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8A8" w:rsidRPr="00CC7F51" w:rsidRDefault="00906D0C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900" w:rsidRPr="00CC7F5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EF7533">
        <w:rPr>
          <w:rFonts w:ascii="Times New Roman" w:hAnsi="Times New Roman" w:cs="Times New Roman"/>
          <w:b/>
          <w:sz w:val="28"/>
          <w:szCs w:val="28"/>
        </w:rPr>
        <w:t xml:space="preserve">НОВОЦЕЛИННОГО </w:t>
      </w:r>
      <w:r w:rsidR="00F07900" w:rsidRPr="00CC7F51">
        <w:rPr>
          <w:rFonts w:ascii="Times New Roman" w:hAnsi="Times New Roman" w:cs="Times New Roman"/>
          <w:b/>
          <w:sz w:val="28"/>
          <w:szCs w:val="28"/>
        </w:rPr>
        <w:t>СЕЛЬСОВЕТА КОЧКОВСКОГО РАЙОНА НОВОСИБИРСКОЙ ОБЛАСТИ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07900" w:rsidRPr="00CC7F51" w:rsidRDefault="00F07900" w:rsidP="00F07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 xml:space="preserve">Заседание общественного совета при администрации </w:t>
      </w:r>
      <w:proofErr w:type="spellStart"/>
      <w:r w:rsidR="00EF7533">
        <w:rPr>
          <w:rFonts w:ascii="Times New Roman" w:hAnsi="Times New Roman" w:cs="Times New Roman"/>
          <w:b/>
          <w:sz w:val="28"/>
          <w:szCs w:val="28"/>
        </w:rPr>
        <w:t>Новоцелинного</w:t>
      </w:r>
      <w:proofErr w:type="spellEnd"/>
      <w:r w:rsidR="00EF75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07900" w:rsidRPr="00CC7F51" w:rsidRDefault="00EF7533" w:rsidP="00F0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F150D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Новоцелинное</w:t>
      </w:r>
      <w:proofErr w:type="spellEnd"/>
    </w:p>
    <w:p w:rsidR="00F07900" w:rsidRPr="00CC7F51" w:rsidRDefault="00DE7CB1" w:rsidP="00DE7CB1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324C">
        <w:rPr>
          <w:rFonts w:ascii="Times New Roman" w:hAnsi="Times New Roman" w:cs="Times New Roman"/>
          <w:sz w:val="28"/>
          <w:szCs w:val="28"/>
        </w:rPr>
        <w:t>17.11</w:t>
      </w:r>
      <w:r w:rsidR="006069B0" w:rsidRPr="004C3DC6">
        <w:rPr>
          <w:rFonts w:ascii="Times New Roman" w:hAnsi="Times New Roman" w:cs="Times New Roman"/>
          <w:sz w:val="28"/>
          <w:szCs w:val="28"/>
        </w:rPr>
        <w:t>.</w:t>
      </w:r>
      <w:r w:rsidR="00F07900" w:rsidRPr="004C3DC6">
        <w:rPr>
          <w:rFonts w:ascii="Times New Roman" w:hAnsi="Times New Roman" w:cs="Times New Roman"/>
          <w:sz w:val="28"/>
          <w:szCs w:val="28"/>
        </w:rPr>
        <w:t xml:space="preserve"> 202</w:t>
      </w:r>
      <w:r w:rsidR="004C3DC6">
        <w:rPr>
          <w:rFonts w:ascii="Times New Roman" w:hAnsi="Times New Roman" w:cs="Times New Roman"/>
          <w:sz w:val="28"/>
          <w:szCs w:val="28"/>
        </w:rPr>
        <w:t>2</w:t>
      </w:r>
      <w:r w:rsidR="00F07900" w:rsidRPr="004C3DC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900" w:rsidRPr="00CC7F51">
        <w:rPr>
          <w:rFonts w:ascii="Times New Roman" w:hAnsi="Times New Roman" w:cs="Times New Roman"/>
          <w:sz w:val="28"/>
          <w:szCs w:val="28"/>
        </w:rPr>
        <w:tab/>
        <w:t>№ 1</w:t>
      </w:r>
    </w:p>
    <w:p w:rsidR="002064D1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Председатель- </w:t>
      </w:r>
      <w:r w:rsidR="002064D1">
        <w:rPr>
          <w:rFonts w:ascii="Times New Roman" w:hAnsi="Times New Roman" w:cs="Times New Roman"/>
          <w:sz w:val="28"/>
          <w:szCs w:val="28"/>
        </w:rPr>
        <w:t>Игнатьева С.В.</w:t>
      </w:r>
    </w:p>
    <w:p w:rsidR="00DE7CB1" w:rsidRDefault="00DE7CB1" w:rsidP="00F0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3B44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Секретарь –</w:t>
      </w:r>
      <w:r w:rsidR="0075324C">
        <w:rPr>
          <w:rFonts w:ascii="Times New Roman" w:hAnsi="Times New Roman" w:cs="Times New Roman"/>
          <w:sz w:val="28"/>
          <w:szCs w:val="28"/>
        </w:rPr>
        <w:t xml:space="preserve"> Волобуева Е.Ю.</w:t>
      </w:r>
    </w:p>
    <w:p w:rsidR="00DE7CB1" w:rsidRDefault="00DE7CB1" w:rsidP="00F0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2370" w:rsidRDefault="0018237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  <w:r w:rsidR="0075324C">
        <w:rPr>
          <w:rFonts w:ascii="Times New Roman" w:hAnsi="Times New Roman" w:cs="Times New Roman"/>
          <w:sz w:val="28"/>
          <w:szCs w:val="28"/>
        </w:rPr>
        <w:t>, Пилипенко Н.В.</w:t>
      </w:r>
    </w:p>
    <w:p w:rsidR="00DE7CB1" w:rsidRDefault="00DE7CB1" w:rsidP="00F037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900" w:rsidRDefault="00F07900" w:rsidP="00F037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Присутствующие – </w:t>
      </w:r>
      <w:r w:rsidR="00EF7533">
        <w:rPr>
          <w:rFonts w:ascii="Times New Roman" w:hAnsi="Times New Roman" w:cs="Times New Roman"/>
          <w:sz w:val="28"/>
          <w:szCs w:val="28"/>
        </w:rPr>
        <w:t xml:space="preserve">Шитова Людмила Александровна, Петрищева Марина Васильевна, </w:t>
      </w:r>
      <w:proofErr w:type="spellStart"/>
      <w:r w:rsidR="00EF7533">
        <w:rPr>
          <w:rFonts w:ascii="Times New Roman" w:hAnsi="Times New Roman" w:cs="Times New Roman"/>
          <w:sz w:val="28"/>
          <w:szCs w:val="28"/>
        </w:rPr>
        <w:t>Ломиворотова</w:t>
      </w:r>
      <w:proofErr w:type="spellEnd"/>
      <w:r w:rsidR="00EF7533">
        <w:rPr>
          <w:rFonts w:ascii="Times New Roman" w:hAnsi="Times New Roman" w:cs="Times New Roman"/>
          <w:sz w:val="28"/>
          <w:szCs w:val="28"/>
        </w:rPr>
        <w:t xml:space="preserve"> Галина Ивановна, Круч Алена Михайловна</w:t>
      </w:r>
      <w:r w:rsidR="0075324C">
        <w:rPr>
          <w:rFonts w:ascii="Times New Roman" w:hAnsi="Times New Roman" w:cs="Times New Roman"/>
          <w:sz w:val="28"/>
          <w:szCs w:val="28"/>
        </w:rPr>
        <w:t>,</w:t>
      </w:r>
      <w:r w:rsidR="00DE7C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CB1">
        <w:rPr>
          <w:rFonts w:ascii="Times New Roman" w:hAnsi="Times New Roman" w:cs="Times New Roman"/>
          <w:sz w:val="28"/>
          <w:szCs w:val="28"/>
        </w:rPr>
        <w:t>Службин</w:t>
      </w:r>
      <w:proofErr w:type="spellEnd"/>
      <w:r w:rsidR="00DE7CB1">
        <w:rPr>
          <w:rFonts w:ascii="Times New Roman" w:hAnsi="Times New Roman" w:cs="Times New Roman"/>
          <w:sz w:val="28"/>
          <w:szCs w:val="28"/>
        </w:rPr>
        <w:t xml:space="preserve"> Дмитрий Юрьевич</w:t>
      </w:r>
      <w:r w:rsidR="00C32519">
        <w:rPr>
          <w:rFonts w:ascii="Times New Roman" w:hAnsi="Times New Roman" w:cs="Times New Roman"/>
          <w:sz w:val="28"/>
          <w:szCs w:val="28"/>
        </w:rPr>
        <w:t>.</w:t>
      </w:r>
    </w:p>
    <w:p w:rsidR="00DE7CB1" w:rsidRDefault="00DE7CB1" w:rsidP="00F0370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706" w:rsidRPr="00CC7F51" w:rsidRDefault="00F03706" w:rsidP="00F03706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7F51">
        <w:rPr>
          <w:rFonts w:ascii="Times New Roman" w:hAnsi="Times New Roman" w:cs="Times New Roman"/>
          <w:b/>
          <w:sz w:val="28"/>
          <w:szCs w:val="28"/>
        </w:rPr>
        <w:t>ПОВЕСТК</w:t>
      </w:r>
      <w:r w:rsidR="00475D58">
        <w:rPr>
          <w:rFonts w:ascii="Times New Roman" w:hAnsi="Times New Roman" w:cs="Times New Roman"/>
          <w:b/>
          <w:sz w:val="28"/>
          <w:szCs w:val="28"/>
        </w:rPr>
        <w:t>А</w:t>
      </w:r>
      <w:r w:rsidRPr="00CC7F51">
        <w:rPr>
          <w:rFonts w:ascii="Times New Roman" w:hAnsi="Times New Roman" w:cs="Times New Roman"/>
          <w:b/>
          <w:sz w:val="28"/>
          <w:szCs w:val="28"/>
        </w:rPr>
        <w:t xml:space="preserve"> ДНЯ:</w:t>
      </w:r>
    </w:p>
    <w:p w:rsidR="00F03706" w:rsidRPr="00CC7F51" w:rsidRDefault="00F03706" w:rsidP="00F03706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О численном и поименном составе общественного совета при администрации </w:t>
      </w:r>
      <w:proofErr w:type="spellStart"/>
      <w:r w:rsidR="00C32519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C32519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32519" w:rsidRPr="006C0E3C" w:rsidRDefault="006069B0" w:rsidP="006C0E3C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E3C">
        <w:rPr>
          <w:rFonts w:ascii="Times New Roman" w:hAnsi="Times New Roman" w:cs="Times New Roman"/>
          <w:sz w:val="24"/>
          <w:szCs w:val="24"/>
        </w:rPr>
        <w:t xml:space="preserve">Выступление главы </w:t>
      </w:r>
      <w:proofErr w:type="spellStart"/>
      <w:r w:rsidR="00C32519" w:rsidRPr="006C0E3C">
        <w:rPr>
          <w:rFonts w:ascii="Times New Roman" w:hAnsi="Times New Roman" w:cs="Times New Roman"/>
          <w:sz w:val="24"/>
          <w:szCs w:val="24"/>
        </w:rPr>
        <w:t>Новоцелинного</w:t>
      </w:r>
      <w:proofErr w:type="spellEnd"/>
      <w:r w:rsidR="001721AF" w:rsidRPr="006C0E3C">
        <w:rPr>
          <w:rFonts w:ascii="Times New Roman" w:hAnsi="Times New Roman" w:cs="Times New Roman"/>
          <w:sz w:val="24"/>
          <w:szCs w:val="24"/>
        </w:rPr>
        <w:t xml:space="preserve">  </w:t>
      </w:r>
      <w:r w:rsidR="00C32519" w:rsidRPr="006C0E3C">
        <w:rPr>
          <w:rFonts w:ascii="Times New Roman" w:hAnsi="Times New Roman" w:cs="Times New Roman"/>
          <w:sz w:val="24"/>
          <w:szCs w:val="24"/>
        </w:rPr>
        <w:t xml:space="preserve"> </w:t>
      </w:r>
      <w:r w:rsidR="00F03706" w:rsidRPr="006C0E3C">
        <w:rPr>
          <w:rFonts w:ascii="Times New Roman" w:hAnsi="Times New Roman" w:cs="Times New Roman"/>
          <w:sz w:val="24"/>
          <w:szCs w:val="24"/>
        </w:rPr>
        <w:t>сельсовет</w:t>
      </w:r>
      <w:r w:rsidR="00475D58" w:rsidRPr="006C0E3C">
        <w:rPr>
          <w:rFonts w:ascii="Times New Roman" w:hAnsi="Times New Roman" w:cs="Times New Roman"/>
          <w:sz w:val="24"/>
          <w:szCs w:val="24"/>
        </w:rPr>
        <w:t>а</w:t>
      </w:r>
      <w:r w:rsidR="001721AF" w:rsidRPr="006C0E3C">
        <w:rPr>
          <w:rFonts w:ascii="Times New Roman" w:hAnsi="Times New Roman" w:cs="Times New Roman"/>
          <w:sz w:val="24"/>
          <w:szCs w:val="24"/>
        </w:rPr>
        <w:t>,</w:t>
      </w:r>
      <w:r w:rsidR="00F03706" w:rsidRPr="006C0E3C">
        <w:rPr>
          <w:rFonts w:ascii="Times New Roman" w:hAnsi="Times New Roman" w:cs="Times New Roman"/>
          <w:sz w:val="24"/>
          <w:szCs w:val="24"/>
        </w:rPr>
        <w:t xml:space="preserve"> председателя комиссии</w:t>
      </w:r>
      <w:r w:rsidR="00E47E6D" w:rsidRPr="006C0E3C">
        <w:rPr>
          <w:rFonts w:ascii="Times New Roman" w:hAnsi="Times New Roman" w:cs="Times New Roman"/>
          <w:sz w:val="24"/>
          <w:szCs w:val="24"/>
        </w:rPr>
        <w:t>,</w:t>
      </w:r>
      <w:r w:rsidR="00F03706" w:rsidRPr="006C0E3C">
        <w:rPr>
          <w:rFonts w:ascii="Times New Roman" w:hAnsi="Times New Roman" w:cs="Times New Roman"/>
          <w:sz w:val="24"/>
          <w:szCs w:val="24"/>
        </w:rPr>
        <w:t xml:space="preserve"> </w:t>
      </w:r>
      <w:r w:rsidR="00C32519" w:rsidRPr="006C0E3C">
        <w:rPr>
          <w:rFonts w:ascii="Times New Roman" w:hAnsi="Times New Roman" w:cs="Times New Roman"/>
          <w:sz w:val="24"/>
          <w:szCs w:val="24"/>
        </w:rPr>
        <w:t>Игнатьевой С.В.</w:t>
      </w:r>
    </w:p>
    <w:p w:rsidR="00F03706" w:rsidRPr="006C0E3C" w:rsidRDefault="00F03706" w:rsidP="006C0E3C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C0E3C">
        <w:rPr>
          <w:rFonts w:ascii="Times New Roman" w:hAnsi="Times New Roman" w:cs="Times New Roman"/>
          <w:sz w:val="28"/>
          <w:szCs w:val="28"/>
        </w:rPr>
        <w:t xml:space="preserve">Выборы председателя общественного совета при администрации </w:t>
      </w:r>
      <w:proofErr w:type="spellStart"/>
      <w:r w:rsidR="00C32519" w:rsidRPr="006C0E3C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C32519" w:rsidRPr="006C0E3C">
        <w:rPr>
          <w:rFonts w:ascii="Times New Roman" w:hAnsi="Times New Roman" w:cs="Times New Roman"/>
          <w:sz w:val="28"/>
          <w:szCs w:val="28"/>
        </w:rPr>
        <w:t xml:space="preserve"> </w:t>
      </w:r>
      <w:r w:rsidRPr="006C0E3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6C0E3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6C0E3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03706" w:rsidRPr="006C0E3C" w:rsidRDefault="006069B0" w:rsidP="006C0E3C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E3C">
        <w:rPr>
          <w:rFonts w:ascii="Times New Roman" w:hAnsi="Times New Roman" w:cs="Times New Roman"/>
          <w:sz w:val="24"/>
          <w:szCs w:val="24"/>
        </w:rPr>
        <w:t xml:space="preserve">Выступление главы </w:t>
      </w:r>
      <w:proofErr w:type="spellStart"/>
      <w:r w:rsidR="00C32519" w:rsidRPr="006C0E3C">
        <w:rPr>
          <w:rFonts w:ascii="Times New Roman" w:hAnsi="Times New Roman" w:cs="Times New Roman"/>
          <w:sz w:val="24"/>
          <w:szCs w:val="24"/>
        </w:rPr>
        <w:t>Новоцелинного</w:t>
      </w:r>
      <w:proofErr w:type="spellEnd"/>
      <w:r w:rsidR="00C32519" w:rsidRPr="006C0E3C">
        <w:rPr>
          <w:rFonts w:ascii="Times New Roman" w:hAnsi="Times New Roman" w:cs="Times New Roman"/>
          <w:sz w:val="24"/>
          <w:szCs w:val="24"/>
        </w:rPr>
        <w:t xml:space="preserve"> </w:t>
      </w:r>
      <w:r w:rsidR="00E47E6D" w:rsidRPr="006C0E3C">
        <w:rPr>
          <w:rFonts w:ascii="Times New Roman" w:hAnsi="Times New Roman" w:cs="Times New Roman"/>
          <w:sz w:val="24"/>
          <w:szCs w:val="24"/>
        </w:rPr>
        <w:t>сельсовета</w:t>
      </w:r>
      <w:r w:rsidR="001721AF" w:rsidRPr="006C0E3C">
        <w:rPr>
          <w:rFonts w:ascii="Times New Roman" w:hAnsi="Times New Roman" w:cs="Times New Roman"/>
          <w:sz w:val="24"/>
          <w:szCs w:val="24"/>
        </w:rPr>
        <w:t>,</w:t>
      </w:r>
      <w:r w:rsidR="00E47E6D" w:rsidRPr="006C0E3C">
        <w:rPr>
          <w:rFonts w:ascii="Times New Roman" w:hAnsi="Times New Roman" w:cs="Times New Roman"/>
          <w:sz w:val="24"/>
          <w:szCs w:val="24"/>
        </w:rPr>
        <w:t xml:space="preserve"> председателя комиссии,</w:t>
      </w:r>
      <w:r w:rsidR="00C32519" w:rsidRPr="006C0E3C">
        <w:rPr>
          <w:rFonts w:ascii="Times New Roman" w:hAnsi="Times New Roman" w:cs="Times New Roman"/>
          <w:sz w:val="24"/>
          <w:szCs w:val="24"/>
        </w:rPr>
        <w:t xml:space="preserve"> Игнатьевой С.В</w:t>
      </w:r>
      <w:r w:rsidRPr="006C0E3C">
        <w:rPr>
          <w:rFonts w:ascii="Times New Roman" w:hAnsi="Times New Roman" w:cs="Times New Roman"/>
          <w:sz w:val="24"/>
          <w:szCs w:val="24"/>
        </w:rPr>
        <w:t>.</w:t>
      </w:r>
    </w:p>
    <w:p w:rsidR="00E47E6D" w:rsidRPr="00CC7F51" w:rsidRDefault="00E47E6D" w:rsidP="006C0E3C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Выборы заместителя председателя и секретаря общественного совета при администрации </w:t>
      </w:r>
      <w:proofErr w:type="spellStart"/>
      <w:r w:rsidR="00C32519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C32519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47E6D" w:rsidRPr="006C0E3C" w:rsidRDefault="00E47E6D" w:rsidP="006C0E3C">
      <w:pPr>
        <w:pStyle w:val="a3"/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0E3C">
        <w:rPr>
          <w:rFonts w:ascii="Times New Roman" w:hAnsi="Times New Roman" w:cs="Times New Roman"/>
          <w:sz w:val="24"/>
          <w:szCs w:val="24"/>
        </w:rPr>
        <w:t xml:space="preserve">Выступление председателя общественного совета при администрации </w:t>
      </w:r>
      <w:proofErr w:type="spellStart"/>
      <w:r w:rsidR="00C32519" w:rsidRPr="006C0E3C">
        <w:rPr>
          <w:rFonts w:ascii="Times New Roman" w:hAnsi="Times New Roman" w:cs="Times New Roman"/>
          <w:sz w:val="24"/>
          <w:szCs w:val="24"/>
        </w:rPr>
        <w:t>Новоцелинного</w:t>
      </w:r>
      <w:proofErr w:type="spellEnd"/>
      <w:r w:rsidR="00C32519" w:rsidRPr="006C0E3C">
        <w:rPr>
          <w:rFonts w:ascii="Times New Roman" w:hAnsi="Times New Roman" w:cs="Times New Roman"/>
          <w:sz w:val="24"/>
          <w:szCs w:val="24"/>
        </w:rPr>
        <w:t xml:space="preserve"> </w:t>
      </w:r>
      <w:r w:rsidRPr="006C0E3C">
        <w:rPr>
          <w:rFonts w:ascii="Times New Roman" w:hAnsi="Times New Roman" w:cs="Times New Roman"/>
          <w:sz w:val="24"/>
          <w:szCs w:val="24"/>
        </w:rPr>
        <w:t xml:space="preserve">сельсовета </w:t>
      </w:r>
      <w:proofErr w:type="spellStart"/>
      <w:r w:rsidRPr="006C0E3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6C0E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C32519" w:rsidRPr="006C0E3C">
        <w:rPr>
          <w:rFonts w:ascii="Times New Roman" w:hAnsi="Times New Roman" w:cs="Times New Roman"/>
          <w:sz w:val="24"/>
          <w:szCs w:val="24"/>
        </w:rPr>
        <w:t xml:space="preserve"> Шитовой Людмилы Александровны</w:t>
      </w:r>
      <w:r w:rsidRPr="006C0E3C">
        <w:rPr>
          <w:rFonts w:ascii="Times New Roman" w:hAnsi="Times New Roman" w:cs="Times New Roman"/>
          <w:sz w:val="24"/>
          <w:szCs w:val="24"/>
        </w:rPr>
        <w:t>.</w:t>
      </w:r>
    </w:p>
    <w:p w:rsidR="00E47E6D" w:rsidRPr="00CC7F51" w:rsidRDefault="00E47E6D" w:rsidP="006C0E3C">
      <w:pPr>
        <w:pStyle w:val="a3"/>
        <w:numPr>
          <w:ilvl w:val="0"/>
          <w:numId w:val="1"/>
        </w:numPr>
        <w:tabs>
          <w:tab w:val="left" w:pos="14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lastRenderedPageBreak/>
        <w:t>Об утверждения плана работы обществен</w:t>
      </w:r>
      <w:r w:rsidR="006069B0">
        <w:rPr>
          <w:rFonts w:ascii="Times New Roman" w:hAnsi="Times New Roman" w:cs="Times New Roman"/>
          <w:sz w:val="28"/>
          <w:szCs w:val="28"/>
        </w:rPr>
        <w:t>н</w:t>
      </w:r>
      <w:r w:rsidRPr="00CC7F51">
        <w:rPr>
          <w:rFonts w:ascii="Times New Roman" w:hAnsi="Times New Roman" w:cs="Times New Roman"/>
          <w:sz w:val="28"/>
          <w:szCs w:val="28"/>
        </w:rPr>
        <w:t>ого сове</w:t>
      </w:r>
      <w:r w:rsidR="006069B0">
        <w:rPr>
          <w:rFonts w:ascii="Times New Roman" w:hAnsi="Times New Roman" w:cs="Times New Roman"/>
          <w:sz w:val="28"/>
          <w:szCs w:val="28"/>
        </w:rPr>
        <w:t>т</w:t>
      </w:r>
      <w:r w:rsidRPr="00CC7F51">
        <w:rPr>
          <w:rFonts w:ascii="Times New Roman" w:hAnsi="Times New Roman" w:cs="Times New Roman"/>
          <w:sz w:val="28"/>
          <w:szCs w:val="28"/>
        </w:rPr>
        <w:t xml:space="preserve">а при администрации </w:t>
      </w:r>
      <w:proofErr w:type="spellStart"/>
      <w:r w:rsidR="00C32519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C32519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C32519">
        <w:rPr>
          <w:rFonts w:ascii="Times New Roman" w:hAnsi="Times New Roman" w:cs="Times New Roman"/>
          <w:sz w:val="28"/>
          <w:szCs w:val="28"/>
        </w:rPr>
        <w:t>3</w:t>
      </w:r>
      <w:r w:rsidRPr="00CC7F5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47E6D" w:rsidRPr="006C0E3C" w:rsidRDefault="00E47E6D" w:rsidP="00E47E6D">
      <w:pPr>
        <w:pStyle w:val="a3"/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r w:rsidRPr="006C0E3C">
        <w:rPr>
          <w:rFonts w:ascii="Times New Roman" w:hAnsi="Times New Roman" w:cs="Times New Roman"/>
          <w:sz w:val="24"/>
          <w:szCs w:val="24"/>
        </w:rPr>
        <w:t xml:space="preserve">Выступление председателя общественного совета при администрации </w:t>
      </w:r>
      <w:proofErr w:type="spellStart"/>
      <w:proofErr w:type="gramStart"/>
      <w:r w:rsidR="00C32519" w:rsidRPr="006C0E3C">
        <w:rPr>
          <w:rFonts w:ascii="Times New Roman" w:hAnsi="Times New Roman" w:cs="Times New Roman"/>
          <w:sz w:val="24"/>
          <w:szCs w:val="24"/>
        </w:rPr>
        <w:t>Новоцелинного</w:t>
      </w:r>
      <w:proofErr w:type="spellEnd"/>
      <w:r w:rsidR="00C32519" w:rsidRPr="006C0E3C">
        <w:rPr>
          <w:rFonts w:ascii="Times New Roman" w:hAnsi="Times New Roman" w:cs="Times New Roman"/>
          <w:sz w:val="24"/>
          <w:szCs w:val="24"/>
        </w:rPr>
        <w:t xml:space="preserve"> </w:t>
      </w:r>
      <w:r w:rsidRPr="006C0E3C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6C0E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0E3C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6C0E3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C32519" w:rsidRPr="006C0E3C">
        <w:rPr>
          <w:rFonts w:ascii="Times New Roman" w:hAnsi="Times New Roman" w:cs="Times New Roman"/>
          <w:sz w:val="24"/>
          <w:szCs w:val="24"/>
        </w:rPr>
        <w:t xml:space="preserve"> Шитовой Людмилы Александровны</w:t>
      </w:r>
      <w:r w:rsidRPr="006C0E3C">
        <w:rPr>
          <w:rFonts w:ascii="Times New Roman" w:hAnsi="Times New Roman" w:cs="Times New Roman"/>
          <w:sz w:val="24"/>
          <w:szCs w:val="24"/>
        </w:rPr>
        <w:t>.</w:t>
      </w:r>
    </w:p>
    <w:p w:rsidR="00DD632D" w:rsidRPr="00CC7F51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0537">
        <w:rPr>
          <w:rFonts w:ascii="Times New Roman" w:hAnsi="Times New Roman" w:cs="Times New Roman"/>
          <w:b/>
          <w:sz w:val="28"/>
          <w:szCs w:val="28"/>
        </w:rPr>
        <w:t>.</w:t>
      </w:r>
      <w:r w:rsidR="00E47E6D" w:rsidRPr="00B70537">
        <w:rPr>
          <w:rFonts w:ascii="Times New Roman" w:hAnsi="Times New Roman" w:cs="Times New Roman"/>
          <w:b/>
          <w:sz w:val="28"/>
          <w:szCs w:val="28"/>
        </w:rPr>
        <w:t>СЛУШАЛИ</w:t>
      </w:r>
      <w:r w:rsidR="00E47E6D" w:rsidRPr="00CC7F51">
        <w:rPr>
          <w:rFonts w:ascii="Times New Roman" w:hAnsi="Times New Roman" w:cs="Times New Roman"/>
          <w:sz w:val="28"/>
          <w:szCs w:val="28"/>
        </w:rPr>
        <w:t>:</w:t>
      </w:r>
      <w:r w:rsidR="00383B44">
        <w:rPr>
          <w:rFonts w:ascii="Times New Roman" w:hAnsi="Times New Roman" w:cs="Times New Roman"/>
          <w:sz w:val="28"/>
          <w:szCs w:val="28"/>
        </w:rPr>
        <w:t xml:space="preserve"> Игнатьеву С.В.</w:t>
      </w:r>
      <w:r w:rsidR="00E47E6D" w:rsidRPr="00CC7F51">
        <w:rPr>
          <w:rFonts w:ascii="Times New Roman" w:hAnsi="Times New Roman" w:cs="Times New Roman"/>
          <w:sz w:val="28"/>
          <w:szCs w:val="28"/>
        </w:rPr>
        <w:t>–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DD632D" w:rsidRPr="00CC7F51">
        <w:rPr>
          <w:rFonts w:ascii="Times New Roman" w:hAnsi="Times New Roman" w:cs="Times New Roman"/>
          <w:sz w:val="28"/>
          <w:szCs w:val="28"/>
        </w:rPr>
        <w:t>сельсовета.</w:t>
      </w:r>
    </w:p>
    <w:p w:rsidR="0075324C" w:rsidRDefault="00AA319F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6069B0">
        <w:rPr>
          <w:rFonts w:ascii="Times New Roman" w:hAnsi="Times New Roman" w:cs="Times New Roman"/>
          <w:sz w:val="28"/>
          <w:szCs w:val="28"/>
        </w:rPr>
        <w:t xml:space="preserve"> пояснил</w:t>
      </w:r>
      <w:r w:rsidR="00383B44">
        <w:rPr>
          <w:rFonts w:ascii="Times New Roman" w:hAnsi="Times New Roman" w:cs="Times New Roman"/>
          <w:sz w:val="28"/>
          <w:szCs w:val="28"/>
        </w:rPr>
        <w:t>а</w:t>
      </w:r>
      <w:r w:rsidR="00E47E6D" w:rsidRPr="00CC7F51">
        <w:rPr>
          <w:rFonts w:ascii="Times New Roman" w:hAnsi="Times New Roman" w:cs="Times New Roman"/>
          <w:sz w:val="28"/>
          <w:szCs w:val="28"/>
        </w:rPr>
        <w:t xml:space="preserve">, что при администрации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E47E6D" w:rsidRPr="00CC7F51">
        <w:rPr>
          <w:rFonts w:ascii="Times New Roman" w:hAnsi="Times New Roman" w:cs="Times New Roman"/>
          <w:sz w:val="28"/>
          <w:szCs w:val="28"/>
        </w:rPr>
        <w:t>сельсовета  в соответствии с частью 3 статьи 13 Федерального закона от 21.07.2014 №212 –</w:t>
      </w:r>
      <w:r w:rsidR="00475D58">
        <w:rPr>
          <w:rFonts w:ascii="Times New Roman" w:hAnsi="Times New Roman" w:cs="Times New Roman"/>
          <w:sz w:val="28"/>
          <w:szCs w:val="28"/>
        </w:rPr>
        <w:t xml:space="preserve"> </w:t>
      </w:r>
      <w:r w:rsidR="00E47E6D" w:rsidRPr="00CC7F51">
        <w:rPr>
          <w:rFonts w:ascii="Times New Roman" w:hAnsi="Times New Roman" w:cs="Times New Roman"/>
          <w:sz w:val="28"/>
          <w:szCs w:val="28"/>
        </w:rPr>
        <w:t>ФЗ «Об основах общественного контроля в Российской Федераци</w:t>
      </w:r>
      <w:r w:rsidR="006069B0">
        <w:rPr>
          <w:rFonts w:ascii="Times New Roman" w:hAnsi="Times New Roman" w:cs="Times New Roman"/>
          <w:sz w:val="28"/>
          <w:szCs w:val="28"/>
        </w:rPr>
        <w:t>и», Положением об общественном контроле</w:t>
      </w:r>
      <w:r w:rsidR="00444F0D" w:rsidRPr="00CC7F51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444F0D"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44F0D"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444F0D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</w:t>
      </w:r>
      <w:r w:rsidR="006069B0">
        <w:rPr>
          <w:rFonts w:ascii="Times New Roman" w:hAnsi="Times New Roman" w:cs="Times New Roman"/>
          <w:sz w:val="28"/>
          <w:szCs w:val="28"/>
        </w:rPr>
        <w:t>сти</w:t>
      </w:r>
      <w:r w:rsidR="004C3DC6">
        <w:rPr>
          <w:rFonts w:ascii="Times New Roman" w:hAnsi="Times New Roman" w:cs="Times New Roman"/>
          <w:sz w:val="28"/>
          <w:szCs w:val="28"/>
        </w:rPr>
        <w:t xml:space="preserve">, </w:t>
      </w:r>
      <w:r w:rsidR="00C72A38" w:rsidRPr="001721AF">
        <w:rPr>
          <w:rFonts w:ascii="Times New Roman" w:hAnsi="Times New Roman" w:cs="Times New Roman"/>
          <w:sz w:val="28"/>
          <w:szCs w:val="28"/>
        </w:rPr>
        <w:t>Положением об обще</w:t>
      </w:r>
      <w:r w:rsidR="006069B0" w:rsidRPr="001721AF">
        <w:rPr>
          <w:rFonts w:ascii="Times New Roman" w:hAnsi="Times New Roman" w:cs="Times New Roman"/>
          <w:sz w:val="28"/>
          <w:szCs w:val="28"/>
        </w:rPr>
        <w:t>ственном совете при администрац</w:t>
      </w:r>
      <w:r w:rsidR="00C72A38" w:rsidRPr="001721AF">
        <w:rPr>
          <w:rFonts w:ascii="Times New Roman" w:hAnsi="Times New Roman" w:cs="Times New Roman"/>
          <w:sz w:val="28"/>
          <w:szCs w:val="28"/>
        </w:rPr>
        <w:t>ии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6069B0">
        <w:rPr>
          <w:rFonts w:ascii="Times New Roman" w:hAnsi="Times New Roman" w:cs="Times New Roman"/>
          <w:sz w:val="28"/>
          <w:szCs w:val="28"/>
        </w:rPr>
        <w:t>сельсовета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A38"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утвержденным  постановлением администрации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72A38"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ра</w:t>
      </w:r>
      <w:r w:rsidR="006069B0">
        <w:rPr>
          <w:rFonts w:ascii="Times New Roman" w:hAnsi="Times New Roman" w:cs="Times New Roman"/>
          <w:sz w:val="28"/>
          <w:szCs w:val="28"/>
        </w:rPr>
        <w:t>йона Новосибирской области от</w:t>
      </w:r>
      <w:r w:rsidR="00F83127">
        <w:rPr>
          <w:rFonts w:ascii="Times New Roman" w:hAnsi="Times New Roman" w:cs="Times New Roman"/>
          <w:sz w:val="28"/>
          <w:szCs w:val="28"/>
        </w:rPr>
        <w:t xml:space="preserve"> </w:t>
      </w:r>
      <w:r w:rsidR="00475D58">
        <w:rPr>
          <w:rFonts w:ascii="Times New Roman" w:hAnsi="Times New Roman" w:cs="Times New Roman"/>
          <w:sz w:val="28"/>
          <w:szCs w:val="28"/>
        </w:rPr>
        <w:t>21.01.2020 №5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, Положением о конкурсной комиссии по формированию общественного совета при администрации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72A38"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утвержденный постановлением администрации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C72A38"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C72A38" w:rsidRPr="00CC7F51">
        <w:rPr>
          <w:rFonts w:ascii="Times New Roman" w:hAnsi="Times New Roman" w:cs="Times New Roman"/>
          <w:sz w:val="28"/>
          <w:szCs w:val="28"/>
        </w:rPr>
        <w:t>Кочковкого</w:t>
      </w:r>
      <w:proofErr w:type="spellEnd"/>
      <w:r w:rsidR="00C72A38" w:rsidRPr="00CC7F5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0537">
        <w:rPr>
          <w:rFonts w:ascii="Times New Roman" w:hAnsi="Times New Roman" w:cs="Times New Roman"/>
          <w:sz w:val="28"/>
          <w:szCs w:val="28"/>
        </w:rPr>
        <w:t xml:space="preserve">а Новосибирской области от </w:t>
      </w:r>
      <w:r w:rsidR="00475D58">
        <w:rPr>
          <w:rFonts w:ascii="Times New Roman" w:hAnsi="Times New Roman" w:cs="Times New Roman"/>
          <w:sz w:val="28"/>
          <w:szCs w:val="28"/>
        </w:rPr>
        <w:t>08.11.2022 №81</w:t>
      </w:r>
      <w:r w:rsidR="00C72A38" w:rsidRPr="00CC7F51">
        <w:rPr>
          <w:rFonts w:ascii="Times New Roman" w:hAnsi="Times New Roman" w:cs="Times New Roman"/>
          <w:sz w:val="28"/>
          <w:szCs w:val="28"/>
        </w:rPr>
        <w:t>сформирован общественный совет.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Все необходимые конкурсные процедуры проведены и Распоряжение</w:t>
      </w:r>
      <w:r w:rsidR="00A21D3D" w:rsidRPr="00CC7F51">
        <w:rPr>
          <w:rFonts w:ascii="Times New Roman" w:hAnsi="Times New Roman" w:cs="Times New Roman"/>
          <w:sz w:val="28"/>
          <w:szCs w:val="28"/>
        </w:rPr>
        <w:t>м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75D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B44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3B44">
        <w:rPr>
          <w:rFonts w:ascii="Times New Roman" w:hAnsi="Times New Roman" w:cs="Times New Roman"/>
          <w:sz w:val="28"/>
          <w:szCs w:val="28"/>
        </w:rPr>
        <w:t xml:space="preserve"> </w:t>
      </w:r>
      <w:r w:rsidR="0008112A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A21D3D" w:rsidRPr="00CC7F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21D3D" w:rsidRPr="00CC7F51">
        <w:rPr>
          <w:rFonts w:ascii="Times New Roman" w:hAnsi="Times New Roman" w:cs="Times New Roman"/>
          <w:sz w:val="28"/>
          <w:szCs w:val="28"/>
        </w:rPr>
        <w:t>Кочковкого</w:t>
      </w:r>
      <w:proofErr w:type="spellEnd"/>
      <w:r w:rsidR="00A21D3D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B70537">
        <w:rPr>
          <w:rFonts w:ascii="Times New Roman" w:hAnsi="Times New Roman" w:cs="Times New Roman"/>
          <w:sz w:val="28"/>
          <w:szCs w:val="28"/>
        </w:rPr>
        <w:t xml:space="preserve">бласти от </w:t>
      </w:r>
      <w:r w:rsidR="00475D58">
        <w:rPr>
          <w:rFonts w:ascii="Times New Roman" w:hAnsi="Times New Roman" w:cs="Times New Roman"/>
          <w:sz w:val="28"/>
          <w:szCs w:val="28"/>
        </w:rPr>
        <w:t xml:space="preserve">22.11.2022 №100/1 </w:t>
      </w:r>
      <w:r w:rsidR="00A21D3D" w:rsidRPr="00CC7F51">
        <w:rPr>
          <w:rFonts w:ascii="Times New Roman" w:hAnsi="Times New Roman" w:cs="Times New Roman"/>
          <w:sz w:val="28"/>
          <w:szCs w:val="28"/>
        </w:rPr>
        <w:t xml:space="preserve">утвержден состав </w:t>
      </w:r>
      <w:r w:rsidR="00B70537">
        <w:rPr>
          <w:rFonts w:ascii="Times New Roman" w:hAnsi="Times New Roman" w:cs="Times New Roman"/>
          <w:sz w:val="28"/>
          <w:szCs w:val="28"/>
        </w:rPr>
        <w:t>общественного совета. В состав о</w:t>
      </w:r>
      <w:r w:rsidR="00A21D3D" w:rsidRPr="00CC7F51">
        <w:rPr>
          <w:rFonts w:ascii="Times New Roman" w:hAnsi="Times New Roman" w:cs="Times New Roman"/>
          <w:sz w:val="28"/>
          <w:szCs w:val="28"/>
        </w:rPr>
        <w:t>бщественного совета вошли:</w:t>
      </w:r>
    </w:p>
    <w:p w:rsidR="0075324C" w:rsidRDefault="00A21D3D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8A6AAA">
        <w:rPr>
          <w:rFonts w:ascii="Times New Roman" w:hAnsi="Times New Roman" w:cs="Times New Roman"/>
          <w:sz w:val="28"/>
          <w:szCs w:val="28"/>
        </w:rPr>
        <w:t>- Шитова Людмила Александровна – руководитель кружка МКУК «</w:t>
      </w:r>
      <w:proofErr w:type="spellStart"/>
      <w:r w:rsidR="008A6AAA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="008A6AAA"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75324C" w:rsidRDefault="008A6AAA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Петрищева Марина Васильевна   – заведующая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ФАП»</w:t>
      </w:r>
    </w:p>
    <w:p w:rsidR="0075324C" w:rsidRDefault="008A6AAA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Ломиворотова</w:t>
      </w:r>
      <w:proofErr w:type="spellEnd"/>
      <w:r w:rsidR="001721A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Галина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</w:t>
      </w:r>
      <w:r w:rsidR="001721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техничка 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75324C" w:rsidRDefault="008A6AAA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Круч Алена Михайловна – хормейстер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A21D3D" w:rsidRPr="00B70537" w:rsidRDefault="00A21D3D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537">
        <w:rPr>
          <w:rFonts w:ascii="Times New Roman" w:hAnsi="Times New Roman" w:cs="Times New Roman"/>
          <w:sz w:val="28"/>
          <w:szCs w:val="28"/>
        </w:rPr>
        <w:t>РЕШИЛИ</w:t>
      </w:r>
      <w:r w:rsidR="00475D58">
        <w:rPr>
          <w:rFonts w:ascii="Times New Roman" w:hAnsi="Times New Roman" w:cs="Times New Roman"/>
          <w:sz w:val="28"/>
          <w:szCs w:val="28"/>
        </w:rPr>
        <w:t>:</w:t>
      </w:r>
    </w:p>
    <w:p w:rsidR="00A21D3D" w:rsidRDefault="00A21D3D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B70537" w:rsidRPr="00CC7F51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B70537" w:rsidRPr="00B70537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4</w:t>
      </w:r>
      <w:r w:rsidRPr="00CC7F51">
        <w:rPr>
          <w:rFonts w:ascii="Times New Roman" w:hAnsi="Times New Roman" w:cs="Times New Roman"/>
          <w:sz w:val="28"/>
          <w:szCs w:val="28"/>
        </w:rPr>
        <w:t>; Против – 0; Воздержались -0.</w:t>
      </w:r>
    </w:p>
    <w:p w:rsidR="00A21D3D" w:rsidRPr="00CC7F51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21D3D" w:rsidRPr="00B7053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1D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35A">
        <w:rPr>
          <w:rFonts w:ascii="Times New Roman" w:hAnsi="Times New Roman" w:cs="Times New Roman"/>
          <w:sz w:val="28"/>
          <w:szCs w:val="28"/>
        </w:rPr>
        <w:t>Игнатьеву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135A">
        <w:rPr>
          <w:rFonts w:ascii="Times New Roman" w:hAnsi="Times New Roman" w:cs="Times New Roman"/>
          <w:sz w:val="28"/>
          <w:szCs w:val="28"/>
        </w:rPr>
        <w:t>В.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- Главу </w:t>
      </w:r>
      <w:proofErr w:type="spellStart"/>
      <w:r w:rsidR="0081135A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81135A">
        <w:rPr>
          <w:rFonts w:ascii="Times New Roman" w:hAnsi="Times New Roman" w:cs="Times New Roman"/>
          <w:sz w:val="28"/>
          <w:szCs w:val="28"/>
        </w:rPr>
        <w:t xml:space="preserve"> </w:t>
      </w:r>
      <w:r w:rsidR="00DD632D" w:rsidRPr="00CC7F51">
        <w:rPr>
          <w:rFonts w:ascii="Times New Roman" w:hAnsi="Times New Roman" w:cs="Times New Roman"/>
          <w:sz w:val="28"/>
          <w:szCs w:val="28"/>
        </w:rPr>
        <w:t>сельсовета.</w:t>
      </w:r>
    </w:p>
    <w:p w:rsidR="00475D58" w:rsidRDefault="008879AF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Владимировна</w:t>
      </w:r>
      <w:r w:rsidR="00B70537">
        <w:rPr>
          <w:rFonts w:ascii="Times New Roman" w:hAnsi="Times New Roman" w:cs="Times New Roman"/>
          <w:sz w:val="28"/>
          <w:szCs w:val="28"/>
        </w:rPr>
        <w:t xml:space="preserve"> разъяснил</w:t>
      </w:r>
      <w:r w:rsidR="0081135A">
        <w:rPr>
          <w:rFonts w:ascii="Times New Roman" w:hAnsi="Times New Roman" w:cs="Times New Roman"/>
          <w:sz w:val="28"/>
          <w:szCs w:val="28"/>
        </w:rPr>
        <w:t>а</w:t>
      </w:r>
      <w:r w:rsidR="00B70537">
        <w:rPr>
          <w:rFonts w:ascii="Times New Roman" w:hAnsi="Times New Roman" w:cs="Times New Roman"/>
          <w:sz w:val="28"/>
          <w:szCs w:val="28"/>
        </w:rPr>
        <w:t xml:space="preserve"> 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B70537">
        <w:rPr>
          <w:rFonts w:ascii="Times New Roman" w:hAnsi="Times New Roman" w:cs="Times New Roman"/>
          <w:sz w:val="28"/>
          <w:szCs w:val="28"/>
        </w:rPr>
        <w:t>присутствующим</w:t>
      </w:r>
      <w:r w:rsidR="00D63A6A">
        <w:rPr>
          <w:rFonts w:ascii="Times New Roman" w:hAnsi="Times New Roman" w:cs="Times New Roman"/>
          <w:sz w:val="28"/>
          <w:szCs w:val="28"/>
        </w:rPr>
        <w:t>, что на первом заседании из</w:t>
      </w:r>
      <w:r w:rsidR="00DD632D" w:rsidRPr="00CC7F51">
        <w:rPr>
          <w:rFonts w:ascii="Times New Roman" w:hAnsi="Times New Roman" w:cs="Times New Roman"/>
          <w:sz w:val="28"/>
          <w:szCs w:val="28"/>
        </w:rPr>
        <w:t xml:space="preserve"> числа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>общественного совета 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>голосованием</w:t>
      </w:r>
    </w:p>
    <w:p w:rsidR="00DD632D" w:rsidRPr="00CC7F51" w:rsidRDefault="00DD632D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lastRenderedPageBreak/>
        <w:t>избирается председатель общественного совета. Согласно действующему положению, председатель избирается большинством голосов от списочного состава.</w:t>
      </w:r>
    </w:p>
    <w:p w:rsidR="0075324C" w:rsidRDefault="00DD632D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ВЫСТУПИЛА:</w:t>
      </w:r>
    </w:p>
    <w:p w:rsidR="00B70537" w:rsidRPr="00EF4AE4" w:rsidRDefault="0081135A" w:rsidP="0075324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Пилипенко Н</w:t>
      </w:r>
      <w:r w:rsidR="00DD632D" w:rsidRPr="00CC7F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="00DD632D" w:rsidRPr="00CC7F51">
        <w:rPr>
          <w:rFonts w:ascii="Times New Roman" w:hAnsi="Times New Roman" w:cs="Times New Roman"/>
          <w:sz w:val="28"/>
          <w:szCs w:val="28"/>
        </w:rPr>
        <w:t>- предложила на должность председателя –</w:t>
      </w:r>
      <w:r>
        <w:rPr>
          <w:rFonts w:ascii="Times New Roman" w:hAnsi="Times New Roman" w:cs="Times New Roman"/>
          <w:sz w:val="28"/>
          <w:szCs w:val="28"/>
        </w:rPr>
        <w:t xml:space="preserve">Шитову Людмилу Александровну </w:t>
      </w:r>
      <w:r w:rsidR="00B70537">
        <w:rPr>
          <w:rFonts w:ascii="Times New Roman" w:hAnsi="Times New Roman" w:cs="Times New Roman"/>
          <w:sz w:val="28"/>
          <w:szCs w:val="28"/>
        </w:rPr>
        <w:t xml:space="preserve">– </w:t>
      </w:r>
      <w:r w:rsidR="00EF4AE4">
        <w:rPr>
          <w:rFonts w:ascii="Times New Roman" w:hAnsi="Times New Roman" w:cs="Times New Roman"/>
          <w:sz w:val="28"/>
          <w:szCs w:val="28"/>
        </w:rPr>
        <w:t>руководителя</w:t>
      </w:r>
      <w:r w:rsidR="00005B93">
        <w:rPr>
          <w:rFonts w:ascii="Times New Roman" w:hAnsi="Times New Roman" w:cs="Times New Roman"/>
          <w:sz w:val="28"/>
          <w:szCs w:val="28"/>
        </w:rPr>
        <w:t xml:space="preserve">  </w:t>
      </w:r>
      <w:r w:rsidR="00EF4AE4">
        <w:rPr>
          <w:rFonts w:ascii="Times New Roman" w:hAnsi="Times New Roman" w:cs="Times New Roman"/>
          <w:sz w:val="28"/>
          <w:szCs w:val="28"/>
        </w:rPr>
        <w:t xml:space="preserve"> кружка МКУК «</w:t>
      </w:r>
      <w:proofErr w:type="spellStart"/>
      <w:r w:rsidR="00EF4AE4">
        <w:rPr>
          <w:rFonts w:ascii="Times New Roman" w:hAnsi="Times New Roman" w:cs="Times New Roman"/>
          <w:sz w:val="28"/>
          <w:szCs w:val="28"/>
        </w:rPr>
        <w:t>Новоцелинное</w:t>
      </w:r>
      <w:proofErr w:type="spellEnd"/>
      <w:r w:rsidR="00EF4AE4">
        <w:rPr>
          <w:rFonts w:ascii="Times New Roman" w:hAnsi="Times New Roman" w:cs="Times New Roman"/>
          <w:sz w:val="28"/>
          <w:szCs w:val="28"/>
        </w:rPr>
        <w:t xml:space="preserve"> СКО»</w:t>
      </w:r>
    </w:p>
    <w:p w:rsidR="00DD2736" w:rsidRPr="00CC7F51" w:rsidRDefault="00DD2736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DD2736" w:rsidRPr="00CC7F51" w:rsidRDefault="00DD2736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За – </w:t>
      </w:r>
      <w:r w:rsidR="0075324C" w:rsidRPr="0075324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; Против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– 0; Воздержались -0.</w:t>
      </w:r>
    </w:p>
    <w:p w:rsidR="007E4467" w:rsidRPr="00CC7F51" w:rsidRDefault="00DD2736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РЕШИ</w:t>
      </w:r>
      <w:r w:rsidR="00475C52">
        <w:rPr>
          <w:rFonts w:ascii="Times New Roman" w:hAnsi="Times New Roman" w:cs="Times New Roman"/>
          <w:sz w:val="28"/>
          <w:szCs w:val="28"/>
        </w:rPr>
        <w:t>Л</w:t>
      </w:r>
      <w:r w:rsidRPr="00CC7F51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: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>Избрать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на должность Председателя Общественного Совета при администрации </w:t>
      </w:r>
      <w:proofErr w:type="spellStart"/>
      <w:r w:rsidR="00264567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264567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64567">
        <w:rPr>
          <w:rFonts w:ascii="Times New Roman" w:hAnsi="Times New Roman" w:cs="Times New Roman"/>
          <w:sz w:val="28"/>
          <w:szCs w:val="28"/>
        </w:rPr>
        <w:t>Шитову Людмилу Александровну</w:t>
      </w:r>
    </w:p>
    <w:p w:rsidR="00264567" w:rsidRDefault="007E446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 После чего </w:t>
      </w:r>
      <w:r w:rsidR="00264567">
        <w:rPr>
          <w:rFonts w:ascii="Times New Roman" w:hAnsi="Times New Roman" w:cs="Times New Roman"/>
          <w:sz w:val="28"/>
          <w:szCs w:val="28"/>
        </w:rPr>
        <w:t xml:space="preserve">Светлана Владимировна </w:t>
      </w:r>
      <w:r w:rsidR="00B70537">
        <w:rPr>
          <w:rFonts w:ascii="Times New Roman" w:hAnsi="Times New Roman" w:cs="Times New Roman"/>
          <w:sz w:val="28"/>
          <w:szCs w:val="28"/>
        </w:rPr>
        <w:t>передал</w:t>
      </w:r>
      <w:r w:rsidR="00264567">
        <w:rPr>
          <w:rFonts w:ascii="Times New Roman" w:hAnsi="Times New Roman" w:cs="Times New Roman"/>
          <w:sz w:val="28"/>
          <w:szCs w:val="28"/>
        </w:rPr>
        <w:t>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полномочия  ведущего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заседания избранному председателю </w:t>
      </w:r>
      <w:r w:rsidR="00264567">
        <w:rPr>
          <w:rFonts w:ascii="Times New Roman" w:hAnsi="Times New Roman" w:cs="Times New Roman"/>
          <w:sz w:val="28"/>
          <w:szCs w:val="28"/>
        </w:rPr>
        <w:t>Шитовой Л.А.</w:t>
      </w:r>
    </w:p>
    <w:p w:rsidR="00DD632D" w:rsidRPr="00CC7F51" w:rsidRDefault="0026456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Александровна</w:t>
      </w:r>
      <w:r w:rsidR="004E22A0">
        <w:rPr>
          <w:rFonts w:ascii="Times New Roman" w:hAnsi="Times New Roman" w:cs="Times New Roman"/>
          <w:sz w:val="28"/>
          <w:szCs w:val="28"/>
        </w:rPr>
        <w:t xml:space="preserve"> </w:t>
      </w:r>
      <w:r w:rsidR="00B70537">
        <w:rPr>
          <w:rFonts w:ascii="Times New Roman" w:hAnsi="Times New Roman" w:cs="Times New Roman"/>
          <w:sz w:val="28"/>
          <w:szCs w:val="28"/>
        </w:rPr>
        <w:t>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E4467" w:rsidRPr="00CC7F51">
        <w:rPr>
          <w:rFonts w:ascii="Times New Roman" w:hAnsi="Times New Roman" w:cs="Times New Roman"/>
          <w:sz w:val="28"/>
          <w:szCs w:val="28"/>
        </w:rPr>
        <w:t xml:space="preserve"> полномочия ведущего заседания в качестве председателя общественного совета при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4467" w:rsidRPr="00CC7F51">
        <w:rPr>
          <w:rFonts w:ascii="Times New Roman" w:hAnsi="Times New Roman" w:cs="Times New Roman"/>
          <w:sz w:val="28"/>
          <w:szCs w:val="28"/>
        </w:rPr>
        <w:t>сельсовета.</w:t>
      </w:r>
    </w:p>
    <w:p w:rsidR="007E4467" w:rsidRPr="00CC7F51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70537">
        <w:rPr>
          <w:rFonts w:ascii="Times New Roman" w:hAnsi="Times New Roman" w:cs="Times New Roman"/>
          <w:b/>
          <w:sz w:val="28"/>
          <w:szCs w:val="28"/>
        </w:rPr>
        <w:t>3.</w:t>
      </w:r>
      <w:r w:rsidR="007E4467" w:rsidRPr="00B70537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8879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567">
        <w:rPr>
          <w:rFonts w:ascii="Times New Roman" w:hAnsi="Times New Roman" w:cs="Times New Roman"/>
          <w:sz w:val="28"/>
          <w:szCs w:val="28"/>
        </w:rPr>
        <w:t>Шитов</w:t>
      </w:r>
      <w:r w:rsidR="001B0C55">
        <w:rPr>
          <w:rFonts w:ascii="Times New Roman" w:hAnsi="Times New Roman" w:cs="Times New Roman"/>
          <w:sz w:val="28"/>
          <w:szCs w:val="28"/>
        </w:rPr>
        <w:t>у</w:t>
      </w:r>
      <w:r w:rsidR="00264567">
        <w:rPr>
          <w:rFonts w:ascii="Times New Roman" w:hAnsi="Times New Roman" w:cs="Times New Roman"/>
          <w:sz w:val="28"/>
          <w:szCs w:val="28"/>
        </w:rPr>
        <w:t xml:space="preserve"> Л.А.</w:t>
      </w:r>
      <w:r w:rsidR="007E4467" w:rsidRPr="00CC7F51">
        <w:rPr>
          <w:rFonts w:ascii="Times New Roman" w:hAnsi="Times New Roman" w:cs="Times New Roman"/>
          <w:sz w:val="28"/>
          <w:szCs w:val="28"/>
        </w:rPr>
        <w:t xml:space="preserve">– председателя общественного совета при администрации </w:t>
      </w:r>
      <w:proofErr w:type="spellStart"/>
      <w:r w:rsidR="00264567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264567">
        <w:rPr>
          <w:rFonts w:ascii="Times New Roman" w:hAnsi="Times New Roman" w:cs="Times New Roman"/>
          <w:sz w:val="28"/>
          <w:szCs w:val="28"/>
        </w:rPr>
        <w:t xml:space="preserve"> </w:t>
      </w:r>
      <w:r w:rsidR="007E4467" w:rsidRPr="00CC7F51">
        <w:rPr>
          <w:rFonts w:ascii="Times New Roman" w:hAnsi="Times New Roman" w:cs="Times New Roman"/>
          <w:sz w:val="28"/>
          <w:szCs w:val="28"/>
        </w:rPr>
        <w:t>сельсовета.</w:t>
      </w:r>
    </w:p>
    <w:p w:rsidR="00DE7CB1" w:rsidRDefault="008879AF" w:rsidP="00DE7CB1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</w:rPr>
        <w:t>Людмила Александровна</w:t>
      </w:r>
      <w:r w:rsidR="00B70537">
        <w:rPr>
          <w:rFonts w:ascii="Times New Roman" w:hAnsi="Times New Roman" w:cs="Times New Roman"/>
          <w:sz w:val="28"/>
          <w:szCs w:val="28"/>
        </w:rPr>
        <w:t xml:space="preserve"> разъяснил</w:t>
      </w:r>
      <w:r w:rsidR="00264567">
        <w:rPr>
          <w:rFonts w:ascii="Times New Roman" w:hAnsi="Times New Roman" w:cs="Times New Roman"/>
          <w:sz w:val="28"/>
          <w:szCs w:val="28"/>
        </w:rPr>
        <w:t>а</w:t>
      </w:r>
      <w:r w:rsidR="007E4467" w:rsidRPr="00CC7F51">
        <w:rPr>
          <w:rFonts w:ascii="Times New Roman" w:hAnsi="Times New Roman" w:cs="Times New Roman"/>
          <w:sz w:val="28"/>
          <w:szCs w:val="28"/>
        </w:rPr>
        <w:t>, что согласно действующему Положению по предоставлению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председателя, общественный совет избирает заместителя председателя, который исполняет обязанности </w:t>
      </w:r>
      <w:proofErr w:type="gramStart"/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>в</w:t>
      </w:r>
      <w:proofErr w:type="gramEnd"/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 его отсутствие, и секретаря.</w:t>
      </w:r>
    </w:p>
    <w:p w:rsidR="00DE7CB1" w:rsidRDefault="004536B0" w:rsidP="00DE7CB1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  <w:lang w:val="az-Cyrl-AZ"/>
        </w:rPr>
        <w:t>Петрищеву М</w:t>
      </w:r>
      <w:r w:rsidR="004E22A0">
        <w:rPr>
          <w:rFonts w:ascii="Times New Roman" w:hAnsi="Times New Roman" w:cs="Times New Roman"/>
          <w:sz w:val="28"/>
          <w:szCs w:val="28"/>
          <w:lang w:val="az-Cyrl-AZ"/>
        </w:rPr>
        <w:t>.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В. </w:t>
      </w:r>
      <w:r w:rsidR="004E22A0">
        <w:rPr>
          <w:rFonts w:ascii="Times New Roman" w:hAnsi="Times New Roman" w:cs="Times New Roman"/>
          <w:sz w:val="28"/>
          <w:szCs w:val="28"/>
          <w:lang w:val="az-Cyrl-AZ"/>
        </w:rPr>
        <w:t>- предложил</w:t>
      </w:r>
      <w:r w:rsidR="00264567">
        <w:rPr>
          <w:rFonts w:ascii="Times New Roman" w:hAnsi="Times New Roman" w:cs="Times New Roman"/>
          <w:sz w:val="28"/>
          <w:szCs w:val="28"/>
          <w:lang w:val="az-Cyrl-AZ"/>
        </w:rPr>
        <w:t>а</w:t>
      </w:r>
      <w:r w:rsidR="00013721"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на должность заместителя  Председателя </w:t>
      </w:r>
    </w:p>
    <w:p w:rsidR="004536B0" w:rsidRPr="00DE7CB1" w:rsidRDefault="004536B0" w:rsidP="00DE7CB1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  <w:lang w:val="az-Cyrl-AZ"/>
        </w:rPr>
      </w:pPr>
      <w:r>
        <w:rPr>
          <w:rFonts w:ascii="Times New Roman" w:hAnsi="Times New Roman" w:cs="Times New Roman"/>
          <w:sz w:val="28"/>
          <w:szCs w:val="28"/>
        </w:rPr>
        <w:t xml:space="preserve">Круч А.М. - </w:t>
      </w:r>
      <w:r>
        <w:rPr>
          <w:rFonts w:ascii="Times New Roman" w:hAnsi="Times New Roman" w:cs="Times New Roman"/>
          <w:sz w:val="28"/>
          <w:szCs w:val="28"/>
          <w:lang w:val="az-Cyrl-AZ"/>
        </w:rPr>
        <w:t>предложила</w:t>
      </w:r>
      <w:r w:rsidRPr="00CC7F51">
        <w:rPr>
          <w:rFonts w:ascii="Times New Roman" w:hAnsi="Times New Roman" w:cs="Times New Roman"/>
          <w:sz w:val="28"/>
          <w:szCs w:val="28"/>
          <w:lang w:val="az-Cyrl-AZ"/>
        </w:rPr>
        <w:t xml:space="preserve"> на должность</w:t>
      </w:r>
      <w:r>
        <w:rPr>
          <w:rFonts w:ascii="Times New Roman" w:hAnsi="Times New Roman" w:cs="Times New Roman"/>
          <w:sz w:val="28"/>
          <w:szCs w:val="28"/>
          <w:lang w:val="az-Cyrl-AZ"/>
        </w:rPr>
        <w:t xml:space="preserve"> секретаря</w:t>
      </w:r>
    </w:p>
    <w:p w:rsidR="00013721" w:rsidRPr="00CC7F51" w:rsidRDefault="00013721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РЕШИЛИ:</w:t>
      </w:r>
    </w:p>
    <w:p w:rsidR="002260DA" w:rsidRPr="00CC7F51" w:rsidRDefault="00013721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Избрать на должность заме</w:t>
      </w:r>
      <w:r w:rsidR="002260DA" w:rsidRPr="00CC7F51">
        <w:rPr>
          <w:rFonts w:ascii="Times New Roman" w:hAnsi="Times New Roman" w:cs="Times New Roman"/>
          <w:sz w:val="28"/>
          <w:szCs w:val="28"/>
        </w:rPr>
        <w:t xml:space="preserve">стителя председателя общественного совета при администрации </w:t>
      </w:r>
      <w:proofErr w:type="spellStart"/>
      <w:r w:rsidR="00384A4D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4A4D">
        <w:rPr>
          <w:rFonts w:ascii="Times New Roman" w:hAnsi="Times New Roman" w:cs="Times New Roman"/>
          <w:sz w:val="28"/>
          <w:szCs w:val="28"/>
        </w:rPr>
        <w:t xml:space="preserve"> </w:t>
      </w:r>
      <w:r w:rsidR="002260DA"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2260DA"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260DA"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384A4D">
        <w:rPr>
          <w:rFonts w:ascii="Times New Roman" w:hAnsi="Times New Roman" w:cs="Times New Roman"/>
          <w:sz w:val="28"/>
          <w:szCs w:val="28"/>
        </w:rPr>
        <w:t>Петрищеву Марину Васильевну.</w:t>
      </w:r>
    </w:p>
    <w:p w:rsidR="002260DA" w:rsidRPr="00CC7F51" w:rsidRDefault="002260DA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2260DA" w:rsidRPr="00CC7F51" w:rsidRDefault="002260DA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За – </w:t>
      </w:r>
      <w:r w:rsidR="0075324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; Против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– 0; Воздержались -0.</w:t>
      </w:r>
    </w:p>
    <w:p w:rsidR="004536B0" w:rsidRDefault="002260DA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53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CC7F51">
        <w:rPr>
          <w:rFonts w:ascii="Times New Roman" w:hAnsi="Times New Roman" w:cs="Times New Roman"/>
          <w:sz w:val="28"/>
          <w:szCs w:val="28"/>
        </w:rPr>
        <w:t>:</w:t>
      </w:r>
      <w:r w:rsidR="00384A4D">
        <w:rPr>
          <w:rFonts w:ascii="Times New Roman" w:hAnsi="Times New Roman" w:cs="Times New Roman"/>
          <w:sz w:val="28"/>
          <w:szCs w:val="28"/>
        </w:rPr>
        <w:t>Шитов</w:t>
      </w:r>
      <w:r w:rsidR="001B0C5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384A4D">
        <w:rPr>
          <w:rFonts w:ascii="Times New Roman" w:hAnsi="Times New Roman" w:cs="Times New Roman"/>
          <w:sz w:val="28"/>
          <w:szCs w:val="28"/>
        </w:rPr>
        <w:t xml:space="preserve"> Л.А</w:t>
      </w:r>
      <w:r w:rsidR="00B70537">
        <w:rPr>
          <w:rFonts w:ascii="Times New Roman" w:hAnsi="Times New Roman" w:cs="Times New Roman"/>
          <w:sz w:val="28"/>
          <w:szCs w:val="28"/>
        </w:rPr>
        <w:t>.</w:t>
      </w:r>
      <w:r w:rsidRPr="00CC7F51">
        <w:rPr>
          <w:rFonts w:ascii="Times New Roman" w:hAnsi="Times New Roman" w:cs="Times New Roman"/>
          <w:sz w:val="28"/>
          <w:szCs w:val="28"/>
        </w:rPr>
        <w:t xml:space="preserve"> – </w:t>
      </w:r>
      <w:r w:rsidR="00B70537">
        <w:rPr>
          <w:rFonts w:ascii="Times New Roman" w:hAnsi="Times New Roman" w:cs="Times New Roman"/>
          <w:sz w:val="28"/>
          <w:szCs w:val="28"/>
        </w:rPr>
        <w:t xml:space="preserve"> Он</w:t>
      </w:r>
      <w:r w:rsidR="00384A4D">
        <w:rPr>
          <w:rFonts w:ascii="Times New Roman" w:hAnsi="Times New Roman" w:cs="Times New Roman"/>
          <w:sz w:val="28"/>
          <w:szCs w:val="28"/>
        </w:rPr>
        <w:t>а</w:t>
      </w:r>
      <w:r w:rsidR="00B70537"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384A4D">
        <w:rPr>
          <w:rFonts w:ascii="Times New Roman" w:hAnsi="Times New Roman" w:cs="Times New Roman"/>
          <w:sz w:val="28"/>
          <w:szCs w:val="28"/>
        </w:rPr>
        <w:t>а</w:t>
      </w:r>
      <w:r w:rsidRPr="00CC7F51">
        <w:rPr>
          <w:rFonts w:ascii="Times New Roman" w:hAnsi="Times New Roman" w:cs="Times New Roman"/>
          <w:sz w:val="28"/>
          <w:szCs w:val="28"/>
        </w:rPr>
        <w:t xml:space="preserve"> кандидатуру на должность секретаря общественного совета при  администрации </w:t>
      </w:r>
      <w:proofErr w:type="spellStart"/>
      <w:r w:rsidR="00384A4D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4A4D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>сельсовета</w:t>
      </w:r>
      <w:r w:rsidR="00384A4D">
        <w:rPr>
          <w:rFonts w:ascii="Times New Roman" w:hAnsi="Times New Roman" w:cs="Times New Roman"/>
          <w:sz w:val="28"/>
          <w:szCs w:val="28"/>
        </w:rPr>
        <w:t xml:space="preserve"> </w:t>
      </w:r>
      <w:r w:rsidR="004536B0">
        <w:rPr>
          <w:rFonts w:ascii="Times New Roman" w:hAnsi="Times New Roman" w:cs="Times New Roman"/>
          <w:sz w:val="28"/>
          <w:szCs w:val="28"/>
        </w:rPr>
        <w:t>Круч А.М.</w:t>
      </w:r>
    </w:p>
    <w:p w:rsidR="00B70537" w:rsidRPr="00CC7F51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РЕШИЛИ:</w:t>
      </w:r>
    </w:p>
    <w:p w:rsidR="004536B0" w:rsidRDefault="00B70537" w:rsidP="006C0E3C">
      <w:pPr>
        <w:pStyle w:val="a3"/>
        <w:tabs>
          <w:tab w:val="left" w:pos="1440"/>
        </w:tabs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Избрать на должность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CC7F51">
        <w:rPr>
          <w:rFonts w:ascii="Times New Roman" w:hAnsi="Times New Roman" w:cs="Times New Roman"/>
          <w:sz w:val="28"/>
          <w:szCs w:val="28"/>
        </w:rPr>
        <w:t xml:space="preserve"> общественного совета при администрации </w:t>
      </w:r>
      <w:proofErr w:type="spellStart"/>
      <w:r w:rsidR="00384A4D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4A4D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4536B0">
        <w:rPr>
          <w:rFonts w:ascii="Times New Roman" w:hAnsi="Times New Roman" w:cs="Times New Roman"/>
          <w:sz w:val="28"/>
          <w:szCs w:val="28"/>
        </w:rPr>
        <w:t>Круч Алену Михайловну</w:t>
      </w:r>
    </w:p>
    <w:p w:rsidR="00CC7F51" w:rsidRPr="00CC7F51" w:rsidRDefault="00807C9B" w:rsidP="00B70537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4E22A0" w:rsidRPr="006C0E3C" w:rsidRDefault="00CC7F51" w:rsidP="006C0E3C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За – </w:t>
      </w:r>
      <w:r w:rsidR="0075324C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;</w:t>
      </w:r>
      <w:r w:rsidR="001721AF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– 0; Воздержались -0.</w:t>
      </w:r>
    </w:p>
    <w:p w:rsidR="00384A4D" w:rsidRDefault="004E22A0" w:rsidP="004E22A0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4E22A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B70537" w:rsidRPr="004E22A0">
        <w:rPr>
          <w:rFonts w:ascii="Times New Roman" w:hAnsi="Times New Roman" w:cs="Times New Roman"/>
          <w:b/>
          <w:sz w:val="28"/>
          <w:szCs w:val="28"/>
        </w:rPr>
        <w:t>.</w:t>
      </w:r>
      <w:r w:rsidR="00CC7F51" w:rsidRPr="004E22A0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C7F51" w:rsidRPr="00CC7F51">
        <w:rPr>
          <w:rFonts w:ascii="Times New Roman" w:hAnsi="Times New Roman" w:cs="Times New Roman"/>
          <w:sz w:val="28"/>
          <w:szCs w:val="28"/>
        </w:rPr>
        <w:t>:</w:t>
      </w:r>
      <w:r w:rsidR="0081135A">
        <w:rPr>
          <w:rFonts w:ascii="Times New Roman" w:hAnsi="Times New Roman" w:cs="Times New Roman"/>
          <w:sz w:val="28"/>
          <w:szCs w:val="28"/>
        </w:rPr>
        <w:t xml:space="preserve"> </w:t>
      </w:r>
      <w:r w:rsidR="00384A4D">
        <w:rPr>
          <w:rFonts w:ascii="Times New Roman" w:hAnsi="Times New Roman" w:cs="Times New Roman"/>
          <w:sz w:val="28"/>
          <w:szCs w:val="28"/>
        </w:rPr>
        <w:t>Шитову Л.А.</w:t>
      </w:r>
    </w:p>
    <w:p w:rsidR="004E22A0" w:rsidRPr="004E22A0" w:rsidRDefault="00B70537" w:rsidP="004E22A0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</w:t>
      </w:r>
      <w:r w:rsidR="00384A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F51" w:rsidRPr="00CC7F51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ил</w:t>
      </w:r>
      <w:r w:rsidR="00384A4D">
        <w:rPr>
          <w:rFonts w:ascii="Times New Roman" w:hAnsi="Times New Roman" w:cs="Times New Roman"/>
          <w:sz w:val="28"/>
          <w:szCs w:val="28"/>
        </w:rPr>
        <w:t>а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на рассмотрение членов обще</w:t>
      </w:r>
      <w:r w:rsidR="004E22A0">
        <w:rPr>
          <w:rFonts w:ascii="Times New Roman" w:hAnsi="Times New Roman" w:cs="Times New Roman"/>
          <w:sz w:val="28"/>
          <w:szCs w:val="28"/>
        </w:rPr>
        <w:t>ственного Совета   план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работы общественного совета на 202</w:t>
      </w:r>
      <w:r w:rsidR="00384A4D">
        <w:rPr>
          <w:rFonts w:ascii="Times New Roman" w:hAnsi="Times New Roman" w:cs="Times New Roman"/>
          <w:sz w:val="28"/>
          <w:szCs w:val="28"/>
        </w:rPr>
        <w:t>3</w:t>
      </w:r>
      <w:r w:rsidR="00CC7F51" w:rsidRPr="00CC7F51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CC7F51" w:rsidRPr="00CC7F51" w:rsidRDefault="00CC7F51" w:rsidP="00B70537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РЕШИЛИ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: Утвердить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</w:t>
      </w:r>
      <w:r w:rsidR="004E22A0">
        <w:rPr>
          <w:rFonts w:ascii="Times New Roman" w:hAnsi="Times New Roman" w:cs="Times New Roman"/>
          <w:sz w:val="28"/>
          <w:szCs w:val="28"/>
        </w:rPr>
        <w:t xml:space="preserve">предложенный </w:t>
      </w:r>
      <w:r w:rsidRPr="00CC7F51">
        <w:rPr>
          <w:rFonts w:ascii="Times New Roman" w:hAnsi="Times New Roman" w:cs="Times New Roman"/>
          <w:sz w:val="28"/>
          <w:szCs w:val="28"/>
        </w:rPr>
        <w:t xml:space="preserve">план работы общественного совета при администрации </w:t>
      </w:r>
      <w:proofErr w:type="spellStart"/>
      <w:r w:rsidR="00384A4D">
        <w:rPr>
          <w:rFonts w:ascii="Times New Roman" w:hAnsi="Times New Roman" w:cs="Times New Roman"/>
          <w:sz w:val="28"/>
          <w:szCs w:val="28"/>
        </w:rPr>
        <w:t>Новоцелинного</w:t>
      </w:r>
      <w:proofErr w:type="spellEnd"/>
      <w:r w:rsidR="00384A4D">
        <w:rPr>
          <w:rFonts w:ascii="Times New Roman" w:hAnsi="Times New Roman" w:cs="Times New Roman"/>
          <w:sz w:val="28"/>
          <w:szCs w:val="28"/>
        </w:rPr>
        <w:t xml:space="preserve"> </w:t>
      </w:r>
      <w:r w:rsidRPr="00CC7F51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CC7F5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CC7F5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384A4D">
        <w:rPr>
          <w:rFonts w:ascii="Times New Roman" w:hAnsi="Times New Roman" w:cs="Times New Roman"/>
          <w:sz w:val="28"/>
          <w:szCs w:val="28"/>
        </w:rPr>
        <w:t>3</w:t>
      </w:r>
      <w:r w:rsidRPr="00CC7F51">
        <w:rPr>
          <w:rFonts w:ascii="Times New Roman" w:hAnsi="Times New Roman" w:cs="Times New Roman"/>
          <w:sz w:val="28"/>
          <w:szCs w:val="28"/>
        </w:rPr>
        <w:t xml:space="preserve">год. </w:t>
      </w:r>
    </w:p>
    <w:p w:rsidR="00CC7F51" w:rsidRPr="00CC7F51" w:rsidRDefault="00CC7F51" w:rsidP="00B70537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ГОЛОСОВАЛИ: </w:t>
      </w:r>
    </w:p>
    <w:p w:rsidR="004E22A0" w:rsidRPr="00DE7CB1" w:rsidRDefault="00CC7F51" w:rsidP="00DE7CB1">
      <w:pPr>
        <w:pStyle w:val="a3"/>
        <w:tabs>
          <w:tab w:val="left" w:pos="144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>За – 3</w:t>
      </w:r>
      <w:proofErr w:type="gramStart"/>
      <w:r w:rsidRPr="00CC7F51">
        <w:rPr>
          <w:rFonts w:ascii="Times New Roman" w:hAnsi="Times New Roman" w:cs="Times New Roman"/>
          <w:sz w:val="28"/>
          <w:szCs w:val="28"/>
        </w:rPr>
        <w:t>; Против</w:t>
      </w:r>
      <w:proofErr w:type="gramEnd"/>
      <w:r w:rsidRPr="00CC7F51">
        <w:rPr>
          <w:rFonts w:ascii="Times New Roman" w:hAnsi="Times New Roman" w:cs="Times New Roman"/>
          <w:sz w:val="28"/>
          <w:szCs w:val="28"/>
        </w:rPr>
        <w:t xml:space="preserve"> – 0; Воздержались -0</w:t>
      </w:r>
    </w:p>
    <w:p w:rsidR="00CC7F51" w:rsidRPr="00CC7F51" w:rsidRDefault="00CC7F51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</w:t>
      </w:r>
      <w:r w:rsidR="004E22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4A4D">
        <w:rPr>
          <w:rFonts w:ascii="Times New Roman" w:hAnsi="Times New Roman" w:cs="Times New Roman"/>
          <w:sz w:val="28"/>
          <w:szCs w:val="28"/>
        </w:rPr>
        <w:t>Л.А. Шитова</w:t>
      </w:r>
    </w:p>
    <w:p w:rsidR="003519B2" w:rsidRDefault="00CC7F51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CC7F51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7F51">
        <w:rPr>
          <w:rFonts w:ascii="Times New Roman" w:hAnsi="Times New Roman" w:cs="Times New Roman"/>
          <w:sz w:val="28"/>
          <w:szCs w:val="28"/>
        </w:rPr>
        <w:t xml:space="preserve">      </w:t>
      </w:r>
      <w:r w:rsidR="001B0C55">
        <w:rPr>
          <w:rFonts w:ascii="Times New Roman" w:hAnsi="Times New Roman" w:cs="Times New Roman"/>
          <w:sz w:val="28"/>
          <w:szCs w:val="28"/>
        </w:rPr>
        <w:t>А.М. Круч</w:t>
      </w: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C0E3C" w:rsidRDefault="006C0E3C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C0E3C" w:rsidRDefault="006C0E3C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C0E3C" w:rsidRDefault="006C0E3C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C0E3C" w:rsidRDefault="006C0E3C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6C0E3C" w:rsidRDefault="006C0E3C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3519B2" w:rsidRPr="003519B2" w:rsidRDefault="003519B2" w:rsidP="003519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9B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План </w:t>
      </w:r>
    </w:p>
    <w:p w:rsidR="003519B2" w:rsidRPr="003519B2" w:rsidRDefault="003519B2" w:rsidP="003519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az-Cyrl-AZ"/>
        </w:rPr>
      </w:pPr>
      <w:r w:rsidRPr="003519B2">
        <w:rPr>
          <w:rFonts w:ascii="Times New Roman" w:eastAsia="Calibri" w:hAnsi="Times New Roman" w:cs="Times New Roman"/>
          <w:b/>
          <w:sz w:val="24"/>
          <w:szCs w:val="24"/>
        </w:rPr>
        <w:t xml:space="preserve">работы Общественного Совета при администрации </w:t>
      </w:r>
      <w:r w:rsidR="00131EF9">
        <w:rPr>
          <w:rFonts w:ascii="Times New Roman" w:eastAsia="Calibri" w:hAnsi="Times New Roman" w:cs="Times New Roman"/>
          <w:b/>
          <w:sz w:val="24"/>
          <w:szCs w:val="24"/>
          <w:lang w:val="az-Cyrl-AZ"/>
        </w:rPr>
        <w:t xml:space="preserve">Новоцелинного </w:t>
      </w:r>
      <w:r w:rsidRPr="003519B2">
        <w:rPr>
          <w:rFonts w:ascii="Times New Roman" w:eastAsia="Calibri" w:hAnsi="Times New Roman" w:cs="Times New Roman"/>
          <w:b/>
          <w:sz w:val="24"/>
          <w:szCs w:val="24"/>
          <w:lang w:val="az-Cyrl-AZ"/>
        </w:rPr>
        <w:t xml:space="preserve">сельсовета </w:t>
      </w:r>
      <w:proofErr w:type="spellStart"/>
      <w:r w:rsidRPr="003519B2">
        <w:rPr>
          <w:rFonts w:ascii="Times New Roman" w:eastAsia="Calibri" w:hAnsi="Times New Roman" w:cs="Times New Roman"/>
          <w:b/>
          <w:sz w:val="24"/>
          <w:szCs w:val="24"/>
        </w:rPr>
        <w:t>Кочковского</w:t>
      </w:r>
      <w:proofErr w:type="spellEnd"/>
      <w:r w:rsidRPr="003519B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3519B2">
        <w:rPr>
          <w:rFonts w:ascii="Times New Roman" w:eastAsia="Calibri" w:hAnsi="Times New Roman" w:cs="Times New Roman"/>
          <w:b/>
          <w:sz w:val="24"/>
          <w:szCs w:val="24"/>
        </w:rPr>
        <w:t xml:space="preserve">района </w:t>
      </w:r>
      <w:r w:rsidRPr="003519B2">
        <w:rPr>
          <w:rFonts w:ascii="Times New Roman" w:eastAsia="Calibri" w:hAnsi="Times New Roman" w:cs="Times New Roman"/>
          <w:b/>
          <w:sz w:val="24"/>
          <w:szCs w:val="24"/>
          <w:lang w:val="az-Cyrl-AZ"/>
        </w:rPr>
        <w:t xml:space="preserve"> Новосибирской</w:t>
      </w:r>
      <w:proofErr w:type="gramEnd"/>
      <w:r w:rsidRPr="003519B2">
        <w:rPr>
          <w:rFonts w:ascii="Times New Roman" w:eastAsia="Calibri" w:hAnsi="Times New Roman" w:cs="Times New Roman"/>
          <w:b/>
          <w:sz w:val="24"/>
          <w:szCs w:val="24"/>
          <w:lang w:val="az-Cyrl-AZ"/>
        </w:rPr>
        <w:t xml:space="preserve"> области</w:t>
      </w:r>
    </w:p>
    <w:p w:rsidR="003519B2" w:rsidRPr="003519B2" w:rsidRDefault="003519B2" w:rsidP="003519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9B2">
        <w:rPr>
          <w:rFonts w:ascii="Times New Roman" w:eastAsia="Calibri" w:hAnsi="Times New Roman" w:cs="Times New Roman"/>
          <w:b/>
          <w:sz w:val="24"/>
          <w:szCs w:val="24"/>
        </w:rPr>
        <w:t xml:space="preserve"> на 202</w:t>
      </w:r>
      <w:r w:rsidR="00131EF9">
        <w:rPr>
          <w:rFonts w:ascii="Times New Roman" w:eastAsia="Calibri" w:hAnsi="Times New Roman" w:cs="Times New Roman"/>
          <w:b/>
          <w:sz w:val="24"/>
          <w:szCs w:val="24"/>
        </w:rPr>
        <w:t xml:space="preserve">3 </w:t>
      </w:r>
      <w:r w:rsidRPr="003519B2">
        <w:rPr>
          <w:rFonts w:ascii="Times New Roman" w:eastAsia="Calibri" w:hAnsi="Times New Roman" w:cs="Times New Roman"/>
          <w:b/>
          <w:sz w:val="24"/>
          <w:szCs w:val="24"/>
        </w:rPr>
        <w:t>год.</w:t>
      </w:r>
    </w:p>
    <w:tbl>
      <w:tblPr>
        <w:tblW w:w="91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509"/>
        <w:gridCol w:w="66"/>
        <w:gridCol w:w="1702"/>
        <w:gridCol w:w="29"/>
        <w:gridCol w:w="2342"/>
      </w:tblGrid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19B2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19B2">
              <w:rPr>
                <w:rFonts w:ascii="Times New Roman" w:eastAsia="Calibri" w:hAnsi="Times New Roman" w:cs="Times New Roman"/>
                <w:b/>
              </w:rPr>
              <w:t xml:space="preserve">Мероприятие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19B2">
              <w:rPr>
                <w:rFonts w:ascii="Times New Roman" w:eastAsia="Calibri" w:hAnsi="Times New Roman" w:cs="Times New Roman"/>
                <w:b/>
              </w:rPr>
              <w:t>Сроки проведения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519B2">
              <w:rPr>
                <w:rFonts w:ascii="Times New Roman" w:eastAsia="Calibri" w:hAnsi="Times New Roman" w:cs="Times New Roman"/>
                <w:b/>
              </w:rPr>
              <w:t>Ответственные  исполнители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осуществлении местного самоуправления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публичных и общественных слушаниях по вопросам социально-экономического развития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коллегиальных (сессии, коллегии, рабочие группы, общественные советы и комиссии) созданных при администрации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сельсовета 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сессии Совета депутатов </w:t>
            </w:r>
            <w:proofErr w:type="spellStart"/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Кочковского</w:t>
            </w:r>
            <w:proofErr w:type="spellEnd"/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рассмотрению отчета Главы о результатах своей деятельности и деятельности администрации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сельсовета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20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2</w:t>
            </w:r>
            <w:r w:rsidR="00481484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3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 xml:space="preserve">Декабрь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131E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237C36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мероприятиях  по обсуждению муниципальных  программ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сельсовета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гражданским обществом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приеме граждан, в проведении заседаний, круглых столов, мероприятий с НКО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общественно-значимых мероприятиях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3519B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Участия в мероприятиях, проводимых органами местного самоуправления района по правовому, духовно-нравственному,  военно-патриотическому воспитанию, пропаганде здорового образа жизни.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посвящённые: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-Дню Победы в Великой Отечественной войне 1941-1945 годов;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-Дню памяти и скорби;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-Дню защиты детей;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  <w:lang w:val="az-Cyrl-AZ"/>
              </w:rPr>
              <w:t>- Дню села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-Декаде пожилых детей;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-Декаде инвалидов;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-Дню матери;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-Дню России;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-Собранию представителей трудовых коллективов и общественности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DE7CB1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тематической рубрики «Общественный совет» на официальном сайте администрации </w:t>
            </w:r>
            <w:proofErr w:type="spellStart"/>
            <w:r w:rsidR="00E65532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Новоцелинного</w:t>
            </w:r>
            <w:proofErr w:type="spellEnd"/>
            <w:r w:rsidR="00E65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  <w:p w:rsidR="00F316BF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Совместно с администрацией </w:t>
            </w:r>
            <w:proofErr w:type="spellStart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Новоцелинного</w:t>
            </w:r>
            <w:proofErr w:type="spellEnd"/>
          </w:p>
          <w:p w:rsidR="003519B2" w:rsidRPr="003519B2" w:rsidRDefault="003519B2" w:rsidP="003519B2">
            <w:pPr>
              <w:tabs>
                <w:tab w:val="left" w:pos="6199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3519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заседаний Общественного Совета при администрации </w:t>
            </w:r>
            <w:proofErr w:type="spellStart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Новоцелинного</w:t>
            </w:r>
            <w:proofErr w:type="spellEnd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ОС, секретарь ОС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3519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мнения населения сельсовета по проблемным вопросам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DE7CB1" w:rsidP="003519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3519B2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внеочередных заседаний Общественного Совета при администрации</w:t>
            </w:r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Новоцелинного</w:t>
            </w:r>
            <w:proofErr w:type="spellEnd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 Председателя Совета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Секретарь Общественного 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общественного контроля</w:t>
            </w:r>
          </w:p>
        </w:tc>
      </w:tr>
      <w:tr w:rsidR="003519B2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7C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обращений граждан, поступивших в администрацию </w:t>
            </w:r>
            <w:proofErr w:type="spellStart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>Новоцелинного</w:t>
            </w:r>
            <w:proofErr w:type="spellEnd"/>
            <w:r w:rsidR="00F316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сельсовета 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</w:tr>
      <w:tr w:rsidR="003519B2" w:rsidRPr="003519B2" w:rsidTr="00237C36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B2" w:rsidRPr="003519B2" w:rsidRDefault="003519B2" w:rsidP="003519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 для заслушивания на заседаниях ОС</w:t>
            </w:r>
          </w:p>
        </w:tc>
      </w:tr>
      <w:tr w:rsidR="00237C36" w:rsidRPr="003519B2" w:rsidTr="00237C36">
        <w:trPr>
          <w:trHeight w:val="137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Pr="003519B2" w:rsidRDefault="00237C36" w:rsidP="00237C36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E7C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Об итогах работы Общественного совета за 202</w:t>
            </w:r>
            <w:r w:rsidR="006C0E3C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237C36" w:rsidRPr="00517A2B" w:rsidRDefault="00237C36" w:rsidP="00237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A2B">
              <w:rPr>
                <w:rFonts w:ascii="Times New Roman" w:hAnsi="Times New Roman"/>
                <w:sz w:val="24"/>
                <w:szCs w:val="24"/>
              </w:rPr>
              <w:t>1.2. Об итогах по рассмотрению обращений граждан за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0E3C">
              <w:rPr>
                <w:rFonts w:ascii="Times New Roman" w:hAnsi="Times New Roman"/>
                <w:sz w:val="24"/>
                <w:szCs w:val="24"/>
              </w:rPr>
              <w:t>2</w:t>
            </w:r>
            <w:r w:rsidRPr="00517A2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 2023</w:t>
            </w:r>
          </w:p>
          <w:p w:rsidR="00237C36" w:rsidRDefault="00237C36" w:rsidP="00237C36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7C36" w:rsidRDefault="00237C36" w:rsidP="00237C36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Общественного Совета</w:t>
            </w:r>
          </w:p>
          <w:p w:rsidR="00237C36" w:rsidRDefault="00237C36" w:rsidP="00237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</w:t>
            </w:r>
          </w:p>
        </w:tc>
      </w:tr>
      <w:tr w:rsidR="00237C36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Pr="003519B2" w:rsidRDefault="00DE7CB1" w:rsidP="00237C36">
            <w:pPr>
              <w:tabs>
                <w:tab w:val="left" w:pos="0"/>
              </w:tabs>
              <w:spacing w:after="0" w:line="240" w:lineRule="auto"/>
              <w:ind w:right="-40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37C36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социально-экономического развития  </w:t>
            </w:r>
          </w:p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деятельности ТОС «Единство»</w:t>
            </w:r>
          </w:p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37C36">
              <w:rPr>
                <w:rFonts w:ascii="Times New Roman" w:hAnsi="Times New Roman"/>
                <w:sz w:val="24"/>
                <w:szCs w:val="24"/>
              </w:rPr>
              <w:t>ТОС «</w:t>
            </w:r>
            <w:r>
              <w:rPr>
                <w:rFonts w:ascii="Times New Roman" w:hAnsi="Times New Roman"/>
                <w:sz w:val="24"/>
                <w:szCs w:val="24"/>
              </w:rPr>
              <w:t>Целинник»</w:t>
            </w:r>
          </w:p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обращений граждан, поступивших в администрацию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Новоцелинного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 2023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237C36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Pr="003519B2" w:rsidRDefault="00DE7CB1" w:rsidP="00237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37C36" w:rsidRPr="003519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6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готовности учреждений к отопительному сезону</w:t>
            </w:r>
          </w:p>
          <w:p w:rsidR="00237C36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 2023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ОС, председатели комиссий</w:t>
            </w:r>
          </w:p>
        </w:tc>
      </w:tr>
      <w:tr w:rsidR="00237C36" w:rsidRPr="003519B2" w:rsidTr="00237C36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6" w:rsidRPr="003519B2" w:rsidRDefault="00DE7CB1" w:rsidP="00237C36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37C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6" w:rsidRPr="00DE7CB1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4.1. О реализации муниципальной программы </w:t>
            </w:r>
            <w:r w:rsidRPr="006E7DFE">
              <w:rPr>
                <w:rFonts w:ascii="Times New Roman" w:hAnsi="Times New Roman"/>
                <w:sz w:val="24"/>
                <w:szCs w:val="24"/>
              </w:rPr>
              <w:t>«</w:t>
            </w:r>
            <w:r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Обеспечение безопасности дорожного движения на территории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Новоцелинного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</w:t>
            </w:r>
            <w:r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сельсовета </w:t>
            </w:r>
            <w:proofErr w:type="spellStart"/>
            <w:r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>Кочковского</w:t>
            </w:r>
            <w:proofErr w:type="spellEnd"/>
            <w:r w:rsidRPr="006E7DFE">
              <w:rPr>
                <w:rFonts w:ascii="Times New Roman" w:eastAsia="Times New Roman" w:hAnsi="Times New Roman"/>
                <w:bCs/>
                <w:color w:val="000000"/>
                <w:kern w:val="28"/>
                <w:sz w:val="24"/>
                <w:szCs w:val="24"/>
                <w:lang w:eastAsia="ru-RU"/>
              </w:rPr>
              <w:t xml:space="preserve"> района Новосибирской области </w:t>
            </w:r>
            <w:r w:rsidRPr="00DE7CB1">
              <w:rPr>
                <w:rFonts w:ascii="Times New Roman" w:eastAsia="Times New Roman" w:hAnsi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на 202</w:t>
            </w:r>
            <w:r w:rsidR="00DE7CB1">
              <w:rPr>
                <w:rFonts w:ascii="Times New Roman" w:eastAsia="Times New Roman" w:hAnsi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1</w:t>
            </w:r>
            <w:r w:rsidRPr="00DE7CB1">
              <w:rPr>
                <w:rFonts w:ascii="Times New Roman" w:eastAsia="Times New Roman" w:hAnsi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-202</w:t>
            </w:r>
            <w:r w:rsidR="00DE7CB1">
              <w:rPr>
                <w:rFonts w:ascii="Times New Roman" w:eastAsia="Times New Roman" w:hAnsi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DE7CB1">
              <w:rPr>
                <w:rFonts w:ascii="Times New Roman" w:eastAsia="Times New Roman" w:hAnsi="Times New Roman"/>
                <w:bCs/>
                <w:color w:val="000000" w:themeColor="text1"/>
                <w:kern w:val="28"/>
                <w:sz w:val="24"/>
                <w:szCs w:val="24"/>
                <w:lang w:eastAsia="ru-RU"/>
              </w:rPr>
              <w:t xml:space="preserve"> годы</w:t>
            </w:r>
            <w:r w:rsidRPr="00DE7CB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237C36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  <w:r w:rsidRPr="007A5EDA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proofErr w:type="gramStart"/>
            <w:r w:rsidRPr="007A5EDA">
              <w:rPr>
                <w:rFonts w:ascii="Times New Roman" w:hAnsi="Times New Roman"/>
                <w:sz w:val="24"/>
                <w:szCs w:val="24"/>
              </w:rPr>
              <w:t>положении  дел</w:t>
            </w:r>
            <w:proofErr w:type="gramEnd"/>
            <w:r w:rsidRPr="007A5EDA">
              <w:rPr>
                <w:rFonts w:ascii="Times New Roman" w:hAnsi="Times New Roman"/>
                <w:sz w:val="24"/>
                <w:szCs w:val="24"/>
              </w:rPr>
              <w:t xml:space="preserve"> в муниципальном образовании</w:t>
            </w:r>
          </w:p>
          <w:p w:rsidR="00237C36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Об итогах деятельности членов ОС в 2023 году и утверждении плана работы на 2024 год</w:t>
            </w:r>
          </w:p>
          <w:p w:rsidR="00237C36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Анализ обращений граждан, поступивших в администрацию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Новоцелинного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237C36" w:rsidRPr="007A5EDA" w:rsidRDefault="00237C36" w:rsidP="00237C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6" w:rsidRDefault="00237C36" w:rsidP="00237C36">
            <w:pPr>
              <w:ind w:right="19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 2023</w:t>
            </w:r>
          </w:p>
          <w:p w:rsidR="00237C36" w:rsidRDefault="00237C36" w:rsidP="00237C36">
            <w:pPr>
              <w:spacing w:after="0" w:line="240" w:lineRule="auto"/>
              <w:ind w:right="19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36" w:rsidRDefault="00237C36" w:rsidP="00237C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9B2" w:rsidRPr="00CC7F51" w:rsidRDefault="003519B2" w:rsidP="00CC7F51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sectPr w:rsidR="003519B2" w:rsidRPr="00CC7F51" w:rsidSect="00DE7CB1">
      <w:pgSz w:w="11906" w:h="16838"/>
      <w:pgMar w:top="1134" w:right="850" w:bottom="1134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17A" w:rsidRDefault="0081217A" w:rsidP="00DE7CB1">
      <w:pPr>
        <w:spacing w:after="0" w:line="240" w:lineRule="auto"/>
      </w:pPr>
      <w:r>
        <w:separator/>
      </w:r>
    </w:p>
  </w:endnote>
  <w:endnote w:type="continuationSeparator" w:id="0">
    <w:p w:rsidR="0081217A" w:rsidRDefault="0081217A" w:rsidP="00DE7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17A" w:rsidRDefault="0081217A" w:rsidP="00DE7CB1">
      <w:pPr>
        <w:spacing w:after="0" w:line="240" w:lineRule="auto"/>
      </w:pPr>
      <w:r>
        <w:separator/>
      </w:r>
    </w:p>
  </w:footnote>
  <w:footnote w:type="continuationSeparator" w:id="0">
    <w:p w:rsidR="0081217A" w:rsidRDefault="0081217A" w:rsidP="00DE7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556B7"/>
    <w:multiLevelType w:val="hybridMultilevel"/>
    <w:tmpl w:val="8C82C054"/>
    <w:lvl w:ilvl="0" w:tplc="B6EC1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FF27F0"/>
    <w:multiLevelType w:val="hybridMultilevel"/>
    <w:tmpl w:val="F612B774"/>
    <w:lvl w:ilvl="0" w:tplc="78666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E163D6"/>
    <w:multiLevelType w:val="hybridMultilevel"/>
    <w:tmpl w:val="8F9E3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00"/>
    <w:rsid w:val="00005B93"/>
    <w:rsid w:val="00013721"/>
    <w:rsid w:val="0008112A"/>
    <w:rsid w:val="00131EF9"/>
    <w:rsid w:val="001721AF"/>
    <w:rsid w:val="00182370"/>
    <w:rsid w:val="001B0C55"/>
    <w:rsid w:val="001D302F"/>
    <w:rsid w:val="002064D1"/>
    <w:rsid w:val="002260DA"/>
    <w:rsid w:val="00237C36"/>
    <w:rsid w:val="00264567"/>
    <w:rsid w:val="003519B2"/>
    <w:rsid w:val="00383B44"/>
    <w:rsid w:val="00384A4D"/>
    <w:rsid w:val="00444F0D"/>
    <w:rsid w:val="004536B0"/>
    <w:rsid w:val="00475C52"/>
    <w:rsid w:val="00475D58"/>
    <w:rsid w:val="00481484"/>
    <w:rsid w:val="004C3DC6"/>
    <w:rsid w:val="004E22A0"/>
    <w:rsid w:val="006069B0"/>
    <w:rsid w:val="00671B87"/>
    <w:rsid w:val="006C0E3C"/>
    <w:rsid w:val="0075324C"/>
    <w:rsid w:val="007558A8"/>
    <w:rsid w:val="007E4467"/>
    <w:rsid w:val="00807C9B"/>
    <w:rsid w:val="0081135A"/>
    <w:rsid w:val="00811668"/>
    <w:rsid w:val="0081217A"/>
    <w:rsid w:val="00813B4F"/>
    <w:rsid w:val="00836FDD"/>
    <w:rsid w:val="0085389C"/>
    <w:rsid w:val="008879AF"/>
    <w:rsid w:val="008A6AAA"/>
    <w:rsid w:val="008B726E"/>
    <w:rsid w:val="00906D0C"/>
    <w:rsid w:val="0092387B"/>
    <w:rsid w:val="00942C25"/>
    <w:rsid w:val="009B51F9"/>
    <w:rsid w:val="00A21D3D"/>
    <w:rsid w:val="00AA319F"/>
    <w:rsid w:val="00B32C9F"/>
    <w:rsid w:val="00B70537"/>
    <w:rsid w:val="00C32519"/>
    <w:rsid w:val="00C72A38"/>
    <w:rsid w:val="00CC42D3"/>
    <w:rsid w:val="00CC7F51"/>
    <w:rsid w:val="00D0539E"/>
    <w:rsid w:val="00D63A6A"/>
    <w:rsid w:val="00D86FF6"/>
    <w:rsid w:val="00DD2736"/>
    <w:rsid w:val="00DD632D"/>
    <w:rsid w:val="00DE7CB1"/>
    <w:rsid w:val="00E47E6D"/>
    <w:rsid w:val="00E50E35"/>
    <w:rsid w:val="00E65532"/>
    <w:rsid w:val="00EF4AE4"/>
    <w:rsid w:val="00EF7533"/>
    <w:rsid w:val="00F03706"/>
    <w:rsid w:val="00F07900"/>
    <w:rsid w:val="00F150DE"/>
    <w:rsid w:val="00F316BF"/>
    <w:rsid w:val="00F83127"/>
    <w:rsid w:val="00FA623F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DEC5"/>
  <w15:docId w15:val="{00035D79-17AF-46E6-9D3E-DC6DABF58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3A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70537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DE7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7CB1"/>
  </w:style>
  <w:style w:type="paragraph" w:styleId="a8">
    <w:name w:val="footer"/>
    <w:basedOn w:val="a"/>
    <w:link w:val="a9"/>
    <w:uiPriority w:val="99"/>
    <w:unhideWhenUsed/>
    <w:rsid w:val="00DE7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7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467E-881F-49FD-A64A-C3C598AFC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2022-12-19T07:35:00Z</cp:lastPrinted>
  <dcterms:created xsi:type="dcterms:W3CDTF">2022-12-14T03:37:00Z</dcterms:created>
  <dcterms:modified xsi:type="dcterms:W3CDTF">2022-12-20T04:48:00Z</dcterms:modified>
</cp:coreProperties>
</file>