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7B" w:rsidRPr="00FA7986" w:rsidRDefault="00085E7B" w:rsidP="00085E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23 января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9 года, № 7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354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085E7B" w:rsidRPr="00FA7986" w:rsidRDefault="00085E7B" w:rsidP="00085E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E0076B" w:rsidRPr="00E0076B" w:rsidRDefault="00E0076B" w:rsidP="00E0076B">
      <w:pPr>
        <w:spacing w:after="0" w:line="240" w:lineRule="auto"/>
        <w:rPr>
          <w:rFonts w:ascii="Times New Roman" w:hAnsi="Times New Roman" w:cs="Times New Roman"/>
          <w:b/>
        </w:rPr>
      </w:pP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>П О С Т А Н О В Л Е Н И Е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>с. Новоцелинное</w:t>
      </w:r>
    </w:p>
    <w:p w:rsidR="00E0076B" w:rsidRPr="00E0076B" w:rsidRDefault="00E0076B" w:rsidP="00E0076B">
      <w:pPr>
        <w:spacing w:after="0" w:line="240" w:lineRule="auto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 xml:space="preserve"> от 09.01.2019                                                                                                 № 2 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 xml:space="preserve">Об определении объектов для отбывания исправительных и 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>обязательных работ на территории Новоцелинного сельсовета</w:t>
      </w:r>
    </w:p>
    <w:p w:rsidR="00E0076B" w:rsidRPr="00E0076B" w:rsidRDefault="00E0076B" w:rsidP="00E0076B">
      <w:pPr>
        <w:spacing w:after="0" w:line="240" w:lineRule="auto"/>
        <w:rPr>
          <w:rFonts w:ascii="Times New Roman" w:hAnsi="Times New Roman" w:cs="Times New Roman"/>
          <w:b/>
        </w:rPr>
      </w:pP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части 1 статьи 25 и части 1 статьи 39 Уголовно - исполнительного кодекса Российской Федерации, администрация Новоцелинного сельсовета Кочковского района Новосибирской области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  <w:b/>
        </w:rPr>
        <w:t>ПОСТАНОВЛЯЕТ:</w:t>
      </w:r>
      <w:r w:rsidRPr="00E0076B">
        <w:rPr>
          <w:rFonts w:ascii="Times New Roman" w:hAnsi="Times New Roman" w:cs="Times New Roman"/>
        </w:rPr>
        <w:t xml:space="preserve"> 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1.    Определить следующие объекты для отбывания исправительных работ, с выделением рабочих мест для осужденных: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- ООО «Кочковское»;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2. Определить в качестве объектов для отбывания обязательных работ следующие организации, предприятия, учреждения: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- Администрация Новоцелинного сельсовета;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- ООО «Кочковское» .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2.1. Определить следующие виды обязательных работ:</w:t>
      </w:r>
    </w:p>
    <w:p w:rsidR="00E0076B" w:rsidRPr="00E0076B" w:rsidRDefault="00E0076B" w:rsidP="00E0076B">
      <w:pPr>
        <w:tabs>
          <w:tab w:val="num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      - благоустройство, санитарная очистка и озеленение территорий;</w:t>
      </w:r>
    </w:p>
    <w:p w:rsidR="00E0076B" w:rsidRPr="00E0076B" w:rsidRDefault="00E0076B" w:rsidP="00E0076B">
      <w:pPr>
        <w:tabs>
          <w:tab w:val="num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      - ремонт автомобильных дорог, проездов, тротуаров;</w:t>
      </w:r>
    </w:p>
    <w:p w:rsidR="00E0076B" w:rsidRPr="00E0076B" w:rsidRDefault="00E0076B" w:rsidP="00E0076B">
      <w:pPr>
        <w:tabs>
          <w:tab w:val="num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      - уборка и ремонт зданий, помещений;</w:t>
      </w:r>
    </w:p>
    <w:p w:rsidR="00E0076B" w:rsidRPr="00E0076B" w:rsidRDefault="00E0076B" w:rsidP="00E0076B">
      <w:pPr>
        <w:tabs>
          <w:tab w:val="num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      - сбор бытовых и прочих отходов;</w:t>
      </w:r>
    </w:p>
    <w:p w:rsidR="00E0076B" w:rsidRPr="00E0076B" w:rsidRDefault="00E0076B" w:rsidP="00E0076B">
      <w:pPr>
        <w:tabs>
          <w:tab w:val="num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      - погрузочно-разгрузочные работы;</w:t>
      </w:r>
    </w:p>
    <w:p w:rsidR="00E0076B" w:rsidRPr="00E0076B" w:rsidRDefault="00E0076B" w:rsidP="00E0076B">
      <w:pPr>
        <w:tabs>
          <w:tab w:val="num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      - работа по содержанию мест захоронений;</w:t>
      </w:r>
    </w:p>
    <w:p w:rsidR="00E0076B" w:rsidRPr="00E0076B" w:rsidRDefault="00E0076B" w:rsidP="00E0076B">
      <w:pPr>
        <w:tabs>
          <w:tab w:val="num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      - подсобные работы (неквалифицированные).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3. Рекомендовать руководителям указанных предприятий, организаций, предприятий и учреждений обеспечить работой осужденных направляемых по предписаниям уголовно-исполнительной инспекции.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4. Считать утратившим силу постановление администрации Новоцелинного сельсовета от 31.01.2018 года № 11/1 «Об определении объектов для отбывания исправительных и обязательных  работ на территории Новоцелинного сельсовета».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5. Контроль за исполнением данного постановления оставляю за собой.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Глава Новоцелинного сельсовета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Кочковского района Новосибирской области                       С.В. Игнатьева 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0076B">
        <w:rPr>
          <w:rFonts w:ascii="Times New Roman" w:hAnsi="Times New Roman" w:cs="Times New Roman"/>
          <w:b/>
          <w:u w:val="single"/>
        </w:rPr>
        <w:t>Согласовано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Начальник филиала по Кочковскому району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ФКУ УИИ ГУФСИН России  по Новосибирской области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капитан внутренней службы _________________    А.А. Прилепко </w:t>
      </w:r>
    </w:p>
    <w:p w:rsidR="00E0076B" w:rsidRDefault="00E0076B" w:rsidP="00E0076B">
      <w:pPr>
        <w:spacing w:after="0"/>
        <w:jc w:val="both"/>
        <w:rPr>
          <w:sz w:val="20"/>
          <w:szCs w:val="20"/>
        </w:rPr>
      </w:pPr>
    </w:p>
    <w:p w:rsid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76B">
        <w:rPr>
          <w:rFonts w:ascii="Times New Roman" w:hAnsi="Times New Roman" w:cs="Times New Roman"/>
          <w:b/>
        </w:rPr>
        <w:t>ПОСТАНОВЛЕНИЕ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076B" w:rsidRPr="00E0076B" w:rsidRDefault="00E0076B" w:rsidP="00E0076B">
      <w:pPr>
        <w:spacing w:after="0" w:line="240" w:lineRule="auto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22.01.2019 г.</w:t>
      </w:r>
      <w:r w:rsidRPr="00E0076B">
        <w:rPr>
          <w:rFonts w:ascii="Times New Roman" w:hAnsi="Times New Roman" w:cs="Times New Roman"/>
        </w:rPr>
        <w:tab/>
      </w:r>
      <w:r w:rsidRPr="00E0076B">
        <w:rPr>
          <w:rFonts w:ascii="Times New Roman" w:hAnsi="Times New Roman" w:cs="Times New Roman"/>
          <w:b/>
        </w:rPr>
        <w:tab/>
      </w:r>
      <w:r w:rsidRPr="00E0076B">
        <w:rPr>
          <w:rFonts w:ascii="Times New Roman" w:hAnsi="Times New Roman" w:cs="Times New Roman"/>
          <w:b/>
        </w:rPr>
        <w:tab/>
      </w:r>
      <w:r w:rsidRPr="00E0076B">
        <w:rPr>
          <w:rFonts w:ascii="Times New Roman" w:hAnsi="Times New Roman" w:cs="Times New Roman"/>
          <w:b/>
        </w:rPr>
        <w:tab/>
      </w:r>
      <w:r w:rsidRPr="00E0076B">
        <w:rPr>
          <w:rFonts w:ascii="Times New Roman" w:hAnsi="Times New Roman" w:cs="Times New Roman"/>
          <w:b/>
        </w:rPr>
        <w:tab/>
      </w:r>
      <w:r w:rsidRPr="00E0076B">
        <w:rPr>
          <w:rFonts w:ascii="Times New Roman" w:hAnsi="Times New Roman" w:cs="Times New Roman"/>
          <w:b/>
        </w:rPr>
        <w:tab/>
      </w:r>
      <w:r w:rsidRPr="00E0076B">
        <w:rPr>
          <w:rFonts w:ascii="Times New Roman" w:hAnsi="Times New Roman" w:cs="Times New Roman"/>
          <w:b/>
        </w:rPr>
        <w:tab/>
      </w:r>
      <w:r w:rsidRPr="00E0076B">
        <w:rPr>
          <w:rFonts w:ascii="Times New Roman" w:hAnsi="Times New Roman" w:cs="Times New Roman"/>
          <w:b/>
        </w:rPr>
        <w:tab/>
      </w:r>
      <w:r w:rsidRPr="00E0076B">
        <w:rPr>
          <w:rFonts w:ascii="Times New Roman" w:hAnsi="Times New Roman" w:cs="Times New Roman"/>
          <w:b/>
        </w:rPr>
        <w:tab/>
      </w:r>
      <w:r w:rsidRPr="00E0076B">
        <w:rPr>
          <w:rFonts w:ascii="Times New Roman" w:hAnsi="Times New Roman" w:cs="Times New Roman"/>
        </w:rPr>
        <w:tab/>
        <w:t>№ 3</w:t>
      </w:r>
    </w:p>
    <w:p w:rsidR="00E0076B" w:rsidRPr="00E0076B" w:rsidRDefault="00E0076B" w:rsidP="00E0076B">
      <w:pPr>
        <w:spacing w:after="0" w:line="240" w:lineRule="auto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lastRenderedPageBreak/>
        <w:t>Об утверждении требований к качеству гарантированных услуг по погребению на территории Новоцелинного сельсовета Кочковского района Новосибирской области</w:t>
      </w:r>
    </w:p>
    <w:p w:rsidR="00E0076B" w:rsidRPr="00E0076B" w:rsidRDefault="00E0076B" w:rsidP="00E007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8-ФЗ «О погребениях похоронном деле», Уставом Новоцелинного сельсовета Кочковского района Новосибирской области</w:t>
      </w:r>
    </w:p>
    <w:p w:rsidR="00E0076B" w:rsidRPr="00E0076B" w:rsidRDefault="00E0076B" w:rsidP="00E007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ПОСТАНОВЛЯЮ:</w:t>
      </w:r>
    </w:p>
    <w:p w:rsidR="00E0076B" w:rsidRPr="00E0076B" w:rsidRDefault="00E0076B" w:rsidP="00E007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0076B">
        <w:rPr>
          <w:rFonts w:ascii="Times New Roman" w:hAnsi="Times New Roman"/>
        </w:rPr>
        <w:t>Утвердить с 01.02.2019 года требования к качеству гарантированных услуг по погребению, в том числе реабилитированных лиц на территории Новоцелинного сельсовета Кочковского района Новосибирской области согласно приложению № 1.</w:t>
      </w:r>
    </w:p>
    <w:p w:rsidR="00E0076B" w:rsidRPr="00E0076B" w:rsidRDefault="00E0076B" w:rsidP="00E0076B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0076B">
        <w:rPr>
          <w:rFonts w:ascii="Times New Roman" w:hAnsi="Times New Roman"/>
        </w:rPr>
        <w:t>Утвердить с 01.02.2019 года требования к качеству гарантированных услуг по погребению умершего и, не имеющего супруга, близких родственников, законного представителя или иных лиц, взявших на себя обязанности по погребению умершего, на территории Новоцелинного сельсовета Кочковского района</w:t>
      </w:r>
      <w:r w:rsidRPr="00E0076B">
        <w:rPr>
          <w:rFonts w:ascii="Times New Roman" w:hAnsi="Times New Roman"/>
          <w:b/>
        </w:rPr>
        <w:t xml:space="preserve"> </w:t>
      </w:r>
      <w:r w:rsidRPr="00E0076B">
        <w:rPr>
          <w:rFonts w:ascii="Times New Roman" w:hAnsi="Times New Roman"/>
        </w:rPr>
        <w:t>Новосибирской области согласно приложению № 2.</w:t>
      </w:r>
    </w:p>
    <w:p w:rsidR="00E0076B" w:rsidRPr="00E0076B" w:rsidRDefault="00E0076B" w:rsidP="00E0076B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0076B">
        <w:rPr>
          <w:rFonts w:ascii="Times New Roman" w:hAnsi="Times New Roman"/>
        </w:rPr>
        <w:t>Опубликовать настоящее постановление в периодическом печатном издании «Новоцелинный вестник».</w:t>
      </w:r>
    </w:p>
    <w:p w:rsidR="00E0076B" w:rsidRPr="00E0076B" w:rsidRDefault="00E0076B" w:rsidP="00E0076B">
      <w:pPr>
        <w:spacing w:after="0" w:line="240" w:lineRule="auto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after="0" w:line="240" w:lineRule="auto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Глава Новоцелинного сельсовета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Кочковского района Новосибирской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 xml:space="preserve">области                                                                                       С.В. Игнатьева                                         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jc w:val="right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Приложению № 1</w:t>
      </w:r>
    </w:p>
    <w:p w:rsidR="00E0076B" w:rsidRPr="00E0076B" w:rsidRDefault="00E0076B" w:rsidP="00E0076B">
      <w:pPr>
        <w:pStyle w:val="aa"/>
        <w:ind w:left="0" w:firstLine="708"/>
        <w:jc w:val="both"/>
        <w:rPr>
          <w:rFonts w:ascii="Times New Roman" w:hAnsi="Times New Roman"/>
        </w:rPr>
      </w:pPr>
      <w:r w:rsidRPr="00E0076B">
        <w:rPr>
          <w:rFonts w:ascii="Times New Roman" w:hAnsi="Times New Roman"/>
        </w:rPr>
        <w:t>Требования к качеству гарантированных услуг по погребению, в том числе реабилитированных лиц на территории Новоцелинного сельсовета Кочковского района Новосибирской области</w:t>
      </w:r>
    </w:p>
    <w:tbl>
      <w:tblPr>
        <w:tblW w:w="937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2835"/>
        <w:gridCol w:w="5812"/>
      </w:tblGrid>
      <w:tr w:rsidR="00E0076B" w:rsidRPr="00E0076B" w:rsidTr="00E0076B">
        <w:trPr>
          <w:trHeight w:val="656"/>
        </w:trPr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№</w:t>
            </w:r>
          </w:p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Гарантируемый перечень услуг по погребению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Требования к качеству предоставляемых услуг</w:t>
            </w:r>
          </w:p>
        </w:tc>
      </w:tr>
      <w:tr w:rsidR="00E0076B" w:rsidRPr="00E0076B" w:rsidTr="00E0076B">
        <w:trPr>
          <w:trHeight w:val="1188"/>
        </w:trPr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 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гроб</w:t>
            </w:r>
          </w:p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Гроб стандартный, строганный, из пиломатериалов толщиной 25мм обитый внутри и снаружи хлопчатобумажной тканью</w:t>
            </w:r>
          </w:p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(размер 1,975м х 0,605м х 0,44м)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принадлежности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Предоставление ритуальных принадлежностей:</w:t>
            </w:r>
          </w:p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 xml:space="preserve">покрывало хлопчатобумажное (размер 2м х 0,65м), подушка </w:t>
            </w:r>
            <w:r w:rsidRPr="00E0076B">
              <w:rPr>
                <w:rFonts w:ascii="Times New Roman" w:hAnsi="Times New Roman" w:cs="Times New Roman"/>
              </w:rPr>
              <w:lastRenderedPageBreak/>
              <w:t>(наволочка из хлопчатобумажной ткани, размер 0,5м х 0,5м, набитая деревянными опилками), свеча, крест в руку, гирлянда.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Крест стандартный строганный из пиломатериала, размер 2,3 м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регистрационная табличка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</w:t>
            </w:r>
          </w:p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19см х 24 см.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Доставка до морга, снятие гроба с автокатафалка и вынос в помещение морга. 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 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Погребение тела (рытье могилы и захоронение)</w:t>
            </w:r>
          </w:p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>
            <w:pPr>
              <w:rPr>
                <w:rFonts w:ascii="Times New Roman" w:hAnsi="Times New Roman" w:cs="Times New Roman"/>
              </w:rPr>
            </w:pPr>
            <w:r w:rsidRPr="00E0076B">
              <w:rPr>
                <w:rFonts w:ascii="Times New Roman" w:hAnsi="Times New Roman" w:cs="Times New Roman"/>
              </w:rPr>
              <w:t>Рытье могилы размером 2,3м х 1,0м х 1,5м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 </w:t>
            </w:r>
          </w:p>
        </w:tc>
      </w:tr>
    </w:tbl>
    <w:p w:rsidR="00E0076B" w:rsidRPr="00E0076B" w:rsidRDefault="00E0076B" w:rsidP="00E0076B">
      <w:pPr>
        <w:ind w:right="-427" w:firstLine="34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0076B">
        <w:rPr>
          <w:rFonts w:ascii="Times New Roman" w:hAnsi="Times New Roman" w:cs="Times New Roman"/>
        </w:rPr>
        <w:t>Приложение № 2</w:t>
      </w:r>
    </w:p>
    <w:p w:rsidR="00E0076B" w:rsidRPr="00E0076B" w:rsidRDefault="00E0076B" w:rsidP="00E0076B">
      <w:pPr>
        <w:ind w:right="-427" w:firstLine="348"/>
        <w:jc w:val="both"/>
        <w:rPr>
          <w:rFonts w:ascii="Times New Roman" w:hAnsi="Times New Roman" w:cs="Times New Roman"/>
        </w:rPr>
      </w:pPr>
      <w:r w:rsidRPr="00E0076B">
        <w:rPr>
          <w:rFonts w:ascii="Times New Roman" w:hAnsi="Times New Roman" w:cs="Times New Roman"/>
        </w:rPr>
        <w:t>Требования к качеству гарантированных услуг по погребению умершего и, не имеющего супруга, близких родственников, законного представителя или иных лиц, взявших на себя обязанности по погребению умершего, на территории Новоцелинного сельсовета Кочковского района</w:t>
      </w:r>
      <w:r w:rsidRPr="00E0076B">
        <w:rPr>
          <w:rFonts w:ascii="Times New Roman" w:hAnsi="Times New Roman" w:cs="Times New Roman"/>
          <w:b/>
        </w:rPr>
        <w:t xml:space="preserve"> </w:t>
      </w:r>
      <w:r w:rsidRPr="00E0076B">
        <w:rPr>
          <w:rFonts w:ascii="Times New Roman" w:hAnsi="Times New Roman" w:cs="Times New Roman"/>
        </w:rPr>
        <w:t xml:space="preserve">Новосибирской области </w:t>
      </w:r>
    </w:p>
    <w:tbl>
      <w:tblPr>
        <w:tblW w:w="951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2977"/>
        <w:gridCol w:w="5812"/>
      </w:tblGrid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№</w:t>
            </w:r>
          </w:p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Гарантируемый перечень услуг</w:t>
            </w:r>
          </w:p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по погребению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Требования к качеству</w:t>
            </w:r>
          </w:p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предоставляемых услуг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Саван из хлопчатобумажной ткани длинной от 1 до 2,5 метров, в зависимости от длины тела умершего для (обертывания) тела (останков) умершего.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Предоставление гроба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 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гроб</w:t>
            </w:r>
          </w:p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Гроб стандартный деревянный, неокрашенный без обивки толщиной 25мм, размером 1,975м х 0,605м х 0,44м, на дно укладывается от 1 до 2,5м полиэтиленовой пленки.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Крест стандартный строганный из пиломатериалов, размер 2,3 м 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регистрационная табличка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</w:t>
            </w:r>
          </w:p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19см х 24 см.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Доставка до морга, снятие гроба с автокатафалка и вынос в помещение морга. 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 </w:t>
            </w:r>
          </w:p>
        </w:tc>
      </w:tr>
      <w:tr w:rsidR="00E0076B" w:rsidRPr="00E0076B" w:rsidTr="00E0076B">
        <w:tc>
          <w:tcPr>
            <w:tcW w:w="72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Погребение</w:t>
            </w:r>
          </w:p>
        </w:tc>
        <w:tc>
          <w:tcPr>
            <w:tcW w:w="58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76B" w:rsidRPr="00E0076B" w:rsidRDefault="00E0076B" w:rsidP="00E0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B">
              <w:rPr>
                <w:rFonts w:ascii="Times New Roman" w:hAnsi="Times New Roman" w:cs="Times New Roman"/>
              </w:rPr>
              <w:t>Рытье могилы размером 2,3м х 1,0м х 1,5м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 </w:t>
            </w:r>
          </w:p>
        </w:tc>
      </w:tr>
    </w:tbl>
    <w:p w:rsidR="00E0076B" w:rsidRPr="00E0076B" w:rsidRDefault="00E0076B" w:rsidP="00E0076B">
      <w:pPr>
        <w:spacing w:after="0" w:line="240" w:lineRule="auto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0076B">
        <w:rPr>
          <w:rFonts w:ascii="Times New Roman" w:eastAsia="Times New Roman" w:hAnsi="Times New Roman"/>
          <w:b/>
        </w:rPr>
        <w:t>АДМИНИСТРАЦИЯ НОВОЦЕЛИННОГО СЕЛЬСОВЕТА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0076B">
        <w:rPr>
          <w:rFonts w:ascii="Times New Roman" w:eastAsia="Times New Roman" w:hAnsi="Times New Roman"/>
          <w:b/>
        </w:rPr>
        <w:t>КОЧКОВСКОГО РАЙОНА НОВОСИБИРСКОЙ ОБЛАСТИ</w:t>
      </w:r>
    </w:p>
    <w:p w:rsidR="00E0076B" w:rsidRPr="00E0076B" w:rsidRDefault="00E0076B" w:rsidP="00E00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</w:rPr>
      </w:pPr>
      <w:r w:rsidRPr="00E0076B">
        <w:rPr>
          <w:rFonts w:ascii="Times New Roman" w:eastAsia="Times New Roman" w:hAnsi="Times New Roman"/>
          <w:b/>
        </w:rPr>
        <w:t> ПОСТАНОВЛЕНИЕ</w:t>
      </w:r>
    </w:p>
    <w:p w:rsidR="00E0076B" w:rsidRPr="00E0076B" w:rsidRDefault="00E0076B" w:rsidP="00E0076B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E0076B">
        <w:rPr>
          <w:rFonts w:ascii="Times New Roman" w:eastAsia="Times New Roman" w:hAnsi="Times New Roman"/>
        </w:rPr>
        <w:t xml:space="preserve">                                                </w:t>
      </w:r>
      <w:r>
        <w:rPr>
          <w:rFonts w:ascii="Times New Roman" w:eastAsia="Times New Roman" w:hAnsi="Times New Roman"/>
        </w:rPr>
        <w:t xml:space="preserve">                  </w:t>
      </w:r>
      <w:r w:rsidRPr="00E0076B">
        <w:rPr>
          <w:rFonts w:ascii="Times New Roman" w:eastAsia="Times New Roman" w:hAnsi="Times New Roman"/>
        </w:rPr>
        <w:t xml:space="preserve"> от 22.01.2019       № 4</w:t>
      </w:r>
    </w:p>
    <w:p w:rsidR="00E0076B" w:rsidRPr="00E0076B" w:rsidRDefault="00E0076B" w:rsidP="00E0076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0076B">
        <w:rPr>
          <w:rFonts w:ascii="Times New Roman" w:eastAsia="Times New Roman" w:hAnsi="Times New Roman"/>
        </w:rPr>
        <w:t>Об утверждении перечня объектов коммунальной инфраструктуры муниципального образования Новоцелинного сельсовета Кочковского района Новосибирской области в отношении которых планируется заключение концессионного соглашения.</w:t>
      </w:r>
    </w:p>
    <w:p w:rsidR="00E0076B" w:rsidRDefault="00E0076B" w:rsidP="00E007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076B">
        <w:rPr>
          <w:rFonts w:ascii="Times New Roman" w:eastAsia="Times New Roman" w:hAnsi="Times New Roman" w:cs="Times New Roman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от 21.07.2005 г. № 115-ФЗ «О концессионных соглашениях», от 26.07.2006г. № 135-ФЗ «О защите конкуренции», руководствуясь Уставом Новоцелинного сельсовета Кочковского района Новосибирской области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076B">
        <w:rPr>
          <w:rFonts w:ascii="Times New Roman" w:eastAsia="Times New Roman" w:hAnsi="Times New Roman" w:cs="Times New Roman"/>
          <w:b/>
        </w:rPr>
        <w:t>ПОСТАНОВЛЯЮ:</w:t>
      </w:r>
    </w:p>
    <w:p w:rsidR="00E0076B" w:rsidRPr="00E0076B" w:rsidRDefault="00E0076B" w:rsidP="00E0076B">
      <w:pPr>
        <w:pStyle w:val="a9"/>
        <w:jc w:val="both"/>
        <w:rPr>
          <w:sz w:val="22"/>
          <w:szCs w:val="22"/>
        </w:rPr>
      </w:pPr>
      <w:r w:rsidRPr="00E0076B">
        <w:rPr>
          <w:sz w:val="22"/>
          <w:szCs w:val="22"/>
        </w:rPr>
        <w:t xml:space="preserve">1. Утвердить перечень объектов коммунальной инфраструктуры муниципального образования </w:t>
      </w:r>
      <w:r w:rsidRPr="00E0076B">
        <w:rPr>
          <w:sz w:val="22"/>
          <w:szCs w:val="22"/>
        </w:rPr>
        <w:lastRenderedPageBreak/>
        <w:t>Новоцелинный сельсовет Кочковского района Новосибирской области, в отношении которых планируется заключение концессионного соглашения, согласно приложению.</w:t>
      </w:r>
    </w:p>
    <w:p w:rsidR="00E0076B" w:rsidRPr="00E0076B" w:rsidRDefault="00E0076B" w:rsidP="00E0076B">
      <w:pPr>
        <w:pStyle w:val="a9"/>
        <w:jc w:val="both"/>
        <w:rPr>
          <w:sz w:val="22"/>
          <w:szCs w:val="22"/>
        </w:rPr>
      </w:pPr>
      <w:r w:rsidRPr="00E0076B">
        <w:rPr>
          <w:sz w:val="22"/>
          <w:szCs w:val="22"/>
        </w:rPr>
        <w:t>2.  Разместить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7" w:history="1">
        <w:r w:rsidRPr="00E0076B">
          <w:rPr>
            <w:rStyle w:val="af3"/>
            <w:rFonts w:eastAsiaTheme="majorEastAsia"/>
            <w:sz w:val="22"/>
            <w:szCs w:val="22"/>
          </w:rPr>
          <w:t>www.torgi/gov/ru</w:t>
        </w:r>
      </w:hyperlink>
      <w:r w:rsidRPr="00E0076B">
        <w:rPr>
          <w:sz w:val="22"/>
          <w:szCs w:val="22"/>
        </w:rPr>
        <w:t>) и на официальном сайте Новоцелинного сельсовета.</w:t>
      </w:r>
    </w:p>
    <w:p w:rsidR="00E0076B" w:rsidRPr="00E0076B" w:rsidRDefault="00E0076B" w:rsidP="00E0076B">
      <w:pPr>
        <w:pStyle w:val="a9"/>
        <w:jc w:val="both"/>
        <w:rPr>
          <w:sz w:val="22"/>
          <w:szCs w:val="22"/>
        </w:rPr>
      </w:pPr>
      <w:r w:rsidRPr="00E0076B">
        <w:rPr>
          <w:sz w:val="22"/>
          <w:szCs w:val="22"/>
        </w:rPr>
        <w:t>3.   Контроль за выполнением настоящего постановления оставляю за собой.</w:t>
      </w:r>
    </w:p>
    <w:p w:rsidR="00E0076B" w:rsidRPr="00E0076B" w:rsidRDefault="00E0076B" w:rsidP="00E0076B">
      <w:pPr>
        <w:pStyle w:val="a9"/>
        <w:jc w:val="both"/>
        <w:rPr>
          <w:sz w:val="22"/>
          <w:szCs w:val="22"/>
        </w:rPr>
      </w:pPr>
      <w:r w:rsidRPr="00E0076B">
        <w:rPr>
          <w:sz w:val="22"/>
          <w:szCs w:val="22"/>
        </w:rPr>
        <w:t>4. Настоящее постановление вступает в силу со дня его подписания.</w:t>
      </w:r>
    </w:p>
    <w:p w:rsidR="00E0076B" w:rsidRPr="00E0076B" w:rsidRDefault="00E0076B" w:rsidP="00E0076B">
      <w:pPr>
        <w:pStyle w:val="a9"/>
        <w:jc w:val="both"/>
        <w:rPr>
          <w:sz w:val="22"/>
          <w:szCs w:val="22"/>
        </w:rPr>
      </w:pPr>
      <w:r w:rsidRPr="00E0076B">
        <w:rPr>
          <w:sz w:val="22"/>
          <w:szCs w:val="22"/>
        </w:rPr>
        <w:t xml:space="preserve"> </w:t>
      </w:r>
      <w:r w:rsidRPr="00E0076B">
        <w:rPr>
          <w:color w:val="000000"/>
          <w:sz w:val="22"/>
          <w:szCs w:val="22"/>
        </w:rPr>
        <w:br/>
      </w:r>
      <w:r w:rsidRPr="00E0076B">
        <w:rPr>
          <w:sz w:val="22"/>
          <w:szCs w:val="22"/>
        </w:rPr>
        <w:t xml:space="preserve">Глава </w:t>
      </w:r>
    </w:p>
    <w:p w:rsidR="00E0076B" w:rsidRPr="00E0076B" w:rsidRDefault="00E0076B" w:rsidP="00E0076B">
      <w:pPr>
        <w:pStyle w:val="a9"/>
        <w:jc w:val="both"/>
        <w:rPr>
          <w:sz w:val="22"/>
          <w:szCs w:val="22"/>
        </w:rPr>
      </w:pPr>
      <w:r w:rsidRPr="00E0076B">
        <w:rPr>
          <w:sz w:val="22"/>
          <w:szCs w:val="22"/>
        </w:rPr>
        <w:t xml:space="preserve">Новоцелинного сельсовета </w:t>
      </w:r>
    </w:p>
    <w:p w:rsidR="00E0076B" w:rsidRPr="00E0076B" w:rsidRDefault="00E0076B" w:rsidP="00E0076B">
      <w:pPr>
        <w:pStyle w:val="a9"/>
        <w:jc w:val="both"/>
        <w:rPr>
          <w:sz w:val="22"/>
          <w:szCs w:val="22"/>
        </w:rPr>
      </w:pPr>
      <w:r w:rsidRPr="00E0076B">
        <w:rPr>
          <w:sz w:val="22"/>
          <w:szCs w:val="22"/>
        </w:rPr>
        <w:t>Кочковского района Новосибирской области                         С.В. Игнатьева</w:t>
      </w:r>
    </w:p>
    <w:p w:rsidR="00E0076B" w:rsidRPr="00E0076B" w:rsidRDefault="00E0076B" w:rsidP="00E0076B">
      <w:pPr>
        <w:pStyle w:val="a9"/>
        <w:jc w:val="both"/>
        <w:rPr>
          <w:sz w:val="22"/>
          <w:szCs w:val="22"/>
        </w:rPr>
      </w:pPr>
    </w:p>
    <w:p w:rsidR="00E0076B" w:rsidRPr="00E0076B" w:rsidRDefault="00E0076B" w:rsidP="00E0076B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</w:rPr>
      </w:pPr>
      <w:r w:rsidRPr="00E007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E0076B">
        <w:rPr>
          <w:rStyle w:val="a7"/>
          <w:rFonts w:ascii="Times New Roman" w:hAnsi="Times New Roman" w:cs="Times New Roman"/>
          <w:b w:val="0"/>
        </w:rPr>
        <w:t>Приложение к постановлению</w:t>
      </w:r>
    </w:p>
    <w:p w:rsidR="00E0076B" w:rsidRPr="00E0076B" w:rsidRDefault="00E0076B" w:rsidP="00E0076B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</w:rPr>
      </w:pPr>
      <w:r w:rsidRPr="00E0076B">
        <w:rPr>
          <w:rStyle w:val="a7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Администрации Новоцелинного сельсовета</w:t>
      </w:r>
    </w:p>
    <w:p w:rsidR="00E0076B" w:rsidRPr="00E0076B" w:rsidRDefault="00E0076B" w:rsidP="00E0076B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</w:rPr>
      </w:pPr>
      <w:r w:rsidRPr="00E0076B">
        <w:rPr>
          <w:rStyle w:val="a7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Кочковского района Новосибирской области </w:t>
      </w:r>
    </w:p>
    <w:p w:rsidR="00E0076B" w:rsidRPr="00E0076B" w:rsidRDefault="00E0076B" w:rsidP="00E0076B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</w:rPr>
      </w:pPr>
      <w:r w:rsidRPr="00E0076B">
        <w:rPr>
          <w:rStyle w:val="a7"/>
          <w:rFonts w:ascii="Times New Roman" w:hAnsi="Times New Roman" w:cs="Times New Roman"/>
          <w:b w:val="0"/>
        </w:rPr>
        <w:t xml:space="preserve">                                                                                                    от 22.01.2019 № 4</w:t>
      </w:r>
    </w:p>
    <w:p w:rsidR="00E0076B" w:rsidRPr="00E0076B" w:rsidRDefault="00E0076B" w:rsidP="00E0076B">
      <w:pPr>
        <w:spacing w:after="0" w:line="240" w:lineRule="auto"/>
        <w:rPr>
          <w:rStyle w:val="a7"/>
          <w:rFonts w:ascii="Times New Roman" w:hAnsi="Times New Roman" w:cs="Times New Roman"/>
          <w:b w:val="0"/>
        </w:rPr>
      </w:pPr>
      <w:r w:rsidRPr="00E0076B">
        <w:rPr>
          <w:rStyle w:val="a7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</w:t>
      </w:r>
    </w:p>
    <w:p w:rsidR="00E0076B" w:rsidRPr="00E0076B" w:rsidRDefault="00E0076B" w:rsidP="00E0076B">
      <w:pPr>
        <w:spacing w:after="0" w:line="240" w:lineRule="auto"/>
        <w:rPr>
          <w:rStyle w:val="a7"/>
          <w:rFonts w:ascii="Times New Roman" w:hAnsi="Times New Roman" w:cs="Times New Roman"/>
          <w:b w:val="0"/>
        </w:rPr>
      </w:pPr>
      <w:r w:rsidRPr="00E0076B">
        <w:rPr>
          <w:rStyle w:val="a7"/>
          <w:rFonts w:ascii="Times New Roman" w:hAnsi="Times New Roman" w:cs="Times New Roman"/>
          <w:b w:val="0"/>
        </w:rPr>
        <w:t xml:space="preserve">                                          </w:t>
      </w:r>
    </w:p>
    <w:p w:rsidR="00E0076B" w:rsidRPr="00E0076B" w:rsidRDefault="00E0076B" w:rsidP="00E0076B">
      <w:pPr>
        <w:spacing w:line="240" w:lineRule="auto"/>
        <w:jc w:val="both"/>
        <w:rPr>
          <w:rStyle w:val="a7"/>
          <w:rFonts w:ascii="Times New Roman" w:hAnsi="Times New Roman" w:cs="Times New Roman"/>
          <w:b w:val="0"/>
        </w:rPr>
      </w:pPr>
      <w:r w:rsidRPr="00E0076B">
        <w:rPr>
          <w:rStyle w:val="a7"/>
          <w:rFonts w:ascii="Times New Roman" w:hAnsi="Times New Roman" w:cs="Times New Roman"/>
          <w:b w:val="0"/>
        </w:rPr>
        <w:t xml:space="preserve">      Перечень объектов коммунальной инфраструктуры муниципального образования Новоцелинного сельсовета Кочковского района Новосибирской области, в отношении которых планируется заключение концессионных соглашений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7"/>
        <w:gridCol w:w="2124"/>
        <w:gridCol w:w="2348"/>
        <w:gridCol w:w="1475"/>
        <w:gridCol w:w="1136"/>
      </w:tblGrid>
      <w:tr w:rsidR="00E0076B" w:rsidRPr="00E0076B" w:rsidTr="00E0076B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Наименование 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объекта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Назначение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объекта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местонахождение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Балансовая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стоимость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Степень 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износа</w:t>
            </w:r>
          </w:p>
        </w:tc>
      </w:tr>
      <w:tr w:rsidR="00E0076B" w:rsidRPr="00E0076B" w:rsidTr="00E0076B">
        <w:trPr>
          <w:trHeight w:val="128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Водозаборная  скважина № 1859 состояние удовлетворительное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Оказание услуг по водоснабжению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Новосибирская область, р-н Кочковский, с. Новоцелинное, ул. Производственная, 2а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        -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        -</w:t>
            </w:r>
          </w:p>
        </w:tc>
      </w:tr>
      <w:tr w:rsidR="00E0076B" w:rsidRPr="00E0076B" w:rsidTr="00E0076B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Водозаборная  скважина № 4918 состояние удовлетворительное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Оказание услуг по водоснабжению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Новосибирская область, р-н Кочковский, с. Новоцелинное, ул. Производственная, 2б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        -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        -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</w:p>
        </w:tc>
      </w:tr>
      <w:tr w:rsidR="00E0076B" w:rsidRPr="00E0076B" w:rsidTr="00E0076B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Водопровод (сооружение) протяженность 8162 метров               состояние удовлетворительное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Оказание услуг по водоснабжению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Новосибирская область, р-н Кочковский, с. Новоцелинное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        -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        -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</w:p>
        </w:tc>
      </w:tr>
      <w:tr w:rsidR="00E0076B" w:rsidRPr="00E0076B" w:rsidTr="00E0076B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Теплотрасса (сооружение) протяженность 893 метров                состояние удовлетворительное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>Оказание услуг по теплоснабжению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Новосибирская область, р-н Кочковский, с. Новоцелинное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        -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eastAsia="Calibri" w:hAnsi="Times New Roman" w:cs="Times New Roman"/>
                <w:b w:val="0"/>
                <w:lang w:eastAsia="en-US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</w:rPr>
            </w:pPr>
            <w:r w:rsidRPr="00E0076B">
              <w:rPr>
                <w:rStyle w:val="a7"/>
                <w:rFonts w:ascii="Times New Roman" w:hAnsi="Times New Roman" w:cs="Times New Roman"/>
                <w:b w:val="0"/>
              </w:rPr>
              <w:t xml:space="preserve">        -</w:t>
            </w:r>
          </w:p>
          <w:p w:rsidR="00E0076B" w:rsidRPr="00E0076B" w:rsidRDefault="00E0076B" w:rsidP="00E0076B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lang w:eastAsia="en-US"/>
              </w:rPr>
            </w:pPr>
          </w:p>
        </w:tc>
      </w:tr>
    </w:tbl>
    <w:p w:rsidR="00E0076B" w:rsidRPr="00E0076B" w:rsidRDefault="00E0076B" w:rsidP="00E0076B">
      <w:pPr>
        <w:spacing w:line="240" w:lineRule="auto"/>
        <w:rPr>
          <w:rStyle w:val="a7"/>
          <w:rFonts w:ascii="Times New Roman" w:hAnsi="Times New Roman" w:cs="Times New Roman"/>
          <w:b w:val="0"/>
          <w:lang w:eastAsia="en-US"/>
        </w:rPr>
      </w:pPr>
      <w:r w:rsidRPr="00E0076B">
        <w:rPr>
          <w:rStyle w:val="a7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</w:t>
      </w:r>
    </w:p>
    <w:p w:rsidR="00E0076B" w:rsidRPr="00E0076B" w:rsidRDefault="00E0076B" w:rsidP="00E00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76B" w:rsidRPr="00E0076B" w:rsidRDefault="00E0076B" w:rsidP="00E0076B">
      <w:pPr>
        <w:spacing w:line="240" w:lineRule="auto"/>
        <w:jc w:val="both"/>
        <w:rPr>
          <w:rFonts w:ascii="Times New Roman" w:hAnsi="Times New Roman" w:cs="Times New Roman"/>
        </w:rPr>
      </w:pPr>
    </w:p>
    <w:p w:rsidR="00085E7B" w:rsidRPr="002A72D1" w:rsidRDefault="00085E7B" w:rsidP="00085E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4.Номер выпуска </w:t>
      </w:r>
      <w:r>
        <w:rPr>
          <w:rFonts w:ascii="Times New Roman" w:hAnsi="Times New Roman" w:cs="Times New Roman"/>
        </w:rPr>
        <w:t xml:space="preserve">7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354</w:t>
      </w:r>
      <w:r w:rsidRPr="002A72D1">
        <w:rPr>
          <w:rFonts w:ascii="Times New Roman" w:hAnsi="Times New Roman" w:cs="Times New Roman"/>
        </w:rPr>
        <w:t>)</w:t>
      </w:r>
    </w:p>
    <w:p w:rsidR="00085E7B" w:rsidRPr="002A72D1" w:rsidRDefault="00085E7B" w:rsidP="00085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23 января </w:t>
      </w:r>
      <w:r w:rsidRPr="002A72D1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9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085E7B" w:rsidRPr="002A72D1" w:rsidRDefault="00085E7B" w:rsidP="00085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085E7B" w:rsidRPr="002A72D1" w:rsidRDefault="00085E7B" w:rsidP="00085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085E7B" w:rsidRPr="002A72D1" w:rsidRDefault="00085E7B" w:rsidP="00085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085E7B" w:rsidRPr="002A72D1" w:rsidRDefault="00085E7B" w:rsidP="00085E7B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085E7B" w:rsidRPr="00950A90" w:rsidRDefault="00085E7B" w:rsidP="00085E7B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085E7B" w:rsidRDefault="00085E7B"/>
    <w:sectPr w:rsidR="00085E7B" w:rsidSect="00F245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2A" w:rsidRDefault="00D2212A" w:rsidP="00E83D70">
      <w:pPr>
        <w:spacing w:after="0" w:line="240" w:lineRule="auto"/>
      </w:pPr>
      <w:r>
        <w:separator/>
      </w:r>
    </w:p>
  </w:endnote>
  <w:endnote w:type="continuationSeparator" w:id="0">
    <w:p w:rsidR="00D2212A" w:rsidRDefault="00D2212A" w:rsidP="00E8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6653"/>
      <w:docPartObj>
        <w:docPartGallery w:val="Page Numbers (Bottom of Page)"/>
        <w:docPartUnique/>
      </w:docPartObj>
    </w:sdtPr>
    <w:sdtContent>
      <w:p w:rsidR="00E83D70" w:rsidRDefault="00E83D70">
        <w:pPr>
          <w:pStyle w:val="af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83D70" w:rsidRDefault="00E83D7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2A" w:rsidRDefault="00D2212A" w:rsidP="00E83D70">
      <w:pPr>
        <w:spacing w:after="0" w:line="240" w:lineRule="auto"/>
      </w:pPr>
      <w:r>
        <w:separator/>
      </w:r>
    </w:p>
  </w:footnote>
  <w:footnote w:type="continuationSeparator" w:id="0">
    <w:p w:rsidR="00D2212A" w:rsidRDefault="00D2212A" w:rsidP="00E83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37C6"/>
    <w:multiLevelType w:val="hybridMultilevel"/>
    <w:tmpl w:val="45A0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E7B"/>
    <w:rsid w:val="00085E7B"/>
    <w:rsid w:val="0008608D"/>
    <w:rsid w:val="00086BB7"/>
    <w:rsid w:val="005976A2"/>
    <w:rsid w:val="008758D3"/>
    <w:rsid w:val="008D4E66"/>
    <w:rsid w:val="008D73CA"/>
    <w:rsid w:val="00D2212A"/>
    <w:rsid w:val="00DE499A"/>
    <w:rsid w:val="00E0076B"/>
    <w:rsid w:val="00E83D70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085E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85E7B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E0076B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E8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83D70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E8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83D7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/gov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1881</Words>
  <Characters>10725</Characters>
  <Application>Microsoft Office Word</Application>
  <DocSecurity>0</DocSecurity>
  <Lines>89</Lines>
  <Paragraphs>25</Paragraphs>
  <ScaleCrop>false</ScaleCrop>
  <Company>DG Win&amp;Soft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2019-02-16T09:03:00Z</dcterms:created>
  <dcterms:modified xsi:type="dcterms:W3CDTF">2019-02-16T09:36:00Z</dcterms:modified>
</cp:coreProperties>
</file>