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7192" w:rsidRPr="00027762" w:rsidRDefault="00B27192" w:rsidP="00B27192">
      <w:pPr>
        <w:rPr>
          <w:b/>
          <w:bCs/>
          <w:sz w:val="22"/>
          <w:szCs w:val="22"/>
        </w:rPr>
      </w:pPr>
      <w:r>
        <w:rPr>
          <w:b/>
          <w:bCs/>
          <w:sz w:val="22"/>
          <w:szCs w:val="22"/>
        </w:rPr>
        <w:t>27</w:t>
      </w:r>
      <w:r w:rsidRPr="00027762">
        <w:rPr>
          <w:b/>
          <w:bCs/>
          <w:sz w:val="22"/>
          <w:szCs w:val="22"/>
        </w:rPr>
        <w:t xml:space="preserve"> </w:t>
      </w:r>
      <w:r>
        <w:rPr>
          <w:b/>
          <w:bCs/>
          <w:sz w:val="22"/>
          <w:szCs w:val="22"/>
        </w:rPr>
        <w:t>декабря</w:t>
      </w:r>
      <w:r w:rsidRPr="00027762">
        <w:rPr>
          <w:b/>
          <w:bCs/>
          <w:sz w:val="22"/>
          <w:szCs w:val="22"/>
        </w:rPr>
        <w:t xml:space="preserve">  2019 года, № </w:t>
      </w:r>
      <w:r>
        <w:rPr>
          <w:b/>
          <w:bCs/>
          <w:sz w:val="22"/>
          <w:szCs w:val="22"/>
        </w:rPr>
        <w:t>52</w:t>
      </w:r>
      <w:r w:rsidRPr="00027762">
        <w:rPr>
          <w:b/>
          <w:bCs/>
          <w:sz w:val="22"/>
          <w:szCs w:val="22"/>
        </w:rPr>
        <w:t xml:space="preserve"> (3</w:t>
      </w:r>
      <w:r>
        <w:rPr>
          <w:b/>
          <w:bCs/>
          <w:sz w:val="22"/>
          <w:szCs w:val="22"/>
        </w:rPr>
        <w:t>99</w:t>
      </w:r>
      <w:r w:rsidRPr="00027762">
        <w:rPr>
          <w:b/>
          <w:bCs/>
          <w:sz w:val="22"/>
          <w:szCs w:val="22"/>
        </w:rPr>
        <w:t xml:space="preserve">)  </w:t>
      </w:r>
    </w:p>
    <w:p w:rsidR="00B27192" w:rsidRPr="00027762" w:rsidRDefault="00B27192" w:rsidP="00B27192">
      <w:pPr>
        <w:pBdr>
          <w:bottom w:val="single" w:sz="12" w:space="1" w:color="auto"/>
        </w:pBdr>
        <w:jc w:val="center"/>
        <w:rPr>
          <w:b/>
          <w:sz w:val="22"/>
          <w:szCs w:val="22"/>
        </w:rPr>
      </w:pPr>
      <w:r w:rsidRPr="00027762">
        <w:rPr>
          <w:b/>
          <w:sz w:val="22"/>
          <w:szCs w:val="22"/>
        </w:rPr>
        <w:t>« НОВОЦЕЛИННЫЙ ВЕСТНИК»</w:t>
      </w:r>
    </w:p>
    <w:p w:rsidR="00F245EF" w:rsidRDefault="00F245EF">
      <w:pPr>
        <w:rPr>
          <w:sz w:val="22"/>
          <w:szCs w:val="22"/>
        </w:rPr>
      </w:pPr>
    </w:p>
    <w:p w:rsidR="00B27192" w:rsidRPr="00B27192" w:rsidRDefault="00B27192" w:rsidP="00B27192">
      <w:pPr>
        <w:jc w:val="center"/>
        <w:rPr>
          <w:b/>
          <w:sz w:val="22"/>
          <w:szCs w:val="22"/>
        </w:rPr>
      </w:pPr>
      <w:r w:rsidRPr="00B27192">
        <w:rPr>
          <w:b/>
          <w:sz w:val="22"/>
          <w:szCs w:val="22"/>
        </w:rPr>
        <w:t>АДМИНИСТРАЦИЯ НОВОЦЕЛИННОГО СЕЛЬСОВЕТА</w:t>
      </w:r>
    </w:p>
    <w:p w:rsidR="00B27192" w:rsidRPr="00B27192" w:rsidRDefault="00B27192" w:rsidP="00B27192">
      <w:pPr>
        <w:jc w:val="center"/>
        <w:rPr>
          <w:b/>
          <w:sz w:val="22"/>
          <w:szCs w:val="22"/>
        </w:rPr>
      </w:pPr>
      <w:r w:rsidRPr="00B27192">
        <w:rPr>
          <w:b/>
          <w:sz w:val="22"/>
          <w:szCs w:val="22"/>
        </w:rPr>
        <w:t>КОЧКОВСКОГО РАЙОНА НОВОСИБИРСКОЙ ОБЛАСТИ</w:t>
      </w:r>
    </w:p>
    <w:p w:rsidR="00B27192" w:rsidRPr="00B27192" w:rsidRDefault="00B27192" w:rsidP="00B27192">
      <w:pPr>
        <w:jc w:val="center"/>
        <w:rPr>
          <w:b/>
          <w:sz w:val="22"/>
          <w:szCs w:val="22"/>
        </w:rPr>
      </w:pPr>
    </w:p>
    <w:p w:rsidR="00B27192" w:rsidRPr="00B27192" w:rsidRDefault="00B27192" w:rsidP="00B27192">
      <w:pPr>
        <w:jc w:val="center"/>
        <w:rPr>
          <w:b/>
          <w:sz w:val="22"/>
          <w:szCs w:val="22"/>
        </w:rPr>
      </w:pPr>
    </w:p>
    <w:p w:rsidR="00B27192" w:rsidRPr="00B27192" w:rsidRDefault="00B27192" w:rsidP="00B27192">
      <w:pPr>
        <w:jc w:val="center"/>
        <w:rPr>
          <w:b/>
          <w:sz w:val="22"/>
          <w:szCs w:val="22"/>
        </w:rPr>
      </w:pPr>
      <w:r w:rsidRPr="00B27192">
        <w:rPr>
          <w:b/>
          <w:sz w:val="22"/>
          <w:szCs w:val="22"/>
        </w:rPr>
        <w:t>ПОСТАНОВЛЕНИЕ</w:t>
      </w:r>
    </w:p>
    <w:p w:rsidR="00B27192" w:rsidRPr="00B27192" w:rsidRDefault="00B27192" w:rsidP="00B27192">
      <w:pPr>
        <w:jc w:val="center"/>
        <w:rPr>
          <w:b/>
          <w:sz w:val="22"/>
          <w:szCs w:val="22"/>
        </w:rPr>
      </w:pPr>
    </w:p>
    <w:p w:rsidR="00B27192" w:rsidRPr="00B27192" w:rsidRDefault="00B27192" w:rsidP="00B27192">
      <w:pPr>
        <w:jc w:val="center"/>
        <w:rPr>
          <w:sz w:val="22"/>
          <w:szCs w:val="22"/>
        </w:rPr>
      </w:pPr>
      <w:r w:rsidRPr="00B27192">
        <w:rPr>
          <w:sz w:val="22"/>
          <w:szCs w:val="22"/>
        </w:rPr>
        <w:t>от 26.12.2019     № 106</w:t>
      </w:r>
    </w:p>
    <w:p w:rsidR="00B27192" w:rsidRPr="00B27192" w:rsidRDefault="00B27192" w:rsidP="00B27192">
      <w:pPr>
        <w:jc w:val="center"/>
        <w:rPr>
          <w:sz w:val="22"/>
          <w:szCs w:val="22"/>
        </w:rPr>
      </w:pPr>
    </w:p>
    <w:p w:rsidR="00B27192" w:rsidRPr="00B27192" w:rsidRDefault="00B27192" w:rsidP="00B27192">
      <w:pPr>
        <w:jc w:val="center"/>
        <w:rPr>
          <w:sz w:val="22"/>
          <w:szCs w:val="22"/>
        </w:rPr>
      </w:pPr>
      <w:r w:rsidRPr="00B27192">
        <w:rPr>
          <w:sz w:val="22"/>
          <w:szCs w:val="22"/>
        </w:rPr>
        <w:t>Об отмене постановления администрации Новоцелинного сельсовета Кочковского района Новосибирской области  от 04.04.2013 № 15 «Об утверждении границ прилегающих к организациям и объектам территорий, на которых не допускается розничная продажа алкогольной продукции»</w:t>
      </w:r>
    </w:p>
    <w:p w:rsidR="00B27192" w:rsidRPr="00B27192" w:rsidRDefault="00B27192" w:rsidP="00B27192">
      <w:pPr>
        <w:jc w:val="center"/>
        <w:rPr>
          <w:b/>
          <w:sz w:val="22"/>
          <w:szCs w:val="22"/>
        </w:rPr>
      </w:pPr>
    </w:p>
    <w:p w:rsidR="00B27192" w:rsidRPr="00B27192" w:rsidRDefault="00B27192" w:rsidP="00B27192">
      <w:pPr>
        <w:ind w:firstLine="708"/>
        <w:jc w:val="both"/>
        <w:rPr>
          <w:sz w:val="22"/>
          <w:szCs w:val="22"/>
        </w:rPr>
      </w:pPr>
      <w:r w:rsidRPr="00B27192">
        <w:rPr>
          <w:sz w:val="22"/>
          <w:szCs w:val="22"/>
        </w:rPr>
        <w:t xml:space="preserve">В целях приведения правовых актов администрации Новоцелинного сельсовета Кочковского района Новосибирской области в соответствие законодательству Российской Федерации, </w:t>
      </w:r>
    </w:p>
    <w:p w:rsidR="00B27192" w:rsidRPr="00B27192" w:rsidRDefault="00B27192" w:rsidP="00B27192">
      <w:pPr>
        <w:ind w:firstLine="708"/>
        <w:jc w:val="both"/>
        <w:rPr>
          <w:sz w:val="22"/>
          <w:szCs w:val="22"/>
        </w:rPr>
      </w:pPr>
      <w:r w:rsidRPr="00B27192">
        <w:rPr>
          <w:sz w:val="22"/>
          <w:szCs w:val="22"/>
        </w:rPr>
        <w:t xml:space="preserve">ПОСТАНОВЛЯЮ: </w:t>
      </w:r>
    </w:p>
    <w:p w:rsidR="00B27192" w:rsidRPr="00B27192" w:rsidRDefault="00B27192" w:rsidP="00B27192">
      <w:pPr>
        <w:jc w:val="both"/>
        <w:rPr>
          <w:sz w:val="22"/>
          <w:szCs w:val="22"/>
        </w:rPr>
      </w:pPr>
      <w:r w:rsidRPr="00B27192">
        <w:rPr>
          <w:sz w:val="22"/>
          <w:szCs w:val="22"/>
        </w:rPr>
        <w:t xml:space="preserve">        1. Отменить постановление администрации Новоцелинного сельсовета Кочковского района Новосибирской области 04.04.2013 № 15 «Об утверждении границ прилегающих к организациям и объектам территорий, на которых не допускается розничная продажа алкогольной продукции».</w:t>
      </w:r>
    </w:p>
    <w:p w:rsidR="00B27192" w:rsidRPr="00B27192" w:rsidRDefault="00B27192" w:rsidP="00B27192">
      <w:pPr>
        <w:jc w:val="both"/>
        <w:rPr>
          <w:sz w:val="22"/>
          <w:szCs w:val="22"/>
        </w:rPr>
      </w:pPr>
      <w:r w:rsidRPr="00B27192">
        <w:rPr>
          <w:sz w:val="22"/>
          <w:szCs w:val="22"/>
        </w:rPr>
        <w:t xml:space="preserve">        2.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B27192" w:rsidRPr="00B27192" w:rsidRDefault="00B27192" w:rsidP="00B27192">
      <w:pPr>
        <w:jc w:val="both"/>
        <w:rPr>
          <w:sz w:val="22"/>
          <w:szCs w:val="22"/>
        </w:rPr>
      </w:pPr>
      <w:r w:rsidRPr="00B27192">
        <w:rPr>
          <w:sz w:val="22"/>
          <w:szCs w:val="22"/>
        </w:rPr>
        <w:t xml:space="preserve">        3. Постановление вступает в силу со дня его официального опубликования.</w:t>
      </w:r>
    </w:p>
    <w:p w:rsidR="00B27192" w:rsidRPr="00B27192" w:rsidRDefault="00B27192" w:rsidP="00B27192">
      <w:pPr>
        <w:rPr>
          <w:sz w:val="22"/>
          <w:szCs w:val="22"/>
        </w:rPr>
      </w:pPr>
    </w:p>
    <w:p w:rsidR="00B27192" w:rsidRPr="00B27192" w:rsidRDefault="00B27192" w:rsidP="00B27192">
      <w:pPr>
        <w:rPr>
          <w:sz w:val="22"/>
          <w:szCs w:val="22"/>
        </w:rPr>
      </w:pPr>
    </w:p>
    <w:p w:rsidR="00B27192" w:rsidRPr="00B27192" w:rsidRDefault="00B27192" w:rsidP="00B27192">
      <w:pPr>
        <w:rPr>
          <w:sz w:val="22"/>
          <w:szCs w:val="22"/>
        </w:rPr>
      </w:pPr>
      <w:r w:rsidRPr="00B27192">
        <w:rPr>
          <w:sz w:val="22"/>
          <w:szCs w:val="22"/>
        </w:rPr>
        <w:t xml:space="preserve">Глава Новоцелинного сельсовета   </w:t>
      </w:r>
    </w:p>
    <w:p w:rsidR="00B27192" w:rsidRPr="00B27192" w:rsidRDefault="00B27192" w:rsidP="00B27192">
      <w:pPr>
        <w:rPr>
          <w:sz w:val="22"/>
          <w:szCs w:val="22"/>
        </w:rPr>
      </w:pPr>
      <w:r w:rsidRPr="00B27192">
        <w:rPr>
          <w:sz w:val="22"/>
          <w:szCs w:val="22"/>
        </w:rPr>
        <w:t>Кочковского района Новосибирской области                              С.В. Игнатьева</w:t>
      </w:r>
    </w:p>
    <w:p w:rsidR="00B27192" w:rsidRPr="00B27192" w:rsidRDefault="00B27192" w:rsidP="00B27192">
      <w:pPr>
        <w:widowControl w:val="0"/>
        <w:autoSpaceDE w:val="0"/>
        <w:autoSpaceDN w:val="0"/>
        <w:adjustRightInd w:val="0"/>
        <w:jc w:val="both"/>
        <w:rPr>
          <w:rFonts w:ascii="Times New Roman CYR" w:hAnsi="Times New Roman CYR" w:cs="Times New Roman CYR"/>
          <w:bCs/>
          <w:sz w:val="22"/>
          <w:szCs w:val="22"/>
        </w:rPr>
      </w:pPr>
    </w:p>
    <w:p w:rsidR="00B27192" w:rsidRPr="00B27192" w:rsidRDefault="00B27192" w:rsidP="00B27192">
      <w:pPr>
        <w:widowControl w:val="0"/>
        <w:autoSpaceDE w:val="0"/>
        <w:autoSpaceDN w:val="0"/>
        <w:adjustRightInd w:val="0"/>
        <w:jc w:val="both"/>
        <w:rPr>
          <w:rFonts w:ascii="Times New Roman CYR" w:hAnsi="Times New Roman CYR" w:cs="Times New Roman CYR"/>
          <w:bCs/>
          <w:sz w:val="22"/>
          <w:szCs w:val="22"/>
        </w:rPr>
      </w:pPr>
    </w:p>
    <w:p w:rsidR="002A55FB" w:rsidRPr="002A55FB" w:rsidRDefault="002A55FB" w:rsidP="002A55FB">
      <w:pPr>
        <w:pStyle w:val="1"/>
        <w:spacing w:before="0" w:line="240" w:lineRule="auto"/>
        <w:rPr>
          <w:rFonts w:cs="Times New Roman"/>
          <w:bCs w:val="0"/>
          <w:sz w:val="22"/>
          <w:szCs w:val="22"/>
          <w:lang w:val="ru-RU"/>
        </w:rPr>
      </w:pPr>
      <w:r w:rsidRPr="002A55FB">
        <w:rPr>
          <w:rFonts w:cs="Times New Roman"/>
          <w:bCs w:val="0"/>
          <w:sz w:val="22"/>
          <w:szCs w:val="22"/>
          <w:lang w:val="ru-RU"/>
        </w:rPr>
        <w:t xml:space="preserve">СОВЕТ ДЕПУТАТОВ НОВОЦЕЛИННОГО СЕЛЬСОВЕТА </w:t>
      </w:r>
    </w:p>
    <w:p w:rsidR="002A55FB" w:rsidRPr="002A55FB" w:rsidRDefault="002A55FB" w:rsidP="002A55FB">
      <w:pPr>
        <w:pStyle w:val="1"/>
        <w:spacing w:before="0" w:line="240" w:lineRule="auto"/>
        <w:rPr>
          <w:rFonts w:cs="Times New Roman"/>
          <w:sz w:val="22"/>
          <w:szCs w:val="22"/>
          <w:lang w:val="ru-RU"/>
        </w:rPr>
      </w:pPr>
      <w:r w:rsidRPr="002A55FB">
        <w:rPr>
          <w:rFonts w:cs="Times New Roman"/>
          <w:bCs w:val="0"/>
          <w:sz w:val="22"/>
          <w:szCs w:val="22"/>
          <w:lang w:val="ru-RU"/>
        </w:rPr>
        <w:t>КОЧКОВСКОГО РАЙОНА НОВОСИБИРСКОЙ ОБЛАСТИ</w:t>
      </w:r>
    </w:p>
    <w:p w:rsidR="002A55FB" w:rsidRPr="002A55FB" w:rsidRDefault="002A55FB" w:rsidP="002A55FB">
      <w:pPr>
        <w:jc w:val="center"/>
        <w:rPr>
          <w:b/>
          <w:bCs/>
          <w:sz w:val="22"/>
          <w:szCs w:val="22"/>
        </w:rPr>
      </w:pPr>
      <w:r w:rsidRPr="002A55FB">
        <w:rPr>
          <w:b/>
          <w:bCs/>
          <w:sz w:val="22"/>
          <w:szCs w:val="22"/>
        </w:rPr>
        <w:t>(пятого созыва)</w:t>
      </w:r>
    </w:p>
    <w:p w:rsidR="002A55FB" w:rsidRPr="002A55FB" w:rsidRDefault="002A55FB" w:rsidP="002A55FB">
      <w:pPr>
        <w:jc w:val="center"/>
        <w:rPr>
          <w:bCs/>
          <w:sz w:val="22"/>
          <w:szCs w:val="22"/>
        </w:rPr>
      </w:pPr>
    </w:p>
    <w:p w:rsidR="002A55FB" w:rsidRPr="002A55FB" w:rsidRDefault="002A55FB" w:rsidP="002A55FB">
      <w:pPr>
        <w:jc w:val="center"/>
        <w:rPr>
          <w:bCs/>
          <w:sz w:val="22"/>
          <w:szCs w:val="22"/>
        </w:rPr>
      </w:pPr>
    </w:p>
    <w:p w:rsidR="002A55FB" w:rsidRPr="002A55FB" w:rsidRDefault="002A55FB" w:rsidP="002A55FB">
      <w:pPr>
        <w:jc w:val="center"/>
        <w:rPr>
          <w:b/>
          <w:bCs/>
          <w:sz w:val="22"/>
          <w:szCs w:val="22"/>
        </w:rPr>
      </w:pPr>
      <w:r w:rsidRPr="002A55FB">
        <w:rPr>
          <w:b/>
          <w:bCs/>
          <w:sz w:val="22"/>
          <w:szCs w:val="22"/>
        </w:rPr>
        <w:t>РЕШЕНИЕ</w:t>
      </w:r>
    </w:p>
    <w:p w:rsidR="002A55FB" w:rsidRPr="002A55FB" w:rsidRDefault="002A55FB" w:rsidP="002A55FB">
      <w:pPr>
        <w:jc w:val="center"/>
        <w:rPr>
          <w:b/>
          <w:bCs/>
          <w:sz w:val="22"/>
          <w:szCs w:val="22"/>
        </w:rPr>
      </w:pPr>
      <w:r w:rsidRPr="002A55FB">
        <w:rPr>
          <w:b/>
          <w:bCs/>
          <w:sz w:val="22"/>
          <w:szCs w:val="22"/>
        </w:rPr>
        <w:t>сорок первой сессии</w:t>
      </w:r>
    </w:p>
    <w:p w:rsidR="002A55FB" w:rsidRPr="002A55FB" w:rsidRDefault="002A55FB" w:rsidP="002A55FB">
      <w:pPr>
        <w:jc w:val="center"/>
        <w:rPr>
          <w:bCs/>
          <w:sz w:val="22"/>
          <w:szCs w:val="22"/>
        </w:rPr>
      </w:pPr>
    </w:p>
    <w:p w:rsidR="002A55FB" w:rsidRPr="002A55FB" w:rsidRDefault="002A55FB" w:rsidP="002A55FB">
      <w:pPr>
        <w:jc w:val="both"/>
        <w:rPr>
          <w:sz w:val="22"/>
          <w:szCs w:val="22"/>
        </w:rPr>
      </w:pPr>
      <w:r w:rsidRPr="002A55FB">
        <w:rPr>
          <w:sz w:val="22"/>
          <w:szCs w:val="22"/>
        </w:rPr>
        <w:t>от  26.12. 2019                                                                                                      № 1</w:t>
      </w:r>
    </w:p>
    <w:p w:rsidR="002A55FB" w:rsidRPr="002A55FB" w:rsidRDefault="002A55FB" w:rsidP="002A55FB">
      <w:pPr>
        <w:rPr>
          <w:sz w:val="22"/>
          <w:szCs w:val="22"/>
        </w:rPr>
      </w:pPr>
    </w:p>
    <w:p w:rsidR="002A55FB" w:rsidRPr="002A55FB" w:rsidRDefault="002A55FB" w:rsidP="002A55FB">
      <w:pPr>
        <w:jc w:val="center"/>
        <w:rPr>
          <w:sz w:val="22"/>
          <w:szCs w:val="22"/>
        </w:rPr>
      </w:pPr>
      <w:r w:rsidRPr="002A55FB">
        <w:rPr>
          <w:sz w:val="22"/>
          <w:szCs w:val="22"/>
        </w:rPr>
        <w:t>О бюджете Новоцелинного сельсовета Кочковского района Новосибирской</w:t>
      </w:r>
    </w:p>
    <w:p w:rsidR="002A55FB" w:rsidRPr="002A55FB" w:rsidRDefault="002A55FB" w:rsidP="002A55FB">
      <w:pPr>
        <w:jc w:val="center"/>
        <w:rPr>
          <w:sz w:val="22"/>
          <w:szCs w:val="22"/>
        </w:rPr>
      </w:pPr>
      <w:r w:rsidRPr="002A55FB">
        <w:rPr>
          <w:sz w:val="22"/>
          <w:szCs w:val="22"/>
        </w:rPr>
        <w:t>области на 2020 год и плановый период 2021 и 2022 годов</w:t>
      </w:r>
    </w:p>
    <w:p w:rsidR="002A55FB" w:rsidRPr="002A55FB" w:rsidRDefault="002A55FB" w:rsidP="002A55FB">
      <w:pPr>
        <w:jc w:val="both"/>
        <w:rPr>
          <w:b/>
          <w:sz w:val="22"/>
          <w:szCs w:val="22"/>
        </w:rPr>
      </w:pPr>
    </w:p>
    <w:p w:rsidR="002A55FB" w:rsidRPr="002A55FB" w:rsidRDefault="002A55FB" w:rsidP="002A55FB">
      <w:pPr>
        <w:jc w:val="both"/>
        <w:rPr>
          <w:sz w:val="22"/>
          <w:szCs w:val="22"/>
        </w:rPr>
      </w:pPr>
      <w:r w:rsidRPr="002A55FB">
        <w:rPr>
          <w:sz w:val="22"/>
          <w:szCs w:val="22"/>
        </w:rPr>
        <w:t xml:space="preserve">Совет депутатов Новоцелинного сельсовета Кочковского района Новосибирской области </w:t>
      </w:r>
    </w:p>
    <w:p w:rsidR="002A55FB" w:rsidRPr="002A55FB" w:rsidRDefault="002A55FB" w:rsidP="002A55FB">
      <w:pPr>
        <w:jc w:val="both"/>
        <w:rPr>
          <w:b/>
          <w:sz w:val="22"/>
          <w:szCs w:val="22"/>
        </w:rPr>
      </w:pPr>
      <w:r w:rsidRPr="002A55FB">
        <w:rPr>
          <w:sz w:val="22"/>
          <w:szCs w:val="22"/>
        </w:rPr>
        <w:t xml:space="preserve">     </w:t>
      </w:r>
      <w:r w:rsidRPr="002A55FB">
        <w:rPr>
          <w:b/>
          <w:sz w:val="22"/>
          <w:szCs w:val="22"/>
        </w:rPr>
        <w:t>РЕШИЛ:</w:t>
      </w:r>
    </w:p>
    <w:p w:rsidR="002A55FB" w:rsidRPr="002A55FB" w:rsidRDefault="002A55FB" w:rsidP="002A55FB">
      <w:pPr>
        <w:jc w:val="both"/>
        <w:rPr>
          <w:b/>
          <w:sz w:val="22"/>
          <w:szCs w:val="22"/>
        </w:rPr>
      </w:pPr>
    </w:p>
    <w:p w:rsidR="002A55FB" w:rsidRPr="002A55FB" w:rsidRDefault="002A55FB" w:rsidP="002A55FB">
      <w:pPr>
        <w:jc w:val="both"/>
        <w:rPr>
          <w:b/>
          <w:sz w:val="22"/>
          <w:szCs w:val="22"/>
        </w:rPr>
      </w:pPr>
      <w:r w:rsidRPr="002A55FB">
        <w:rPr>
          <w:b/>
          <w:sz w:val="22"/>
          <w:szCs w:val="22"/>
        </w:rPr>
        <w:t xml:space="preserve">1.  </w:t>
      </w:r>
      <w:r w:rsidRPr="002A55FB">
        <w:rPr>
          <w:sz w:val="22"/>
          <w:szCs w:val="22"/>
        </w:rPr>
        <w:t>Утвердить основные характеристики бюджета Новоцелинного сельсовета Кочковского района Новосибирской области (далее –  бюджет поселения)  на 2020  год:</w:t>
      </w:r>
    </w:p>
    <w:p w:rsidR="002A55FB" w:rsidRPr="002A55FB" w:rsidRDefault="002A55FB" w:rsidP="002A55FB">
      <w:pPr>
        <w:ind w:firstLine="708"/>
        <w:jc w:val="both"/>
        <w:rPr>
          <w:b/>
          <w:sz w:val="22"/>
          <w:szCs w:val="22"/>
        </w:rPr>
      </w:pPr>
      <w:r w:rsidRPr="002A55FB">
        <w:rPr>
          <w:sz w:val="22"/>
          <w:szCs w:val="22"/>
        </w:rPr>
        <w:t>а) прогнозируемый общий объем доходов бюджета поселения в сумме           12 586,44 тыс. рублей, в том числе общий объем межбюджетных трансфертов, получаемых из других бюджетов бюджетной системы Российской Федерации, в сумме 11 372,67 тыс. рублей;</w:t>
      </w:r>
    </w:p>
    <w:p w:rsidR="002A55FB" w:rsidRPr="002A55FB" w:rsidRDefault="002A55FB" w:rsidP="002A55FB">
      <w:pPr>
        <w:ind w:firstLine="708"/>
        <w:jc w:val="both"/>
        <w:rPr>
          <w:sz w:val="22"/>
          <w:szCs w:val="22"/>
        </w:rPr>
      </w:pPr>
      <w:r w:rsidRPr="002A55FB">
        <w:rPr>
          <w:sz w:val="22"/>
          <w:szCs w:val="22"/>
        </w:rPr>
        <w:t>б) общий объем расходов бюджета поселения в сумме 12 586,44  тыс. рублей;</w:t>
      </w:r>
    </w:p>
    <w:p w:rsidR="002A55FB" w:rsidRPr="002A55FB" w:rsidRDefault="002A55FB" w:rsidP="002A55FB">
      <w:pPr>
        <w:ind w:firstLine="708"/>
        <w:jc w:val="both"/>
        <w:rPr>
          <w:b/>
          <w:sz w:val="22"/>
          <w:szCs w:val="22"/>
        </w:rPr>
      </w:pPr>
      <w:r w:rsidRPr="002A55FB">
        <w:rPr>
          <w:sz w:val="22"/>
          <w:szCs w:val="22"/>
        </w:rPr>
        <w:t>в) дефицит бюджета поселения в сумме 0,0 тыс. рублей.</w:t>
      </w:r>
    </w:p>
    <w:p w:rsidR="002A55FB" w:rsidRPr="002A55FB" w:rsidRDefault="002A55FB" w:rsidP="002A55FB">
      <w:pPr>
        <w:jc w:val="both"/>
        <w:rPr>
          <w:b/>
          <w:sz w:val="22"/>
          <w:szCs w:val="22"/>
        </w:rPr>
      </w:pPr>
      <w:r w:rsidRPr="002A55FB">
        <w:rPr>
          <w:sz w:val="22"/>
          <w:szCs w:val="22"/>
        </w:rPr>
        <w:lastRenderedPageBreak/>
        <w:t xml:space="preserve">    </w:t>
      </w:r>
      <w:r w:rsidRPr="002A55FB">
        <w:rPr>
          <w:sz w:val="22"/>
          <w:szCs w:val="22"/>
        </w:rPr>
        <w:tab/>
        <w:t>Утвердить основные характеристики бюджета поселения на 2021 год и на 2022 год:</w:t>
      </w:r>
    </w:p>
    <w:p w:rsidR="002A55FB" w:rsidRPr="002A55FB" w:rsidRDefault="002A55FB" w:rsidP="002A55FB">
      <w:pPr>
        <w:ind w:firstLine="708"/>
        <w:jc w:val="both"/>
        <w:rPr>
          <w:b/>
          <w:sz w:val="22"/>
          <w:szCs w:val="22"/>
        </w:rPr>
      </w:pPr>
      <w:r w:rsidRPr="002A55FB">
        <w:rPr>
          <w:sz w:val="22"/>
          <w:szCs w:val="22"/>
        </w:rPr>
        <w:t>а)  прогнозируемый общий объем доходов бюджета поселения на 2021 год в сумме 8 567,47 тыс. рублей, в том числе объем межбюджетных трансфертов, получаемых из других бюджетов бюджетной системы Российской Федерации, в сумме 7 337,57 тыс. рублей, и на 2022 год в сумме 6 850,2 тыс. рублей, в том числе общий объем межбюджетных трансфертов, получаемых из других бюджетов бюджетной системы Российской Федерации, в сумме 5 595,6 тыс. рублей;</w:t>
      </w:r>
    </w:p>
    <w:p w:rsidR="002A55FB" w:rsidRPr="002A55FB" w:rsidRDefault="002A55FB" w:rsidP="002A55FB">
      <w:pPr>
        <w:ind w:firstLine="708"/>
        <w:jc w:val="both"/>
        <w:rPr>
          <w:b/>
          <w:sz w:val="22"/>
          <w:szCs w:val="22"/>
        </w:rPr>
      </w:pPr>
      <w:r w:rsidRPr="002A55FB">
        <w:rPr>
          <w:sz w:val="22"/>
          <w:szCs w:val="22"/>
        </w:rPr>
        <w:t>б) общий объем расходов бюджета поселения на 2021 год в сумме 8 567,47 тыс. рублей  и на 2022 год в сумме 6 850,2 тыс. рублей;</w:t>
      </w:r>
    </w:p>
    <w:p w:rsidR="002A55FB" w:rsidRPr="002A55FB" w:rsidRDefault="002A55FB" w:rsidP="002A55FB">
      <w:pPr>
        <w:ind w:firstLine="708"/>
        <w:jc w:val="both"/>
        <w:rPr>
          <w:sz w:val="22"/>
          <w:szCs w:val="22"/>
        </w:rPr>
      </w:pPr>
      <w:r w:rsidRPr="002A55FB">
        <w:rPr>
          <w:sz w:val="22"/>
          <w:szCs w:val="22"/>
        </w:rPr>
        <w:t>в) дефицит бюджета поселения на 2021 год в сумме 0,0 тыс. рублей, на 2022 год в сумме 0,0 тыс. рублей.</w:t>
      </w:r>
    </w:p>
    <w:p w:rsidR="002A55FB" w:rsidRPr="002A55FB" w:rsidRDefault="002A55FB" w:rsidP="002A55FB">
      <w:pPr>
        <w:ind w:firstLine="708"/>
        <w:jc w:val="both"/>
        <w:rPr>
          <w:sz w:val="22"/>
          <w:szCs w:val="22"/>
        </w:rPr>
      </w:pPr>
    </w:p>
    <w:p w:rsidR="002A55FB" w:rsidRPr="002A55FB" w:rsidRDefault="002A55FB" w:rsidP="002A55FB">
      <w:pPr>
        <w:jc w:val="both"/>
        <w:rPr>
          <w:b/>
          <w:sz w:val="22"/>
          <w:szCs w:val="22"/>
        </w:rPr>
      </w:pPr>
      <w:r w:rsidRPr="002A55FB">
        <w:rPr>
          <w:b/>
          <w:sz w:val="22"/>
          <w:szCs w:val="22"/>
        </w:rPr>
        <w:t xml:space="preserve">2. </w:t>
      </w:r>
      <w:r w:rsidRPr="002A55FB">
        <w:rPr>
          <w:sz w:val="22"/>
          <w:szCs w:val="22"/>
        </w:rPr>
        <w:t>Установить перечень главных администраторов доходов бюджета поселения на 2020год и на плановый период 2021 и 2022 годов согласно приложению 1 к настоящему решению, в том числе:</w:t>
      </w:r>
    </w:p>
    <w:p w:rsidR="002A55FB" w:rsidRPr="002A55FB" w:rsidRDefault="002A55FB" w:rsidP="002A55FB">
      <w:pPr>
        <w:ind w:firstLine="708"/>
        <w:jc w:val="both"/>
        <w:rPr>
          <w:b/>
          <w:sz w:val="22"/>
          <w:szCs w:val="22"/>
        </w:rPr>
      </w:pPr>
      <w:r w:rsidRPr="002A55FB">
        <w:rPr>
          <w:sz w:val="22"/>
          <w:szCs w:val="22"/>
        </w:rPr>
        <w:t>а) перечень главных администраторов налоговых и неналоговых доходов бюджета поселения, согласно таблице 1;</w:t>
      </w:r>
    </w:p>
    <w:p w:rsidR="002A55FB" w:rsidRPr="002A55FB" w:rsidRDefault="002A55FB" w:rsidP="002A55FB">
      <w:pPr>
        <w:ind w:firstLine="708"/>
        <w:jc w:val="both"/>
        <w:rPr>
          <w:b/>
          <w:sz w:val="22"/>
          <w:szCs w:val="22"/>
        </w:rPr>
      </w:pPr>
      <w:r w:rsidRPr="002A55FB">
        <w:rPr>
          <w:sz w:val="22"/>
          <w:szCs w:val="22"/>
        </w:rPr>
        <w:t>б) перечень главных администраторов безвозмездных поступлений  согласно таблице 2.</w:t>
      </w:r>
    </w:p>
    <w:p w:rsidR="002A55FB" w:rsidRPr="002A55FB" w:rsidRDefault="002A55FB" w:rsidP="002A55FB">
      <w:pPr>
        <w:jc w:val="both"/>
        <w:rPr>
          <w:sz w:val="22"/>
          <w:szCs w:val="22"/>
        </w:rPr>
      </w:pPr>
      <w:r w:rsidRPr="002A55FB">
        <w:rPr>
          <w:sz w:val="22"/>
          <w:szCs w:val="22"/>
        </w:rPr>
        <w:tab/>
      </w:r>
    </w:p>
    <w:p w:rsidR="002A55FB" w:rsidRPr="002A55FB" w:rsidRDefault="002A55FB" w:rsidP="002A55FB">
      <w:pPr>
        <w:jc w:val="both"/>
        <w:rPr>
          <w:b/>
          <w:sz w:val="22"/>
          <w:szCs w:val="22"/>
        </w:rPr>
      </w:pPr>
      <w:r w:rsidRPr="002A55FB">
        <w:rPr>
          <w:b/>
          <w:sz w:val="22"/>
          <w:szCs w:val="22"/>
        </w:rPr>
        <w:t>3.</w:t>
      </w:r>
      <w:r w:rsidRPr="002A55FB">
        <w:rPr>
          <w:sz w:val="22"/>
          <w:szCs w:val="22"/>
        </w:rPr>
        <w:t xml:space="preserve"> Установить перечень главных администраторов источников финансирования дефицита бюджета поселения в 2020 году и  плановом периоде 2021 и 2022 годов согласно приложению 2.</w:t>
      </w:r>
    </w:p>
    <w:p w:rsidR="002A55FB" w:rsidRPr="002A55FB" w:rsidRDefault="002A55FB" w:rsidP="002A55FB">
      <w:pPr>
        <w:jc w:val="both"/>
        <w:rPr>
          <w:b/>
          <w:sz w:val="22"/>
          <w:szCs w:val="22"/>
        </w:rPr>
      </w:pPr>
      <w:r w:rsidRPr="002A55FB">
        <w:rPr>
          <w:sz w:val="22"/>
          <w:szCs w:val="22"/>
        </w:rPr>
        <w:t xml:space="preserve">     </w:t>
      </w:r>
    </w:p>
    <w:p w:rsidR="002A55FB" w:rsidRPr="002A55FB" w:rsidRDefault="002A55FB" w:rsidP="002A55FB">
      <w:pPr>
        <w:widowControl w:val="0"/>
        <w:autoSpaceDE w:val="0"/>
        <w:autoSpaceDN w:val="0"/>
        <w:adjustRightInd w:val="0"/>
        <w:jc w:val="both"/>
        <w:rPr>
          <w:sz w:val="22"/>
          <w:szCs w:val="22"/>
        </w:rPr>
      </w:pPr>
      <w:r w:rsidRPr="002A55FB">
        <w:rPr>
          <w:b/>
          <w:sz w:val="22"/>
          <w:szCs w:val="22"/>
        </w:rPr>
        <w:t>4.</w:t>
      </w:r>
      <w:r w:rsidRPr="002A55FB">
        <w:rPr>
          <w:sz w:val="22"/>
          <w:szCs w:val="22"/>
        </w:rPr>
        <w:t xml:space="preserve">  Установить, что доходы бюджета поселения на 2020 год и на плановый период 2021 и 2022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районный бюджет от налога на доходы физических лиц, установленных частью 1 статьи 1 Закона Новосибирской области от 7 ноября 2011 года № 132-ОЗ «О единых нормативах отчислений в бюджеты муниципальных образований Новосибирской области от отдельных налогов, передаче в бюджеты сельских поселений Новосибирской области налоговых доходов от отдельных налогов, подлежащих зачислению в бюджет муниципального района, и межбюджетных трансфертах между областным бюджетом Новосибирской области и бюджетами муниципальных образований Новосибирской области».</w:t>
      </w:r>
    </w:p>
    <w:p w:rsidR="002A55FB" w:rsidRPr="002A55FB" w:rsidRDefault="002A55FB" w:rsidP="002A55FB">
      <w:pPr>
        <w:widowControl w:val="0"/>
        <w:autoSpaceDE w:val="0"/>
        <w:autoSpaceDN w:val="0"/>
        <w:adjustRightInd w:val="0"/>
        <w:jc w:val="both"/>
        <w:rPr>
          <w:b/>
          <w:sz w:val="22"/>
          <w:szCs w:val="22"/>
        </w:rPr>
      </w:pPr>
    </w:p>
    <w:p w:rsidR="002A55FB" w:rsidRPr="002A55FB" w:rsidRDefault="002A55FB" w:rsidP="002A55FB">
      <w:pPr>
        <w:widowControl w:val="0"/>
        <w:autoSpaceDE w:val="0"/>
        <w:autoSpaceDN w:val="0"/>
        <w:adjustRightInd w:val="0"/>
        <w:jc w:val="both"/>
        <w:rPr>
          <w:b/>
          <w:sz w:val="22"/>
          <w:szCs w:val="22"/>
        </w:rPr>
      </w:pPr>
      <w:r w:rsidRPr="002A55FB">
        <w:rPr>
          <w:b/>
          <w:sz w:val="22"/>
          <w:szCs w:val="22"/>
        </w:rPr>
        <w:t>5.</w:t>
      </w:r>
      <w:r w:rsidRPr="002A55FB">
        <w:rPr>
          <w:sz w:val="22"/>
          <w:szCs w:val="22"/>
        </w:rPr>
        <w:t xml:space="preserve"> Утвердить нормативы распределения доходов между бюджетом поселения, районным бюджетом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на 2020 год и плановый период 2021 и 2022 годов согласно приложению 3 к настоящему решению.</w:t>
      </w:r>
    </w:p>
    <w:p w:rsidR="002A55FB" w:rsidRPr="002A55FB" w:rsidRDefault="002A55FB" w:rsidP="002A55FB">
      <w:pPr>
        <w:jc w:val="both"/>
        <w:rPr>
          <w:b/>
          <w:sz w:val="22"/>
          <w:szCs w:val="22"/>
        </w:rPr>
      </w:pPr>
    </w:p>
    <w:p w:rsidR="002A55FB" w:rsidRPr="002A55FB" w:rsidRDefault="002A55FB" w:rsidP="002A55FB">
      <w:pPr>
        <w:jc w:val="both"/>
        <w:rPr>
          <w:sz w:val="22"/>
          <w:szCs w:val="22"/>
        </w:rPr>
      </w:pPr>
      <w:r w:rsidRPr="002A55FB">
        <w:rPr>
          <w:b/>
          <w:sz w:val="22"/>
          <w:szCs w:val="22"/>
        </w:rPr>
        <w:t>6.</w:t>
      </w:r>
      <w:r w:rsidRPr="002A55FB">
        <w:rPr>
          <w:sz w:val="22"/>
          <w:szCs w:val="22"/>
        </w:rPr>
        <w:t xml:space="preserve">  Установить в пределах общего объема расходов, установленного п.1 настоящего решения, распределение бюджетных ассигнований:</w:t>
      </w:r>
    </w:p>
    <w:p w:rsidR="002A55FB" w:rsidRPr="002A55FB" w:rsidRDefault="002A55FB" w:rsidP="002A55FB">
      <w:pPr>
        <w:jc w:val="both"/>
        <w:rPr>
          <w:b/>
          <w:sz w:val="22"/>
          <w:szCs w:val="22"/>
        </w:rPr>
      </w:pPr>
      <w:r w:rsidRPr="002A55FB">
        <w:rPr>
          <w:sz w:val="22"/>
          <w:szCs w:val="22"/>
        </w:rPr>
        <w:t>1)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rsidR="002A55FB" w:rsidRPr="002A55FB" w:rsidRDefault="002A55FB" w:rsidP="002A55FB">
      <w:pPr>
        <w:ind w:firstLine="708"/>
        <w:jc w:val="both"/>
        <w:rPr>
          <w:b/>
          <w:sz w:val="22"/>
          <w:szCs w:val="22"/>
        </w:rPr>
      </w:pPr>
      <w:r w:rsidRPr="002A55FB">
        <w:rPr>
          <w:sz w:val="22"/>
          <w:szCs w:val="22"/>
        </w:rPr>
        <w:t>а)  на 2020 год согласно таблице 1 приложения 4 к настоящему решению;</w:t>
      </w:r>
    </w:p>
    <w:p w:rsidR="002A55FB" w:rsidRPr="002A55FB" w:rsidRDefault="002A55FB" w:rsidP="002A55FB">
      <w:pPr>
        <w:ind w:firstLine="708"/>
        <w:jc w:val="both"/>
        <w:rPr>
          <w:sz w:val="22"/>
          <w:szCs w:val="22"/>
        </w:rPr>
      </w:pPr>
      <w:r w:rsidRPr="002A55FB">
        <w:rPr>
          <w:sz w:val="22"/>
          <w:szCs w:val="22"/>
        </w:rPr>
        <w:t>б) на 2021-2022 годы согласно таблице 2 приложения 4 к настоящему решению;</w:t>
      </w:r>
    </w:p>
    <w:p w:rsidR="002A55FB" w:rsidRPr="002A55FB" w:rsidRDefault="002A55FB" w:rsidP="002A55FB">
      <w:pPr>
        <w:jc w:val="both"/>
        <w:rPr>
          <w:sz w:val="22"/>
          <w:szCs w:val="22"/>
        </w:rPr>
      </w:pPr>
    </w:p>
    <w:p w:rsidR="002A55FB" w:rsidRPr="002A55FB" w:rsidRDefault="002A55FB" w:rsidP="002A55FB">
      <w:pPr>
        <w:jc w:val="both"/>
        <w:rPr>
          <w:b/>
          <w:sz w:val="22"/>
          <w:szCs w:val="22"/>
        </w:rPr>
      </w:pPr>
      <w:r w:rsidRPr="002A55FB">
        <w:rPr>
          <w:b/>
          <w:sz w:val="22"/>
          <w:szCs w:val="22"/>
        </w:rPr>
        <w:t>7.</w:t>
      </w:r>
      <w:r w:rsidRPr="002A55FB">
        <w:rPr>
          <w:sz w:val="22"/>
          <w:szCs w:val="22"/>
        </w:rPr>
        <w:t xml:space="preserve">  Утвердить ведомственную структуру расходов бюджета поселения:</w:t>
      </w:r>
    </w:p>
    <w:p w:rsidR="002A55FB" w:rsidRPr="002A55FB" w:rsidRDefault="002A55FB" w:rsidP="002A55FB">
      <w:pPr>
        <w:ind w:firstLine="708"/>
        <w:jc w:val="both"/>
        <w:rPr>
          <w:b/>
          <w:sz w:val="22"/>
          <w:szCs w:val="22"/>
        </w:rPr>
      </w:pPr>
      <w:r w:rsidRPr="002A55FB">
        <w:rPr>
          <w:sz w:val="22"/>
          <w:szCs w:val="22"/>
        </w:rPr>
        <w:t>а)  на 2020 год согласно таблице 1 приложения 5 к настоящему решению;</w:t>
      </w:r>
    </w:p>
    <w:p w:rsidR="002A55FB" w:rsidRPr="002A55FB" w:rsidRDefault="002A55FB" w:rsidP="002A55FB">
      <w:pPr>
        <w:ind w:firstLine="708"/>
        <w:jc w:val="both"/>
        <w:rPr>
          <w:sz w:val="22"/>
          <w:szCs w:val="22"/>
        </w:rPr>
      </w:pPr>
      <w:r w:rsidRPr="002A55FB">
        <w:rPr>
          <w:sz w:val="22"/>
          <w:szCs w:val="22"/>
        </w:rPr>
        <w:t>б) на 2021-2022 годы согласно таблице 2 приложения 5 к настоящему решению.</w:t>
      </w:r>
    </w:p>
    <w:p w:rsidR="002A55FB" w:rsidRPr="002A55FB" w:rsidRDefault="002A55FB" w:rsidP="002A55FB">
      <w:pPr>
        <w:jc w:val="both"/>
        <w:rPr>
          <w:b/>
          <w:sz w:val="22"/>
          <w:szCs w:val="22"/>
        </w:rPr>
      </w:pPr>
      <w:r w:rsidRPr="002A55FB">
        <w:rPr>
          <w:b/>
          <w:sz w:val="22"/>
          <w:szCs w:val="22"/>
        </w:rPr>
        <w:t>8.</w:t>
      </w:r>
      <w:r w:rsidRPr="002A55FB">
        <w:rPr>
          <w:sz w:val="22"/>
          <w:szCs w:val="22"/>
        </w:rPr>
        <w:t xml:space="preserve"> Установить общий объем бюджетных ассигнований, направляемых на исполнение публичных нормативных обязательств на 2020 год в сумме 234,0 тыс. руб., на 2021 год в сумме 0,0 тыс. руб. и на 2022 год в сумме 0,0 тыс. руб.</w:t>
      </w:r>
    </w:p>
    <w:p w:rsidR="002A55FB" w:rsidRPr="002A55FB" w:rsidRDefault="002A55FB" w:rsidP="002A55FB">
      <w:pPr>
        <w:jc w:val="both"/>
        <w:rPr>
          <w:sz w:val="22"/>
          <w:szCs w:val="22"/>
          <w:highlight w:val="yellow"/>
        </w:rPr>
      </w:pPr>
    </w:p>
    <w:p w:rsidR="002A55FB" w:rsidRPr="002A55FB" w:rsidRDefault="002A55FB" w:rsidP="002A55FB">
      <w:pPr>
        <w:jc w:val="both"/>
        <w:rPr>
          <w:b/>
          <w:sz w:val="22"/>
          <w:szCs w:val="22"/>
        </w:rPr>
      </w:pPr>
      <w:r w:rsidRPr="002A55FB">
        <w:rPr>
          <w:b/>
          <w:sz w:val="22"/>
          <w:szCs w:val="22"/>
        </w:rPr>
        <w:t>9.</w:t>
      </w:r>
      <w:r w:rsidRPr="002A55FB">
        <w:rPr>
          <w:sz w:val="22"/>
          <w:szCs w:val="22"/>
        </w:rPr>
        <w:t xml:space="preserve"> Утвердить распределение бюджетных ассигнований на исполнение публичных нормативных обязательств, подлежащих исполнению за счет средств бюджета поселения:</w:t>
      </w:r>
    </w:p>
    <w:p w:rsidR="002A55FB" w:rsidRPr="002A55FB" w:rsidRDefault="002A55FB" w:rsidP="002A55FB">
      <w:pPr>
        <w:ind w:firstLine="708"/>
        <w:jc w:val="both"/>
        <w:rPr>
          <w:sz w:val="22"/>
          <w:szCs w:val="22"/>
        </w:rPr>
      </w:pPr>
      <w:r w:rsidRPr="002A55FB">
        <w:rPr>
          <w:sz w:val="22"/>
          <w:szCs w:val="22"/>
        </w:rPr>
        <w:lastRenderedPageBreak/>
        <w:t>а)  на 2020 год согласно таблице 1 приложения 6 к настоящему решению;</w:t>
      </w:r>
    </w:p>
    <w:p w:rsidR="002A55FB" w:rsidRPr="002A55FB" w:rsidRDefault="002A55FB" w:rsidP="002A55FB">
      <w:pPr>
        <w:ind w:firstLine="708"/>
        <w:jc w:val="both"/>
        <w:rPr>
          <w:sz w:val="22"/>
          <w:szCs w:val="22"/>
        </w:rPr>
      </w:pPr>
      <w:r w:rsidRPr="002A55FB">
        <w:rPr>
          <w:b/>
          <w:sz w:val="22"/>
          <w:szCs w:val="22"/>
        </w:rPr>
        <w:t xml:space="preserve">б) </w:t>
      </w:r>
      <w:r w:rsidRPr="002A55FB">
        <w:rPr>
          <w:sz w:val="22"/>
          <w:szCs w:val="22"/>
        </w:rPr>
        <w:t>на 2021-2022 годы согласно таблице 2 приложения 6 к настоящему решению.</w:t>
      </w:r>
    </w:p>
    <w:p w:rsidR="002A55FB" w:rsidRPr="002A55FB" w:rsidRDefault="002A55FB" w:rsidP="002A55FB">
      <w:pPr>
        <w:jc w:val="both"/>
        <w:rPr>
          <w:b/>
          <w:sz w:val="22"/>
          <w:szCs w:val="22"/>
        </w:rPr>
      </w:pPr>
    </w:p>
    <w:p w:rsidR="002A55FB" w:rsidRPr="002A55FB" w:rsidRDefault="002A55FB" w:rsidP="002A55FB">
      <w:pPr>
        <w:jc w:val="both"/>
        <w:rPr>
          <w:sz w:val="22"/>
          <w:szCs w:val="22"/>
        </w:rPr>
      </w:pPr>
      <w:r w:rsidRPr="002A55FB">
        <w:rPr>
          <w:b/>
          <w:sz w:val="22"/>
          <w:szCs w:val="22"/>
        </w:rPr>
        <w:t xml:space="preserve">10. </w:t>
      </w:r>
      <w:r w:rsidRPr="002A55FB">
        <w:rPr>
          <w:sz w:val="22"/>
          <w:szCs w:val="22"/>
        </w:rPr>
        <w:t>Установить размер резервного фонда администрации Новоцелинного сельсовета Кочковского района Новосибирской области на 2020 год в сумме 1,0 тыс. руб., на 2021 - 2022 годов в сумме 0,0 тыс. руб.</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t xml:space="preserve">11. </w:t>
      </w:r>
      <w:r w:rsidRPr="002A55FB">
        <w:rPr>
          <w:sz w:val="22"/>
          <w:szCs w:val="22"/>
        </w:rPr>
        <w:t>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органов местного самоуправления Новоцелинного сельсовета Кочковского района Новосибирской области, и в пределах бюджетных ассигнований, предусмотренных ведомственной структурой расходов бюджета поселения на 2020 год и на плановый период 2021-2022 годов по соответствующим целевым статьям и виду расходов согласно приложению 5 к настоящему решению, в порядке, установленном администрацией Новоцелинного сельсовета Кочковского района Новосибирской области.</w:t>
      </w:r>
    </w:p>
    <w:p w:rsidR="002A55FB" w:rsidRPr="002A55FB" w:rsidRDefault="002A55FB" w:rsidP="002A55FB">
      <w:pPr>
        <w:jc w:val="both"/>
        <w:rPr>
          <w:sz w:val="22"/>
          <w:szCs w:val="22"/>
        </w:rPr>
      </w:pPr>
    </w:p>
    <w:p w:rsidR="002A55FB" w:rsidRPr="002A55FB" w:rsidRDefault="002A55FB" w:rsidP="002A55FB">
      <w:pPr>
        <w:widowControl w:val="0"/>
        <w:autoSpaceDE w:val="0"/>
        <w:autoSpaceDN w:val="0"/>
        <w:adjustRightInd w:val="0"/>
        <w:jc w:val="both"/>
        <w:rPr>
          <w:sz w:val="22"/>
          <w:szCs w:val="22"/>
        </w:rPr>
      </w:pPr>
      <w:r w:rsidRPr="002A55FB">
        <w:rPr>
          <w:b/>
          <w:sz w:val="22"/>
          <w:szCs w:val="22"/>
        </w:rPr>
        <w:t>12.</w:t>
      </w:r>
      <w:r w:rsidRPr="002A55FB">
        <w:rPr>
          <w:sz w:val="22"/>
          <w:szCs w:val="22"/>
        </w:rPr>
        <w:t xml:space="preserve"> Установить, что использование бюджетных ассигнований, предусмотренных учреждениям культуры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 администрацией Кочковского района Новосибирской области и администрацией Новоцелинного сельсовета Кочковского района Новосибирской области.</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t>13.</w:t>
      </w:r>
      <w:r w:rsidRPr="002A55FB">
        <w:rPr>
          <w:sz w:val="22"/>
          <w:szCs w:val="22"/>
        </w:rPr>
        <w:t xml:space="preserve"> Установить, что органы местного самоуправления Новоцелинного сельсовета Кочковского района Новосибирской области, муниципальные учреждения Новоцелинного сельсовета Кочковского района Новосибирской области при заключении договоров (муниципальных контрактов) вправе предусматривать авансовые платежи:    </w:t>
      </w:r>
    </w:p>
    <w:p w:rsidR="002A55FB" w:rsidRPr="002A55FB" w:rsidRDefault="002A55FB" w:rsidP="002A55FB">
      <w:pPr>
        <w:jc w:val="both"/>
        <w:rPr>
          <w:b/>
          <w:sz w:val="22"/>
          <w:szCs w:val="22"/>
        </w:rPr>
      </w:pPr>
      <w:r w:rsidRPr="002A55FB">
        <w:rPr>
          <w:sz w:val="22"/>
          <w:szCs w:val="22"/>
        </w:rPr>
        <w:t xml:space="preserve">1) в размере 100 процентов цены договора (муниципального контракта) – по договорам (муниципальным контрактам):   </w:t>
      </w:r>
    </w:p>
    <w:p w:rsidR="002A55FB" w:rsidRPr="002A55FB" w:rsidRDefault="002A55FB" w:rsidP="002A55FB">
      <w:pPr>
        <w:jc w:val="both"/>
        <w:rPr>
          <w:b/>
          <w:sz w:val="22"/>
          <w:szCs w:val="22"/>
        </w:rPr>
      </w:pPr>
      <w:r w:rsidRPr="002A55FB">
        <w:rPr>
          <w:sz w:val="22"/>
          <w:szCs w:val="22"/>
        </w:rPr>
        <w:t>а) о предоставлении услуг связи, услуг проживания в гостиницах;</w:t>
      </w:r>
    </w:p>
    <w:p w:rsidR="002A55FB" w:rsidRPr="002A55FB" w:rsidRDefault="002A55FB" w:rsidP="002A55FB">
      <w:pPr>
        <w:jc w:val="both"/>
        <w:rPr>
          <w:b/>
          <w:sz w:val="22"/>
          <w:szCs w:val="22"/>
        </w:rPr>
      </w:pPr>
      <w:r w:rsidRPr="002A55FB">
        <w:rPr>
          <w:sz w:val="22"/>
          <w:szCs w:val="22"/>
        </w:rPr>
        <w:t>б) о подписке на печатные издания и об их приобретении;</w:t>
      </w:r>
    </w:p>
    <w:p w:rsidR="002A55FB" w:rsidRPr="002A55FB" w:rsidRDefault="002A55FB" w:rsidP="002A55FB">
      <w:pPr>
        <w:jc w:val="both"/>
        <w:rPr>
          <w:b/>
          <w:sz w:val="22"/>
          <w:szCs w:val="22"/>
        </w:rPr>
      </w:pPr>
      <w:r w:rsidRPr="002A55FB">
        <w:rPr>
          <w:sz w:val="22"/>
          <w:szCs w:val="22"/>
        </w:rPr>
        <w:t>в) об обучении на курсах повышения квалификации;</w:t>
      </w:r>
    </w:p>
    <w:p w:rsidR="002A55FB" w:rsidRPr="002A55FB" w:rsidRDefault="002A55FB" w:rsidP="002A55FB">
      <w:pPr>
        <w:jc w:val="both"/>
        <w:rPr>
          <w:b/>
          <w:sz w:val="22"/>
          <w:szCs w:val="22"/>
        </w:rPr>
      </w:pPr>
      <w:r w:rsidRPr="002A55FB">
        <w:rPr>
          <w:sz w:val="22"/>
          <w:szCs w:val="22"/>
        </w:rPr>
        <w:t>г) о приобретении авиа- и железнодорожных билетов, билетов для  проезда междугородним транспортом, путевок на санаторно-курортное лечение;</w:t>
      </w:r>
    </w:p>
    <w:p w:rsidR="002A55FB" w:rsidRPr="002A55FB" w:rsidRDefault="002A55FB" w:rsidP="002A55FB">
      <w:pPr>
        <w:jc w:val="both"/>
        <w:rPr>
          <w:sz w:val="22"/>
          <w:szCs w:val="22"/>
        </w:rPr>
      </w:pPr>
      <w:r w:rsidRPr="002A55FB">
        <w:rPr>
          <w:sz w:val="22"/>
          <w:szCs w:val="22"/>
        </w:rPr>
        <w:t>д) страхования;</w:t>
      </w:r>
    </w:p>
    <w:p w:rsidR="002A55FB" w:rsidRPr="002A55FB" w:rsidRDefault="002A55FB" w:rsidP="002A55FB">
      <w:pPr>
        <w:jc w:val="both"/>
        <w:rPr>
          <w:sz w:val="22"/>
          <w:szCs w:val="22"/>
        </w:rPr>
      </w:pPr>
      <w:r w:rsidRPr="002A55FB">
        <w:rPr>
          <w:sz w:val="22"/>
          <w:szCs w:val="22"/>
        </w:rPr>
        <w:t>е) подлежащим оплате за счет средств, полученных от иной приносящей доход деятельности;</w:t>
      </w:r>
    </w:p>
    <w:p w:rsidR="002A55FB" w:rsidRPr="002A55FB" w:rsidRDefault="002A55FB" w:rsidP="002A55FB">
      <w:pPr>
        <w:widowControl w:val="0"/>
        <w:autoSpaceDE w:val="0"/>
        <w:autoSpaceDN w:val="0"/>
        <w:adjustRightInd w:val="0"/>
        <w:jc w:val="both"/>
        <w:rPr>
          <w:sz w:val="22"/>
          <w:szCs w:val="22"/>
        </w:rPr>
      </w:pPr>
      <w:r w:rsidRPr="002A55FB">
        <w:rPr>
          <w:sz w:val="22"/>
          <w:szCs w:val="22"/>
        </w:rPr>
        <w:t>ж) аренды;</w:t>
      </w:r>
    </w:p>
    <w:p w:rsidR="002A55FB" w:rsidRPr="002A55FB" w:rsidRDefault="002A55FB" w:rsidP="002A55FB">
      <w:pPr>
        <w:widowControl w:val="0"/>
        <w:autoSpaceDE w:val="0"/>
        <w:autoSpaceDN w:val="0"/>
        <w:adjustRightInd w:val="0"/>
        <w:jc w:val="both"/>
        <w:rPr>
          <w:sz w:val="22"/>
          <w:szCs w:val="22"/>
        </w:rPr>
      </w:pPr>
      <w:r w:rsidRPr="002A55FB">
        <w:rPr>
          <w:sz w:val="22"/>
          <w:szCs w:val="22"/>
        </w:rPr>
        <w:t xml:space="preserve">з) об оплате услуг по </w:t>
      </w:r>
      <w:r w:rsidRPr="002A55FB">
        <w:rPr>
          <w:bCs/>
          <w:noProof/>
          <w:sz w:val="22"/>
          <w:szCs w:val="22"/>
        </w:rPr>
        <w:t>зачислению денежных средств (социальных выплат и государственных пособий) на счета физических лиц</w:t>
      </w:r>
      <w:r w:rsidRPr="002A55FB">
        <w:rPr>
          <w:sz w:val="22"/>
          <w:szCs w:val="22"/>
        </w:rPr>
        <w:t>;</w:t>
      </w:r>
    </w:p>
    <w:p w:rsidR="002A55FB" w:rsidRPr="002A55FB" w:rsidRDefault="002A55FB" w:rsidP="002A55FB">
      <w:pPr>
        <w:widowControl w:val="0"/>
        <w:autoSpaceDE w:val="0"/>
        <w:autoSpaceDN w:val="0"/>
        <w:adjustRightInd w:val="0"/>
        <w:jc w:val="both"/>
        <w:rPr>
          <w:sz w:val="22"/>
          <w:szCs w:val="22"/>
        </w:rPr>
      </w:pPr>
      <w:r w:rsidRPr="002A55FB">
        <w:rPr>
          <w:sz w:val="22"/>
          <w:szCs w:val="22"/>
        </w:rPr>
        <w:t>и) об оплате нотариальных действий и иных услуг, оказываемых при осуществлении нотариальных действий;</w:t>
      </w:r>
    </w:p>
    <w:p w:rsidR="002A55FB" w:rsidRPr="002A55FB" w:rsidRDefault="002A55FB" w:rsidP="002A55FB">
      <w:pPr>
        <w:jc w:val="both"/>
        <w:rPr>
          <w:b/>
          <w:sz w:val="22"/>
          <w:szCs w:val="22"/>
        </w:rPr>
      </w:pPr>
      <w:r w:rsidRPr="002A55FB">
        <w:rPr>
          <w:sz w:val="22"/>
          <w:szCs w:val="22"/>
        </w:rPr>
        <w:t>2) в размере 90 процентов цены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2A55FB" w:rsidRPr="002A55FB" w:rsidRDefault="002A55FB" w:rsidP="002A55FB">
      <w:pPr>
        <w:jc w:val="both"/>
        <w:rPr>
          <w:b/>
          <w:sz w:val="22"/>
          <w:szCs w:val="22"/>
        </w:rPr>
      </w:pPr>
      <w:r w:rsidRPr="002A55FB">
        <w:rPr>
          <w:sz w:val="22"/>
          <w:szCs w:val="22"/>
        </w:rPr>
        <w:t>3) в размере 20 процентов цены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2A55FB" w:rsidRPr="002A55FB" w:rsidRDefault="002A55FB" w:rsidP="002A55FB">
      <w:pPr>
        <w:jc w:val="both"/>
        <w:rPr>
          <w:sz w:val="22"/>
          <w:szCs w:val="22"/>
        </w:rPr>
      </w:pPr>
      <w:r w:rsidRPr="002A55FB">
        <w:rPr>
          <w:sz w:val="22"/>
          <w:szCs w:val="22"/>
        </w:rPr>
        <w:t>4) в размере 100 процентов цены договора (муниципального контракта) – по распоряжению администрации Новоцелинного сельсовета Кочковского района Новосибирской области.</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t>14.</w:t>
      </w:r>
      <w:r w:rsidRPr="002A55FB">
        <w:rPr>
          <w:sz w:val="22"/>
          <w:szCs w:val="22"/>
        </w:rPr>
        <w:t xml:space="preserve"> Установить, что средства, поступающие во временное распоряжение муниципальных учреждений Новоцелинного сельсовета Кочковского района Новосибирской области, учитываются на лицевых счетах, открытых им в администрации Новоцелинного  сельсовета </w:t>
      </w:r>
      <w:r w:rsidRPr="002A55FB">
        <w:rPr>
          <w:sz w:val="22"/>
          <w:szCs w:val="22"/>
        </w:rPr>
        <w:lastRenderedPageBreak/>
        <w:t xml:space="preserve">Кочковского района Новосибирской области, в порядке, установленном администрацией Новоцелинного сельсовета Кочковского района Новосибирской области, в случае принятия ими соответствующего решения.  </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t>15.</w:t>
      </w:r>
      <w:r w:rsidRPr="002A55FB">
        <w:rPr>
          <w:sz w:val="22"/>
          <w:szCs w:val="22"/>
        </w:rPr>
        <w:t xml:space="preserve"> Установить, что при отсутствии решения Кочковского района Новосибирской области (или) нормативного правового акта Кочковского района Новосибирской области, устанавливающих распределение межбюджетных трансфертов для Новоцелинного сельсовета Кочковского района Новосибирской области, доведение лимитов бюджетных обязательств по расходам бюджета поселения, осуществляемых за счет соответствующих межбюджетных трансфертов бюджета Кочковского района Новосибирской области до получателей средств бюджета поселения, осуществляется администрацией Новоцелинного сельсовета Кочковского района Новосибирской области после принятия соответствующего  нормативного правового акта Новоцелинного сельсовета Кочковского района Новосибирской области.</w:t>
      </w:r>
    </w:p>
    <w:p w:rsidR="002A55FB" w:rsidRPr="002A55FB" w:rsidRDefault="002A55FB" w:rsidP="002A55FB">
      <w:pPr>
        <w:jc w:val="both"/>
        <w:rPr>
          <w:sz w:val="22"/>
          <w:szCs w:val="22"/>
        </w:rPr>
      </w:pPr>
      <w:r w:rsidRPr="002A55FB">
        <w:rPr>
          <w:sz w:val="22"/>
          <w:szCs w:val="22"/>
        </w:rPr>
        <w:t>Установить, что при отсутствии нормативного правового акта Новоцелинного сельсовета Кочковского района Новосибирской области, регламентирующего порядок исполнения расходного обязательства Новоцелинного сельсовета Кочковского района Новосибирской области, санкционирование оплаты денежных обязательств по нему осуществляется администрацией Новоцелинного сельсовета Кочковского района Новосибирской области после принятия соответствующего нормативного правового акта Новоцелинного сельсовета Кочковского района Новосибирской области.</w:t>
      </w:r>
      <w:r w:rsidRPr="002A55FB">
        <w:rPr>
          <w:sz w:val="22"/>
          <w:szCs w:val="22"/>
        </w:rPr>
        <w:tab/>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t>16.</w:t>
      </w:r>
      <w:r w:rsidRPr="002A55FB">
        <w:rPr>
          <w:sz w:val="22"/>
          <w:szCs w:val="22"/>
        </w:rPr>
        <w:t xml:space="preserve">   Установить, что субвенции из районного бюджета Новосибирской области на 2020 год в сумме 96,37 тыс. рублей и на 2021-2022 годы в сумме 100,07 тыс. руб. и 103,4 тыс. рублей направляются:</w:t>
      </w:r>
    </w:p>
    <w:p w:rsidR="002A55FB" w:rsidRPr="002A55FB" w:rsidRDefault="002A55FB" w:rsidP="002A55FB">
      <w:pPr>
        <w:jc w:val="both"/>
        <w:rPr>
          <w:sz w:val="22"/>
          <w:szCs w:val="22"/>
        </w:rPr>
      </w:pPr>
      <w:r w:rsidRPr="002A55FB">
        <w:rPr>
          <w:sz w:val="22"/>
          <w:szCs w:val="22"/>
        </w:rPr>
        <w:tab/>
        <w:t>1) на осуществление первичного воинского учета на территориях, где отсутствуют военные комиссариаты, в соответствии с Федеральным законом от 28 марта 1998 года № 53-ФЗ «О воинской обязанности и военной службе», Законом Новосибирской области от 30 апреля 2014 года № 431-ОЗ «О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бюджетам поселений субвенций на осуществление полномочий по первичному воинскому учету на территориях, где отсутствуют военные комиссариаты» за счет средств федерального бюджета на 2020 год в сумме  96,26 тыс. руб., на  2021-2022 годы в сумме 99,96 тыс. руб. и 103,29 тыс. руб.;</w:t>
      </w:r>
    </w:p>
    <w:p w:rsidR="002A55FB" w:rsidRPr="002A55FB" w:rsidRDefault="002A55FB" w:rsidP="002A55FB">
      <w:pPr>
        <w:jc w:val="both"/>
        <w:rPr>
          <w:sz w:val="22"/>
          <w:szCs w:val="22"/>
        </w:rPr>
      </w:pPr>
      <w:r w:rsidRPr="002A55FB">
        <w:rPr>
          <w:sz w:val="22"/>
          <w:szCs w:val="22"/>
        </w:rPr>
        <w:tab/>
        <w:t>2) на осуществление отдельных государственных полномочий Новосибирской области по решению вопросов в сфере административных правонарушений в соответствии с Законом Новосибирской области от 27 апреля 2010 года № 485-ОЗ «О наделении органов местного самоуправления муниципальных районов и городских округов Новосибирской области отдельными государственными полномочиями Новосибирской области по решению вопросов в сфере административных правонарушений» на 2020 год в сумме 0,11 тыс. руб., на 2021-2022 годы в сумме по 0,11 тыс. руб.</w:t>
      </w:r>
    </w:p>
    <w:p w:rsidR="002A55FB" w:rsidRPr="002A55FB" w:rsidRDefault="002A55FB" w:rsidP="002A55FB">
      <w:pPr>
        <w:ind w:firstLine="708"/>
        <w:jc w:val="both"/>
        <w:rPr>
          <w:sz w:val="22"/>
          <w:szCs w:val="22"/>
        </w:rPr>
      </w:pPr>
    </w:p>
    <w:p w:rsidR="002A55FB" w:rsidRPr="002A55FB" w:rsidRDefault="002A55FB" w:rsidP="002A55FB">
      <w:pPr>
        <w:jc w:val="both"/>
        <w:rPr>
          <w:sz w:val="22"/>
          <w:szCs w:val="22"/>
        </w:rPr>
      </w:pPr>
      <w:r w:rsidRPr="002A55FB">
        <w:rPr>
          <w:b/>
          <w:sz w:val="22"/>
          <w:szCs w:val="22"/>
        </w:rPr>
        <w:t>17.</w:t>
      </w:r>
      <w:r w:rsidRPr="002A55FB">
        <w:rPr>
          <w:sz w:val="22"/>
          <w:szCs w:val="22"/>
        </w:rPr>
        <w:t xml:space="preserve"> Установить, что иные межбюджетные трансферты из районного бюджета Кочковского района  на 2020 год в сумме 6 606,8 тыс. руб. и на 2021-2022 годы в сумме 3 594,9 тыс. руб. и 1 774,5 тыс. рублей направляются:</w:t>
      </w:r>
    </w:p>
    <w:p w:rsidR="002A55FB" w:rsidRPr="002A55FB" w:rsidRDefault="002A55FB" w:rsidP="002A55FB">
      <w:pPr>
        <w:pStyle w:val="a9"/>
        <w:jc w:val="both"/>
        <w:rPr>
          <w:sz w:val="22"/>
          <w:szCs w:val="22"/>
        </w:rPr>
      </w:pPr>
      <w:r w:rsidRPr="002A55FB">
        <w:rPr>
          <w:sz w:val="22"/>
          <w:szCs w:val="22"/>
        </w:rPr>
        <w:t>1) на реализацию мероприятий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2015-2020 годы на 2020 год в сумме 3 600,0 тыс. руб., на 2021-2022 годы 2749,5 тыс. руб. и 929,1 тыс. руб.;</w:t>
      </w:r>
    </w:p>
    <w:p w:rsidR="002A55FB" w:rsidRPr="002A55FB" w:rsidRDefault="002A55FB" w:rsidP="002A55FB">
      <w:pPr>
        <w:jc w:val="both"/>
        <w:rPr>
          <w:sz w:val="22"/>
          <w:szCs w:val="22"/>
        </w:rPr>
      </w:pPr>
      <w:r w:rsidRPr="002A55FB">
        <w:rPr>
          <w:sz w:val="22"/>
          <w:szCs w:val="22"/>
        </w:rPr>
        <w:t xml:space="preserve">2)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2020 год» на 2020 год в сумме 2161,4 тыс. рублей направляются на оплату труда работников МКУК «Новоцелинное СКО»,; на 2020-2021 годы в сумме по 0,0 тыс. руб.; </w:t>
      </w:r>
    </w:p>
    <w:p w:rsidR="002A55FB" w:rsidRPr="002A55FB" w:rsidRDefault="002A55FB" w:rsidP="002A55FB">
      <w:pPr>
        <w:jc w:val="both"/>
        <w:rPr>
          <w:sz w:val="22"/>
          <w:szCs w:val="22"/>
        </w:rPr>
      </w:pPr>
      <w:r w:rsidRPr="002A55FB">
        <w:rPr>
          <w:sz w:val="22"/>
          <w:szCs w:val="22"/>
        </w:rPr>
        <w:t>3) на выполнение расходных обязательств в части снабжения населения топливом на 2020 год в сумме 845,4 тыс. руб., на 2021-2022 годы по 845,4 тыс. руб.</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lastRenderedPageBreak/>
        <w:t xml:space="preserve">18. </w:t>
      </w:r>
      <w:r w:rsidRPr="002A55FB">
        <w:rPr>
          <w:sz w:val="22"/>
          <w:szCs w:val="22"/>
        </w:rPr>
        <w:t>Утвердить 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p>
    <w:p w:rsidR="002A55FB" w:rsidRPr="002A55FB" w:rsidRDefault="002A55FB" w:rsidP="002A55FB">
      <w:pPr>
        <w:jc w:val="both"/>
        <w:rPr>
          <w:sz w:val="22"/>
          <w:szCs w:val="22"/>
        </w:rPr>
      </w:pPr>
      <w:r w:rsidRPr="002A55FB">
        <w:rPr>
          <w:sz w:val="22"/>
          <w:szCs w:val="22"/>
        </w:rPr>
        <w:tab/>
        <w:t>а) на 2020 год согласно  таблицы 1 приложения 7 к настоящему решению;</w:t>
      </w:r>
    </w:p>
    <w:p w:rsidR="002A55FB" w:rsidRPr="002A55FB" w:rsidRDefault="002A55FB" w:rsidP="002A55FB">
      <w:pPr>
        <w:jc w:val="both"/>
        <w:rPr>
          <w:sz w:val="22"/>
          <w:szCs w:val="22"/>
        </w:rPr>
      </w:pPr>
      <w:r w:rsidRPr="002A55FB">
        <w:rPr>
          <w:sz w:val="22"/>
          <w:szCs w:val="22"/>
        </w:rPr>
        <w:tab/>
        <w:t>2) на 2021-2022 годы  согласно  таблицы 2 приложения 7 к настоящему решению.</w:t>
      </w:r>
    </w:p>
    <w:p w:rsidR="002A55FB" w:rsidRPr="002A55FB" w:rsidRDefault="002A55FB" w:rsidP="002A55FB">
      <w:pPr>
        <w:jc w:val="both"/>
        <w:rPr>
          <w:color w:val="000000"/>
          <w:sz w:val="22"/>
          <w:szCs w:val="22"/>
        </w:rPr>
      </w:pPr>
    </w:p>
    <w:p w:rsidR="002A55FB" w:rsidRPr="002A55FB" w:rsidRDefault="002A55FB" w:rsidP="002A55FB">
      <w:pPr>
        <w:jc w:val="both"/>
        <w:rPr>
          <w:sz w:val="22"/>
          <w:szCs w:val="22"/>
        </w:rPr>
      </w:pPr>
      <w:r w:rsidRPr="002A55FB">
        <w:rPr>
          <w:b/>
          <w:sz w:val="22"/>
          <w:szCs w:val="22"/>
        </w:rPr>
        <w:t>19.</w:t>
      </w:r>
      <w:r w:rsidRPr="002A55FB">
        <w:rPr>
          <w:sz w:val="22"/>
          <w:szCs w:val="22"/>
        </w:rPr>
        <w:t xml:space="preserve">  Установить, что доля софинансирования за счет средств бюджета поселения, расходных обязательств, в целях софинансирования  которых предоставляются субсидии, составляет не менее 5 %  (за исключением субсидий на капитальные вложения) от общего объема финансирования расходного обязательства.</w:t>
      </w:r>
    </w:p>
    <w:p w:rsidR="002A55FB" w:rsidRPr="002A55FB" w:rsidRDefault="002A55FB" w:rsidP="002A55FB">
      <w:pPr>
        <w:jc w:val="both"/>
        <w:rPr>
          <w:sz w:val="22"/>
          <w:szCs w:val="22"/>
        </w:rPr>
      </w:pPr>
      <w:r w:rsidRPr="002A55FB">
        <w:rPr>
          <w:sz w:val="22"/>
          <w:szCs w:val="22"/>
        </w:rPr>
        <w:tab/>
        <w:t>По субсидиям на капитальные вложения доля финансирования за счет средств бюджета поселения составляет не менее 5% до достижения суммарной стоимости объекта капитальных вложений 20000,0 тыс. рублей, свыше этой суммы доля финансирования за счет средств бюджета поселения составляет не менее 1% от объема финансирования объекта капитальных вложений.</w:t>
      </w:r>
    </w:p>
    <w:p w:rsidR="002A55FB" w:rsidRPr="002A55FB" w:rsidRDefault="002A55FB" w:rsidP="002A55FB">
      <w:pPr>
        <w:jc w:val="both"/>
        <w:rPr>
          <w:sz w:val="22"/>
          <w:szCs w:val="22"/>
        </w:rPr>
      </w:pPr>
      <w:r w:rsidRPr="002A55FB">
        <w:rPr>
          <w:sz w:val="22"/>
          <w:szCs w:val="22"/>
        </w:rPr>
        <w:tab/>
        <w:t>Установленные в настоящем пункте доли софинансирования применяются, если иное не предусмотрено законодательством  Новосибирской области и (или) соглашениями с областными исполнительными органами государственной власти.</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t>20.</w:t>
      </w:r>
      <w:r w:rsidRPr="002A55FB">
        <w:rPr>
          <w:sz w:val="22"/>
          <w:szCs w:val="22"/>
        </w:rPr>
        <w:t xml:space="preserve"> Установить, что фактический объем расходов бюджета поселения, для финансирования которых предоставляются субсидии из районного бюджета,  определяется главным распорядителем средств бюджета поселения в пределах бюджетных ассигнований, утвержденных настоящим решением, исходя из фактически поступившего объема средств районного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Новоцелинного сельсовета Кочковского района Новосибирской области с областными органами исполнительной власти. </w:t>
      </w:r>
    </w:p>
    <w:p w:rsidR="002A55FB" w:rsidRPr="002A55FB" w:rsidRDefault="002A55FB" w:rsidP="002A55FB">
      <w:pPr>
        <w:jc w:val="both"/>
        <w:rPr>
          <w:sz w:val="22"/>
          <w:szCs w:val="22"/>
        </w:rPr>
      </w:pPr>
    </w:p>
    <w:p w:rsidR="002A55FB" w:rsidRPr="002A55FB" w:rsidRDefault="002A55FB" w:rsidP="002A55FB">
      <w:pPr>
        <w:widowControl w:val="0"/>
        <w:autoSpaceDE w:val="0"/>
        <w:autoSpaceDN w:val="0"/>
        <w:adjustRightInd w:val="0"/>
        <w:jc w:val="both"/>
        <w:rPr>
          <w:sz w:val="22"/>
          <w:szCs w:val="22"/>
        </w:rPr>
      </w:pPr>
      <w:r w:rsidRPr="002A55FB">
        <w:rPr>
          <w:b/>
          <w:sz w:val="22"/>
          <w:szCs w:val="22"/>
        </w:rPr>
        <w:t xml:space="preserve">21. </w:t>
      </w:r>
      <w:r w:rsidRPr="002A55FB">
        <w:rPr>
          <w:sz w:val="22"/>
          <w:szCs w:val="22"/>
        </w:rPr>
        <w:t>Установить, объем межбюджетных трансфертов предоставляемых из бюджета поселения на основании заключенных соглашений на осуществление отдельных муниципальных полномочий в сумме 757,44 тыс. руб. направляются бюджету Кочковского района:</w:t>
      </w:r>
    </w:p>
    <w:p w:rsidR="002A55FB" w:rsidRPr="002A55FB" w:rsidRDefault="002A55FB" w:rsidP="002A55FB">
      <w:pPr>
        <w:ind w:firstLine="708"/>
        <w:jc w:val="both"/>
        <w:rPr>
          <w:sz w:val="22"/>
          <w:szCs w:val="22"/>
        </w:rPr>
      </w:pPr>
      <w:r w:rsidRPr="002A55FB">
        <w:rPr>
          <w:sz w:val="22"/>
          <w:szCs w:val="22"/>
        </w:rPr>
        <w:t>1) на осуществления части своих полномочий по составлению проекта бюджета, исполнению бюджета, осуществлению контроля за его исполнением, составлению отчета об исполнении бюджета поселения на 2020 год в сумме 742,18 тыс. руб., на 2021-2022 годы - 0,0 тыс. руб.</w:t>
      </w:r>
    </w:p>
    <w:p w:rsidR="002A55FB" w:rsidRPr="002A55FB" w:rsidRDefault="002A55FB" w:rsidP="002A55FB">
      <w:pPr>
        <w:ind w:firstLine="708"/>
        <w:jc w:val="both"/>
        <w:rPr>
          <w:sz w:val="22"/>
          <w:szCs w:val="22"/>
        </w:rPr>
      </w:pPr>
      <w:r w:rsidRPr="002A55FB">
        <w:rPr>
          <w:sz w:val="22"/>
          <w:szCs w:val="22"/>
        </w:rPr>
        <w:t xml:space="preserve">2) на осуществление полномочий Ревизионной комиссии Кочковского района Новосибирской области по передаче внешнего муниципального финансового контроля на 2020 год сумме 15,26 тыс. руб., на 2021 -2022 годы - 0,0 тыс. руб. </w:t>
      </w:r>
    </w:p>
    <w:p w:rsidR="002A55FB" w:rsidRPr="002A55FB" w:rsidRDefault="002A55FB" w:rsidP="002A55FB">
      <w:pPr>
        <w:jc w:val="both"/>
        <w:rPr>
          <w:sz w:val="22"/>
          <w:szCs w:val="22"/>
        </w:rPr>
      </w:pPr>
    </w:p>
    <w:p w:rsidR="002A55FB" w:rsidRPr="002A55FB" w:rsidRDefault="002A55FB" w:rsidP="002A55FB">
      <w:pPr>
        <w:jc w:val="both"/>
        <w:rPr>
          <w:b/>
          <w:sz w:val="22"/>
          <w:szCs w:val="22"/>
        </w:rPr>
      </w:pPr>
      <w:r w:rsidRPr="002A55FB">
        <w:rPr>
          <w:b/>
          <w:sz w:val="22"/>
          <w:szCs w:val="22"/>
        </w:rPr>
        <w:t xml:space="preserve">22. </w:t>
      </w:r>
      <w:r w:rsidRPr="002A55FB">
        <w:rPr>
          <w:sz w:val="22"/>
          <w:szCs w:val="22"/>
        </w:rPr>
        <w:t>Утвердить распределение иных межбюджетных трансфертов за счет средств бюджета поселения:</w:t>
      </w:r>
    </w:p>
    <w:p w:rsidR="002A55FB" w:rsidRPr="002A55FB" w:rsidRDefault="002A55FB" w:rsidP="002A55FB">
      <w:pPr>
        <w:ind w:firstLine="708"/>
        <w:jc w:val="both"/>
        <w:rPr>
          <w:sz w:val="22"/>
          <w:szCs w:val="22"/>
        </w:rPr>
      </w:pPr>
      <w:r w:rsidRPr="002A55FB">
        <w:rPr>
          <w:sz w:val="22"/>
          <w:szCs w:val="22"/>
        </w:rPr>
        <w:t>а)  на 2020 год согласно таблице 1 приложения 8 к настоящему решению;</w:t>
      </w:r>
    </w:p>
    <w:p w:rsidR="002A55FB" w:rsidRPr="002A55FB" w:rsidRDefault="002A55FB" w:rsidP="002A55FB">
      <w:pPr>
        <w:ind w:firstLine="708"/>
        <w:jc w:val="both"/>
        <w:rPr>
          <w:sz w:val="22"/>
          <w:szCs w:val="22"/>
        </w:rPr>
      </w:pPr>
      <w:r w:rsidRPr="002A55FB">
        <w:rPr>
          <w:sz w:val="22"/>
          <w:szCs w:val="22"/>
        </w:rPr>
        <w:t>б) на 2021-2022 годы согласно таблице 2 приложения 8 к настоящему решению.</w:t>
      </w:r>
    </w:p>
    <w:p w:rsidR="002A55FB" w:rsidRPr="002A55FB" w:rsidRDefault="002A55FB" w:rsidP="002A55FB">
      <w:pPr>
        <w:jc w:val="both"/>
        <w:rPr>
          <w:b/>
          <w:sz w:val="22"/>
          <w:szCs w:val="22"/>
        </w:rPr>
      </w:pPr>
    </w:p>
    <w:p w:rsidR="002A55FB" w:rsidRPr="002A55FB" w:rsidRDefault="002A55FB" w:rsidP="002A55FB">
      <w:pPr>
        <w:jc w:val="both"/>
        <w:rPr>
          <w:b/>
          <w:sz w:val="22"/>
          <w:szCs w:val="22"/>
        </w:rPr>
      </w:pPr>
      <w:r w:rsidRPr="002A55FB">
        <w:rPr>
          <w:b/>
          <w:sz w:val="22"/>
          <w:szCs w:val="22"/>
        </w:rPr>
        <w:t>23.</w:t>
      </w:r>
      <w:r w:rsidRPr="002A55FB">
        <w:rPr>
          <w:sz w:val="22"/>
          <w:szCs w:val="22"/>
        </w:rPr>
        <w:t xml:space="preserve"> Утвердить перечень муниципальных программ Новоцелинного сельсовета Кочковского района Новосибирской области, предусмотренных к финансированию из бюджета поселения:</w:t>
      </w:r>
    </w:p>
    <w:p w:rsidR="002A55FB" w:rsidRPr="002A55FB" w:rsidRDefault="002A55FB" w:rsidP="002A55FB">
      <w:pPr>
        <w:ind w:firstLine="708"/>
        <w:jc w:val="both"/>
        <w:rPr>
          <w:b/>
          <w:sz w:val="22"/>
          <w:szCs w:val="22"/>
        </w:rPr>
      </w:pPr>
      <w:r w:rsidRPr="002A55FB">
        <w:rPr>
          <w:iCs/>
          <w:sz w:val="22"/>
          <w:szCs w:val="22"/>
        </w:rPr>
        <w:t>1)  в 2020</w:t>
      </w:r>
      <w:r w:rsidRPr="002A55FB">
        <w:rPr>
          <w:sz w:val="22"/>
          <w:szCs w:val="22"/>
        </w:rPr>
        <w:t xml:space="preserve"> году согласно таблице 1 приложения 9 к настоящему решению;</w:t>
      </w:r>
    </w:p>
    <w:p w:rsidR="002A55FB" w:rsidRPr="002A55FB" w:rsidRDefault="002A55FB" w:rsidP="002A55FB">
      <w:pPr>
        <w:ind w:firstLine="708"/>
        <w:jc w:val="both"/>
        <w:rPr>
          <w:b/>
          <w:sz w:val="22"/>
          <w:szCs w:val="22"/>
        </w:rPr>
      </w:pPr>
      <w:r w:rsidRPr="002A55FB">
        <w:rPr>
          <w:sz w:val="22"/>
          <w:szCs w:val="22"/>
        </w:rPr>
        <w:t>2)  в 2021 – 2022 годах согласно таблице 2 приложения 9 к настоящему решению.</w:t>
      </w:r>
    </w:p>
    <w:p w:rsidR="002A55FB" w:rsidRPr="002A55FB" w:rsidRDefault="002A55FB" w:rsidP="002A55FB">
      <w:pPr>
        <w:jc w:val="both"/>
        <w:rPr>
          <w:sz w:val="22"/>
          <w:szCs w:val="22"/>
        </w:rPr>
      </w:pPr>
      <w:r w:rsidRPr="002A55FB">
        <w:rPr>
          <w:sz w:val="22"/>
          <w:szCs w:val="22"/>
        </w:rPr>
        <w:tab/>
        <w:t xml:space="preserve">Муниципальные программы Новоцелинного сельсовета Кочковского района Новосибирской области, не включенные в перечень, финансированию в 2020 - 2022 годах не подлежат.   </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t xml:space="preserve">24. </w:t>
      </w:r>
      <w:r w:rsidRPr="002A55FB">
        <w:rPr>
          <w:sz w:val="22"/>
          <w:szCs w:val="22"/>
        </w:rPr>
        <w:t>Установить общий объем бюджетных ассигнований муниципального дорожного фонда Новоцелинного сельсовета Кочковского района Новосибирской области:</w:t>
      </w:r>
    </w:p>
    <w:p w:rsidR="002A55FB" w:rsidRPr="002A55FB" w:rsidRDefault="002A55FB" w:rsidP="002A55FB">
      <w:pPr>
        <w:ind w:firstLine="708"/>
        <w:jc w:val="both"/>
        <w:rPr>
          <w:sz w:val="22"/>
          <w:szCs w:val="22"/>
        </w:rPr>
      </w:pPr>
      <w:r w:rsidRPr="002A55FB">
        <w:rPr>
          <w:sz w:val="22"/>
          <w:szCs w:val="22"/>
        </w:rPr>
        <w:t xml:space="preserve">1)  на 2020 год в сумме 4 063,77 тыс. рублей;  </w:t>
      </w:r>
    </w:p>
    <w:p w:rsidR="002A55FB" w:rsidRPr="002A55FB" w:rsidRDefault="002A55FB" w:rsidP="002A55FB">
      <w:pPr>
        <w:ind w:firstLine="708"/>
        <w:jc w:val="both"/>
        <w:rPr>
          <w:sz w:val="22"/>
          <w:szCs w:val="22"/>
        </w:rPr>
      </w:pPr>
      <w:r w:rsidRPr="002A55FB">
        <w:rPr>
          <w:sz w:val="22"/>
          <w:szCs w:val="22"/>
        </w:rPr>
        <w:t>2)  на 2021-2022 годы в сумме 3 249,4 тыс. руб. и 1464,2 тыс. руб.</w:t>
      </w:r>
    </w:p>
    <w:p w:rsidR="002A55FB" w:rsidRPr="002A55FB" w:rsidRDefault="002A55FB" w:rsidP="002A55FB">
      <w:pPr>
        <w:jc w:val="both"/>
        <w:rPr>
          <w:b/>
          <w:sz w:val="22"/>
          <w:szCs w:val="22"/>
        </w:rPr>
      </w:pPr>
    </w:p>
    <w:p w:rsidR="002A55FB" w:rsidRPr="002A55FB" w:rsidRDefault="002A55FB" w:rsidP="002A55FB">
      <w:pPr>
        <w:jc w:val="both"/>
        <w:rPr>
          <w:sz w:val="22"/>
          <w:szCs w:val="22"/>
        </w:rPr>
      </w:pPr>
      <w:r w:rsidRPr="002A55FB">
        <w:rPr>
          <w:b/>
          <w:sz w:val="22"/>
          <w:szCs w:val="22"/>
        </w:rPr>
        <w:t>25.</w:t>
      </w:r>
      <w:r w:rsidRPr="002A55FB">
        <w:rPr>
          <w:sz w:val="22"/>
          <w:szCs w:val="22"/>
        </w:rPr>
        <w:t xml:space="preserve"> Утвердить распределение бюджетных ассигнований муниципального дорожного фонда Новоцелинного сельсовета Кочковского района Новосибирской области:</w:t>
      </w:r>
    </w:p>
    <w:p w:rsidR="002A55FB" w:rsidRPr="002A55FB" w:rsidRDefault="002A55FB" w:rsidP="002A55FB">
      <w:pPr>
        <w:jc w:val="both"/>
        <w:rPr>
          <w:sz w:val="22"/>
          <w:szCs w:val="22"/>
        </w:rPr>
      </w:pPr>
      <w:r w:rsidRPr="002A55FB">
        <w:rPr>
          <w:sz w:val="22"/>
          <w:szCs w:val="22"/>
        </w:rPr>
        <w:lastRenderedPageBreak/>
        <w:tab/>
        <w:t>1) на 2020 год согласно таблице 1 приложения 10 к настоящему решению;</w:t>
      </w:r>
    </w:p>
    <w:p w:rsidR="002A55FB" w:rsidRPr="002A55FB" w:rsidRDefault="002A55FB" w:rsidP="002A55FB">
      <w:pPr>
        <w:jc w:val="both"/>
        <w:rPr>
          <w:sz w:val="22"/>
          <w:szCs w:val="22"/>
        </w:rPr>
      </w:pPr>
      <w:r w:rsidRPr="002A55FB">
        <w:rPr>
          <w:sz w:val="22"/>
          <w:szCs w:val="22"/>
        </w:rPr>
        <w:tab/>
        <w:t>2) на 2021-2022 годы согласно таблице 2 приложения 10 к настоящему решению.</w:t>
      </w:r>
    </w:p>
    <w:p w:rsidR="002A55FB" w:rsidRPr="002A55FB" w:rsidRDefault="002A55FB" w:rsidP="002A55FB">
      <w:pPr>
        <w:jc w:val="both"/>
        <w:rPr>
          <w:b/>
          <w:sz w:val="22"/>
          <w:szCs w:val="22"/>
        </w:rPr>
      </w:pPr>
    </w:p>
    <w:p w:rsidR="002A55FB" w:rsidRPr="002A55FB" w:rsidRDefault="002A55FB" w:rsidP="002A55FB">
      <w:pPr>
        <w:jc w:val="both"/>
        <w:rPr>
          <w:b/>
          <w:sz w:val="22"/>
          <w:szCs w:val="22"/>
        </w:rPr>
      </w:pPr>
      <w:r w:rsidRPr="002A55FB">
        <w:rPr>
          <w:b/>
          <w:sz w:val="22"/>
          <w:szCs w:val="22"/>
        </w:rPr>
        <w:t>26.</w:t>
      </w:r>
      <w:r w:rsidRPr="002A55FB">
        <w:rPr>
          <w:sz w:val="22"/>
          <w:szCs w:val="22"/>
        </w:rPr>
        <w:t xml:space="preserve">  Установить источники финансирования дефицита бюджета поселения:</w:t>
      </w:r>
    </w:p>
    <w:p w:rsidR="002A55FB" w:rsidRPr="002A55FB" w:rsidRDefault="002A55FB" w:rsidP="002A55FB">
      <w:pPr>
        <w:ind w:firstLine="708"/>
        <w:jc w:val="both"/>
        <w:rPr>
          <w:b/>
          <w:sz w:val="22"/>
          <w:szCs w:val="22"/>
        </w:rPr>
      </w:pPr>
      <w:r w:rsidRPr="002A55FB">
        <w:rPr>
          <w:iCs/>
          <w:sz w:val="22"/>
          <w:szCs w:val="22"/>
        </w:rPr>
        <w:t>1) на 2019</w:t>
      </w:r>
      <w:r w:rsidRPr="002A55FB">
        <w:rPr>
          <w:sz w:val="22"/>
          <w:szCs w:val="22"/>
        </w:rPr>
        <w:t xml:space="preserve"> год согласно таблице 1 приложения 11 к настоящему решению;</w:t>
      </w:r>
    </w:p>
    <w:p w:rsidR="002A55FB" w:rsidRPr="002A55FB" w:rsidRDefault="002A55FB" w:rsidP="002A55FB">
      <w:pPr>
        <w:ind w:firstLine="708"/>
        <w:jc w:val="both"/>
        <w:rPr>
          <w:b/>
          <w:sz w:val="22"/>
          <w:szCs w:val="22"/>
        </w:rPr>
      </w:pPr>
      <w:r w:rsidRPr="002A55FB">
        <w:rPr>
          <w:sz w:val="22"/>
          <w:szCs w:val="22"/>
        </w:rPr>
        <w:t>2) на 2020 – 2021 годы согласно таблице 2 приложения 11 к настоящему решению.</w:t>
      </w:r>
    </w:p>
    <w:p w:rsidR="002A55FB" w:rsidRPr="002A55FB" w:rsidRDefault="002A55FB" w:rsidP="002A55FB">
      <w:pPr>
        <w:jc w:val="both"/>
        <w:rPr>
          <w:b/>
          <w:sz w:val="22"/>
          <w:szCs w:val="22"/>
          <w:highlight w:val="yellow"/>
        </w:rPr>
      </w:pPr>
    </w:p>
    <w:p w:rsidR="002A55FB" w:rsidRPr="002A55FB" w:rsidRDefault="002A55FB" w:rsidP="002A55FB">
      <w:pPr>
        <w:jc w:val="both"/>
        <w:rPr>
          <w:b/>
          <w:sz w:val="22"/>
          <w:szCs w:val="22"/>
        </w:rPr>
      </w:pPr>
      <w:r w:rsidRPr="002A55FB">
        <w:rPr>
          <w:b/>
          <w:sz w:val="22"/>
          <w:szCs w:val="22"/>
        </w:rPr>
        <w:t xml:space="preserve"> 27.</w:t>
      </w:r>
      <w:r w:rsidRPr="002A55FB">
        <w:rPr>
          <w:sz w:val="22"/>
          <w:szCs w:val="22"/>
        </w:rPr>
        <w:t xml:space="preserve"> Утвердить Программу муниципальных внутренних заимствований  Новоцелинного сельсовета Кочковского района Новосибирской области на 2020 год согласно таблице 1 приложения 12 к настоящему решению, на 2021 - 2022 годы согласно таблице 2 приложения 12 к настоящему решению.  </w:t>
      </w:r>
    </w:p>
    <w:p w:rsidR="002A55FB" w:rsidRPr="002A55FB" w:rsidRDefault="002A55FB" w:rsidP="002A55FB">
      <w:pPr>
        <w:jc w:val="both"/>
        <w:rPr>
          <w:b/>
          <w:sz w:val="22"/>
          <w:szCs w:val="22"/>
        </w:rPr>
      </w:pPr>
    </w:p>
    <w:p w:rsidR="002A55FB" w:rsidRPr="002A55FB" w:rsidRDefault="002A55FB" w:rsidP="002A55FB">
      <w:pPr>
        <w:jc w:val="both"/>
        <w:rPr>
          <w:b/>
          <w:sz w:val="22"/>
          <w:szCs w:val="22"/>
          <w:highlight w:val="yellow"/>
        </w:rPr>
      </w:pPr>
      <w:r w:rsidRPr="002A55FB">
        <w:rPr>
          <w:b/>
          <w:sz w:val="22"/>
          <w:szCs w:val="22"/>
        </w:rPr>
        <w:t>28.</w:t>
      </w:r>
      <w:r w:rsidRPr="002A55FB">
        <w:rPr>
          <w:sz w:val="22"/>
          <w:szCs w:val="22"/>
        </w:rPr>
        <w:t xml:space="preserve"> Установить верхний предел муниципального внутреннего долга Новоцелинного сельсовета Кочковского района Новосибирской области на 1 января 2021 года в сумме 0,0 тыс. рублей, в том числе верхний предел долга по муниципальным гарантиям Новоцелинного о сельсовета Кочковского района Новосибирской области в сумме 0,0 тыс. рублей, на 1 января 2022  года в сумме 0,0 тыс. рублей, в том числе верхний предел долга по муниципальным гарантиям Новоцелинного сельсовета Кочковского района Новосибирской области  в сумме 0,0 тыс. рублей и на 1 января 2023 года в сумме 0,0 тыс. рублей, в том числе верхний предел долга по муниципальным гарантиям Новоцелинного сельсовета Кочковского района Новосибирской области в сумме 0,0 тыс. рублей.  </w:t>
      </w:r>
    </w:p>
    <w:p w:rsidR="002A55FB" w:rsidRPr="002A55FB" w:rsidRDefault="002A55FB" w:rsidP="002A55FB">
      <w:pPr>
        <w:jc w:val="both"/>
        <w:rPr>
          <w:b/>
          <w:sz w:val="22"/>
          <w:szCs w:val="22"/>
        </w:rPr>
      </w:pPr>
      <w:r w:rsidRPr="002A55FB">
        <w:rPr>
          <w:sz w:val="22"/>
          <w:szCs w:val="22"/>
        </w:rPr>
        <w:tab/>
        <w:t xml:space="preserve">Установить предельный объем муниципального долга Новоцелинного сельсовета Кочковского района Новосибирской области на 2020 год в сумме 0,0 тыс. рублей, на 2021 год в сумме 0,0 тыс. рублей, на 2022 год в сумме 0,0 тыс. рублей. </w:t>
      </w:r>
    </w:p>
    <w:p w:rsidR="002A55FB" w:rsidRPr="002A55FB" w:rsidRDefault="002A55FB" w:rsidP="002A55FB">
      <w:pPr>
        <w:jc w:val="both"/>
        <w:rPr>
          <w:sz w:val="22"/>
          <w:szCs w:val="22"/>
        </w:rPr>
      </w:pPr>
      <w:r w:rsidRPr="002A55FB">
        <w:rPr>
          <w:sz w:val="22"/>
          <w:szCs w:val="22"/>
        </w:rPr>
        <w:tab/>
        <w:t xml:space="preserve">Установить предельный объем расходов бюджета поселения на обслуживание муниципального долга Новоцелинного сельсовета Кочковского района Новосибирской области на 2020 год в сумме 0,0 тыс. рублей на 2021 год в сумме 0,0 тыс. рублей и на 2022 год в сумме 0,0 тыс. рублей. </w:t>
      </w:r>
    </w:p>
    <w:p w:rsidR="002A55FB" w:rsidRPr="002A55FB" w:rsidRDefault="002A55FB" w:rsidP="002A55FB">
      <w:pPr>
        <w:jc w:val="both"/>
        <w:rPr>
          <w:sz w:val="22"/>
          <w:szCs w:val="22"/>
        </w:rPr>
      </w:pPr>
    </w:p>
    <w:p w:rsidR="002A55FB" w:rsidRPr="002A55FB" w:rsidRDefault="002A55FB" w:rsidP="002A55FB">
      <w:pPr>
        <w:jc w:val="both"/>
        <w:rPr>
          <w:b/>
          <w:sz w:val="22"/>
          <w:szCs w:val="22"/>
        </w:rPr>
      </w:pPr>
      <w:r w:rsidRPr="002A55FB">
        <w:rPr>
          <w:b/>
          <w:sz w:val="22"/>
          <w:szCs w:val="22"/>
        </w:rPr>
        <w:t xml:space="preserve">29. </w:t>
      </w:r>
      <w:r w:rsidRPr="002A55FB">
        <w:rPr>
          <w:sz w:val="22"/>
          <w:szCs w:val="22"/>
        </w:rPr>
        <w:t xml:space="preserve">Установить, что остатки средств бюджета поселения на начало текущего финансового года в объеме, не превышающем сумму остатка неиспользованных бюджетных ассигнований на оплату заключенных от имени Новоцелинного сельсовета Кочковского района Новосибирской области муниципальных контрактов на поставку товаров, выполнение работ, оказание услуг, подлежащих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  </w:t>
      </w:r>
    </w:p>
    <w:p w:rsidR="002A55FB" w:rsidRPr="002A55FB" w:rsidRDefault="002A55FB" w:rsidP="002A55FB">
      <w:pPr>
        <w:jc w:val="both"/>
        <w:rPr>
          <w:b/>
          <w:sz w:val="22"/>
          <w:szCs w:val="22"/>
        </w:rPr>
      </w:pPr>
    </w:p>
    <w:p w:rsidR="002A55FB" w:rsidRPr="002A55FB" w:rsidRDefault="002A55FB" w:rsidP="002A55FB">
      <w:pPr>
        <w:widowControl w:val="0"/>
        <w:autoSpaceDE w:val="0"/>
        <w:autoSpaceDN w:val="0"/>
        <w:adjustRightInd w:val="0"/>
        <w:jc w:val="both"/>
        <w:rPr>
          <w:sz w:val="22"/>
          <w:szCs w:val="22"/>
        </w:rPr>
      </w:pPr>
      <w:r w:rsidRPr="002A55FB">
        <w:rPr>
          <w:b/>
          <w:sz w:val="22"/>
          <w:szCs w:val="22"/>
        </w:rPr>
        <w:t>30.</w:t>
      </w:r>
      <w:r w:rsidRPr="002A55FB">
        <w:rPr>
          <w:sz w:val="22"/>
          <w:szCs w:val="22"/>
        </w:rPr>
        <w:t xml:space="preserve"> Установить в соответствии с пунктом 3 статьи 217 Бюджетного кодекса Российской Федерации следующие основания для внесения в 2019 году изменений в показатели сводной бюджетной росписи бюджета поселения, связанные с особенностями исполнения бюджета поселения и (или) перераспределения бюджетных ассигнований между получателями бюджетных средств бюджета поселения: </w:t>
      </w:r>
    </w:p>
    <w:p w:rsidR="002A55FB" w:rsidRPr="002A55FB" w:rsidRDefault="002A55FB" w:rsidP="002A55FB">
      <w:pPr>
        <w:widowControl w:val="0"/>
        <w:autoSpaceDE w:val="0"/>
        <w:autoSpaceDN w:val="0"/>
        <w:adjustRightInd w:val="0"/>
        <w:jc w:val="both"/>
        <w:rPr>
          <w:sz w:val="22"/>
          <w:szCs w:val="22"/>
        </w:rPr>
      </w:pPr>
      <w:r w:rsidRPr="002A55FB">
        <w:rPr>
          <w:sz w:val="22"/>
          <w:szCs w:val="22"/>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муниципального учреждения;</w:t>
      </w:r>
    </w:p>
    <w:p w:rsidR="002A55FB" w:rsidRPr="002A55FB" w:rsidRDefault="002A55FB" w:rsidP="002A55FB">
      <w:pPr>
        <w:widowControl w:val="0"/>
        <w:autoSpaceDE w:val="0"/>
        <w:autoSpaceDN w:val="0"/>
        <w:adjustRightInd w:val="0"/>
        <w:jc w:val="both"/>
        <w:rPr>
          <w:sz w:val="22"/>
          <w:szCs w:val="22"/>
        </w:rPr>
      </w:pPr>
      <w:r w:rsidRPr="002A55FB">
        <w:rPr>
          <w:sz w:val="22"/>
          <w:szCs w:val="22"/>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2A55FB" w:rsidRPr="002A55FB" w:rsidRDefault="002A55FB" w:rsidP="002A55FB">
      <w:pPr>
        <w:widowControl w:val="0"/>
        <w:autoSpaceDE w:val="0"/>
        <w:autoSpaceDN w:val="0"/>
        <w:adjustRightInd w:val="0"/>
        <w:jc w:val="both"/>
        <w:rPr>
          <w:sz w:val="22"/>
          <w:szCs w:val="22"/>
        </w:rPr>
      </w:pPr>
      <w:r w:rsidRPr="002A55FB">
        <w:rPr>
          <w:sz w:val="22"/>
          <w:szCs w:val="22"/>
        </w:rPr>
        <w:t>3) перераспределение бюджетных ассигнований, предусмотренных главному распорядителю бюджетных средств бюджета поселения за счет межбюджетных трансфертов из областного бюджета, между видами расходов, обусловленное изменением законодательства Новосибирской области;</w:t>
      </w:r>
    </w:p>
    <w:p w:rsidR="002A55FB" w:rsidRPr="002A55FB" w:rsidRDefault="002A55FB" w:rsidP="002A55FB">
      <w:pPr>
        <w:widowControl w:val="0"/>
        <w:autoSpaceDE w:val="0"/>
        <w:autoSpaceDN w:val="0"/>
        <w:adjustRightInd w:val="0"/>
        <w:jc w:val="both"/>
        <w:rPr>
          <w:sz w:val="22"/>
          <w:szCs w:val="22"/>
        </w:rPr>
      </w:pPr>
      <w:r w:rsidRPr="002A55FB">
        <w:rPr>
          <w:sz w:val="22"/>
          <w:szCs w:val="22"/>
        </w:rPr>
        <w:t xml:space="preserve">4) перераспределение бюджетных ассигнований между </w:t>
      </w:r>
      <w:r w:rsidRPr="002A55FB">
        <w:rPr>
          <w:iCs/>
          <w:sz w:val="22"/>
          <w:szCs w:val="22"/>
        </w:rPr>
        <w:t xml:space="preserve">разделами, подразделами, целевыми статьями и видами расходов классификации расходов бюджетов </w:t>
      </w:r>
      <w:r w:rsidRPr="002A55FB">
        <w:rPr>
          <w:sz w:val="22"/>
          <w:szCs w:val="22"/>
        </w:rPr>
        <w:t xml:space="preserve">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w:t>
      </w:r>
      <w:r w:rsidRPr="002A55FB">
        <w:rPr>
          <w:sz w:val="22"/>
          <w:szCs w:val="22"/>
        </w:rPr>
        <w:lastRenderedPageBreak/>
        <w:t>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бюджета поселения;</w:t>
      </w:r>
    </w:p>
    <w:p w:rsidR="002A55FB" w:rsidRPr="002A55FB" w:rsidRDefault="002A55FB" w:rsidP="002A55FB">
      <w:pPr>
        <w:widowControl w:val="0"/>
        <w:autoSpaceDE w:val="0"/>
        <w:autoSpaceDN w:val="0"/>
        <w:adjustRightInd w:val="0"/>
        <w:jc w:val="both"/>
        <w:rPr>
          <w:iCs/>
          <w:sz w:val="22"/>
          <w:szCs w:val="22"/>
        </w:rPr>
      </w:pPr>
      <w:r w:rsidRPr="002A55FB">
        <w:rPr>
          <w:iCs/>
          <w:sz w:val="22"/>
          <w:szCs w:val="22"/>
        </w:rPr>
        <w:t>5)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или физическими и юридическими лицами, сверх объемов, утвержденных настоящим решением;</w:t>
      </w:r>
    </w:p>
    <w:p w:rsidR="002A55FB" w:rsidRPr="002A55FB" w:rsidRDefault="002A55FB" w:rsidP="002A55FB">
      <w:pPr>
        <w:widowControl w:val="0"/>
        <w:autoSpaceDE w:val="0"/>
        <w:autoSpaceDN w:val="0"/>
        <w:adjustRightInd w:val="0"/>
        <w:jc w:val="both"/>
        <w:rPr>
          <w:iCs/>
          <w:sz w:val="22"/>
          <w:szCs w:val="22"/>
        </w:rPr>
      </w:pPr>
      <w:r w:rsidRPr="002A55FB">
        <w:rPr>
          <w:iCs/>
          <w:sz w:val="22"/>
          <w:szCs w:val="22"/>
        </w:rPr>
        <w:t>6) распределение на основании областных правовых актов субсидий, субвенций, иных межбюджетных трансфертов, предоставленных из областного бюджета, или безвозмездных поступлений от физических и юридических лиц, имеющих целевое назначение, бюджету поселения сверх объемов, утвержденных настоящим решением;</w:t>
      </w:r>
    </w:p>
    <w:p w:rsidR="002A55FB" w:rsidRPr="002A55FB" w:rsidRDefault="002A55FB" w:rsidP="002A55FB">
      <w:pPr>
        <w:widowControl w:val="0"/>
        <w:autoSpaceDE w:val="0"/>
        <w:autoSpaceDN w:val="0"/>
        <w:adjustRightInd w:val="0"/>
        <w:jc w:val="both"/>
        <w:rPr>
          <w:iCs/>
          <w:sz w:val="22"/>
          <w:szCs w:val="22"/>
          <w:highlight w:val="yellow"/>
        </w:rPr>
      </w:pPr>
      <w:r w:rsidRPr="002A55FB">
        <w:rPr>
          <w:iCs/>
          <w:sz w:val="22"/>
          <w:szCs w:val="22"/>
        </w:rPr>
        <w:t>7) 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бюджета поселения, на основании соглашений (проектов соглашений) с областными органами государственной власти о предоставлении средств из областного бюджета и (или) правового акта, определяющего долю софинансирования расходного обязательства из бюджета поселения;</w:t>
      </w:r>
    </w:p>
    <w:p w:rsidR="002A55FB" w:rsidRPr="002A55FB" w:rsidRDefault="002A55FB" w:rsidP="002A55FB">
      <w:pPr>
        <w:widowControl w:val="0"/>
        <w:autoSpaceDE w:val="0"/>
        <w:autoSpaceDN w:val="0"/>
        <w:adjustRightInd w:val="0"/>
        <w:jc w:val="both"/>
        <w:rPr>
          <w:iCs/>
          <w:sz w:val="22"/>
          <w:szCs w:val="22"/>
        </w:rPr>
      </w:pPr>
      <w:r w:rsidRPr="002A55FB">
        <w:rPr>
          <w:iCs/>
          <w:sz w:val="22"/>
          <w:szCs w:val="22"/>
        </w:rPr>
        <w:t>8)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2A55FB" w:rsidRPr="002A55FB" w:rsidRDefault="002A55FB" w:rsidP="002A55FB">
      <w:pPr>
        <w:widowControl w:val="0"/>
        <w:autoSpaceDE w:val="0"/>
        <w:autoSpaceDN w:val="0"/>
        <w:adjustRightInd w:val="0"/>
        <w:jc w:val="both"/>
        <w:rPr>
          <w:iCs/>
          <w:sz w:val="22"/>
          <w:szCs w:val="22"/>
        </w:rPr>
      </w:pPr>
      <w:r w:rsidRPr="002A55FB">
        <w:rPr>
          <w:iCs/>
          <w:sz w:val="22"/>
          <w:szCs w:val="22"/>
        </w:rPr>
        <w:t xml:space="preserve">9) </w:t>
      </w:r>
      <w:r w:rsidRPr="002A55FB">
        <w:rPr>
          <w:sz w:val="22"/>
          <w:szCs w:val="22"/>
        </w:rPr>
        <w:t>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районный бюджет, областной бюджет в результате нарушения исполнения обязательств, предусмотренных соглашениями о предоставлении субсидии из районного и областного бюджетов.</w:t>
      </w:r>
    </w:p>
    <w:p w:rsidR="002A55FB" w:rsidRPr="002A55FB" w:rsidRDefault="002A55FB" w:rsidP="002A55FB">
      <w:pPr>
        <w:widowControl w:val="0"/>
        <w:autoSpaceDE w:val="0"/>
        <w:autoSpaceDN w:val="0"/>
        <w:adjustRightInd w:val="0"/>
        <w:jc w:val="both"/>
        <w:rPr>
          <w:sz w:val="22"/>
          <w:szCs w:val="22"/>
        </w:rPr>
      </w:pPr>
    </w:p>
    <w:p w:rsidR="002A55FB" w:rsidRPr="002A55FB" w:rsidRDefault="002A55FB" w:rsidP="002A55FB">
      <w:pPr>
        <w:jc w:val="both"/>
        <w:rPr>
          <w:sz w:val="22"/>
          <w:szCs w:val="22"/>
        </w:rPr>
      </w:pPr>
      <w:r w:rsidRPr="002A55FB">
        <w:rPr>
          <w:b/>
          <w:sz w:val="22"/>
          <w:szCs w:val="22"/>
        </w:rPr>
        <w:t xml:space="preserve"> 31.  </w:t>
      </w:r>
      <w:r w:rsidRPr="002A55FB">
        <w:rPr>
          <w:sz w:val="22"/>
          <w:szCs w:val="22"/>
        </w:rPr>
        <w:t xml:space="preserve">Опубликовать настоящее решение в периодическом печатном «Новоцелинный вестник» и разместить на официальном сайте администрации Новоцелинного сельсовета Кочковского района Новосибирской области.  </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b/>
          <w:sz w:val="22"/>
          <w:szCs w:val="22"/>
        </w:rPr>
        <w:t xml:space="preserve"> 32.</w:t>
      </w:r>
      <w:r w:rsidRPr="002A55FB">
        <w:rPr>
          <w:sz w:val="22"/>
          <w:szCs w:val="22"/>
        </w:rPr>
        <w:t xml:space="preserve">  Настоящее решение вступает в силу с 1 января 2020 года.</w:t>
      </w:r>
    </w:p>
    <w:p w:rsidR="002A55FB" w:rsidRPr="002A55FB" w:rsidRDefault="002A55FB" w:rsidP="002A55FB">
      <w:pPr>
        <w:jc w:val="both"/>
        <w:rPr>
          <w:sz w:val="22"/>
          <w:szCs w:val="22"/>
        </w:rPr>
      </w:pP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sz w:val="22"/>
          <w:szCs w:val="22"/>
        </w:rPr>
        <w:t xml:space="preserve">Глава Новоцелинного сельсовета </w:t>
      </w:r>
    </w:p>
    <w:p w:rsidR="002A55FB" w:rsidRPr="002A55FB" w:rsidRDefault="002A55FB" w:rsidP="002A55FB">
      <w:pPr>
        <w:jc w:val="both"/>
        <w:rPr>
          <w:sz w:val="22"/>
          <w:szCs w:val="22"/>
        </w:rPr>
      </w:pPr>
      <w:r w:rsidRPr="002A55FB">
        <w:rPr>
          <w:sz w:val="22"/>
          <w:szCs w:val="22"/>
        </w:rPr>
        <w:t>Кочковского района Новосибирской области                                  С.В. Игнатьева</w:t>
      </w:r>
    </w:p>
    <w:p w:rsidR="002A55FB" w:rsidRPr="002A55FB" w:rsidRDefault="002A55FB" w:rsidP="002A55FB">
      <w:pPr>
        <w:jc w:val="both"/>
        <w:rPr>
          <w:sz w:val="22"/>
          <w:szCs w:val="22"/>
        </w:rPr>
      </w:pPr>
    </w:p>
    <w:p w:rsidR="002A55FB" w:rsidRPr="002A55FB" w:rsidRDefault="002A55FB" w:rsidP="002A55FB">
      <w:pPr>
        <w:jc w:val="both"/>
        <w:rPr>
          <w:sz w:val="22"/>
          <w:szCs w:val="22"/>
        </w:rPr>
      </w:pPr>
      <w:r w:rsidRPr="002A55FB">
        <w:rPr>
          <w:sz w:val="22"/>
          <w:szCs w:val="22"/>
        </w:rPr>
        <w:t xml:space="preserve">                                                                      </w:t>
      </w:r>
    </w:p>
    <w:p w:rsidR="002A55FB" w:rsidRPr="002A55FB" w:rsidRDefault="002A55FB" w:rsidP="002A55FB">
      <w:pPr>
        <w:jc w:val="both"/>
        <w:rPr>
          <w:sz w:val="22"/>
          <w:szCs w:val="22"/>
        </w:rPr>
      </w:pPr>
      <w:r w:rsidRPr="002A55FB">
        <w:rPr>
          <w:sz w:val="22"/>
          <w:szCs w:val="22"/>
        </w:rPr>
        <w:t>Председатель Совета депутатов</w:t>
      </w:r>
    </w:p>
    <w:p w:rsidR="002A55FB" w:rsidRPr="002A55FB" w:rsidRDefault="002A55FB" w:rsidP="002A55FB">
      <w:pPr>
        <w:jc w:val="both"/>
        <w:rPr>
          <w:sz w:val="22"/>
          <w:szCs w:val="22"/>
        </w:rPr>
      </w:pPr>
      <w:r w:rsidRPr="002A55FB">
        <w:rPr>
          <w:sz w:val="22"/>
          <w:szCs w:val="22"/>
        </w:rPr>
        <w:t xml:space="preserve">Новоцелинного сельсовета Кочковского района </w:t>
      </w:r>
    </w:p>
    <w:p w:rsidR="002A55FB" w:rsidRPr="002A55FB" w:rsidRDefault="002A55FB" w:rsidP="002A55FB">
      <w:pPr>
        <w:jc w:val="both"/>
        <w:rPr>
          <w:sz w:val="22"/>
          <w:szCs w:val="22"/>
        </w:rPr>
      </w:pPr>
      <w:r w:rsidRPr="002A55FB">
        <w:rPr>
          <w:sz w:val="22"/>
          <w:szCs w:val="22"/>
        </w:rPr>
        <w:t xml:space="preserve">Новосибирской области                                                                      Н.С. Грибовская                                      </w:t>
      </w:r>
    </w:p>
    <w:p w:rsidR="009E3D7F" w:rsidRDefault="002A55FB" w:rsidP="002A55FB">
      <w:pPr>
        <w:jc w:val="right"/>
        <w:rPr>
          <w:sz w:val="22"/>
          <w:szCs w:val="22"/>
        </w:rPr>
      </w:pPr>
      <w:r w:rsidRPr="002A55FB">
        <w:rPr>
          <w:sz w:val="22"/>
          <w:szCs w:val="22"/>
        </w:rPr>
        <w:t xml:space="preserve"> </w:t>
      </w:r>
    </w:p>
    <w:p w:rsidR="002A55FB" w:rsidRPr="002A55FB" w:rsidRDefault="002A55FB" w:rsidP="002A55FB">
      <w:pPr>
        <w:jc w:val="right"/>
        <w:rPr>
          <w:sz w:val="22"/>
          <w:szCs w:val="22"/>
        </w:rPr>
      </w:pPr>
      <w:r w:rsidRPr="002A55FB">
        <w:rPr>
          <w:sz w:val="22"/>
          <w:szCs w:val="22"/>
        </w:rPr>
        <w:t>Приложение № 1</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rPr>
      </w:pPr>
      <w:r w:rsidRPr="002A55FB">
        <w:rPr>
          <w:sz w:val="22"/>
          <w:szCs w:val="22"/>
        </w:rPr>
        <w:t xml:space="preserve"> от 26.12.2019 № 1</w:t>
      </w:r>
    </w:p>
    <w:p w:rsidR="002A55FB" w:rsidRPr="002A55FB" w:rsidRDefault="002A55FB" w:rsidP="002A55FB">
      <w:pPr>
        <w:jc w:val="right"/>
        <w:rPr>
          <w:sz w:val="22"/>
          <w:szCs w:val="22"/>
        </w:rPr>
      </w:pPr>
    </w:p>
    <w:p w:rsidR="002A55FB" w:rsidRPr="002A55FB" w:rsidRDefault="002A55FB" w:rsidP="002A55FB">
      <w:pPr>
        <w:jc w:val="center"/>
        <w:rPr>
          <w:b/>
          <w:bCs/>
          <w:sz w:val="22"/>
          <w:szCs w:val="22"/>
        </w:rPr>
      </w:pPr>
      <w:r w:rsidRPr="002A55FB">
        <w:rPr>
          <w:b/>
          <w:bCs/>
          <w:sz w:val="22"/>
          <w:szCs w:val="22"/>
        </w:rPr>
        <w:t>Перечень главных администраторов доходов бюджета Новоцелинного сельсовета Кочковского района Новосибирской области в 2020 году и плановый период 2021 и 2022 годов</w:t>
      </w:r>
    </w:p>
    <w:p w:rsidR="002A55FB" w:rsidRPr="002A55FB" w:rsidRDefault="002A55FB" w:rsidP="002A55FB">
      <w:pPr>
        <w:jc w:val="center"/>
        <w:rPr>
          <w:b/>
          <w:bCs/>
          <w:sz w:val="22"/>
          <w:szCs w:val="22"/>
        </w:rPr>
      </w:pPr>
    </w:p>
    <w:p w:rsidR="002A55FB" w:rsidRPr="002A55FB" w:rsidRDefault="002A55FB" w:rsidP="002A55FB">
      <w:pPr>
        <w:tabs>
          <w:tab w:val="left" w:pos="7470"/>
        </w:tabs>
        <w:jc w:val="right"/>
        <w:rPr>
          <w:sz w:val="22"/>
          <w:szCs w:val="22"/>
        </w:rPr>
      </w:pPr>
      <w:r w:rsidRPr="002A55FB">
        <w:rPr>
          <w:sz w:val="22"/>
          <w:szCs w:val="22"/>
        </w:rPr>
        <w:tab/>
        <w:t xml:space="preserve">таблица 1                                                                                                                                                                                                                                              </w:t>
      </w:r>
    </w:p>
    <w:p w:rsidR="002A55FB" w:rsidRPr="002A55FB" w:rsidRDefault="002A55FB" w:rsidP="002A55FB">
      <w:pPr>
        <w:tabs>
          <w:tab w:val="left" w:pos="3198"/>
        </w:tabs>
        <w:jc w:val="center"/>
        <w:rPr>
          <w:b/>
          <w:bCs/>
          <w:sz w:val="22"/>
          <w:szCs w:val="22"/>
        </w:rPr>
      </w:pPr>
      <w:r w:rsidRPr="002A55FB">
        <w:rPr>
          <w:b/>
          <w:bCs/>
          <w:sz w:val="22"/>
          <w:szCs w:val="22"/>
        </w:rPr>
        <w:t>Перечень главных администраторов доходов бюджета Новоцелинного сельсовета, налоговых и неналоговых поступлений</w:t>
      </w:r>
    </w:p>
    <w:p w:rsidR="002A55FB" w:rsidRPr="002A55FB" w:rsidRDefault="002A55FB" w:rsidP="002A55FB">
      <w:pPr>
        <w:tabs>
          <w:tab w:val="left" w:pos="3198"/>
        </w:tabs>
        <w:jc w:val="center"/>
        <w:rPr>
          <w:b/>
          <w:bCs/>
          <w:sz w:val="22"/>
          <w:szCs w:val="22"/>
        </w:rPr>
      </w:pPr>
    </w:p>
    <w:tbl>
      <w:tblPr>
        <w:tblW w:w="9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85"/>
        <w:gridCol w:w="2732"/>
        <w:gridCol w:w="5176"/>
        <w:gridCol w:w="20"/>
      </w:tblGrid>
      <w:tr w:rsidR="002A55FB" w:rsidRPr="002A55FB" w:rsidTr="007135B3">
        <w:trPr>
          <w:gridAfter w:val="1"/>
          <w:wAfter w:w="20" w:type="dxa"/>
          <w:cantSplit/>
        </w:trPr>
        <w:tc>
          <w:tcPr>
            <w:tcW w:w="4617"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bCs/>
                <w:sz w:val="22"/>
                <w:szCs w:val="22"/>
              </w:rPr>
            </w:pPr>
            <w:r w:rsidRPr="002A55FB">
              <w:rPr>
                <w:b/>
                <w:bCs/>
                <w:sz w:val="22"/>
                <w:szCs w:val="22"/>
              </w:rPr>
              <w:lastRenderedPageBreak/>
              <w:t>Код бюджетной классификации Российской Федерации</w:t>
            </w:r>
          </w:p>
        </w:tc>
        <w:tc>
          <w:tcPr>
            <w:tcW w:w="517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
                <w:bCs/>
                <w:sz w:val="22"/>
                <w:szCs w:val="22"/>
              </w:rPr>
            </w:pPr>
            <w:r w:rsidRPr="002A55FB">
              <w:rPr>
                <w:b/>
                <w:bCs/>
                <w:sz w:val="22"/>
                <w:szCs w:val="22"/>
              </w:rPr>
              <w:t xml:space="preserve">Наименование  главного администратора доходов местного бюджета </w:t>
            </w:r>
          </w:p>
          <w:p w:rsidR="002A55FB" w:rsidRPr="002A55FB" w:rsidRDefault="002A55FB" w:rsidP="002A55FB">
            <w:pPr>
              <w:rPr>
                <w:b/>
                <w:bCs/>
                <w:sz w:val="22"/>
                <w:szCs w:val="22"/>
              </w:rPr>
            </w:pPr>
          </w:p>
        </w:tc>
      </w:tr>
      <w:tr w:rsidR="002A55FB" w:rsidRPr="002A55FB" w:rsidTr="007135B3">
        <w:trPr>
          <w:cantSplit/>
        </w:trPr>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bCs/>
                <w:sz w:val="22"/>
                <w:szCs w:val="22"/>
              </w:rPr>
            </w:pPr>
            <w:r w:rsidRPr="002A55FB">
              <w:rPr>
                <w:b/>
                <w:bCs/>
                <w:sz w:val="22"/>
                <w:szCs w:val="22"/>
              </w:rPr>
              <w:t>Главный администратор доходов</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bCs/>
                <w:sz w:val="22"/>
                <w:szCs w:val="22"/>
              </w:rPr>
            </w:pPr>
            <w:r w:rsidRPr="002A55FB">
              <w:rPr>
                <w:b/>
                <w:bCs/>
                <w:sz w:val="22"/>
                <w:szCs w:val="22"/>
              </w:rPr>
              <w:t>Доходы  местного бюджета</w:t>
            </w:r>
          </w:p>
        </w:tc>
        <w:tc>
          <w:tcPr>
            <w:tcW w:w="5196" w:type="dxa"/>
            <w:gridSpan w:val="2"/>
            <w:tcBorders>
              <w:top w:val="single" w:sz="4" w:space="0" w:color="auto"/>
              <w:left w:val="single" w:sz="4" w:space="0" w:color="auto"/>
              <w:bottom w:val="single" w:sz="4" w:space="0" w:color="auto"/>
              <w:right w:val="single" w:sz="4" w:space="0" w:color="auto"/>
            </w:tcBorders>
            <w:vAlign w:val="center"/>
            <w:hideMark/>
          </w:tcPr>
          <w:p w:rsidR="002A55FB" w:rsidRPr="002A55FB" w:rsidRDefault="002A55FB" w:rsidP="002A55FB">
            <w:pPr>
              <w:rPr>
                <w:b/>
                <w:bCs/>
                <w:sz w:val="22"/>
                <w:szCs w:val="22"/>
              </w:rPr>
            </w:pP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bCs/>
                <w:sz w:val="22"/>
                <w:szCs w:val="22"/>
              </w:rPr>
            </w:pPr>
            <w:r w:rsidRPr="002A55FB">
              <w:rPr>
                <w:b/>
                <w:bCs/>
                <w:sz w:val="22"/>
                <w:szCs w:val="22"/>
              </w:rPr>
              <w:t>182</w:t>
            </w:r>
          </w:p>
        </w:tc>
        <w:tc>
          <w:tcPr>
            <w:tcW w:w="273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
                <w:bCs/>
                <w:sz w:val="22"/>
                <w:szCs w:val="22"/>
              </w:rPr>
            </w:pP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b/>
                <w:bCs/>
                <w:sz w:val="22"/>
                <w:szCs w:val="22"/>
              </w:rPr>
            </w:pPr>
            <w:r w:rsidRPr="002A55FB">
              <w:rPr>
                <w:b/>
                <w:sz w:val="22"/>
                <w:szCs w:val="22"/>
                <w:lang w:eastAsia="en-US"/>
              </w:rPr>
              <w:t>Федеральная налоговая служба (Управление Федеральной налоговой службы по Новосибирской области)</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182</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101 020100 10 000 110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color w:val="000000"/>
                <w:sz w:val="22"/>
                <w:szCs w:val="22"/>
              </w:rPr>
            </w:pPr>
            <w:r w:rsidRPr="002A55FB">
              <w:rPr>
                <w:color w:val="000000"/>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  </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182</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101 020200 10 000 110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color w:val="000000"/>
                <w:sz w:val="22"/>
                <w:szCs w:val="22"/>
              </w:rPr>
            </w:pPr>
            <w:r w:rsidRPr="002A55FB">
              <w:rPr>
                <w:sz w:val="22"/>
                <w:szCs w:val="22"/>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182</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101 020300 10 000 110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color w:val="000000"/>
                <w:sz w:val="22"/>
                <w:szCs w:val="22"/>
              </w:rPr>
            </w:pPr>
            <w:r w:rsidRPr="002A55FB">
              <w:rPr>
                <w:color w:val="000000"/>
                <w:sz w:val="22"/>
                <w:szCs w:val="22"/>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182</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1 05 030100 10 000 110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color w:val="000000"/>
                <w:sz w:val="22"/>
                <w:szCs w:val="22"/>
              </w:rPr>
            </w:pPr>
            <w:r w:rsidRPr="002A55FB">
              <w:rPr>
                <w:color w:val="000000"/>
                <w:sz w:val="22"/>
                <w:szCs w:val="22"/>
              </w:rPr>
              <w:t>Единый сельскохозяйственный налог</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182</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1 06 01030 10 0000 110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color w:val="000000"/>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182</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 xml:space="preserve">1 06 06033 10 0000 110      </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color w:val="000000"/>
                <w:sz w:val="22"/>
                <w:szCs w:val="22"/>
              </w:rPr>
            </w:pPr>
            <w:r w:rsidRPr="002A55FB">
              <w:rPr>
                <w:color w:val="000000"/>
                <w:sz w:val="22"/>
                <w:szCs w:val="22"/>
              </w:rPr>
              <w:t>Земельный налог с организаций, обладающих земельным участком, расположенным в границах сельских поселений</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182</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1 06 0604310 0000 110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color w:val="000000"/>
                <w:sz w:val="22"/>
                <w:szCs w:val="22"/>
              </w:rPr>
              <w:t>Земельный налог с физических лиц, обладающих земельным участком,  расположенным в границах сельских поселений</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182</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 xml:space="preserve">1 09 0405310 0000 110      </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Земельный налог (по обязательствам возникшим до 1 января 2006года), мобилизуемый на территориях сельских поселений.</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bCs/>
                <w:sz w:val="22"/>
                <w:szCs w:val="22"/>
              </w:rPr>
            </w:pPr>
            <w:r w:rsidRPr="002A55FB">
              <w:rPr>
                <w:b/>
                <w:bCs/>
                <w:sz w:val="22"/>
                <w:szCs w:val="22"/>
              </w:rPr>
              <w:t>100</w:t>
            </w:r>
          </w:p>
        </w:tc>
        <w:tc>
          <w:tcPr>
            <w:tcW w:w="273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b/>
                <w:bCs/>
                <w:sz w:val="22"/>
                <w:szCs w:val="22"/>
              </w:rPr>
            </w:pPr>
            <w:r w:rsidRPr="002A55FB">
              <w:rPr>
                <w:b/>
                <w:bCs/>
                <w:sz w:val="22"/>
                <w:szCs w:val="22"/>
              </w:rPr>
              <w:t>Федеральное казначейство (Управление Федерального казначейства по Новосибирской области)</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highlight w:val="yellow"/>
              </w:rPr>
            </w:pPr>
            <w:r w:rsidRPr="002A55FB">
              <w:rPr>
                <w:sz w:val="22"/>
                <w:szCs w:val="22"/>
              </w:rPr>
              <w:t>100</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highlight w:val="yellow"/>
              </w:rPr>
            </w:pPr>
            <w:r w:rsidRPr="002A55FB">
              <w:rPr>
                <w:sz w:val="22"/>
                <w:szCs w:val="22"/>
              </w:rPr>
              <w:t>1 03 0223001 0000 110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highlight w:val="yellow"/>
              </w:rPr>
            </w:pPr>
            <w:r w:rsidRPr="002A55FB">
              <w:rPr>
                <w:sz w:val="22"/>
                <w:szCs w:val="22"/>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highlight w:val="yellow"/>
              </w:rPr>
            </w:pPr>
            <w:r w:rsidRPr="002A55FB">
              <w:rPr>
                <w:sz w:val="22"/>
                <w:szCs w:val="22"/>
              </w:rPr>
              <w:t>100</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highlight w:val="yellow"/>
              </w:rPr>
            </w:pPr>
            <w:r w:rsidRPr="002A55FB">
              <w:rPr>
                <w:sz w:val="22"/>
                <w:szCs w:val="22"/>
              </w:rPr>
              <w:t>1 03 0224001 0000 110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highlight w:val="yellow"/>
              </w:rPr>
            </w:pPr>
            <w:r w:rsidRPr="002A55FB">
              <w:rPr>
                <w:sz w:val="22"/>
                <w:szCs w:val="22"/>
              </w:rPr>
              <w:lastRenderedPageBreak/>
              <w:t>100</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highlight w:val="yellow"/>
              </w:rPr>
            </w:pPr>
            <w:r w:rsidRPr="002A55FB">
              <w:rPr>
                <w:sz w:val="22"/>
                <w:szCs w:val="22"/>
              </w:rPr>
              <w:t>1 03 0225001 0000 110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highlight w:val="yellow"/>
              </w:rPr>
            </w:pPr>
            <w:r w:rsidRPr="002A55FB">
              <w:rPr>
                <w:sz w:val="22"/>
                <w:szCs w:val="22"/>
              </w:rPr>
              <w:t>100</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highlight w:val="yellow"/>
              </w:rPr>
            </w:pPr>
            <w:r w:rsidRPr="002A55FB">
              <w:rPr>
                <w:sz w:val="22"/>
                <w:szCs w:val="22"/>
              </w:rPr>
              <w:t>1 030226001 0000 110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2A55FB" w:rsidRPr="002A55FB" w:rsidTr="007135B3">
        <w:trPr>
          <w:gridAfter w:val="1"/>
          <w:wAfter w:w="20" w:type="dxa"/>
          <w:trHeight w:val="600"/>
        </w:trPr>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bCs/>
                <w:sz w:val="22"/>
                <w:szCs w:val="22"/>
              </w:rPr>
            </w:pPr>
            <w:r w:rsidRPr="002A55FB">
              <w:rPr>
                <w:b/>
                <w:bCs/>
                <w:sz w:val="22"/>
                <w:szCs w:val="22"/>
              </w:rPr>
              <w:t>196</w:t>
            </w:r>
          </w:p>
        </w:tc>
        <w:tc>
          <w:tcPr>
            <w:tcW w:w="2732" w:type="dxa"/>
            <w:tcBorders>
              <w:top w:val="single" w:sz="4" w:space="0" w:color="auto"/>
              <w:left w:val="single" w:sz="4" w:space="0" w:color="auto"/>
              <w:bottom w:val="single" w:sz="4" w:space="0" w:color="auto"/>
              <w:right w:val="nil"/>
            </w:tcBorders>
          </w:tcPr>
          <w:p w:rsidR="002A55FB" w:rsidRPr="002A55FB" w:rsidRDefault="002A55FB" w:rsidP="002A55FB">
            <w:pPr>
              <w:jc w:val="both"/>
              <w:rPr>
                <w:b/>
                <w:bCs/>
                <w:sz w:val="22"/>
                <w:szCs w:val="22"/>
              </w:rPr>
            </w:pPr>
          </w:p>
        </w:tc>
        <w:tc>
          <w:tcPr>
            <w:tcW w:w="517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bCs/>
                <w:sz w:val="22"/>
                <w:szCs w:val="22"/>
              </w:rPr>
            </w:pPr>
            <w:r w:rsidRPr="002A55FB">
              <w:rPr>
                <w:b/>
                <w:bCs/>
                <w:sz w:val="22"/>
                <w:szCs w:val="22"/>
              </w:rPr>
              <w:t>Администрация Новоцелинного сельсовета Кочковского района НСО</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1 08 04020 01  0000 110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1 13 01995 10 0000 130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Прочие доходы от оказания платных услуг (работ) получателями средств бюджетов сельских поселений</w:t>
            </w:r>
            <w:r w:rsidRPr="002A55FB">
              <w:rPr>
                <w:rFonts w:ascii="Times New Roman" w:hAnsi="Times New Roman" w:cs="Times New Roman"/>
                <w:sz w:val="22"/>
                <w:szCs w:val="22"/>
                <w:highlight w:val="yellow"/>
              </w:rPr>
              <w:t xml:space="preserve"> </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1 14 02052 10 0000 410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rPr>
                <w:rFonts w:eastAsiaTheme="minorHAnsi"/>
                <w:sz w:val="22"/>
                <w:szCs w:val="22"/>
                <w:lang w:eastAsia="en-US"/>
              </w:rPr>
            </w:pPr>
            <w:r w:rsidRPr="002A55FB">
              <w:rPr>
                <w:rFonts w:eastAsiaTheme="minorHAnsi"/>
                <w:sz w:val="22"/>
                <w:szCs w:val="22"/>
                <w:lang w:eastAsia="en-US"/>
              </w:rPr>
              <w:t>1 16 07090 10 0000 140</w:t>
            </w:r>
          </w:p>
          <w:p w:rsidR="002A55FB" w:rsidRPr="002A55FB" w:rsidRDefault="002A55FB" w:rsidP="002A55FB">
            <w:pPr>
              <w:jc w:val="both"/>
              <w:rPr>
                <w:sz w:val="22"/>
                <w:szCs w:val="22"/>
              </w:rPr>
            </w:pP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jc w:val="both"/>
              <w:rPr>
                <w:sz w:val="22"/>
                <w:szCs w:val="22"/>
              </w:rPr>
            </w:pPr>
            <w:r w:rsidRPr="002A55FB">
              <w:rPr>
                <w:rFonts w:eastAsiaTheme="minorHAnsi"/>
                <w:sz w:val="22"/>
                <w:szCs w:val="22"/>
                <w:lang w:eastAsia="en-US"/>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1 17 01050 10 0000 180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Невыясненные поступления, зачисляемые в бюджеты сельского поселения</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2 08 05000 10 0000 150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Перечисления из бюджетов сельских поселений(в бюджеты поселений) для осуществление возврата(зачета)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взысканных суммы</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7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1 11 05035 10 0000 120</w:t>
            </w:r>
          </w:p>
        </w:tc>
        <w:tc>
          <w:tcPr>
            <w:tcW w:w="5196"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jc w:val="both"/>
              <w:rPr>
                <w:rFonts w:ascii="Times New Roman" w:hAnsi="Times New Roman" w:cs="Times New Roman"/>
                <w:sz w:val="22"/>
                <w:szCs w:val="22"/>
              </w:rPr>
            </w:pPr>
            <w:r w:rsidRPr="002A55FB">
              <w:rPr>
                <w:rFonts w:ascii="Times New Roman" w:hAnsi="Times New Roman" w:cs="Times New Roman"/>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b/>
                <w:sz w:val="22"/>
                <w:szCs w:val="22"/>
              </w:rPr>
            </w:pPr>
            <w:r w:rsidRPr="002A55FB">
              <w:rPr>
                <w:b/>
                <w:sz w:val="22"/>
                <w:szCs w:val="22"/>
              </w:rPr>
              <w:t>197</w:t>
            </w:r>
          </w:p>
        </w:tc>
        <w:tc>
          <w:tcPr>
            <w:tcW w:w="273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b/>
                <w:sz w:val="22"/>
                <w:szCs w:val="22"/>
              </w:rPr>
            </w:pPr>
          </w:p>
        </w:tc>
        <w:tc>
          <w:tcPr>
            <w:tcW w:w="5196" w:type="dxa"/>
            <w:gridSpan w:val="2"/>
            <w:tcBorders>
              <w:top w:val="single" w:sz="4" w:space="0" w:color="auto"/>
              <w:left w:val="single" w:sz="4" w:space="0" w:color="auto"/>
              <w:bottom w:val="single" w:sz="4" w:space="0" w:color="auto"/>
              <w:right w:val="single" w:sz="4" w:space="0" w:color="auto"/>
            </w:tcBorders>
          </w:tcPr>
          <w:p w:rsidR="002A55FB" w:rsidRPr="002A55FB" w:rsidRDefault="002A55FB" w:rsidP="002A55FB">
            <w:pPr>
              <w:pStyle w:val="ConsPlusNonformat"/>
              <w:jc w:val="both"/>
              <w:rPr>
                <w:rFonts w:ascii="Times New Roman" w:hAnsi="Times New Roman" w:cs="Times New Roman"/>
                <w:b/>
                <w:sz w:val="22"/>
                <w:szCs w:val="22"/>
              </w:rPr>
            </w:pPr>
            <w:r w:rsidRPr="002A55FB">
              <w:rPr>
                <w:rFonts w:ascii="Times New Roman" w:hAnsi="Times New Roman" w:cs="Times New Roman"/>
                <w:b/>
                <w:sz w:val="22"/>
                <w:szCs w:val="22"/>
              </w:rPr>
              <w:t xml:space="preserve">Контрольное управление Новосибирской области   </w:t>
            </w:r>
          </w:p>
        </w:tc>
      </w:tr>
      <w:tr w:rsidR="002A55FB" w:rsidRPr="002A55FB" w:rsidTr="007135B3">
        <w:tc>
          <w:tcPr>
            <w:tcW w:w="1885"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t>197</w:t>
            </w:r>
          </w:p>
        </w:tc>
        <w:tc>
          <w:tcPr>
            <w:tcW w:w="273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rFonts w:eastAsiaTheme="minorHAnsi"/>
                <w:sz w:val="22"/>
                <w:szCs w:val="22"/>
                <w:lang w:eastAsia="en-US"/>
              </w:rPr>
            </w:pPr>
            <w:r w:rsidRPr="002A55FB">
              <w:rPr>
                <w:rFonts w:eastAsiaTheme="minorHAnsi"/>
                <w:sz w:val="22"/>
                <w:szCs w:val="22"/>
                <w:lang w:eastAsia="en-US"/>
              </w:rPr>
              <w:t>1 16 07090 10 0000 140</w:t>
            </w:r>
          </w:p>
          <w:p w:rsidR="002A55FB" w:rsidRPr="002A55FB" w:rsidRDefault="002A55FB" w:rsidP="002A55FB">
            <w:pPr>
              <w:jc w:val="both"/>
              <w:rPr>
                <w:sz w:val="22"/>
                <w:szCs w:val="22"/>
              </w:rPr>
            </w:pPr>
          </w:p>
        </w:tc>
        <w:tc>
          <w:tcPr>
            <w:tcW w:w="5196" w:type="dxa"/>
            <w:gridSpan w:val="2"/>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sz w:val="22"/>
                <w:szCs w:val="22"/>
              </w:rPr>
            </w:pPr>
            <w:r w:rsidRPr="002A55FB">
              <w:rPr>
                <w:rFonts w:eastAsiaTheme="minorHAnsi"/>
                <w:sz w:val="22"/>
                <w:szCs w:val="22"/>
                <w:lang w:eastAsia="en-US"/>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r>
    </w:tbl>
    <w:p w:rsidR="002A55FB" w:rsidRPr="002A55FB" w:rsidRDefault="002A55FB" w:rsidP="002A55FB">
      <w:pPr>
        <w:jc w:val="both"/>
        <w:rPr>
          <w:sz w:val="22"/>
          <w:szCs w:val="22"/>
        </w:rPr>
      </w:pPr>
      <w:r w:rsidRPr="002A55FB">
        <w:rPr>
          <w:sz w:val="22"/>
          <w:szCs w:val="22"/>
        </w:rPr>
        <w:lastRenderedPageBreak/>
        <w:t>«1» Администрирование поступлений по всем подстатьям и программам соответствующей статьи осуществляется администратором,  указанным в группированном коде бюджетной классификации.</w:t>
      </w:r>
    </w:p>
    <w:p w:rsidR="002A55FB" w:rsidRPr="002A55FB" w:rsidRDefault="002A55FB" w:rsidP="002A55FB">
      <w:pPr>
        <w:tabs>
          <w:tab w:val="left" w:pos="3198"/>
        </w:tabs>
        <w:jc w:val="both"/>
        <w:rPr>
          <w:b/>
          <w:bCs/>
          <w:sz w:val="22"/>
          <w:szCs w:val="22"/>
        </w:rPr>
      </w:pPr>
    </w:p>
    <w:p w:rsidR="002A55FB" w:rsidRPr="002A55FB" w:rsidRDefault="002A55FB" w:rsidP="002A55FB">
      <w:pPr>
        <w:jc w:val="right"/>
        <w:rPr>
          <w:sz w:val="22"/>
          <w:szCs w:val="22"/>
        </w:rPr>
      </w:pPr>
      <w:r w:rsidRPr="002A55FB">
        <w:rPr>
          <w:sz w:val="22"/>
          <w:szCs w:val="22"/>
        </w:rPr>
        <w:t>Приложение № 1</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rPr>
      </w:pPr>
      <w:r w:rsidRPr="002A55FB">
        <w:rPr>
          <w:sz w:val="22"/>
          <w:szCs w:val="22"/>
        </w:rPr>
        <w:t xml:space="preserve"> от 26.12.2019 № 1</w:t>
      </w:r>
    </w:p>
    <w:p w:rsidR="002A55FB" w:rsidRPr="002A55FB" w:rsidRDefault="002A55FB" w:rsidP="002A55FB">
      <w:pPr>
        <w:jc w:val="right"/>
        <w:rPr>
          <w:sz w:val="22"/>
          <w:szCs w:val="22"/>
        </w:rPr>
      </w:pPr>
    </w:p>
    <w:p w:rsidR="002A55FB" w:rsidRPr="002A55FB" w:rsidRDefault="002A55FB" w:rsidP="002A55FB">
      <w:pPr>
        <w:jc w:val="center"/>
        <w:rPr>
          <w:b/>
          <w:sz w:val="22"/>
          <w:szCs w:val="22"/>
        </w:rPr>
      </w:pPr>
      <w:r w:rsidRPr="002A55FB">
        <w:rPr>
          <w:b/>
          <w:sz w:val="22"/>
          <w:szCs w:val="22"/>
        </w:rPr>
        <w:t xml:space="preserve">Перечень главных администраторов безвозмездных поступлений </w:t>
      </w:r>
    </w:p>
    <w:p w:rsidR="002A55FB" w:rsidRPr="002A55FB" w:rsidRDefault="002A55FB" w:rsidP="002A55FB">
      <w:pPr>
        <w:jc w:val="center"/>
        <w:rPr>
          <w:b/>
          <w:sz w:val="22"/>
          <w:szCs w:val="22"/>
        </w:rPr>
      </w:pPr>
    </w:p>
    <w:p w:rsidR="002A55FB" w:rsidRPr="002A55FB" w:rsidRDefault="002A55FB" w:rsidP="002A55FB">
      <w:pPr>
        <w:jc w:val="right"/>
        <w:rPr>
          <w:sz w:val="22"/>
          <w:szCs w:val="22"/>
        </w:rPr>
      </w:pPr>
      <w:r w:rsidRPr="002A55FB">
        <w:rPr>
          <w:sz w:val="22"/>
          <w:szCs w:val="22"/>
        </w:rPr>
        <w:t>таблица 2</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26"/>
        <w:gridCol w:w="2577"/>
        <w:gridCol w:w="5670"/>
      </w:tblGrid>
      <w:tr w:rsidR="002A55FB" w:rsidRPr="002A55FB" w:rsidTr="009E3D7F">
        <w:trPr>
          <w:trHeight w:val="540"/>
        </w:trPr>
        <w:tc>
          <w:tcPr>
            <w:tcW w:w="4503"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Код бюджетной классификации Российской Федерации</w:t>
            </w:r>
          </w:p>
        </w:tc>
        <w:tc>
          <w:tcPr>
            <w:tcW w:w="5670" w:type="dxa"/>
            <w:vMerge w:val="restart"/>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t xml:space="preserve">Наименование главного администратора доходов </w:t>
            </w:r>
          </w:p>
          <w:p w:rsidR="002A55FB" w:rsidRPr="002A55FB" w:rsidRDefault="002A55FB" w:rsidP="002A55FB">
            <w:pPr>
              <w:jc w:val="center"/>
              <w:rPr>
                <w:sz w:val="22"/>
                <w:szCs w:val="22"/>
              </w:rPr>
            </w:pPr>
          </w:p>
          <w:p w:rsidR="002A55FB" w:rsidRPr="002A55FB" w:rsidRDefault="002A55FB" w:rsidP="002A55FB">
            <w:pPr>
              <w:jc w:val="center"/>
              <w:rPr>
                <w:sz w:val="22"/>
                <w:szCs w:val="22"/>
              </w:rPr>
            </w:pPr>
          </w:p>
          <w:p w:rsidR="002A55FB" w:rsidRPr="002A55FB" w:rsidRDefault="002A55FB" w:rsidP="002A55FB">
            <w:pPr>
              <w:jc w:val="center"/>
              <w:rPr>
                <w:sz w:val="22"/>
                <w:szCs w:val="22"/>
              </w:rPr>
            </w:pPr>
          </w:p>
        </w:tc>
      </w:tr>
      <w:tr w:rsidR="002A55FB" w:rsidRPr="002A55FB" w:rsidTr="009E3D7F">
        <w:trPr>
          <w:trHeight w:val="954"/>
        </w:trPr>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Главного администратора доходов</w:t>
            </w:r>
          </w:p>
        </w:tc>
        <w:tc>
          <w:tcPr>
            <w:tcW w:w="257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t>Доходы бюджета Новоцелинного сельсовета</w:t>
            </w: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2A55FB" w:rsidRPr="002A55FB" w:rsidRDefault="002A55FB" w:rsidP="002A55FB">
            <w:pPr>
              <w:rPr>
                <w:sz w:val="22"/>
                <w:szCs w:val="22"/>
              </w:rPr>
            </w:pPr>
          </w:p>
        </w:tc>
      </w:tr>
      <w:tr w:rsidR="002A55FB" w:rsidRPr="002A55FB" w:rsidTr="009E3D7F">
        <w:trPr>
          <w:trHeight w:val="450"/>
        </w:trPr>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bCs/>
                <w:sz w:val="22"/>
                <w:szCs w:val="22"/>
              </w:rPr>
            </w:pPr>
            <w:r w:rsidRPr="002A55FB">
              <w:rPr>
                <w:b/>
                <w:bCs/>
                <w:sz w:val="22"/>
                <w:szCs w:val="22"/>
              </w:rPr>
              <w:t xml:space="preserve">           196</w:t>
            </w:r>
          </w:p>
        </w:tc>
        <w:tc>
          <w:tcPr>
            <w:tcW w:w="257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
                <w:bCs/>
                <w:sz w:val="22"/>
                <w:szCs w:val="22"/>
              </w:rPr>
            </w:pP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bCs/>
                <w:sz w:val="22"/>
                <w:szCs w:val="22"/>
              </w:rPr>
            </w:pPr>
            <w:r w:rsidRPr="002A55FB">
              <w:rPr>
                <w:b/>
                <w:bCs/>
                <w:sz w:val="22"/>
                <w:szCs w:val="22"/>
              </w:rPr>
              <w:t>Администрация Новоцелинного сельсовета Кочковского района Новосибирской области</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2 02 15001 10 0000 150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Дотации бюджетам сельских поселений на выравнивание бюджетной обеспеченности</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2 02 35118 10 0000 150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2 02 20216 10 0000 150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jc w:val="both"/>
              <w:rPr>
                <w:sz w:val="22"/>
                <w:szCs w:val="22"/>
              </w:rPr>
            </w:pPr>
            <w:r w:rsidRPr="002A55FB">
              <w:rPr>
                <w:sz w:val="22"/>
                <w:szCs w:val="2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2 02 45160 10 0000 150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Межбюджетные трансферты, передаваемые бюджетам сельских поселений для компенсации дополнительных расходов, возникающих в результате  решений, принятых органами власти другого уровня</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2 02 29999 10 0000 150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Прочие субсидии бюджетам сельских поселений</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2 02 90054 10 0000 150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Прочие безвозмездные поступления в бюджеты сельских поселений от бюджетов муниципальных районов</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2 02 49999 10 0000 150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Прочие межбюджетные трансферты, передаваемые бюджетам сельских поселений</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2 02 30024 10 0000 150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Субвенции бюджетам сельских поселений на выполнение передаваемых полномочий субъектов Российской Федерации</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2 07 05030 10 0000 150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Прочие безвозмездные поступления в бюджеты сельских поселений</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2 19 60010 10 0000 150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Возврат прочих остатков субсидий, субвенций и иных межбюджетных трансфертов, имеющих целевые назначения, прошлых лет из бюджета сельских поселений</w:t>
            </w:r>
          </w:p>
        </w:tc>
      </w:tr>
      <w:tr w:rsidR="002A55FB" w:rsidRPr="002A55FB" w:rsidTr="009E3D7F">
        <w:tc>
          <w:tcPr>
            <w:tcW w:w="1926"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196</w:t>
            </w:r>
          </w:p>
        </w:tc>
        <w:tc>
          <w:tcPr>
            <w:tcW w:w="257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2 02 20077 10 0000 150</w:t>
            </w:r>
          </w:p>
        </w:tc>
        <w:tc>
          <w:tcPr>
            <w:tcW w:w="567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Субсидии бюджетам сельских поселений на софинансирование капитальных вложений в объекты муниципальной собственности</w:t>
            </w:r>
          </w:p>
        </w:tc>
      </w:tr>
    </w:tbl>
    <w:p w:rsidR="002A55FB" w:rsidRPr="002A55FB" w:rsidRDefault="002A55FB" w:rsidP="002A55FB">
      <w:pPr>
        <w:jc w:val="right"/>
        <w:rPr>
          <w:sz w:val="22"/>
          <w:szCs w:val="22"/>
        </w:rPr>
      </w:pPr>
    </w:p>
    <w:p w:rsidR="009E3D7F" w:rsidRDefault="009E3D7F" w:rsidP="002A55FB">
      <w:pPr>
        <w:jc w:val="right"/>
        <w:rPr>
          <w:sz w:val="22"/>
          <w:szCs w:val="22"/>
        </w:rPr>
      </w:pPr>
    </w:p>
    <w:p w:rsidR="009E3D7F" w:rsidRDefault="009E3D7F" w:rsidP="002A55FB">
      <w:pPr>
        <w:jc w:val="right"/>
        <w:rPr>
          <w:sz w:val="22"/>
          <w:szCs w:val="22"/>
        </w:rPr>
      </w:pPr>
    </w:p>
    <w:p w:rsidR="002A55FB" w:rsidRPr="002A55FB" w:rsidRDefault="002A55FB" w:rsidP="002A55FB">
      <w:pPr>
        <w:jc w:val="right"/>
        <w:rPr>
          <w:sz w:val="22"/>
          <w:szCs w:val="22"/>
        </w:rPr>
      </w:pPr>
      <w:r w:rsidRPr="002A55FB">
        <w:rPr>
          <w:sz w:val="22"/>
          <w:szCs w:val="22"/>
        </w:rPr>
        <w:lastRenderedPageBreak/>
        <w:t>Приложение № 2</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rPr>
      </w:pPr>
      <w:r w:rsidRPr="002A55FB">
        <w:rPr>
          <w:sz w:val="22"/>
          <w:szCs w:val="22"/>
        </w:rPr>
        <w:t xml:space="preserve"> от 26.12.2019 № 1</w:t>
      </w:r>
    </w:p>
    <w:p w:rsidR="002A55FB" w:rsidRPr="002A55FB" w:rsidRDefault="002A55FB" w:rsidP="002A55FB">
      <w:pPr>
        <w:jc w:val="right"/>
        <w:rPr>
          <w:sz w:val="22"/>
          <w:szCs w:val="22"/>
        </w:rPr>
      </w:pPr>
    </w:p>
    <w:p w:rsidR="002A55FB" w:rsidRPr="002A55FB" w:rsidRDefault="002A55FB" w:rsidP="002A55FB">
      <w:pPr>
        <w:jc w:val="center"/>
        <w:rPr>
          <w:b/>
          <w:bCs/>
          <w:sz w:val="22"/>
          <w:szCs w:val="22"/>
        </w:rPr>
      </w:pPr>
      <w:r w:rsidRPr="002A55FB">
        <w:rPr>
          <w:b/>
          <w:bCs/>
          <w:sz w:val="22"/>
          <w:szCs w:val="22"/>
        </w:rPr>
        <w:t xml:space="preserve">ПЕРЕЧЕНЬ ГЛАВНЫХ АДМИНИСТРАТОРОВ ИСТОЧНИКОВ </w:t>
      </w:r>
    </w:p>
    <w:p w:rsidR="002A55FB" w:rsidRPr="002A55FB" w:rsidRDefault="002A55FB" w:rsidP="002A55FB">
      <w:pPr>
        <w:jc w:val="center"/>
        <w:rPr>
          <w:b/>
          <w:bCs/>
          <w:sz w:val="22"/>
          <w:szCs w:val="22"/>
        </w:rPr>
      </w:pPr>
      <w:r w:rsidRPr="002A55FB">
        <w:rPr>
          <w:b/>
          <w:bCs/>
          <w:sz w:val="22"/>
          <w:szCs w:val="22"/>
        </w:rPr>
        <w:t xml:space="preserve">ФИНАНСИРОВАНИЯ ДЕФИЦИТА  </w:t>
      </w:r>
    </w:p>
    <w:p w:rsidR="002A55FB" w:rsidRPr="002A55FB" w:rsidRDefault="002A55FB" w:rsidP="002A55FB">
      <w:pPr>
        <w:jc w:val="center"/>
        <w:rPr>
          <w:b/>
          <w:bCs/>
          <w:sz w:val="22"/>
          <w:szCs w:val="22"/>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9"/>
        <w:gridCol w:w="2619"/>
        <w:gridCol w:w="5580"/>
      </w:tblGrid>
      <w:tr w:rsidR="002A55FB" w:rsidRPr="002A55FB" w:rsidTr="002A55FB">
        <w:trPr>
          <w:cantSplit/>
        </w:trPr>
        <w:tc>
          <w:tcPr>
            <w:tcW w:w="4428" w:type="dxa"/>
            <w:gridSpan w:val="2"/>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Код бюджетной классификации Российской Федерации</w:t>
            </w:r>
          </w:p>
        </w:tc>
        <w:tc>
          <w:tcPr>
            <w:tcW w:w="5580" w:type="dxa"/>
            <w:vMerge w:val="restart"/>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Наименование  главного администратора доходов местного бюджета</w:t>
            </w:r>
          </w:p>
          <w:p w:rsidR="002A55FB" w:rsidRPr="002A55FB" w:rsidRDefault="002A55FB" w:rsidP="002A55FB">
            <w:pPr>
              <w:jc w:val="center"/>
              <w:rPr>
                <w:sz w:val="22"/>
                <w:szCs w:val="22"/>
              </w:rPr>
            </w:pPr>
          </w:p>
        </w:tc>
      </w:tr>
      <w:tr w:rsidR="002A55FB" w:rsidRPr="002A55FB" w:rsidTr="002A55FB">
        <w:trPr>
          <w:cantSplit/>
          <w:trHeight w:val="928"/>
        </w:trPr>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Главный администратор</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A55FB" w:rsidRPr="002A55FB" w:rsidRDefault="002A55FB" w:rsidP="002A55FB">
            <w:pPr>
              <w:rPr>
                <w:sz w:val="22"/>
                <w:szCs w:val="22"/>
              </w:rPr>
            </w:pPr>
          </w:p>
        </w:tc>
      </w:tr>
      <w:tr w:rsidR="002A55FB" w:rsidRPr="002A55FB" w:rsidTr="002A55FB">
        <w:trPr>
          <w:trHeight w:val="327"/>
        </w:trPr>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bCs/>
                <w:sz w:val="22"/>
                <w:szCs w:val="22"/>
              </w:rPr>
            </w:pPr>
            <w:r w:rsidRPr="002A55FB">
              <w:rPr>
                <w:b/>
                <w:bCs/>
                <w:sz w:val="22"/>
                <w:szCs w:val="22"/>
              </w:rPr>
              <w:t xml:space="preserve">           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bCs/>
                <w:sz w:val="22"/>
                <w:szCs w:val="22"/>
              </w:rPr>
            </w:pP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bCs/>
                <w:sz w:val="22"/>
                <w:szCs w:val="22"/>
              </w:rPr>
            </w:pPr>
            <w:r w:rsidRPr="002A55FB">
              <w:rPr>
                <w:b/>
                <w:bCs/>
                <w:sz w:val="22"/>
                <w:szCs w:val="22"/>
              </w:rPr>
              <w:t>Администрация Новоцелинного сельсовета Кочковского района Новосибирской области</w:t>
            </w:r>
          </w:p>
        </w:tc>
      </w:tr>
      <w:tr w:rsidR="002A55FB" w:rsidRPr="002A55FB" w:rsidTr="002A55FB">
        <w:trPr>
          <w:trHeight w:val="327"/>
        </w:trPr>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center"/>
              <w:rPr>
                <w:rFonts w:ascii="Times New Roman" w:hAnsi="Times New Roman"/>
              </w:rPr>
            </w:pPr>
            <w:r w:rsidRPr="002A55FB">
              <w:rPr>
                <w:rFonts w:ascii="Times New Roman" w:hAnsi="Times New Roman"/>
              </w:rPr>
              <w:t>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rPr>
                <w:rFonts w:ascii="Times New Roman" w:hAnsi="Times New Roman"/>
              </w:rPr>
            </w:pPr>
            <w:r w:rsidRPr="002A55FB">
              <w:rPr>
                <w:rFonts w:ascii="Times New Roman" w:hAnsi="Times New Roman"/>
              </w:rPr>
              <w:t>01 05 00 00 00 0000 500</w:t>
            </w: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Увеличение остатков средств бюджетов</w:t>
            </w:r>
          </w:p>
        </w:tc>
      </w:tr>
      <w:tr w:rsidR="002A55FB" w:rsidRPr="002A55FB" w:rsidTr="002A55FB">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center"/>
              <w:rPr>
                <w:rFonts w:ascii="Times New Roman" w:hAnsi="Times New Roman"/>
              </w:rPr>
            </w:pPr>
            <w:r w:rsidRPr="002A55FB">
              <w:rPr>
                <w:rFonts w:ascii="Times New Roman" w:hAnsi="Times New Roman"/>
              </w:rPr>
              <w:t>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rPr>
                <w:rFonts w:ascii="Times New Roman" w:hAnsi="Times New Roman"/>
              </w:rPr>
            </w:pPr>
            <w:r w:rsidRPr="002A55FB">
              <w:rPr>
                <w:rFonts w:ascii="Times New Roman" w:hAnsi="Times New Roman"/>
              </w:rPr>
              <w:t>01 05 02 00 00 0000 500</w:t>
            </w: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Увеличение прочих остатков средств бюджетов</w:t>
            </w:r>
          </w:p>
        </w:tc>
      </w:tr>
      <w:tr w:rsidR="002A55FB" w:rsidRPr="002A55FB" w:rsidTr="002A55FB">
        <w:trPr>
          <w:trHeight w:val="559"/>
        </w:trPr>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center"/>
              <w:rPr>
                <w:rFonts w:ascii="Times New Roman" w:hAnsi="Times New Roman"/>
              </w:rPr>
            </w:pPr>
            <w:r w:rsidRPr="002A55FB">
              <w:rPr>
                <w:rFonts w:ascii="Times New Roman" w:hAnsi="Times New Roman"/>
              </w:rPr>
              <w:t>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rPr>
                <w:rFonts w:ascii="Times New Roman" w:hAnsi="Times New Roman"/>
              </w:rPr>
            </w:pPr>
            <w:r w:rsidRPr="002A55FB">
              <w:rPr>
                <w:rFonts w:ascii="Times New Roman" w:hAnsi="Times New Roman"/>
              </w:rPr>
              <w:t>01 05 02 01 00 0000 510</w:t>
            </w: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 xml:space="preserve">Увеличение прочих остатков денежных средств  бюджетов </w:t>
            </w:r>
          </w:p>
        </w:tc>
      </w:tr>
      <w:tr w:rsidR="002A55FB" w:rsidRPr="002A55FB" w:rsidTr="002A55FB">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center"/>
              <w:rPr>
                <w:rFonts w:ascii="Times New Roman" w:hAnsi="Times New Roman"/>
              </w:rPr>
            </w:pPr>
            <w:r w:rsidRPr="002A55FB">
              <w:rPr>
                <w:rFonts w:ascii="Times New Roman" w:hAnsi="Times New Roman"/>
              </w:rPr>
              <w:t>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rPr>
                <w:rFonts w:ascii="Times New Roman" w:hAnsi="Times New Roman"/>
              </w:rPr>
            </w:pPr>
            <w:r w:rsidRPr="002A55FB">
              <w:rPr>
                <w:rFonts w:ascii="Times New Roman" w:hAnsi="Times New Roman"/>
              </w:rPr>
              <w:t>01 05 02 01 10 0000 510</w:t>
            </w: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 xml:space="preserve">Увеличение прочих остатков денежных средств  бюджетов сельских поселений </w:t>
            </w:r>
          </w:p>
        </w:tc>
      </w:tr>
      <w:tr w:rsidR="002A55FB" w:rsidRPr="002A55FB" w:rsidTr="002A55FB">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center"/>
              <w:rPr>
                <w:rFonts w:ascii="Times New Roman" w:hAnsi="Times New Roman"/>
              </w:rPr>
            </w:pPr>
            <w:r w:rsidRPr="002A55FB">
              <w:rPr>
                <w:rFonts w:ascii="Times New Roman" w:hAnsi="Times New Roman"/>
              </w:rPr>
              <w:t>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rPr>
                <w:rFonts w:ascii="Times New Roman" w:hAnsi="Times New Roman"/>
              </w:rPr>
            </w:pPr>
            <w:r w:rsidRPr="002A55FB">
              <w:rPr>
                <w:rFonts w:ascii="Times New Roman" w:hAnsi="Times New Roman"/>
              </w:rPr>
              <w:t>01 05 00 00 00 0000 600</w:t>
            </w: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Уменьшение остатков средств бюджетов</w:t>
            </w:r>
          </w:p>
        </w:tc>
      </w:tr>
      <w:tr w:rsidR="002A55FB" w:rsidRPr="002A55FB" w:rsidTr="002A55FB">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center"/>
              <w:rPr>
                <w:rFonts w:ascii="Times New Roman" w:hAnsi="Times New Roman"/>
              </w:rPr>
            </w:pPr>
            <w:r w:rsidRPr="002A55FB">
              <w:rPr>
                <w:rFonts w:ascii="Times New Roman" w:hAnsi="Times New Roman"/>
              </w:rPr>
              <w:t>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rPr>
                <w:rFonts w:ascii="Times New Roman" w:hAnsi="Times New Roman"/>
              </w:rPr>
            </w:pPr>
            <w:r w:rsidRPr="002A55FB">
              <w:rPr>
                <w:rFonts w:ascii="Times New Roman" w:hAnsi="Times New Roman"/>
              </w:rPr>
              <w:t>01 05 02 00 00 0000 600</w:t>
            </w: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 xml:space="preserve">Уменьшение прочих остатков средств бюджетов </w:t>
            </w:r>
          </w:p>
        </w:tc>
      </w:tr>
      <w:tr w:rsidR="002A55FB" w:rsidRPr="002A55FB" w:rsidTr="002A55FB">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center"/>
              <w:rPr>
                <w:rFonts w:ascii="Times New Roman" w:hAnsi="Times New Roman"/>
              </w:rPr>
            </w:pPr>
            <w:r w:rsidRPr="002A55FB">
              <w:rPr>
                <w:rFonts w:ascii="Times New Roman" w:hAnsi="Times New Roman"/>
              </w:rPr>
              <w:t>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rPr>
                <w:rFonts w:ascii="Times New Roman" w:hAnsi="Times New Roman"/>
              </w:rPr>
            </w:pPr>
            <w:r w:rsidRPr="002A55FB">
              <w:rPr>
                <w:rFonts w:ascii="Times New Roman" w:hAnsi="Times New Roman"/>
              </w:rPr>
              <w:t>01 05 02 01 00 0000 610</w:t>
            </w: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 xml:space="preserve">Уменьшение прочих остатков денежных средств  бюджетов </w:t>
            </w:r>
          </w:p>
        </w:tc>
      </w:tr>
      <w:tr w:rsidR="002A55FB" w:rsidRPr="002A55FB" w:rsidTr="002A55FB">
        <w:tc>
          <w:tcPr>
            <w:tcW w:w="180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center"/>
              <w:rPr>
                <w:rFonts w:ascii="Times New Roman" w:hAnsi="Times New Roman"/>
              </w:rPr>
            </w:pPr>
            <w:r w:rsidRPr="002A55FB">
              <w:rPr>
                <w:rFonts w:ascii="Times New Roman" w:hAnsi="Times New Roman"/>
              </w:rPr>
              <w:t>196</w:t>
            </w:r>
          </w:p>
        </w:tc>
        <w:tc>
          <w:tcPr>
            <w:tcW w:w="261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rPr>
                <w:rFonts w:ascii="Times New Roman" w:hAnsi="Times New Roman"/>
              </w:rPr>
            </w:pPr>
            <w:r w:rsidRPr="002A55FB">
              <w:rPr>
                <w:rFonts w:ascii="Times New Roman" w:hAnsi="Times New Roman"/>
              </w:rPr>
              <w:t>01 05 02 01 10 0000 610</w:t>
            </w:r>
          </w:p>
        </w:tc>
        <w:tc>
          <w:tcPr>
            <w:tcW w:w="5580"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 xml:space="preserve">Уменьшение прочих остатков денежных средств   бюджетов сельских поселений </w:t>
            </w:r>
          </w:p>
        </w:tc>
      </w:tr>
    </w:tbl>
    <w:p w:rsidR="002A55FB" w:rsidRPr="002A55FB" w:rsidRDefault="002A55FB" w:rsidP="002A55FB">
      <w:pPr>
        <w:jc w:val="center"/>
        <w:rPr>
          <w:b/>
          <w:bCs/>
          <w:sz w:val="22"/>
          <w:szCs w:val="22"/>
        </w:rPr>
      </w:pPr>
    </w:p>
    <w:p w:rsidR="002A55FB" w:rsidRPr="002A55FB" w:rsidRDefault="002A55FB" w:rsidP="002A55FB">
      <w:pPr>
        <w:jc w:val="right"/>
        <w:rPr>
          <w:sz w:val="22"/>
          <w:szCs w:val="22"/>
        </w:rPr>
      </w:pPr>
      <w:r w:rsidRPr="002A55FB">
        <w:rPr>
          <w:sz w:val="22"/>
          <w:szCs w:val="22"/>
        </w:rPr>
        <w:t>Приложение № 3</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rPr>
      </w:pPr>
      <w:r w:rsidRPr="002A55FB">
        <w:rPr>
          <w:sz w:val="22"/>
          <w:szCs w:val="22"/>
        </w:rPr>
        <w:t xml:space="preserve"> от 26.12.2019 № 1</w:t>
      </w:r>
    </w:p>
    <w:p w:rsidR="002A55FB" w:rsidRPr="002A55FB" w:rsidRDefault="002A55FB" w:rsidP="002A55FB">
      <w:pPr>
        <w:jc w:val="right"/>
        <w:rPr>
          <w:sz w:val="22"/>
          <w:szCs w:val="22"/>
        </w:rPr>
      </w:pPr>
    </w:p>
    <w:p w:rsidR="002A55FB" w:rsidRPr="002A55FB" w:rsidRDefault="002A55FB" w:rsidP="002A55FB">
      <w:pPr>
        <w:jc w:val="center"/>
        <w:rPr>
          <w:b/>
          <w:bCs/>
          <w:sz w:val="22"/>
          <w:szCs w:val="22"/>
        </w:rPr>
      </w:pPr>
      <w:r w:rsidRPr="002A55FB">
        <w:rPr>
          <w:b/>
          <w:bCs/>
          <w:sz w:val="22"/>
          <w:szCs w:val="22"/>
        </w:rPr>
        <w:t>Не 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2020 год и плановый период 2021 и 2022 годов</w:t>
      </w:r>
    </w:p>
    <w:p w:rsidR="002A55FB" w:rsidRPr="002A55FB" w:rsidRDefault="002A55FB" w:rsidP="002A55FB">
      <w:pPr>
        <w:jc w:val="center"/>
        <w:rPr>
          <w:b/>
          <w:bCs/>
          <w:sz w:val="22"/>
          <w:szCs w:val="22"/>
        </w:rPr>
      </w:pPr>
    </w:p>
    <w:p w:rsidR="002A55FB" w:rsidRPr="002A55FB" w:rsidRDefault="002A55FB" w:rsidP="002A55FB">
      <w:pPr>
        <w:jc w:val="right"/>
        <w:rPr>
          <w:sz w:val="22"/>
          <w:szCs w:val="22"/>
        </w:rPr>
      </w:pPr>
      <w:r w:rsidRPr="002A55FB">
        <w:rPr>
          <w:sz w:val="22"/>
          <w:szCs w:val="22"/>
        </w:rPr>
        <w:t xml:space="preserve">                                                                                                                   таблица 1</w:t>
      </w:r>
    </w:p>
    <w:p w:rsidR="002A55FB" w:rsidRPr="002A55FB" w:rsidRDefault="002A55FB" w:rsidP="002A55FB">
      <w:pPr>
        <w:jc w:val="center"/>
        <w:rPr>
          <w:b/>
          <w:bCs/>
          <w:sz w:val="22"/>
          <w:szCs w:val="22"/>
        </w:rPr>
      </w:pPr>
    </w:p>
    <w:p w:rsidR="002A55FB" w:rsidRPr="002A55FB" w:rsidRDefault="002A55FB" w:rsidP="002A55FB">
      <w:pPr>
        <w:tabs>
          <w:tab w:val="left" w:pos="7965"/>
        </w:tabs>
        <w:jc w:val="center"/>
        <w:rPr>
          <w:b/>
          <w:bCs/>
          <w:sz w:val="22"/>
          <w:szCs w:val="22"/>
        </w:rPr>
      </w:pPr>
      <w:r w:rsidRPr="002A55FB">
        <w:rPr>
          <w:b/>
          <w:bCs/>
          <w:sz w:val="22"/>
          <w:szCs w:val="22"/>
        </w:rPr>
        <w:t>Не 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w:t>
      </w:r>
    </w:p>
    <w:p w:rsidR="002A55FB" w:rsidRPr="002A55FB" w:rsidRDefault="002A55FB" w:rsidP="002A55FB">
      <w:pPr>
        <w:tabs>
          <w:tab w:val="left" w:pos="7965"/>
        </w:tabs>
        <w:jc w:val="center"/>
        <w:rPr>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294"/>
        <w:gridCol w:w="2169"/>
      </w:tblGrid>
      <w:tr w:rsidR="002A55FB" w:rsidRPr="002A55FB" w:rsidTr="002A55FB">
        <w:trPr>
          <w:trHeight w:val="998"/>
        </w:trPr>
        <w:tc>
          <w:tcPr>
            <w:tcW w:w="779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bCs/>
                <w:sz w:val="22"/>
                <w:szCs w:val="22"/>
              </w:rPr>
            </w:pPr>
            <w:r w:rsidRPr="002A55FB">
              <w:rPr>
                <w:b/>
                <w:bCs/>
                <w:sz w:val="22"/>
                <w:szCs w:val="22"/>
              </w:rPr>
              <w:t>Наименование вида доходов</w:t>
            </w:r>
          </w:p>
        </w:tc>
        <w:tc>
          <w:tcPr>
            <w:tcW w:w="220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bCs/>
                <w:sz w:val="22"/>
                <w:szCs w:val="22"/>
              </w:rPr>
            </w:pPr>
            <w:r w:rsidRPr="002A55FB">
              <w:rPr>
                <w:b/>
                <w:bCs/>
                <w:sz w:val="22"/>
                <w:szCs w:val="22"/>
              </w:rPr>
              <w:t>Норматив отчислений в бюджет Новоцелинного сельсовета</w:t>
            </w:r>
          </w:p>
        </w:tc>
      </w:tr>
      <w:tr w:rsidR="002A55FB" w:rsidRPr="002A55FB" w:rsidTr="002A55FB">
        <w:tc>
          <w:tcPr>
            <w:tcW w:w="779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p>
        </w:tc>
        <w:tc>
          <w:tcPr>
            <w:tcW w:w="220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2A55FB">
        <w:tc>
          <w:tcPr>
            <w:tcW w:w="779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 xml:space="preserve">Доходы от сдачи в аренду имущества, находящегося в оперативном </w:t>
            </w:r>
            <w:r w:rsidRPr="002A55FB">
              <w:rPr>
                <w:rFonts w:ascii="Times New Roman" w:hAnsi="Times New Roman" w:cs="Times New Roman"/>
                <w:sz w:val="22"/>
                <w:szCs w:val="22"/>
              </w:rPr>
              <w:lastRenderedPageBreak/>
              <w:t>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20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lastRenderedPageBreak/>
              <w:t>100</w:t>
            </w:r>
          </w:p>
        </w:tc>
      </w:tr>
      <w:tr w:rsidR="002A55FB" w:rsidRPr="002A55FB" w:rsidTr="002A55FB">
        <w:tc>
          <w:tcPr>
            <w:tcW w:w="779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lastRenderedPageBreak/>
              <w:t>Прочие доходы от оказания платных услуг (работ) получателями средств бюджетов сельских поселений</w:t>
            </w:r>
          </w:p>
        </w:tc>
        <w:tc>
          <w:tcPr>
            <w:tcW w:w="220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2A55FB">
        <w:tc>
          <w:tcPr>
            <w:tcW w:w="779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rFonts w:eastAsiaTheme="minorHAnsi"/>
                <w:sz w:val="22"/>
                <w:szCs w:val="22"/>
                <w:lang w:eastAsia="en-US"/>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c>
          <w:tcPr>
            <w:tcW w:w="220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2A55FB">
        <w:tc>
          <w:tcPr>
            <w:tcW w:w="779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Невыясненные поступления, зачисляемые в бюджеты сельских поселений</w:t>
            </w:r>
          </w:p>
        </w:tc>
        <w:tc>
          <w:tcPr>
            <w:tcW w:w="220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2A55FB">
        <w:tc>
          <w:tcPr>
            <w:tcW w:w="779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220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2A55FB">
        <w:tc>
          <w:tcPr>
            <w:tcW w:w="779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jc w:val="both"/>
              <w:rPr>
                <w:rFonts w:ascii="Times New Roman" w:hAnsi="Times New Roman" w:cs="Times New Roman"/>
                <w:sz w:val="22"/>
                <w:szCs w:val="22"/>
              </w:rPr>
            </w:pPr>
            <w:r w:rsidRPr="002A55FB">
              <w:rPr>
                <w:rFonts w:ascii="Times New Roman" w:hAnsi="Times New Roman" w:cs="Times New Roman"/>
                <w:sz w:val="22"/>
                <w:szCs w:val="22"/>
              </w:rPr>
              <w:t>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c>
          <w:tcPr>
            <w:tcW w:w="2207"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bl>
    <w:p w:rsidR="002A55FB" w:rsidRPr="002A55FB" w:rsidRDefault="002A55FB" w:rsidP="002A55FB">
      <w:pPr>
        <w:tabs>
          <w:tab w:val="left" w:pos="2428"/>
        </w:tabs>
        <w:jc w:val="right"/>
        <w:rPr>
          <w:sz w:val="22"/>
          <w:szCs w:val="22"/>
        </w:rPr>
      </w:pPr>
    </w:p>
    <w:p w:rsidR="002A55FB" w:rsidRPr="002A55FB" w:rsidRDefault="002A55FB" w:rsidP="002A55FB">
      <w:pPr>
        <w:tabs>
          <w:tab w:val="left" w:pos="2428"/>
        </w:tabs>
        <w:jc w:val="right"/>
        <w:rPr>
          <w:sz w:val="22"/>
          <w:szCs w:val="22"/>
        </w:rPr>
      </w:pPr>
      <w:r w:rsidRPr="002A55FB">
        <w:rPr>
          <w:sz w:val="22"/>
          <w:szCs w:val="22"/>
        </w:rPr>
        <w:t>таблица 2</w:t>
      </w:r>
    </w:p>
    <w:p w:rsidR="002A55FB" w:rsidRPr="002A55FB" w:rsidRDefault="002A55FB" w:rsidP="002A55FB">
      <w:pPr>
        <w:tabs>
          <w:tab w:val="left" w:pos="7965"/>
        </w:tabs>
        <w:jc w:val="center"/>
        <w:rPr>
          <w:b/>
          <w:bCs/>
          <w:sz w:val="22"/>
          <w:szCs w:val="22"/>
        </w:rPr>
      </w:pPr>
      <w:r w:rsidRPr="002A55FB">
        <w:rPr>
          <w:b/>
          <w:bCs/>
          <w:sz w:val="22"/>
          <w:szCs w:val="22"/>
        </w:rPr>
        <w:t>Не 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из областного бюджета</w:t>
      </w:r>
    </w:p>
    <w:p w:rsidR="002A55FB" w:rsidRPr="002A55FB" w:rsidRDefault="002A55FB" w:rsidP="002A55FB">
      <w:pPr>
        <w:tabs>
          <w:tab w:val="left" w:pos="2428"/>
        </w:tabs>
        <w:rPr>
          <w:sz w:val="22"/>
          <w:szCs w:val="22"/>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5"/>
        <w:gridCol w:w="8671"/>
        <w:gridCol w:w="3414"/>
        <w:gridCol w:w="333"/>
      </w:tblGrid>
      <w:tr w:rsidR="002A55FB" w:rsidRPr="002A55FB" w:rsidTr="00665F8D">
        <w:trPr>
          <w:gridBefore w:val="1"/>
          <w:gridAfter w:val="1"/>
          <w:wBefore w:w="176" w:type="dxa"/>
          <w:wAfter w:w="318" w:type="dxa"/>
        </w:trPr>
        <w:tc>
          <w:tcPr>
            <w:tcW w:w="751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tabs>
                <w:tab w:val="left" w:pos="2428"/>
              </w:tabs>
              <w:rPr>
                <w:b/>
                <w:sz w:val="22"/>
                <w:szCs w:val="22"/>
              </w:rPr>
            </w:pPr>
            <w:r w:rsidRPr="002A55FB">
              <w:rPr>
                <w:b/>
                <w:sz w:val="22"/>
                <w:szCs w:val="22"/>
              </w:rPr>
              <w:t>Наименование вида доходов</w:t>
            </w:r>
          </w:p>
          <w:p w:rsidR="002A55FB" w:rsidRPr="002A55FB" w:rsidRDefault="002A55FB" w:rsidP="002A55FB">
            <w:pPr>
              <w:jc w:val="center"/>
              <w:rPr>
                <w:b/>
                <w:sz w:val="22"/>
                <w:szCs w:val="22"/>
              </w:rPr>
            </w:pPr>
          </w:p>
          <w:p w:rsidR="002A55FB" w:rsidRPr="002A55FB" w:rsidRDefault="002A55FB" w:rsidP="002A55FB">
            <w:pPr>
              <w:jc w:val="center"/>
              <w:rPr>
                <w:b/>
                <w:sz w:val="22"/>
                <w:szCs w:val="22"/>
              </w:rPr>
            </w:pPr>
          </w:p>
          <w:p w:rsidR="002A55FB" w:rsidRPr="002A55FB" w:rsidRDefault="002A55FB" w:rsidP="002A55FB">
            <w:pPr>
              <w:tabs>
                <w:tab w:val="left" w:pos="5775"/>
              </w:tabs>
              <w:jc w:val="center"/>
              <w:rPr>
                <w:b/>
                <w:sz w:val="22"/>
                <w:szCs w:val="22"/>
              </w:rPr>
            </w:pP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tabs>
                <w:tab w:val="left" w:pos="2428"/>
              </w:tabs>
              <w:jc w:val="center"/>
              <w:rPr>
                <w:b/>
                <w:sz w:val="22"/>
                <w:szCs w:val="22"/>
              </w:rPr>
            </w:pPr>
            <w:r w:rsidRPr="002A55FB">
              <w:rPr>
                <w:b/>
                <w:sz w:val="22"/>
                <w:szCs w:val="22"/>
              </w:rPr>
              <w:t>Норматив отчислений в бюджет Новоцелинного сельсовета</w:t>
            </w:r>
          </w:p>
        </w:tc>
      </w:tr>
      <w:tr w:rsidR="002A55FB" w:rsidRPr="002A55FB" w:rsidTr="00665F8D">
        <w:trPr>
          <w:gridBefore w:val="1"/>
          <w:gridAfter w:val="1"/>
          <w:wBefore w:w="176" w:type="dxa"/>
          <w:wAfter w:w="318" w:type="dxa"/>
          <w:trHeight w:val="431"/>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Дотации бюджетам</w:t>
            </w:r>
            <w:r w:rsidRPr="002A55FB">
              <w:rPr>
                <w:rFonts w:ascii="Times New Roman" w:hAnsi="Times New Roman" w:cs="Times New Roman"/>
                <w:b/>
                <w:sz w:val="22"/>
                <w:szCs w:val="22"/>
              </w:rPr>
              <w:t xml:space="preserve"> </w:t>
            </w:r>
            <w:r w:rsidRPr="002A55FB">
              <w:rPr>
                <w:rFonts w:ascii="Times New Roman" w:hAnsi="Times New Roman" w:cs="Times New Roman"/>
                <w:sz w:val="22"/>
                <w:szCs w:val="22"/>
              </w:rPr>
              <w:t>сельских поселений на выравнивание бюджетной обеспеченности</w:t>
            </w: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tabs>
                <w:tab w:val="left" w:pos="2428"/>
              </w:tabs>
              <w:jc w:val="center"/>
              <w:rPr>
                <w:sz w:val="22"/>
                <w:szCs w:val="22"/>
              </w:rPr>
            </w:pPr>
            <w:r w:rsidRPr="002A55FB">
              <w:rPr>
                <w:sz w:val="22"/>
                <w:szCs w:val="22"/>
              </w:rPr>
              <w:t>100%</w:t>
            </w:r>
          </w:p>
        </w:tc>
      </w:tr>
      <w:tr w:rsidR="002A55FB" w:rsidRPr="002A55FB" w:rsidTr="00665F8D">
        <w:trPr>
          <w:gridBefore w:val="1"/>
          <w:gridAfter w:val="1"/>
          <w:wBefore w:w="176" w:type="dxa"/>
          <w:wAfter w:w="318" w:type="dxa"/>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665F8D">
        <w:trPr>
          <w:gridBefore w:val="1"/>
          <w:gridAfter w:val="1"/>
          <w:wBefore w:w="176" w:type="dxa"/>
          <w:wAfter w:w="318" w:type="dxa"/>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665F8D">
        <w:trPr>
          <w:gridBefore w:val="1"/>
          <w:gridAfter w:val="1"/>
          <w:wBefore w:w="176" w:type="dxa"/>
          <w:wAfter w:w="318" w:type="dxa"/>
          <w:trHeight w:val="751"/>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Межбюджетные трансферты, передаваемые бюджетам сельских поселений для компенсации дополнительных расходов, возникающих в результате  решений, принятых органами власти другого уровня</w:t>
            </w:r>
          </w:p>
        </w:tc>
        <w:tc>
          <w:tcPr>
            <w:tcW w:w="205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t>100%</w:t>
            </w:r>
          </w:p>
          <w:p w:rsidR="002A55FB" w:rsidRPr="002A55FB" w:rsidRDefault="002A55FB" w:rsidP="002A55FB">
            <w:pPr>
              <w:jc w:val="center"/>
              <w:rPr>
                <w:sz w:val="22"/>
                <w:szCs w:val="22"/>
              </w:rPr>
            </w:pPr>
          </w:p>
          <w:p w:rsidR="002A55FB" w:rsidRPr="002A55FB" w:rsidRDefault="002A55FB" w:rsidP="002A55FB">
            <w:pPr>
              <w:jc w:val="center"/>
              <w:rPr>
                <w:sz w:val="22"/>
                <w:szCs w:val="22"/>
              </w:rPr>
            </w:pPr>
          </w:p>
        </w:tc>
      </w:tr>
      <w:tr w:rsidR="002A55FB" w:rsidRPr="002A55FB" w:rsidTr="00665F8D">
        <w:trPr>
          <w:gridBefore w:val="1"/>
          <w:gridAfter w:val="1"/>
          <w:wBefore w:w="176" w:type="dxa"/>
          <w:wAfter w:w="318" w:type="dxa"/>
          <w:trHeight w:val="255"/>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Прочие субсидии бюджетам</w:t>
            </w:r>
            <w:r w:rsidRPr="002A55FB">
              <w:rPr>
                <w:rFonts w:ascii="Times New Roman" w:hAnsi="Times New Roman" w:cs="Times New Roman"/>
                <w:b/>
                <w:sz w:val="22"/>
                <w:szCs w:val="22"/>
              </w:rPr>
              <w:t xml:space="preserve"> </w:t>
            </w:r>
            <w:r w:rsidRPr="002A55FB">
              <w:rPr>
                <w:rFonts w:ascii="Times New Roman" w:hAnsi="Times New Roman" w:cs="Times New Roman"/>
                <w:sz w:val="22"/>
                <w:szCs w:val="22"/>
              </w:rPr>
              <w:t>сельских поселений</w:t>
            </w: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100 %</w:t>
            </w:r>
          </w:p>
        </w:tc>
      </w:tr>
      <w:tr w:rsidR="002A55FB" w:rsidRPr="002A55FB" w:rsidTr="00665F8D">
        <w:trPr>
          <w:gridBefore w:val="1"/>
          <w:gridAfter w:val="1"/>
          <w:wBefore w:w="176" w:type="dxa"/>
          <w:wAfter w:w="318" w:type="dxa"/>
          <w:trHeight w:val="300"/>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Прочие безвозмездные поступления в бюджеты сельских поселений от бюджетов муниципальных районов</w:t>
            </w: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665F8D">
        <w:trPr>
          <w:gridBefore w:val="1"/>
          <w:gridAfter w:val="1"/>
          <w:wBefore w:w="176" w:type="dxa"/>
          <w:wAfter w:w="318" w:type="dxa"/>
          <w:trHeight w:val="165"/>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Прочие межбюджетные трансферты, передаваемые бюджетам</w:t>
            </w:r>
            <w:r w:rsidRPr="002A55FB">
              <w:rPr>
                <w:rFonts w:ascii="Times New Roman" w:hAnsi="Times New Roman" w:cs="Times New Roman"/>
                <w:b/>
                <w:sz w:val="22"/>
                <w:szCs w:val="22"/>
              </w:rPr>
              <w:t xml:space="preserve"> </w:t>
            </w:r>
            <w:r w:rsidRPr="002A55FB">
              <w:rPr>
                <w:rFonts w:ascii="Times New Roman" w:hAnsi="Times New Roman" w:cs="Times New Roman"/>
                <w:sz w:val="22"/>
                <w:szCs w:val="22"/>
              </w:rPr>
              <w:t>сельских поселений</w:t>
            </w: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665F8D">
        <w:trPr>
          <w:gridBefore w:val="1"/>
          <w:gridAfter w:val="1"/>
          <w:wBefore w:w="176" w:type="dxa"/>
          <w:wAfter w:w="318" w:type="dxa"/>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Субвенции бюджетам поселений на выполнение передаваемых полномочий субъектов Российской Федерации</w:t>
            </w: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665F8D">
        <w:trPr>
          <w:gridBefore w:val="1"/>
          <w:gridAfter w:val="1"/>
          <w:wBefore w:w="176" w:type="dxa"/>
          <w:wAfter w:w="318" w:type="dxa"/>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Прочие безвозмездные поступления в бюджеты сельских поселений</w:t>
            </w:r>
          </w:p>
        </w:tc>
        <w:tc>
          <w:tcPr>
            <w:tcW w:w="2053"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100%</w:t>
            </w:r>
          </w:p>
        </w:tc>
      </w:tr>
      <w:tr w:rsidR="002A55FB" w:rsidRPr="002A55FB" w:rsidTr="00665F8D">
        <w:trPr>
          <w:gridBefore w:val="1"/>
          <w:gridAfter w:val="1"/>
          <w:wBefore w:w="176" w:type="dxa"/>
          <w:wAfter w:w="318" w:type="dxa"/>
          <w:trHeight w:val="690"/>
        </w:trPr>
        <w:tc>
          <w:tcPr>
            <w:tcW w:w="75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pStyle w:val="ConsPlusNonformat"/>
              <w:widowControl/>
              <w:rPr>
                <w:rFonts w:ascii="Times New Roman" w:hAnsi="Times New Roman" w:cs="Times New Roman"/>
                <w:sz w:val="22"/>
                <w:szCs w:val="22"/>
              </w:rPr>
            </w:pPr>
            <w:r w:rsidRPr="002A55FB">
              <w:rPr>
                <w:rFonts w:ascii="Times New Roman" w:hAnsi="Times New Roman" w:cs="Times New Roman"/>
                <w:sz w:val="22"/>
                <w:szCs w:val="22"/>
              </w:rPr>
              <w:t>Возврат прочих остатков субсидий, субвенций и иных межбюджетных трансфертов, имеющих целевые назначения, прошлых лет из бюджета</w:t>
            </w:r>
            <w:r w:rsidRPr="002A55FB">
              <w:rPr>
                <w:rFonts w:ascii="Times New Roman" w:hAnsi="Times New Roman" w:cs="Times New Roman"/>
                <w:b/>
                <w:sz w:val="22"/>
                <w:szCs w:val="22"/>
              </w:rPr>
              <w:t xml:space="preserve"> </w:t>
            </w:r>
            <w:r w:rsidRPr="002A55FB">
              <w:rPr>
                <w:rFonts w:ascii="Times New Roman" w:hAnsi="Times New Roman" w:cs="Times New Roman"/>
                <w:sz w:val="22"/>
                <w:szCs w:val="22"/>
              </w:rPr>
              <w:t>сельских поселений</w:t>
            </w:r>
          </w:p>
        </w:tc>
        <w:tc>
          <w:tcPr>
            <w:tcW w:w="205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t>100%</w:t>
            </w:r>
          </w:p>
          <w:p w:rsidR="002A55FB" w:rsidRPr="002A55FB" w:rsidRDefault="002A55FB" w:rsidP="002A55FB">
            <w:pPr>
              <w:jc w:val="center"/>
              <w:rPr>
                <w:sz w:val="22"/>
                <w:szCs w:val="22"/>
              </w:rPr>
            </w:pPr>
          </w:p>
          <w:p w:rsidR="002A55FB" w:rsidRPr="002A55FB" w:rsidRDefault="002A55FB" w:rsidP="002A55FB">
            <w:pPr>
              <w:jc w:val="center"/>
              <w:rPr>
                <w:sz w:val="22"/>
                <w:szCs w:val="22"/>
              </w:rPr>
            </w:pPr>
          </w:p>
        </w:tc>
      </w:tr>
      <w:tr w:rsidR="002A55FB" w:rsidRPr="002A55FB" w:rsidTr="00665F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255"/>
        </w:trPr>
        <w:tc>
          <w:tcPr>
            <w:tcW w:w="10065" w:type="dxa"/>
            <w:gridSpan w:val="4"/>
            <w:tcBorders>
              <w:top w:val="nil"/>
              <w:left w:val="nil"/>
              <w:bottom w:val="nil"/>
              <w:right w:val="nil"/>
            </w:tcBorders>
            <w:shd w:val="clear" w:color="auto" w:fill="auto"/>
            <w:noWrap/>
            <w:hideMark/>
          </w:tcPr>
          <w:p w:rsidR="002A55FB" w:rsidRPr="002A55FB" w:rsidRDefault="009E3D7F" w:rsidP="002A55FB">
            <w:pPr>
              <w:tabs>
                <w:tab w:val="left" w:pos="1875"/>
              </w:tabs>
              <w:jc w:val="center"/>
              <w:rPr>
                <w:b/>
                <w:bCs/>
                <w:sz w:val="22"/>
                <w:szCs w:val="22"/>
              </w:rPr>
            </w:pPr>
            <w:r>
              <w:rPr>
                <w:b/>
                <w:bCs/>
                <w:sz w:val="22"/>
                <w:szCs w:val="22"/>
              </w:rPr>
              <w:t>Д</w:t>
            </w:r>
            <w:r w:rsidR="002A55FB" w:rsidRPr="002A55FB">
              <w:rPr>
                <w:b/>
                <w:bCs/>
                <w:sz w:val="22"/>
                <w:szCs w:val="22"/>
              </w:rPr>
              <w:t>оходы бюджета Новоцелинного  сельсовета Кочковского района Новосибирской области на 2020 год</w:t>
            </w:r>
          </w:p>
          <w:p w:rsidR="002A55FB" w:rsidRPr="002A55FB" w:rsidRDefault="002A55FB" w:rsidP="002A55FB">
            <w:pPr>
              <w:tabs>
                <w:tab w:val="left" w:pos="8760"/>
              </w:tabs>
              <w:jc w:val="right"/>
              <w:rPr>
                <w:sz w:val="22"/>
                <w:szCs w:val="22"/>
              </w:rPr>
            </w:pPr>
            <w:r w:rsidRPr="002A55FB">
              <w:rPr>
                <w:sz w:val="22"/>
                <w:szCs w:val="22"/>
              </w:rPr>
              <w:t>таблица 3</w:t>
            </w:r>
          </w:p>
          <w:p w:rsidR="002A55FB" w:rsidRPr="002A55FB" w:rsidRDefault="002A55FB" w:rsidP="002A55FB">
            <w:pPr>
              <w:tabs>
                <w:tab w:val="left" w:pos="8760"/>
              </w:tabs>
              <w:rPr>
                <w:sz w:val="22"/>
                <w:szCs w:val="22"/>
                <w:highlight w:val="yellow"/>
              </w:rPr>
            </w:pPr>
            <w:r w:rsidRPr="002A55FB">
              <w:rPr>
                <w:sz w:val="22"/>
                <w:szCs w:val="22"/>
                <w:highlight w:val="yellow"/>
              </w:rPr>
              <w:t xml:space="preserve">                                                                                                                                                 </w:t>
            </w:r>
          </w:p>
          <w:p w:rsidR="002A55FB" w:rsidRPr="002A55FB" w:rsidRDefault="002A55FB" w:rsidP="002A55FB">
            <w:pPr>
              <w:tabs>
                <w:tab w:val="left" w:pos="8475"/>
              </w:tabs>
              <w:jc w:val="right"/>
              <w:rPr>
                <w:sz w:val="22"/>
                <w:szCs w:val="22"/>
              </w:rPr>
            </w:pPr>
            <w:r w:rsidRPr="002A55FB">
              <w:rPr>
                <w:sz w:val="22"/>
                <w:szCs w:val="22"/>
              </w:rPr>
              <w:t>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06"/>
              <w:gridCol w:w="5543"/>
              <w:gridCol w:w="1524"/>
              <w:gridCol w:w="34"/>
            </w:tblGrid>
            <w:tr w:rsidR="002A55FB" w:rsidRPr="002A55FB" w:rsidTr="00665F8D">
              <w:trPr>
                <w:gridAfter w:val="1"/>
                <w:wAfter w:w="34" w:type="dxa"/>
              </w:trPr>
              <w:tc>
                <w:tcPr>
                  <w:tcW w:w="3006" w:type="dxa"/>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 xml:space="preserve">Код бюджетной </w:t>
                  </w:r>
                  <w:r w:rsidRPr="002A55FB">
                    <w:rPr>
                      <w:rFonts w:cs="Times New Roman"/>
                      <w:b w:val="0"/>
                      <w:bCs w:val="0"/>
                      <w:i w:val="0"/>
                      <w:iCs w:val="0"/>
                      <w:sz w:val="22"/>
                      <w:szCs w:val="22"/>
                    </w:rPr>
                    <w:lastRenderedPageBreak/>
                    <w:t>классификации Российской Федерации</w:t>
                  </w:r>
                </w:p>
              </w:tc>
              <w:tc>
                <w:tcPr>
                  <w:tcW w:w="5543" w:type="dxa"/>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lastRenderedPageBreak/>
                    <w:t xml:space="preserve">Наименование групп, подгрупп, статей, подстатей, </w:t>
                  </w:r>
                  <w:r w:rsidRPr="002A55FB">
                    <w:rPr>
                      <w:rFonts w:cs="Times New Roman"/>
                      <w:b w:val="0"/>
                      <w:bCs w:val="0"/>
                      <w:i w:val="0"/>
                      <w:iCs w:val="0"/>
                      <w:sz w:val="22"/>
                      <w:szCs w:val="22"/>
                    </w:rPr>
                    <w:lastRenderedPageBreak/>
                    <w:t>элементов, программ кодов экономической классификации</w:t>
                  </w:r>
                </w:p>
              </w:tc>
              <w:tc>
                <w:tcPr>
                  <w:tcW w:w="1524" w:type="dxa"/>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lastRenderedPageBreak/>
                    <w:t>СУММА</w:t>
                  </w:r>
                </w:p>
              </w:tc>
            </w:tr>
            <w:tr w:rsidR="002A55FB" w:rsidRPr="002A55FB" w:rsidTr="00665F8D">
              <w:trPr>
                <w:gridAfter w:val="1"/>
                <w:wAfter w:w="34" w:type="dxa"/>
              </w:trPr>
              <w:tc>
                <w:tcPr>
                  <w:tcW w:w="3006" w:type="dxa"/>
                </w:tcPr>
                <w:p w:rsidR="002A55FB" w:rsidRPr="002A55FB" w:rsidRDefault="002A55FB" w:rsidP="002A55FB">
                  <w:pPr>
                    <w:pStyle w:val="5"/>
                    <w:spacing w:before="0" w:after="0"/>
                    <w:rPr>
                      <w:rFonts w:cs="Times New Roman"/>
                      <w:b w:val="0"/>
                      <w:bCs w:val="0"/>
                      <w:i w:val="0"/>
                      <w:iCs w:val="0"/>
                      <w:sz w:val="22"/>
                      <w:szCs w:val="22"/>
                    </w:rPr>
                  </w:pPr>
                  <w:r w:rsidRPr="002A55FB">
                    <w:rPr>
                      <w:rFonts w:cs="Times New Roman"/>
                      <w:b w:val="0"/>
                      <w:bCs w:val="0"/>
                      <w:i w:val="0"/>
                      <w:iCs w:val="0"/>
                      <w:sz w:val="22"/>
                      <w:szCs w:val="22"/>
                    </w:rPr>
                    <w:lastRenderedPageBreak/>
                    <w:t>1 00 00000 00 0000 000</w:t>
                  </w:r>
                </w:p>
              </w:tc>
              <w:tc>
                <w:tcPr>
                  <w:tcW w:w="5543" w:type="dxa"/>
                </w:tcPr>
                <w:p w:rsidR="002A55FB" w:rsidRPr="002A55FB" w:rsidRDefault="002A55FB" w:rsidP="002A55FB">
                  <w:pPr>
                    <w:pStyle w:val="5"/>
                    <w:spacing w:before="0" w:after="0"/>
                    <w:rPr>
                      <w:rFonts w:cs="Times New Roman"/>
                      <w:b w:val="0"/>
                      <w:bCs w:val="0"/>
                      <w:i w:val="0"/>
                      <w:iCs w:val="0"/>
                      <w:sz w:val="22"/>
                      <w:szCs w:val="22"/>
                    </w:rPr>
                  </w:pPr>
                  <w:r w:rsidRPr="002A55FB">
                    <w:rPr>
                      <w:rFonts w:cs="Times New Roman"/>
                      <w:b w:val="0"/>
                      <w:bCs w:val="0"/>
                      <w:i w:val="0"/>
                      <w:iCs w:val="0"/>
                      <w:sz w:val="22"/>
                      <w:szCs w:val="22"/>
                    </w:rPr>
                    <w:t>Налоговые и неналоговые доходы</w:t>
                  </w:r>
                </w:p>
              </w:tc>
              <w:tc>
                <w:tcPr>
                  <w:tcW w:w="1524" w:type="dxa"/>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1 213,77</w:t>
                  </w:r>
                </w:p>
              </w:tc>
            </w:tr>
            <w:tr w:rsidR="002A55FB" w:rsidRPr="002A55FB" w:rsidTr="00665F8D">
              <w:trPr>
                <w:gridAfter w:val="1"/>
                <w:wAfter w:w="34" w:type="dxa"/>
                <w:trHeight w:val="365"/>
              </w:trPr>
              <w:tc>
                <w:tcPr>
                  <w:tcW w:w="3006" w:type="dxa"/>
                </w:tcPr>
                <w:p w:rsidR="002A55FB" w:rsidRPr="002A55FB" w:rsidRDefault="002A55FB" w:rsidP="002A55FB">
                  <w:pPr>
                    <w:pStyle w:val="5"/>
                    <w:spacing w:before="0" w:after="0"/>
                    <w:rPr>
                      <w:rFonts w:cs="Times New Roman"/>
                      <w:b w:val="0"/>
                      <w:bCs w:val="0"/>
                      <w:i w:val="0"/>
                      <w:iCs w:val="0"/>
                      <w:sz w:val="22"/>
                      <w:szCs w:val="22"/>
                    </w:rPr>
                  </w:pPr>
                  <w:r w:rsidRPr="002A55FB">
                    <w:rPr>
                      <w:rFonts w:cs="Times New Roman"/>
                      <w:b w:val="0"/>
                      <w:bCs w:val="0"/>
                      <w:i w:val="0"/>
                      <w:iCs w:val="0"/>
                      <w:sz w:val="22"/>
                      <w:szCs w:val="22"/>
                    </w:rPr>
                    <w:t>2 00 00000 00 0000 000</w:t>
                  </w:r>
                </w:p>
              </w:tc>
              <w:tc>
                <w:tcPr>
                  <w:tcW w:w="5543" w:type="dxa"/>
                </w:tcPr>
                <w:p w:rsidR="002A55FB" w:rsidRPr="002A55FB" w:rsidRDefault="002A55FB" w:rsidP="002A55FB">
                  <w:pPr>
                    <w:pStyle w:val="5"/>
                    <w:spacing w:before="0" w:after="0"/>
                    <w:rPr>
                      <w:rFonts w:cs="Times New Roman"/>
                      <w:b w:val="0"/>
                      <w:bCs w:val="0"/>
                      <w:i w:val="0"/>
                      <w:iCs w:val="0"/>
                      <w:sz w:val="22"/>
                      <w:szCs w:val="22"/>
                    </w:rPr>
                  </w:pPr>
                  <w:r w:rsidRPr="002A55FB">
                    <w:rPr>
                      <w:rFonts w:cs="Times New Roman"/>
                      <w:b w:val="0"/>
                      <w:bCs w:val="0"/>
                      <w:i w:val="0"/>
                      <w:iCs w:val="0"/>
                      <w:sz w:val="22"/>
                      <w:szCs w:val="22"/>
                    </w:rPr>
                    <w:t>Безвозмездные поступления</w:t>
                  </w:r>
                </w:p>
              </w:tc>
              <w:tc>
                <w:tcPr>
                  <w:tcW w:w="1524" w:type="dxa"/>
                </w:tcPr>
                <w:p w:rsidR="002A55FB" w:rsidRPr="002A55FB" w:rsidRDefault="002A55FB" w:rsidP="002A55FB">
                  <w:pPr>
                    <w:jc w:val="center"/>
                    <w:rPr>
                      <w:sz w:val="22"/>
                      <w:szCs w:val="22"/>
                    </w:rPr>
                  </w:pPr>
                  <w:r w:rsidRPr="002A55FB">
                    <w:rPr>
                      <w:sz w:val="22"/>
                      <w:szCs w:val="22"/>
                    </w:rPr>
                    <w:t>11 372,67</w:t>
                  </w:r>
                </w:p>
                <w:p w:rsidR="002A55FB" w:rsidRPr="002A55FB" w:rsidRDefault="002A55FB" w:rsidP="002A55FB">
                  <w:pPr>
                    <w:jc w:val="center"/>
                    <w:rPr>
                      <w:sz w:val="22"/>
                      <w:szCs w:val="22"/>
                    </w:rPr>
                  </w:pPr>
                </w:p>
              </w:tc>
            </w:tr>
            <w:tr w:rsidR="002A55FB" w:rsidRPr="002A55FB" w:rsidTr="00665F8D">
              <w:trPr>
                <w:gridAfter w:val="1"/>
                <w:wAfter w:w="34" w:type="dxa"/>
                <w:trHeight w:val="399"/>
              </w:trPr>
              <w:tc>
                <w:tcPr>
                  <w:tcW w:w="3006" w:type="dxa"/>
                  <w:vAlign w:val="center"/>
                </w:tcPr>
                <w:p w:rsidR="002A55FB" w:rsidRPr="002A55FB" w:rsidRDefault="002A55FB" w:rsidP="002A55FB">
                  <w:pPr>
                    <w:pStyle w:val="5"/>
                    <w:spacing w:before="0" w:after="0"/>
                    <w:jc w:val="center"/>
                    <w:rPr>
                      <w:rFonts w:cs="Times New Roman"/>
                      <w:b w:val="0"/>
                      <w:bCs w:val="0"/>
                      <w:i w:val="0"/>
                      <w:iCs w:val="0"/>
                      <w:sz w:val="22"/>
                      <w:szCs w:val="22"/>
                      <w:highlight w:val="yellow"/>
                    </w:rPr>
                  </w:pPr>
                </w:p>
              </w:tc>
              <w:tc>
                <w:tcPr>
                  <w:tcW w:w="5543" w:type="dxa"/>
                  <w:vAlign w:val="center"/>
                </w:tcPr>
                <w:p w:rsidR="002A55FB" w:rsidRPr="002A55FB" w:rsidRDefault="002A55FB" w:rsidP="002A55FB">
                  <w:pPr>
                    <w:pStyle w:val="5"/>
                    <w:spacing w:before="0" w:after="0"/>
                    <w:jc w:val="center"/>
                    <w:rPr>
                      <w:rFonts w:cs="Times New Roman"/>
                      <w:i w:val="0"/>
                      <w:iCs w:val="0"/>
                      <w:sz w:val="22"/>
                      <w:szCs w:val="22"/>
                    </w:rPr>
                  </w:pPr>
                  <w:r w:rsidRPr="002A55FB">
                    <w:rPr>
                      <w:rFonts w:cs="Times New Roman"/>
                      <w:i w:val="0"/>
                      <w:iCs w:val="0"/>
                      <w:sz w:val="22"/>
                      <w:szCs w:val="22"/>
                    </w:rPr>
                    <w:t>ВСЕГО доходов</w:t>
                  </w:r>
                </w:p>
              </w:tc>
              <w:tc>
                <w:tcPr>
                  <w:tcW w:w="1524" w:type="dxa"/>
                  <w:vAlign w:val="center"/>
                </w:tcPr>
                <w:p w:rsidR="002A55FB" w:rsidRPr="002A55FB" w:rsidRDefault="002A55FB" w:rsidP="002A55FB">
                  <w:pPr>
                    <w:pStyle w:val="5"/>
                    <w:spacing w:before="0" w:after="0"/>
                    <w:jc w:val="center"/>
                    <w:rPr>
                      <w:rFonts w:cs="Times New Roman"/>
                      <w:i w:val="0"/>
                      <w:iCs w:val="0"/>
                      <w:sz w:val="22"/>
                      <w:szCs w:val="22"/>
                    </w:rPr>
                  </w:pPr>
                  <w:r w:rsidRPr="002A55FB">
                    <w:rPr>
                      <w:rFonts w:cs="Times New Roman"/>
                      <w:i w:val="0"/>
                      <w:iCs w:val="0"/>
                      <w:sz w:val="22"/>
                      <w:szCs w:val="22"/>
                    </w:rPr>
                    <w:t>12 586,44</w:t>
                  </w:r>
                </w:p>
              </w:tc>
            </w:tr>
            <w:tr w:rsidR="002A55FB" w:rsidRPr="002A55FB" w:rsidTr="00665F8D">
              <w:tc>
                <w:tcPr>
                  <w:tcW w:w="3006" w:type="dxa"/>
                </w:tcPr>
                <w:p w:rsidR="002A55FB" w:rsidRPr="002A55FB" w:rsidRDefault="002A55FB" w:rsidP="002A55FB">
                  <w:pPr>
                    <w:rPr>
                      <w:sz w:val="22"/>
                      <w:szCs w:val="22"/>
                    </w:rPr>
                  </w:pPr>
                  <w:r w:rsidRPr="002A55FB">
                    <w:rPr>
                      <w:sz w:val="22"/>
                      <w:szCs w:val="22"/>
                    </w:rPr>
                    <w:t>БК</w:t>
                  </w:r>
                </w:p>
              </w:tc>
              <w:tc>
                <w:tcPr>
                  <w:tcW w:w="5543" w:type="dxa"/>
                </w:tcPr>
                <w:p w:rsidR="002A55FB" w:rsidRPr="002A55FB" w:rsidRDefault="002A55FB" w:rsidP="002A55FB">
                  <w:pPr>
                    <w:rPr>
                      <w:sz w:val="22"/>
                      <w:szCs w:val="22"/>
                    </w:rPr>
                  </w:pPr>
                  <w:r w:rsidRPr="002A55FB">
                    <w:rPr>
                      <w:sz w:val="22"/>
                      <w:szCs w:val="22"/>
                    </w:rPr>
                    <w:t>Наименование показателя</w:t>
                  </w:r>
                </w:p>
              </w:tc>
              <w:tc>
                <w:tcPr>
                  <w:tcW w:w="1558" w:type="dxa"/>
                  <w:gridSpan w:val="2"/>
                </w:tcPr>
                <w:p w:rsidR="002A55FB" w:rsidRPr="002A55FB" w:rsidRDefault="002A55FB" w:rsidP="002A55FB">
                  <w:pPr>
                    <w:jc w:val="center"/>
                    <w:rPr>
                      <w:sz w:val="22"/>
                      <w:szCs w:val="22"/>
                    </w:rPr>
                  </w:pPr>
                  <w:r w:rsidRPr="002A55FB">
                    <w:rPr>
                      <w:sz w:val="22"/>
                      <w:szCs w:val="22"/>
                    </w:rPr>
                    <w:t>СУММА</w:t>
                  </w:r>
                </w:p>
              </w:tc>
            </w:tr>
            <w:tr w:rsidR="002A55FB" w:rsidRPr="002A55FB" w:rsidTr="00665F8D">
              <w:tc>
                <w:tcPr>
                  <w:tcW w:w="3006" w:type="dxa"/>
                </w:tcPr>
                <w:p w:rsidR="002A55FB" w:rsidRPr="002A55FB" w:rsidRDefault="002A55FB" w:rsidP="002A55FB">
                  <w:pPr>
                    <w:rPr>
                      <w:sz w:val="22"/>
                      <w:szCs w:val="22"/>
                    </w:rPr>
                  </w:pPr>
                  <w:r w:rsidRPr="002A55FB">
                    <w:rPr>
                      <w:sz w:val="22"/>
                      <w:szCs w:val="22"/>
                    </w:rPr>
                    <w:t xml:space="preserve">1 01 02010 01 0000 110 </w:t>
                  </w:r>
                </w:p>
                <w:p w:rsidR="002A55FB" w:rsidRPr="002A55FB" w:rsidRDefault="002A55FB" w:rsidP="002A55FB">
                  <w:pPr>
                    <w:rPr>
                      <w:sz w:val="22"/>
                      <w:szCs w:val="22"/>
                    </w:rPr>
                  </w:pPr>
                </w:p>
              </w:tc>
              <w:tc>
                <w:tcPr>
                  <w:tcW w:w="5543" w:type="dxa"/>
                </w:tcPr>
                <w:p w:rsidR="002A55FB" w:rsidRPr="002A55FB" w:rsidRDefault="002A55FB" w:rsidP="002A55FB">
                  <w:pPr>
                    <w:jc w:val="both"/>
                    <w:rPr>
                      <w:sz w:val="22"/>
                      <w:szCs w:val="22"/>
                    </w:rPr>
                  </w:pPr>
                  <w:r w:rsidRPr="002A55FB">
                    <w:rPr>
                      <w:color w:val="000000"/>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  </w:t>
                  </w:r>
                </w:p>
              </w:tc>
              <w:tc>
                <w:tcPr>
                  <w:tcW w:w="1558" w:type="dxa"/>
                  <w:gridSpan w:val="2"/>
                </w:tcPr>
                <w:p w:rsidR="002A55FB" w:rsidRPr="002A55FB" w:rsidRDefault="002A55FB" w:rsidP="002A55FB">
                  <w:pPr>
                    <w:jc w:val="center"/>
                    <w:rPr>
                      <w:sz w:val="22"/>
                      <w:szCs w:val="22"/>
                    </w:rPr>
                  </w:pPr>
                  <w:r w:rsidRPr="002A55FB">
                    <w:rPr>
                      <w:sz w:val="22"/>
                      <w:szCs w:val="22"/>
                    </w:rPr>
                    <w:t>501,4</w:t>
                  </w:r>
                </w:p>
                <w:p w:rsidR="002A55FB" w:rsidRPr="002A55FB" w:rsidRDefault="002A55FB" w:rsidP="002A55FB">
                  <w:pPr>
                    <w:jc w:val="center"/>
                    <w:rPr>
                      <w:sz w:val="22"/>
                      <w:szCs w:val="22"/>
                    </w:rPr>
                  </w:pPr>
                </w:p>
              </w:tc>
            </w:tr>
            <w:tr w:rsidR="002A55FB" w:rsidRPr="002A55FB" w:rsidTr="00665F8D">
              <w:tc>
                <w:tcPr>
                  <w:tcW w:w="3006" w:type="dxa"/>
                </w:tcPr>
                <w:p w:rsidR="002A55FB" w:rsidRPr="002A55FB" w:rsidRDefault="002A55FB" w:rsidP="002A55FB">
                  <w:pPr>
                    <w:rPr>
                      <w:sz w:val="22"/>
                      <w:szCs w:val="22"/>
                    </w:rPr>
                  </w:pPr>
                  <w:r w:rsidRPr="002A55FB">
                    <w:rPr>
                      <w:sz w:val="22"/>
                      <w:szCs w:val="22"/>
                    </w:rPr>
                    <w:t>1 03 0223001 0000 110</w:t>
                  </w:r>
                </w:p>
              </w:tc>
              <w:tc>
                <w:tcPr>
                  <w:tcW w:w="5543" w:type="dxa"/>
                </w:tcPr>
                <w:p w:rsidR="002A55FB" w:rsidRPr="002A55FB" w:rsidRDefault="002A55FB" w:rsidP="002A55FB">
                  <w:pPr>
                    <w:jc w:val="both"/>
                    <w:rPr>
                      <w:sz w:val="22"/>
                      <w:szCs w:val="22"/>
                    </w:rPr>
                  </w:pPr>
                  <w:r w:rsidRPr="002A55FB">
                    <w:rPr>
                      <w:sz w:val="22"/>
                      <w:szCs w:val="22"/>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gridSpan w:val="2"/>
                </w:tcPr>
                <w:p w:rsidR="002A55FB" w:rsidRPr="002A55FB" w:rsidRDefault="002A55FB" w:rsidP="002A55FB">
                  <w:pPr>
                    <w:jc w:val="center"/>
                    <w:rPr>
                      <w:sz w:val="22"/>
                      <w:szCs w:val="22"/>
                    </w:rPr>
                  </w:pPr>
                  <w:r w:rsidRPr="002A55FB">
                    <w:rPr>
                      <w:sz w:val="22"/>
                      <w:szCs w:val="22"/>
                    </w:rPr>
                    <w:t>212,32</w:t>
                  </w:r>
                </w:p>
              </w:tc>
            </w:tr>
            <w:tr w:rsidR="002A55FB" w:rsidRPr="002A55FB" w:rsidTr="00665F8D">
              <w:tc>
                <w:tcPr>
                  <w:tcW w:w="3006" w:type="dxa"/>
                </w:tcPr>
                <w:p w:rsidR="002A55FB" w:rsidRPr="002A55FB" w:rsidRDefault="002A55FB" w:rsidP="002A55FB">
                  <w:pPr>
                    <w:rPr>
                      <w:sz w:val="22"/>
                      <w:szCs w:val="22"/>
                    </w:rPr>
                  </w:pPr>
                  <w:r w:rsidRPr="002A55FB">
                    <w:rPr>
                      <w:sz w:val="22"/>
                      <w:szCs w:val="22"/>
                    </w:rPr>
                    <w:t>1 03 0224001 0000 110</w:t>
                  </w:r>
                </w:p>
              </w:tc>
              <w:tc>
                <w:tcPr>
                  <w:tcW w:w="5543" w:type="dxa"/>
                </w:tcPr>
                <w:p w:rsidR="002A55FB" w:rsidRPr="002A55FB" w:rsidRDefault="002A55FB" w:rsidP="002A55FB">
                  <w:pPr>
                    <w:jc w:val="both"/>
                    <w:rPr>
                      <w:sz w:val="22"/>
                      <w:szCs w:val="22"/>
                    </w:rPr>
                  </w:pPr>
                  <w:r w:rsidRPr="002A55FB">
                    <w:rPr>
                      <w:sz w:val="22"/>
                      <w:szCs w:val="2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gridSpan w:val="2"/>
                </w:tcPr>
                <w:p w:rsidR="002A55FB" w:rsidRPr="002A55FB" w:rsidRDefault="002A55FB" w:rsidP="002A55FB">
                  <w:pPr>
                    <w:jc w:val="center"/>
                    <w:rPr>
                      <w:sz w:val="22"/>
                      <w:szCs w:val="22"/>
                      <w:highlight w:val="yellow"/>
                    </w:rPr>
                  </w:pPr>
                  <w:r w:rsidRPr="002A55FB">
                    <w:rPr>
                      <w:sz w:val="22"/>
                      <w:szCs w:val="22"/>
                    </w:rPr>
                    <w:t>1,15</w:t>
                  </w:r>
                </w:p>
              </w:tc>
            </w:tr>
            <w:tr w:rsidR="002A55FB" w:rsidRPr="002A55FB" w:rsidTr="00665F8D">
              <w:tc>
                <w:tcPr>
                  <w:tcW w:w="3006" w:type="dxa"/>
                </w:tcPr>
                <w:p w:rsidR="002A55FB" w:rsidRPr="002A55FB" w:rsidRDefault="002A55FB" w:rsidP="002A55FB">
                  <w:pPr>
                    <w:rPr>
                      <w:sz w:val="22"/>
                      <w:szCs w:val="22"/>
                    </w:rPr>
                  </w:pPr>
                  <w:r w:rsidRPr="002A55FB">
                    <w:rPr>
                      <w:sz w:val="22"/>
                      <w:szCs w:val="22"/>
                    </w:rPr>
                    <w:t>1 03 0225001 0000 110</w:t>
                  </w:r>
                </w:p>
              </w:tc>
              <w:tc>
                <w:tcPr>
                  <w:tcW w:w="5543" w:type="dxa"/>
                </w:tcPr>
                <w:p w:rsidR="002A55FB" w:rsidRPr="002A55FB" w:rsidRDefault="002A55FB" w:rsidP="002A55FB">
                  <w:pPr>
                    <w:jc w:val="both"/>
                    <w:rPr>
                      <w:sz w:val="22"/>
                      <w:szCs w:val="22"/>
                    </w:rPr>
                  </w:pPr>
                  <w:r w:rsidRPr="002A55FB">
                    <w:rPr>
                      <w:sz w:val="22"/>
                      <w:szCs w:val="22"/>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gridSpan w:val="2"/>
                </w:tcPr>
                <w:p w:rsidR="002A55FB" w:rsidRPr="002A55FB" w:rsidRDefault="002A55FB" w:rsidP="002A55FB">
                  <w:pPr>
                    <w:jc w:val="center"/>
                    <w:rPr>
                      <w:sz w:val="22"/>
                      <w:szCs w:val="22"/>
                    </w:rPr>
                  </w:pPr>
                  <w:r w:rsidRPr="002A55FB">
                    <w:rPr>
                      <w:sz w:val="22"/>
                      <w:szCs w:val="22"/>
                    </w:rPr>
                    <w:t>284,85</w:t>
                  </w:r>
                </w:p>
              </w:tc>
            </w:tr>
            <w:tr w:rsidR="002A55FB" w:rsidRPr="002A55FB" w:rsidTr="00665F8D">
              <w:tc>
                <w:tcPr>
                  <w:tcW w:w="3006" w:type="dxa"/>
                </w:tcPr>
                <w:p w:rsidR="002A55FB" w:rsidRPr="002A55FB" w:rsidRDefault="002A55FB" w:rsidP="002A55FB">
                  <w:pPr>
                    <w:rPr>
                      <w:sz w:val="22"/>
                      <w:szCs w:val="22"/>
                    </w:rPr>
                  </w:pPr>
                  <w:r w:rsidRPr="002A55FB">
                    <w:rPr>
                      <w:sz w:val="22"/>
                      <w:szCs w:val="22"/>
                    </w:rPr>
                    <w:t>1 030226001 0000 110</w:t>
                  </w:r>
                </w:p>
              </w:tc>
              <w:tc>
                <w:tcPr>
                  <w:tcW w:w="5543" w:type="dxa"/>
                </w:tcPr>
                <w:p w:rsidR="002A55FB" w:rsidRPr="002A55FB" w:rsidRDefault="002A55FB" w:rsidP="002A55FB">
                  <w:pPr>
                    <w:jc w:val="both"/>
                    <w:rPr>
                      <w:sz w:val="22"/>
                      <w:szCs w:val="22"/>
                    </w:rPr>
                  </w:pPr>
                  <w:r w:rsidRPr="002A55FB">
                    <w:rPr>
                      <w:sz w:val="22"/>
                      <w:szCs w:val="22"/>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gridSpan w:val="2"/>
                </w:tcPr>
                <w:p w:rsidR="002A55FB" w:rsidRPr="002A55FB" w:rsidRDefault="002A55FB" w:rsidP="002A55FB">
                  <w:pPr>
                    <w:jc w:val="center"/>
                    <w:rPr>
                      <w:sz w:val="22"/>
                      <w:szCs w:val="22"/>
                      <w:highlight w:val="yellow"/>
                    </w:rPr>
                  </w:pPr>
                  <w:r w:rsidRPr="002A55FB">
                    <w:rPr>
                      <w:sz w:val="22"/>
                      <w:szCs w:val="22"/>
                    </w:rPr>
                    <w:t>- 34,55</w:t>
                  </w:r>
                </w:p>
              </w:tc>
            </w:tr>
            <w:tr w:rsidR="002A55FB" w:rsidRPr="002A55FB" w:rsidTr="00665F8D">
              <w:tc>
                <w:tcPr>
                  <w:tcW w:w="3006" w:type="dxa"/>
                </w:tcPr>
                <w:p w:rsidR="002A55FB" w:rsidRPr="002A55FB" w:rsidRDefault="002A55FB" w:rsidP="002A55FB">
                  <w:pPr>
                    <w:rPr>
                      <w:sz w:val="22"/>
                      <w:szCs w:val="22"/>
                    </w:rPr>
                  </w:pPr>
                  <w:r w:rsidRPr="002A55FB">
                    <w:rPr>
                      <w:sz w:val="22"/>
                      <w:szCs w:val="22"/>
                    </w:rPr>
                    <w:t>1 06 01030 10 0000 110</w:t>
                  </w:r>
                </w:p>
              </w:tc>
              <w:tc>
                <w:tcPr>
                  <w:tcW w:w="5543" w:type="dxa"/>
                </w:tcPr>
                <w:p w:rsidR="002A55FB" w:rsidRPr="002A55FB" w:rsidRDefault="002A55FB" w:rsidP="002A55FB">
                  <w:pPr>
                    <w:jc w:val="both"/>
                    <w:rPr>
                      <w:sz w:val="22"/>
                      <w:szCs w:val="22"/>
                    </w:rPr>
                  </w:pPr>
                  <w:r w:rsidRPr="002A55FB">
                    <w:rPr>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58" w:type="dxa"/>
                  <w:gridSpan w:val="2"/>
                </w:tcPr>
                <w:p w:rsidR="002A55FB" w:rsidRPr="002A55FB" w:rsidRDefault="002A55FB" w:rsidP="002A55FB">
                  <w:pPr>
                    <w:jc w:val="center"/>
                    <w:rPr>
                      <w:sz w:val="22"/>
                      <w:szCs w:val="22"/>
                    </w:rPr>
                  </w:pPr>
                  <w:r w:rsidRPr="002A55FB">
                    <w:rPr>
                      <w:sz w:val="22"/>
                      <w:szCs w:val="22"/>
                    </w:rPr>
                    <w:t>52,2</w:t>
                  </w:r>
                </w:p>
              </w:tc>
            </w:tr>
            <w:tr w:rsidR="002A55FB" w:rsidRPr="002A55FB" w:rsidTr="00665F8D">
              <w:tc>
                <w:tcPr>
                  <w:tcW w:w="3006" w:type="dxa"/>
                </w:tcPr>
                <w:p w:rsidR="002A55FB" w:rsidRPr="002A55FB" w:rsidRDefault="002A55FB" w:rsidP="002A55FB">
                  <w:pPr>
                    <w:rPr>
                      <w:sz w:val="22"/>
                      <w:szCs w:val="22"/>
                    </w:rPr>
                  </w:pPr>
                  <w:r w:rsidRPr="002A55FB">
                    <w:rPr>
                      <w:sz w:val="22"/>
                      <w:szCs w:val="22"/>
                    </w:rPr>
                    <w:t>106 06033 10 0000 110</w:t>
                  </w:r>
                </w:p>
              </w:tc>
              <w:tc>
                <w:tcPr>
                  <w:tcW w:w="5543" w:type="dxa"/>
                </w:tcPr>
                <w:p w:rsidR="002A55FB" w:rsidRPr="002A55FB" w:rsidRDefault="002A55FB" w:rsidP="002A55FB">
                  <w:pPr>
                    <w:jc w:val="both"/>
                    <w:rPr>
                      <w:sz w:val="22"/>
                      <w:szCs w:val="22"/>
                    </w:rPr>
                  </w:pPr>
                  <w:r w:rsidRPr="002A55FB">
                    <w:rPr>
                      <w:sz w:val="22"/>
                      <w:szCs w:val="22"/>
                    </w:rPr>
                    <w:t>Земельный налог с организаций, обладающих земельным участком, расположенным в границах сельских поселений</w:t>
                  </w:r>
                </w:p>
              </w:tc>
              <w:tc>
                <w:tcPr>
                  <w:tcW w:w="1558" w:type="dxa"/>
                  <w:gridSpan w:val="2"/>
                </w:tcPr>
                <w:p w:rsidR="002A55FB" w:rsidRPr="002A55FB" w:rsidRDefault="002A55FB" w:rsidP="002A55FB">
                  <w:pPr>
                    <w:jc w:val="center"/>
                    <w:rPr>
                      <w:sz w:val="22"/>
                      <w:szCs w:val="22"/>
                    </w:rPr>
                  </w:pPr>
                  <w:r w:rsidRPr="002A55FB">
                    <w:rPr>
                      <w:sz w:val="22"/>
                      <w:szCs w:val="22"/>
                    </w:rPr>
                    <w:t>0</w:t>
                  </w:r>
                </w:p>
              </w:tc>
            </w:tr>
            <w:tr w:rsidR="002A55FB" w:rsidRPr="002A55FB" w:rsidTr="00665F8D">
              <w:tc>
                <w:tcPr>
                  <w:tcW w:w="3006" w:type="dxa"/>
                </w:tcPr>
                <w:p w:rsidR="002A55FB" w:rsidRPr="002A55FB" w:rsidRDefault="002A55FB" w:rsidP="002A55FB">
                  <w:pPr>
                    <w:rPr>
                      <w:sz w:val="22"/>
                      <w:szCs w:val="22"/>
                    </w:rPr>
                  </w:pPr>
                  <w:r w:rsidRPr="002A55FB">
                    <w:rPr>
                      <w:sz w:val="22"/>
                      <w:szCs w:val="22"/>
                    </w:rPr>
                    <w:t>106 06043 10 0000 110</w:t>
                  </w:r>
                </w:p>
              </w:tc>
              <w:tc>
                <w:tcPr>
                  <w:tcW w:w="5543" w:type="dxa"/>
                </w:tcPr>
                <w:p w:rsidR="002A55FB" w:rsidRPr="002A55FB" w:rsidRDefault="002A55FB" w:rsidP="002A55FB">
                  <w:pPr>
                    <w:jc w:val="both"/>
                    <w:rPr>
                      <w:sz w:val="22"/>
                      <w:szCs w:val="22"/>
                    </w:rPr>
                  </w:pPr>
                  <w:r w:rsidRPr="002A55FB">
                    <w:rPr>
                      <w:sz w:val="22"/>
                      <w:szCs w:val="22"/>
                    </w:rPr>
                    <w:t>Земельный налог с физических лиц, обладающих земельным участком, расположенным в границах сельских поселений</w:t>
                  </w:r>
                </w:p>
              </w:tc>
              <w:tc>
                <w:tcPr>
                  <w:tcW w:w="1558" w:type="dxa"/>
                  <w:gridSpan w:val="2"/>
                </w:tcPr>
                <w:p w:rsidR="002A55FB" w:rsidRPr="002A55FB" w:rsidRDefault="002A55FB" w:rsidP="002A55FB">
                  <w:pPr>
                    <w:jc w:val="center"/>
                    <w:rPr>
                      <w:sz w:val="22"/>
                      <w:szCs w:val="22"/>
                      <w:highlight w:val="yellow"/>
                    </w:rPr>
                  </w:pPr>
                  <w:r w:rsidRPr="002A55FB">
                    <w:rPr>
                      <w:sz w:val="22"/>
                      <w:szCs w:val="22"/>
                    </w:rPr>
                    <w:t>104,7</w:t>
                  </w:r>
                </w:p>
              </w:tc>
            </w:tr>
            <w:tr w:rsidR="002A55FB" w:rsidRPr="002A55FB" w:rsidTr="00665F8D">
              <w:tc>
                <w:tcPr>
                  <w:tcW w:w="3006" w:type="dxa"/>
                </w:tcPr>
                <w:p w:rsidR="002A55FB" w:rsidRPr="002A55FB" w:rsidRDefault="002A55FB" w:rsidP="002A55FB">
                  <w:pPr>
                    <w:rPr>
                      <w:sz w:val="22"/>
                      <w:szCs w:val="22"/>
                    </w:rPr>
                  </w:pPr>
                  <w:r w:rsidRPr="002A55FB">
                    <w:rPr>
                      <w:sz w:val="22"/>
                      <w:szCs w:val="22"/>
                    </w:rPr>
                    <w:t>108 04020 01 0000 110</w:t>
                  </w:r>
                </w:p>
              </w:tc>
              <w:tc>
                <w:tcPr>
                  <w:tcW w:w="5543" w:type="dxa"/>
                </w:tcPr>
                <w:p w:rsidR="002A55FB" w:rsidRPr="002A55FB" w:rsidRDefault="002A55FB" w:rsidP="002A55FB">
                  <w:pPr>
                    <w:jc w:val="both"/>
                    <w:rPr>
                      <w:sz w:val="22"/>
                      <w:szCs w:val="22"/>
                    </w:rPr>
                  </w:pPr>
                  <w:r w:rsidRPr="002A55FB">
                    <w:rPr>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558" w:type="dxa"/>
                  <w:gridSpan w:val="2"/>
                </w:tcPr>
                <w:p w:rsidR="002A55FB" w:rsidRPr="002A55FB" w:rsidRDefault="002A55FB" w:rsidP="002A55FB">
                  <w:pPr>
                    <w:jc w:val="center"/>
                    <w:rPr>
                      <w:sz w:val="22"/>
                      <w:szCs w:val="22"/>
                    </w:rPr>
                  </w:pPr>
                  <w:r w:rsidRPr="002A55FB">
                    <w:rPr>
                      <w:sz w:val="22"/>
                      <w:szCs w:val="22"/>
                    </w:rPr>
                    <w:t>1,7</w:t>
                  </w:r>
                </w:p>
              </w:tc>
            </w:tr>
            <w:tr w:rsidR="002A55FB" w:rsidRPr="002A55FB" w:rsidTr="00665F8D">
              <w:tc>
                <w:tcPr>
                  <w:tcW w:w="3006" w:type="dxa"/>
                </w:tcPr>
                <w:p w:rsidR="002A55FB" w:rsidRPr="002A55FB" w:rsidRDefault="002A55FB" w:rsidP="002A55FB">
                  <w:pPr>
                    <w:rPr>
                      <w:sz w:val="22"/>
                      <w:szCs w:val="22"/>
                      <w:highlight w:val="yellow"/>
                    </w:rPr>
                  </w:pPr>
                </w:p>
              </w:tc>
              <w:tc>
                <w:tcPr>
                  <w:tcW w:w="5543" w:type="dxa"/>
                </w:tcPr>
                <w:p w:rsidR="002A55FB" w:rsidRPr="002A55FB" w:rsidRDefault="002A55FB" w:rsidP="002A55FB">
                  <w:pPr>
                    <w:rPr>
                      <w:b/>
                      <w:bCs/>
                      <w:i/>
                      <w:iCs/>
                      <w:sz w:val="22"/>
                      <w:szCs w:val="22"/>
                    </w:rPr>
                  </w:pPr>
                  <w:r w:rsidRPr="002A55FB">
                    <w:rPr>
                      <w:b/>
                      <w:bCs/>
                      <w:i/>
                      <w:iCs/>
                      <w:sz w:val="22"/>
                      <w:szCs w:val="22"/>
                    </w:rPr>
                    <w:t>ИТОГО налоговых доходов</w:t>
                  </w:r>
                </w:p>
              </w:tc>
              <w:tc>
                <w:tcPr>
                  <w:tcW w:w="1558" w:type="dxa"/>
                  <w:gridSpan w:val="2"/>
                </w:tcPr>
                <w:p w:rsidR="002A55FB" w:rsidRPr="002A55FB" w:rsidRDefault="002A55FB" w:rsidP="002A55FB">
                  <w:pPr>
                    <w:jc w:val="center"/>
                    <w:rPr>
                      <w:b/>
                      <w:bCs/>
                      <w:i/>
                      <w:iCs/>
                      <w:sz w:val="22"/>
                      <w:szCs w:val="22"/>
                    </w:rPr>
                  </w:pPr>
                  <w:r w:rsidRPr="002A55FB">
                    <w:rPr>
                      <w:b/>
                      <w:bCs/>
                      <w:i/>
                      <w:iCs/>
                      <w:sz w:val="22"/>
                      <w:szCs w:val="22"/>
                    </w:rPr>
                    <w:t>1 123,77</w:t>
                  </w:r>
                </w:p>
              </w:tc>
            </w:tr>
            <w:tr w:rsidR="002A55FB" w:rsidRPr="002A55FB" w:rsidTr="00665F8D">
              <w:tc>
                <w:tcPr>
                  <w:tcW w:w="3006" w:type="dxa"/>
                </w:tcPr>
                <w:p w:rsidR="002A55FB" w:rsidRPr="002A55FB" w:rsidRDefault="002A55FB" w:rsidP="002A55FB">
                  <w:pPr>
                    <w:rPr>
                      <w:sz w:val="22"/>
                      <w:szCs w:val="22"/>
                      <w:highlight w:val="yellow"/>
                    </w:rPr>
                  </w:pPr>
                </w:p>
              </w:tc>
              <w:tc>
                <w:tcPr>
                  <w:tcW w:w="5543" w:type="dxa"/>
                </w:tcPr>
                <w:p w:rsidR="002A55FB" w:rsidRPr="002A55FB" w:rsidRDefault="002A55FB" w:rsidP="002A55FB">
                  <w:pPr>
                    <w:rPr>
                      <w:b/>
                      <w:bCs/>
                      <w:i/>
                      <w:iCs/>
                      <w:sz w:val="22"/>
                      <w:szCs w:val="22"/>
                    </w:rPr>
                  </w:pPr>
                  <w:r w:rsidRPr="002A55FB">
                    <w:rPr>
                      <w:b/>
                      <w:bCs/>
                      <w:i/>
                      <w:iCs/>
                      <w:sz w:val="22"/>
                      <w:szCs w:val="22"/>
                    </w:rPr>
                    <w:t>Неналоговые доходы</w:t>
                  </w:r>
                </w:p>
              </w:tc>
              <w:tc>
                <w:tcPr>
                  <w:tcW w:w="1558" w:type="dxa"/>
                  <w:gridSpan w:val="2"/>
                </w:tcPr>
                <w:p w:rsidR="002A55FB" w:rsidRPr="002A55FB" w:rsidRDefault="002A55FB" w:rsidP="002A55FB">
                  <w:pPr>
                    <w:jc w:val="center"/>
                    <w:rPr>
                      <w:b/>
                      <w:bCs/>
                      <w:i/>
                      <w:iCs/>
                      <w:sz w:val="22"/>
                      <w:szCs w:val="22"/>
                    </w:rPr>
                  </w:pPr>
                </w:p>
              </w:tc>
            </w:tr>
            <w:tr w:rsidR="002A55FB" w:rsidRPr="002A55FB" w:rsidTr="00665F8D">
              <w:trPr>
                <w:trHeight w:val="687"/>
              </w:trPr>
              <w:tc>
                <w:tcPr>
                  <w:tcW w:w="3006" w:type="dxa"/>
                </w:tcPr>
                <w:p w:rsidR="002A55FB" w:rsidRPr="002A55FB" w:rsidRDefault="002A55FB" w:rsidP="002A55FB">
                  <w:pPr>
                    <w:rPr>
                      <w:sz w:val="22"/>
                      <w:szCs w:val="22"/>
                    </w:rPr>
                  </w:pPr>
                  <w:r w:rsidRPr="002A55FB">
                    <w:rPr>
                      <w:sz w:val="22"/>
                      <w:szCs w:val="22"/>
                    </w:rPr>
                    <w:t>113 01995 10 0000 130</w:t>
                  </w:r>
                </w:p>
              </w:tc>
              <w:tc>
                <w:tcPr>
                  <w:tcW w:w="5543" w:type="dxa"/>
                </w:tcPr>
                <w:p w:rsidR="002A55FB" w:rsidRPr="002A55FB" w:rsidRDefault="002A55FB" w:rsidP="002A55FB">
                  <w:pPr>
                    <w:rPr>
                      <w:sz w:val="22"/>
                      <w:szCs w:val="22"/>
                    </w:rPr>
                  </w:pPr>
                  <w:r w:rsidRPr="002A55FB">
                    <w:rPr>
                      <w:sz w:val="22"/>
                      <w:szCs w:val="22"/>
                    </w:rPr>
                    <w:t>Прочие доходы от оказания платных услуг (работ) получателями средств бюджетов сельских поселений</w:t>
                  </w:r>
                </w:p>
              </w:tc>
              <w:tc>
                <w:tcPr>
                  <w:tcW w:w="1558" w:type="dxa"/>
                  <w:gridSpan w:val="2"/>
                </w:tcPr>
                <w:p w:rsidR="002A55FB" w:rsidRPr="002A55FB" w:rsidRDefault="002A55FB" w:rsidP="002A55FB">
                  <w:pPr>
                    <w:jc w:val="center"/>
                    <w:rPr>
                      <w:iCs/>
                      <w:sz w:val="22"/>
                      <w:szCs w:val="22"/>
                    </w:rPr>
                  </w:pPr>
                  <w:r w:rsidRPr="002A55FB">
                    <w:rPr>
                      <w:iCs/>
                      <w:sz w:val="22"/>
                      <w:szCs w:val="22"/>
                    </w:rPr>
                    <w:t>80,0</w:t>
                  </w:r>
                </w:p>
              </w:tc>
            </w:tr>
            <w:tr w:rsidR="002A55FB" w:rsidRPr="002A55FB" w:rsidTr="00665F8D">
              <w:trPr>
                <w:trHeight w:val="687"/>
              </w:trPr>
              <w:tc>
                <w:tcPr>
                  <w:tcW w:w="3006" w:type="dxa"/>
                </w:tcPr>
                <w:p w:rsidR="002A55FB" w:rsidRPr="002A55FB" w:rsidRDefault="002A55FB" w:rsidP="002A55FB">
                  <w:pPr>
                    <w:autoSpaceDE w:val="0"/>
                    <w:autoSpaceDN w:val="0"/>
                    <w:adjustRightInd w:val="0"/>
                    <w:rPr>
                      <w:rFonts w:eastAsiaTheme="minorHAnsi"/>
                      <w:sz w:val="22"/>
                      <w:szCs w:val="22"/>
                      <w:lang w:eastAsia="en-US"/>
                    </w:rPr>
                  </w:pPr>
                  <w:r w:rsidRPr="002A55FB">
                    <w:rPr>
                      <w:rFonts w:eastAsiaTheme="minorHAnsi"/>
                      <w:sz w:val="22"/>
                      <w:szCs w:val="22"/>
                      <w:lang w:eastAsia="en-US"/>
                    </w:rPr>
                    <w:t>116 07090 10 0000 140</w:t>
                  </w:r>
                </w:p>
                <w:p w:rsidR="002A55FB" w:rsidRPr="002A55FB" w:rsidRDefault="002A55FB" w:rsidP="002A55FB">
                  <w:pPr>
                    <w:jc w:val="both"/>
                    <w:rPr>
                      <w:sz w:val="22"/>
                      <w:szCs w:val="22"/>
                    </w:rPr>
                  </w:pPr>
                </w:p>
              </w:tc>
              <w:tc>
                <w:tcPr>
                  <w:tcW w:w="5543" w:type="dxa"/>
                </w:tcPr>
                <w:p w:rsidR="002A55FB" w:rsidRPr="002A55FB" w:rsidRDefault="002A55FB" w:rsidP="002A55FB">
                  <w:pPr>
                    <w:autoSpaceDE w:val="0"/>
                    <w:autoSpaceDN w:val="0"/>
                    <w:adjustRightInd w:val="0"/>
                    <w:jc w:val="both"/>
                    <w:rPr>
                      <w:sz w:val="22"/>
                      <w:szCs w:val="22"/>
                    </w:rPr>
                  </w:pPr>
                  <w:r w:rsidRPr="002A55FB">
                    <w:rPr>
                      <w:rFonts w:eastAsiaTheme="minorHAnsi"/>
                      <w:sz w:val="22"/>
                      <w:szCs w:val="22"/>
                      <w:lang w:eastAsia="en-US"/>
                    </w:rPr>
                    <w:t xml:space="preserve">Иные штрафы, неустойки, пени, уплаченные в соответствии с законом или договором в случае неисполнения или ненадлежащего исполнения </w:t>
                  </w:r>
                  <w:r w:rsidRPr="002A55FB">
                    <w:rPr>
                      <w:rFonts w:eastAsiaTheme="minorHAnsi"/>
                      <w:sz w:val="22"/>
                      <w:szCs w:val="22"/>
                      <w:lang w:eastAsia="en-US"/>
                    </w:rPr>
                    <w:lastRenderedPageBreak/>
                    <w:t>обязательств перед муниципальным органом, (муниципальным казенным учреждением) сельского поселения</w:t>
                  </w:r>
                </w:p>
              </w:tc>
              <w:tc>
                <w:tcPr>
                  <w:tcW w:w="1558" w:type="dxa"/>
                  <w:gridSpan w:val="2"/>
                </w:tcPr>
                <w:p w:rsidR="002A55FB" w:rsidRPr="002A55FB" w:rsidRDefault="002A55FB" w:rsidP="002A55FB">
                  <w:pPr>
                    <w:jc w:val="center"/>
                    <w:rPr>
                      <w:iCs/>
                      <w:sz w:val="22"/>
                      <w:szCs w:val="22"/>
                    </w:rPr>
                  </w:pPr>
                  <w:r w:rsidRPr="002A55FB">
                    <w:rPr>
                      <w:iCs/>
                      <w:sz w:val="22"/>
                      <w:szCs w:val="22"/>
                    </w:rPr>
                    <w:lastRenderedPageBreak/>
                    <w:t>10,0</w:t>
                  </w:r>
                </w:p>
              </w:tc>
            </w:tr>
            <w:tr w:rsidR="002A55FB" w:rsidRPr="002A55FB" w:rsidTr="00665F8D">
              <w:tc>
                <w:tcPr>
                  <w:tcW w:w="3006" w:type="dxa"/>
                </w:tcPr>
                <w:p w:rsidR="002A55FB" w:rsidRPr="002A55FB" w:rsidRDefault="002A55FB" w:rsidP="002A55FB">
                  <w:pPr>
                    <w:rPr>
                      <w:sz w:val="22"/>
                      <w:szCs w:val="22"/>
                      <w:highlight w:val="yellow"/>
                    </w:rPr>
                  </w:pPr>
                </w:p>
              </w:tc>
              <w:tc>
                <w:tcPr>
                  <w:tcW w:w="5543" w:type="dxa"/>
                </w:tcPr>
                <w:p w:rsidR="002A55FB" w:rsidRPr="002A55FB" w:rsidRDefault="002A55FB" w:rsidP="002A55FB">
                  <w:pPr>
                    <w:rPr>
                      <w:b/>
                      <w:bCs/>
                      <w:i/>
                      <w:iCs/>
                      <w:sz w:val="22"/>
                      <w:szCs w:val="22"/>
                    </w:rPr>
                  </w:pPr>
                  <w:r w:rsidRPr="002A55FB">
                    <w:rPr>
                      <w:b/>
                      <w:bCs/>
                      <w:i/>
                      <w:iCs/>
                      <w:sz w:val="22"/>
                      <w:szCs w:val="22"/>
                    </w:rPr>
                    <w:t>ИТОГО неналоговых доходов</w:t>
                  </w:r>
                </w:p>
              </w:tc>
              <w:tc>
                <w:tcPr>
                  <w:tcW w:w="1558" w:type="dxa"/>
                  <w:gridSpan w:val="2"/>
                </w:tcPr>
                <w:p w:rsidR="002A55FB" w:rsidRPr="002A55FB" w:rsidRDefault="002A55FB" w:rsidP="002A55FB">
                  <w:pPr>
                    <w:jc w:val="center"/>
                    <w:rPr>
                      <w:b/>
                      <w:bCs/>
                      <w:i/>
                      <w:iCs/>
                      <w:sz w:val="22"/>
                      <w:szCs w:val="22"/>
                    </w:rPr>
                  </w:pPr>
                  <w:r w:rsidRPr="002A55FB">
                    <w:rPr>
                      <w:b/>
                      <w:bCs/>
                      <w:i/>
                      <w:iCs/>
                      <w:sz w:val="22"/>
                      <w:szCs w:val="22"/>
                    </w:rPr>
                    <w:t>90,0</w:t>
                  </w:r>
                </w:p>
              </w:tc>
            </w:tr>
            <w:tr w:rsidR="002A55FB" w:rsidRPr="002A55FB" w:rsidTr="00665F8D">
              <w:trPr>
                <w:trHeight w:val="465"/>
              </w:trPr>
              <w:tc>
                <w:tcPr>
                  <w:tcW w:w="3006" w:type="dxa"/>
                </w:tcPr>
                <w:p w:rsidR="002A55FB" w:rsidRPr="002A55FB" w:rsidRDefault="002A55FB" w:rsidP="002A55FB">
                  <w:pPr>
                    <w:rPr>
                      <w:sz w:val="22"/>
                      <w:szCs w:val="22"/>
                      <w:highlight w:val="yellow"/>
                    </w:rPr>
                  </w:pPr>
                  <w:r w:rsidRPr="002A55FB">
                    <w:rPr>
                      <w:sz w:val="22"/>
                      <w:szCs w:val="22"/>
                    </w:rPr>
                    <w:t>2 02 15001 10 0000 151</w:t>
                  </w:r>
                </w:p>
              </w:tc>
              <w:tc>
                <w:tcPr>
                  <w:tcW w:w="5543" w:type="dxa"/>
                </w:tcPr>
                <w:p w:rsidR="002A55FB" w:rsidRPr="002A55FB" w:rsidRDefault="002A55FB" w:rsidP="002A55FB">
                  <w:pPr>
                    <w:autoSpaceDE w:val="0"/>
                    <w:autoSpaceDN w:val="0"/>
                    <w:adjustRightInd w:val="0"/>
                    <w:jc w:val="both"/>
                    <w:rPr>
                      <w:sz w:val="22"/>
                      <w:szCs w:val="22"/>
                      <w:highlight w:val="yellow"/>
                    </w:rPr>
                  </w:pPr>
                  <w:r w:rsidRPr="002A55FB">
                    <w:rPr>
                      <w:sz w:val="22"/>
                      <w:szCs w:val="22"/>
                    </w:rPr>
                    <w:t>Дотации бюджетам сельских поселений на выравнивание бюджетной обеспеченности</w:t>
                  </w:r>
                </w:p>
              </w:tc>
              <w:tc>
                <w:tcPr>
                  <w:tcW w:w="1558" w:type="dxa"/>
                  <w:gridSpan w:val="2"/>
                </w:tcPr>
                <w:p w:rsidR="002A55FB" w:rsidRPr="002A55FB" w:rsidRDefault="002A55FB" w:rsidP="002A55FB">
                  <w:pPr>
                    <w:jc w:val="center"/>
                    <w:rPr>
                      <w:sz w:val="22"/>
                      <w:szCs w:val="22"/>
                      <w:highlight w:val="yellow"/>
                    </w:rPr>
                  </w:pPr>
                  <w:r w:rsidRPr="002A55FB">
                    <w:rPr>
                      <w:sz w:val="22"/>
                      <w:szCs w:val="22"/>
                    </w:rPr>
                    <w:t>4669,5</w:t>
                  </w:r>
                </w:p>
              </w:tc>
            </w:tr>
            <w:tr w:rsidR="002A55FB" w:rsidRPr="002A55FB" w:rsidTr="00665F8D">
              <w:tc>
                <w:tcPr>
                  <w:tcW w:w="3006" w:type="dxa"/>
                </w:tcPr>
                <w:p w:rsidR="002A55FB" w:rsidRPr="002A55FB" w:rsidRDefault="002A55FB" w:rsidP="002A55FB">
                  <w:pPr>
                    <w:rPr>
                      <w:sz w:val="22"/>
                      <w:szCs w:val="22"/>
                    </w:rPr>
                  </w:pPr>
                  <w:r w:rsidRPr="002A55FB">
                    <w:rPr>
                      <w:sz w:val="22"/>
                      <w:szCs w:val="22"/>
                    </w:rPr>
                    <w:t>2 02 30024 10 0000 151</w:t>
                  </w:r>
                </w:p>
              </w:tc>
              <w:tc>
                <w:tcPr>
                  <w:tcW w:w="5543" w:type="dxa"/>
                </w:tcPr>
                <w:p w:rsidR="002A55FB" w:rsidRPr="002A55FB" w:rsidRDefault="002A55FB" w:rsidP="002A55FB">
                  <w:pPr>
                    <w:jc w:val="both"/>
                    <w:rPr>
                      <w:sz w:val="22"/>
                      <w:szCs w:val="22"/>
                    </w:rPr>
                  </w:pPr>
                  <w:r w:rsidRPr="002A55FB">
                    <w:rPr>
                      <w:sz w:val="22"/>
                      <w:szCs w:val="22"/>
                    </w:rPr>
                    <w:t>Субвенции бюджетам сельских поселений на выполнение передаваемых полномочий субъектов Российской Федерации</w:t>
                  </w:r>
                </w:p>
              </w:tc>
              <w:tc>
                <w:tcPr>
                  <w:tcW w:w="1558" w:type="dxa"/>
                  <w:gridSpan w:val="2"/>
                </w:tcPr>
                <w:p w:rsidR="002A55FB" w:rsidRPr="002A55FB" w:rsidRDefault="002A55FB" w:rsidP="002A55FB">
                  <w:pPr>
                    <w:jc w:val="center"/>
                    <w:rPr>
                      <w:sz w:val="22"/>
                      <w:szCs w:val="22"/>
                    </w:rPr>
                  </w:pPr>
                  <w:r w:rsidRPr="002A55FB">
                    <w:rPr>
                      <w:sz w:val="22"/>
                      <w:szCs w:val="22"/>
                    </w:rPr>
                    <w:t>0,11</w:t>
                  </w:r>
                </w:p>
              </w:tc>
            </w:tr>
            <w:tr w:rsidR="002A55FB" w:rsidRPr="002A55FB" w:rsidTr="00665F8D">
              <w:tc>
                <w:tcPr>
                  <w:tcW w:w="3006" w:type="dxa"/>
                </w:tcPr>
                <w:p w:rsidR="002A55FB" w:rsidRPr="002A55FB" w:rsidRDefault="002A55FB" w:rsidP="002A55FB">
                  <w:pPr>
                    <w:rPr>
                      <w:sz w:val="22"/>
                      <w:szCs w:val="22"/>
                    </w:rPr>
                  </w:pPr>
                  <w:r w:rsidRPr="002A55FB">
                    <w:rPr>
                      <w:sz w:val="22"/>
                      <w:szCs w:val="22"/>
                    </w:rPr>
                    <w:t>2 02 35118 10 0000 151</w:t>
                  </w:r>
                </w:p>
              </w:tc>
              <w:tc>
                <w:tcPr>
                  <w:tcW w:w="5543" w:type="dxa"/>
                </w:tcPr>
                <w:p w:rsidR="002A55FB" w:rsidRPr="002A55FB" w:rsidRDefault="002A55FB" w:rsidP="002A55FB">
                  <w:pPr>
                    <w:jc w:val="both"/>
                    <w:rPr>
                      <w:sz w:val="22"/>
                      <w:szCs w:val="22"/>
                    </w:rPr>
                  </w:pPr>
                  <w:r w:rsidRPr="002A55FB">
                    <w:rPr>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558" w:type="dxa"/>
                  <w:gridSpan w:val="2"/>
                </w:tcPr>
                <w:p w:rsidR="002A55FB" w:rsidRPr="002A55FB" w:rsidRDefault="002A55FB" w:rsidP="002A55FB">
                  <w:pPr>
                    <w:jc w:val="center"/>
                    <w:rPr>
                      <w:sz w:val="22"/>
                      <w:szCs w:val="22"/>
                    </w:rPr>
                  </w:pPr>
                  <w:r w:rsidRPr="002A55FB">
                    <w:rPr>
                      <w:sz w:val="22"/>
                      <w:szCs w:val="22"/>
                    </w:rPr>
                    <w:t>96,26</w:t>
                  </w:r>
                </w:p>
              </w:tc>
            </w:tr>
            <w:tr w:rsidR="002A55FB" w:rsidRPr="002A55FB" w:rsidTr="00665F8D">
              <w:tc>
                <w:tcPr>
                  <w:tcW w:w="3006" w:type="dxa"/>
                </w:tcPr>
                <w:p w:rsidR="002A55FB" w:rsidRPr="002A55FB" w:rsidRDefault="002A55FB" w:rsidP="002A55FB">
                  <w:pPr>
                    <w:rPr>
                      <w:sz w:val="22"/>
                      <w:szCs w:val="22"/>
                      <w:highlight w:val="yellow"/>
                    </w:rPr>
                  </w:pPr>
                  <w:r w:rsidRPr="002A55FB">
                    <w:rPr>
                      <w:sz w:val="22"/>
                      <w:szCs w:val="22"/>
                    </w:rPr>
                    <w:t>2 02 49999 10 0000 151</w:t>
                  </w:r>
                </w:p>
              </w:tc>
              <w:tc>
                <w:tcPr>
                  <w:tcW w:w="5543" w:type="dxa"/>
                </w:tcPr>
                <w:p w:rsidR="002A55FB" w:rsidRPr="002A55FB" w:rsidRDefault="002A55FB" w:rsidP="002A55FB">
                  <w:pPr>
                    <w:autoSpaceDE w:val="0"/>
                    <w:autoSpaceDN w:val="0"/>
                    <w:adjustRightInd w:val="0"/>
                    <w:jc w:val="both"/>
                    <w:rPr>
                      <w:sz w:val="22"/>
                      <w:szCs w:val="22"/>
                      <w:highlight w:val="yellow"/>
                    </w:rPr>
                  </w:pPr>
                  <w:r w:rsidRPr="002A55FB">
                    <w:rPr>
                      <w:sz w:val="22"/>
                      <w:szCs w:val="22"/>
                    </w:rPr>
                    <w:t>Прочие межбюджетные трансферты, передаваемые бюджетам сельских поселений</w:t>
                  </w:r>
                </w:p>
              </w:tc>
              <w:tc>
                <w:tcPr>
                  <w:tcW w:w="1558" w:type="dxa"/>
                  <w:gridSpan w:val="2"/>
                </w:tcPr>
                <w:p w:rsidR="002A55FB" w:rsidRPr="002A55FB" w:rsidRDefault="002A55FB" w:rsidP="002A55FB">
                  <w:pPr>
                    <w:jc w:val="center"/>
                    <w:rPr>
                      <w:sz w:val="22"/>
                      <w:szCs w:val="22"/>
                      <w:highlight w:val="yellow"/>
                    </w:rPr>
                  </w:pPr>
                  <w:r w:rsidRPr="002A55FB">
                    <w:rPr>
                      <w:sz w:val="22"/>
                      <w:szCs w:val="22"/>
                    </w:rPr>
                    <w:t>6606,8</w:t>
                  </w:r>
                </w:p>
              </w:tc>
            </w:tr>
            <w:tr w:rsidR="002A55FB" w:rsidRPr="002A55FB" w:rsidTr="00665F8D">
              <w:trPr>
                <w:trHeight w:val="215"/>
              </w:trPr>
              <w:tc>
                <w:tcPr>
                  <w:tcW w:w="3006" w:type="dxa"/>
                </w:tcPr>
                <w:p w:rsidR="002A55FB" w:rsidRPr="002A55FB" w:rsidRDefault="002A55FB" w:rsidP="002A55FB">
                  <w:pPr>
                    <w:rPr>
                      <w:i/>
                      <w:sz w:val="22"/>
                      <w:szCs w:val="22"/>
                      <w:highlight w:val="yellow"/>
                    </w:rPr>
                  </w:pPr>
                </w:p>
              </w:tc>
              <w:tc>
                <w:tcPr>
                  <w:tcW w:w="5543" w:type="dxa"/>
                </w:tcPr>
                <w:p w:rsidR="002A55FB" w:rsidRPr="002A55FB" w:rsidRDefault="002A55FB" w:rsidP="002A55FB">
                  <w:pPr>
                    <w:rPr>
                      <w:b/>
                      <w:bCs/>
                      <w:i/>
                      <w:sz w:val="22"/>
                      <w:szCs w:val="22"/>
                    </w:rPr>
                  </w:pPr>
                  <w:r w:rsidRPr="002A55FB">
                    <w:rPr>
                      <w:b/>
                      <w:bCs/>
                      <w:i/>
                      <w:sz w:val="22"/>
                      <w:szCs w:val="22"/>
                    </w:rPr>
                    <w:t>ИТОГО безвозмездных поступлений</w:t>
                  </w:r>
                </w:p>
              </w:tc>
              <w:tc>
                <w:tcPr>
                  <w:tcW w:w="1558" w:type="dxa"/>
                  <w:gridSpan w:val="2"/>
                </w:tcPr>
                <w:p w:rsidR="002A55FB" w:rsidRPr="002A55FB" w:rsidRDefault="002A55FB" w:rsidP="002A55FB">
                  <w:pPr>
                    <w:jc w:val="center"/>
                    <w:rPr>
                      <w:b/>
                      <w:bCs/>
                      <w:i/>
                      <w:sz w:val="22"/>
                      <w:szCs w:val="22"/>
                    </w:rPr>
                  </w:pPr>
                  <w:r w:rsidRPr="002A55FB">
                    <w:rPr>
                      <w:b/>
                      <w:bCs/>
                      <w:i/>
                      <w:sz w:val="22"/>
                      <w:szCs w:val="22"/>
                    </w:rPr>
                    <w:t>11 372,67</w:t>
                  </w:r>
                </w:p>
              </w:tc>
            </w:tr>
            <w:tr w:rsidR="002A55FB" w:rsidRPr="002A55FB" w:rsidTr="00665F8D">
              <w:tc>
                <w:tcPr>
                  <w:tcW w:w="3006" w:type="dxa"/>
                </w:tcPr>
                <w:p w:rsidR="002A55FB" w:rsidRPr="002A55FB" w:rsidRDefault="002A55FB" w:rsidP="002A55FB">
                  <w:pPr>
                    <w:rPr>
                      <w:sz w:val="22"/>
                      <w:szCs w:val="22"/>
                    </w:rPr>
                  </w:pPr>
                </w:p>
              </w:tc>
              <w:tc>
                <w:tcPr>
                  <w:tcW w:w="5543" w:type="dxa"/>
                </w:tcPr>
                <w:p w:rsidR="002A55FB" w:rsidRPr="002A55FB" w:rsidRDefault="002A55FB" w:rsidP="002A55FB">
                  <w:pPr>
                    <w:rPr>
                      <w:b/>
                      <w:bCs/>
                      <w:sz w:val="22"/>
                      <w:szCs w:val="22"/>
                    </w:rPr>
                  </w:pPr>
                  <w:r w:rsidRPr="002A55FB">
                    <w:rPr>
                      <w:b/>
                      <w:bCs/>
                      <w:sz w:val="22"/>
                      <w:szCs w:val="22"/>
                    </w:rPr>
                    <w:t>ВСЕГО доходов</w:t>
                  </w:r>
                </w:p>
              </w:tc>
              <w:tc>
                <w:tcPr>
                  <w:tcW w:w="1558" w:type="dxa"/>
                  <w:gridSpan w:val="2"/>
                </w:tcPr>
                <w:p w:rsidR="002A55FB" w:rsidRPr="002A55FB" w:rsidRDefault="002A55FB" w:rsidP="002A55FB">
                  <w:pPr>
                    <w:jc w:val="center"/>
                    <w:rPr>
                      <w:b/>
                      <w:bCs/>
                      <w:sz w:val="22"/>
                      <w:szCs w:val="22"/>
                    </w:rPr>
                  </w:pPr>
                  <w:r w:rsidRPr="002A55FB">
                    <w:rPr>
                      <w:b/>
                      <w:bCs/>
                      <w:sz w:val="22"/>
                      <w:szCs w:val="22"/>
                    </w:rPr>
                    <w:t>12 586,44</w:t>
                  </w:r>
                </w:p>
              </w:tc>
            </w:tr>
          </w:tbl>
          <w:p w:rsidR="002A55FB" w:rsidRPr="002A55FB" w:rsidRDefault="002A55FB" w:rsidP="002A55FB">
            <w:pPr>
              <w:jc w:val="right"/>
              <w:rPr>
                <w:sz w:val="22"/>
                <w:szCs w:val="22"/>
              </w:rPr>
            </w:pPr>
          </w:p>
          <w:p w:rsidR="002A55FB" w:rsidRPr="002A55FB" w:rsidRDefault="002A55FB" w:rsidP="002A55FB">
            <w:pPr>
              <w:tabs>
                <w:tab w:val="left" w:pos="1875"/>
              </w:tabs>
              <w:jc w:val="center"/>
              <w:rPr>
                <w:b/>
                <w:bCs/>
                <w:sz w:val="22"/>
                <w:szCs w:val="22"/>
              </w:rPr>
            </w:pPr>
            <w:r w:rsidRPr="002A55FB">
              <w:rPr>
                <w:b/>
                <w:bCs/>
                <w:sz w:val="22"/>
                <w:szCs w:val="22"/>
              </w:rPr>
              <w:t xml:space="preserve">Доходы бюджета Новоцелинного сельсовета Кочковского района </w:t>
            </w:r>
          </w:p>
          <w:p w:rsidR="002A55FB" w:rsidRPr="002A55FB" w:rsidRDefault="002A55FB" w:rsidP="002A55FB">
            <w:pPr>
              <w:tabs>
                <w:tab w:val="left" w:pos="1875"/>
              </w:tabs>
              <w:jc w:val="center"/>
              <w:rPr>
                <w:b/>
                <w:bCs/>
                <w:sz w:val="22"/>
                <w:szCs w:val="22"/>
              </w:rPr>
            </w:pPr>
            <w:r w:rsidRPr="002A55FB">
              <w:rPr>
                <w:b/>
                <w:bCs/>
                <w:sz w:val="22"/>
                <w:szCs w:val="22"/>
              </w:rPr>
              <w:t>Новосибирской области на плановый период 2021 -2022 годов</w:t>
            </w:r>
          </w:p>
          <w:p w:rsidR="002A55FB" w:rsidRPr="002A55FB" w:rsidRDefault="002A55FB" w:rsidP="002A55FB">
            <w:pPr>
              <w:tabs>
                <w:tab w:val="left" w:pos="8760"/>
              </w:tabs>
              <w:jc w:val="right"/>
              <w:rPr>
                <w:sz w:val="22"/>
                <w:szCs w:val="22"/>
              </w:rPr>
            </w:pPr>
            <w:r w:rsidRPr="002A55FB">
              <w:rPr>
                <w:sz w:val="22"/>
                <w:szCs w:val="22"/>
              </w:rPr>
              <w:t>таблица 4</w:t>
            </w:r>
          </w:p>
          <w:p w:rsidR="002A55FB" w:rsidRPr="002A55FB" w:rsidRDefault="002A55FB" w:rsidP="002A55FB">
            <w:pPr>
              <w:tabs>
                <w:tab w:val="left" w:pos="8760"/>
              </w:tabs>
              <w:rPr>
                <w:sz w:val="22"/>
                <w:szCs w:val="22"/>
                <w:highlight w:val="yellow"/>
              </w:rPr>
            </w:pPr>
            <w:r w:rsidRPr="002A55FB">
              <w:rPr>
                <w:sz w:val="22"/>
                <w:szCs w:val="22"/>
                <w:highlight w:val="yellow"/>
              </w:rPr>
              <w:t xml:space="preserve">                                                                                                                                                 </w:t>
            </w:r>
          </w:p>
          <w:p w:rsidR="002A55FB" w:rsidRPr="002A55FB" w:rsidRDefault="002A55FB" w:rsidP="002A55FB">
            <w:pPr>
              <w:tabs>
                <w:tab w:val="left" w:pos="8475"/>
              </w:tabs>
              <w:jc w:val="right"/>
              <w:rPr>
                <w:sz w:val="22"/>
                <w:szCs w:val="22"/>
              </w:rPr>
            </w:pPr>
            <w:r w:rsidRPr="002A55FB">
              <w:rPr>
                <w:sz w:val="22"/>
                <w:szCs w:val="22"/>
              </w:rPr>
              <w:t>тыс. рублей</w:t>
            </w:r>
          </w:p>
          <w:tbl>
            <w:tblPr>
              <w:tblW w:w="100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81"/>
              <w:gridCol w:w="90"/>
              <w:gridCol w:w="4571"/>
              <w:gridCol w:w="1490"/>
              <w:gridCol w:w="25"/>
              <w:gridCol w:w="1037"/>
            </w:tblGrid>
            <w:tr w:rsidR="002A55FB" w:rsidRPr="002A55FB" w:rsidTr="007135B3">
              <w:tc>
                <w:tcPr>
                  <w:tcW w:w="2971" w:type="dxa"/>
                  <w:gridSpan w:val="2"/>
                  <w:vMerge w:val="restart"/>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Код бюджетной классификации Российской Федерации</w:t>
                  </w:r>
                </w:p>
              </w:tc>
              <w:tc>
                <w:tcPr>
                  <w:tcW w:w="4571" w:type="dxa"/>
                  <w:vMerge w:val="restart"/>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Наименование групп, подгрупп, статей, подстатей, элементов, программ кодов экономической классификации</w:t>
                  </w:r>
                </w:p>
              </w:tc>
              <w:tc>
                <w:tcPr>
                  <w:tcW w:w="2552" w:type="dxa"/>
                  <w:gridSpan w:val="3"/>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Плановый период</w:t>
                  </w:r>
                </w:p>
              </w:tc>
            </w:tr>
            <w:tr w:rsidR="002A55FB" w:rsidRPr="002A55FB" w:rsidTr="007135B3">
              <w:trPr>
                <w:trHeight w:val="343"/>
              </w:trPr>
              <w:tc>
                <w:tcPr>
                  <w:tcW w:w="2971" w:type="dxa"/>
                  <w:gridSpan w:val="2"/>
                  <w:vMerge/>
                </w:tcPr>
                <w:p w:rsidR="002A55FB" w:rsidRPr="002A55FB" w:rsidRDefault="002A55FB" w:rsidP="002A55FB">
                  <w:pPr>
                    <w:pStyle w:val="5"/>
                    <w:spacing w:before="0" w:after="0"/>
                    <w:jc w:val="center"/>
                    <w:rPr>
                      <w:rFonts w:cs="Times New Roman"/>
                      <w:b w:val="0"/>
                      <w:bCs w:val="0"/>
                      <w:i w:val="0"/>
                      <w:iCs w:val="0"/>
                      <w:sz w:val="22"/>
                      <w:szCs w:val="22"/>
                    </w:rPr>
                  </w:pPr>
                </w:p>
              </w:tc>
              <w:tc>
                <w:tcPr>
                  <w:tcW w:w="4571" w:type="dxa"/>
                  <w:vMerge/>
                </w:tcPr>
                <w:p w:rsidR="002A55FB" w:rsidRPr="002A55FB" w:rsidRDefault="002A55FB" w:rsidP="002A55FB">
                  <w:pPr>
                    <w:pStyle w:val="5"/>
                    <w:spacing w:before="0" w:after="0"/>
                    <w:jc w:val="center"/>
                    <w:rPr>
                      <w:rFonts w:cs="Times New Roman"/>
                      <w:b w:val="0"/>
                      <w:bCs w:val="0"/>
                      <w:i w:val="0"/>
                      <w:iCs w:val="0"/>
                      <w:sz w:val="22"/>
                      <w:szCs w:val="22"/>
                    </w:rPr>
                  </w:pPr>
                </w:p>
              </w:tc>
              <w:tc>
                <w:tcPr>
                  <w:tcW w:w="1490" w:type="dxa"/>
                </w:tcPr>
                <w:p w:rsidR="002A55FB" w:rsidRPr="002A55FB" w:rsidRDefault="002A55FB" w:rsidP="002A55FB">
                  <w:pPr>
                    <w:pStyle w:val="5"/>
                    <w:spacing w:before="0" w:after="0"/>
                    <w:jc w:val="center"/>
                    <w:rPr>
                      <w:rFonts w:cs="Times New Roman"/>
                      <w:b w:val="0"/>
                      <w:bCs w:val="0"/>
                      <w:i w:val="0"/>
                      <w:iCs w:val="0"/>
                      <w:sz w:val="22"/>
                      <w:szCs w:val="22"/>
                    </w:rPr>
                  </w:pPr>
                </w:p>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2021 год</w:t>
                  </w:r>
                </w:p>
              </w:tc>
              <w:tc>
                <w:tcPr>
                  <w:tcW w:w="1062" w:type="dxa"/>
                  <w:gridSpan w:val="2"/>
                </w:tcPr>
                <w:p w:rsidR="002A55FB" w:rsidRPr="002A55FB" w:rsidRDefault="002A55FB" w:rsidP="002A55FB">
                  <w:pPr>
                    <w:pStyle w:val="5"/>
                    <w:spacing w:before="0" w:after="0"/>
                    <w:jc w:val="center"/>
                    <w:rPr>
                      <w:rFonts w:cs="Times New Roman"/>
                      <w:b w:val="0"/>
                      <w:bCs w:val="0"/>
                      <w:i w:val="0"/>
                      <w:iCs w:val="0"/>
                      <w:sz w:val="22"/>
                      <w:szCs w:val="22"/>
                    </w:rPr>
                  </w:pPr>
                </w:p>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2022 год</w:t>
                  </w:r>
                </w:p>
              </w:tc>
            </w:tr>
            <w:tr w:rsidR="002A55FB" w:rsidRPr="002A55FB" w:rsidTr="007135B3">
              <w:tc>
                <w:tcPr>
                  <w:tcW w:w="2971" w:type="dxa"/>
                  <w:gridSpan w:val="2"/>
                </w:tcPr>
                <w:p w:rsidR="002A55FB" w:rsidRPr="002A55FB" w:rsidRDefault="002A55FB" w:rsidP="002A55FB">
                  <w:pPr>
                    <w:pStyle w:val="5"/>
                    <w:spacing w:before="0" w:after="0"/>
                    <w:rPr>
                      <w:rFonts w:cs="Times New Roman"/>
                      <w:b w:val="0"/>
                      <w:bCs w:val="0"/>
                      <w:i w:val="0"/>
                      <w:iCs w:val="0"/>
                      <w:sz w:val="22"/>
                      <w:szCs w:val="22"/>
                    </w:rPr>
                  </w:pPr>
                  <w:r w:rsidRPr="002A55FB">
                    <w:rPr>
                      <w:rFonts w:cs="Times New Roman"/>
                      <w:b w:val="0"/>
                      <w:bCs w:val="0"/>
                      <w:i w:val="0"/>
                      <w:iCs w:val="0"/>
                      <w:sz w:val="22"/>
                      <w:szCs w:val="22"/>
                    </w:rPr>
                    <w:t>1 00 00000 00 0000 000</w:t>
                  </w:r>
                </w:p>
              </w:tc>
              <w:tc>
                <w:tcPr>
                  <w:tcW w:w="4571" w:type="dxa"/>
                </w:tcPr>
                <w:p w:rsidR="002A55FB" w:rsidRPr="002A55FB" w:rsidRDefault="002A55FB" w:rsidP="002A55FB">
                  <w:pPr>
                    <w:pStyle w:val="5"/>
                    <w:spacing w:before="0" w:after="0"/>
                    <w:rPr>
                      <w:rFonts w:cs="Times New Roman"/>
                      <w:b w:val="0"/>
                      <w:bCs w:val="0"/>
                      <w:i w:val="0"/>
                      <w:iCs w:val="0"/>
                      <w:sz w:val="22"/>
                      <w:szCs w:val="22"/>
                    </w:rPr>
                  </w:pPr>
                  <w:r w:rsidRPr="002A55FB">
                    <w:rPr>
                      <w:rFonts w:cs="Times New Roman"/>
                      <w:b w:val="0"/>
                      <w:bCs w:val="0"/>
                      <w:i w:val="0"/>
                      <w:iCs w:val="0"/>
                      <w:sz w:val="22"/>
                      <w:szCs w:val="22"/>
                    </w:rPr>
                    <w:t>Налоговые и неналоговые доходы</w:t>
                  </w:r>
                </w:p>
              </w:tc>
              <w:tc>
                <w:tcPr>
                  <w:tcW w:w="1490" w:type="dxa"/>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1 229,9</w:t>
                  </w:r>
                </w:p>
              </w:tc>
              <w:tc>
                <w:tcPr>
                  <w:tcW w:w="1062" w:type="dxa"/>
                  <w:gridSpan w:val="2"/>
                </w:tcPr>
                <w:p w:rsidR="002A55FB" w:rsidRPr="002A55FB" w:rsidRDefault="002A55FB" w:rsidP="002A55FB">
                  <w:pPr>
                    <w:pStyle w:val="5"/>
                    <w:spacing w:before="0" w:after="0"/>
                    <w:jc w:val="center"/>
                    <w:rPr>
                      <w:rFonts w:cs="Times New Roman"/>
                      <w:b w:val="0"/>
                      <w:bCs w:val="0"/>
                      <w:i w:val="0"/>
                      <w:iCs w:val="0"/>
                      <w:sz w:val="22"/>
                      <w:szCs w:val="22"/>
                    </w:rPr>
                  </w:pPr>
                  <w:r w:rsidRPr="002A55FB">
                    <w:rPr>
                      <w:rFonts w:cs="Times New Roman"/>
                      <w:b w:val="0"/>
                      <w:bCs w:val="0"/>
                      <w:i w:val="0"/>
                      <w:iCs w:val="0"/>
                      <w:sz w:val="22"/>
                      <w:szCs w:val="22"/>
                    </w:rPr>
                    <w:t>1 254,6</w:t>
                  </w:r>
                </w:p>
              </w:tc>
            </w:tr>
            <w:tr w:rsidR="002A55FB" w:rsidRPr="002A55FB" w:rsidTr="007135B3">
              <w:trPr>
                <w:trHeight w:val="370"/>
              </w:trPr>
              <w:tc>
                <w:tcPr>
                  <w:tcW w:w="2971" w:type="dxa"/>
                  <w:gridSpan w:val="2"/>
                  <w:vAlign w:val="center"/>
                </w:tcPr>
                <w:p w:rsidR="002A55FB" w:rsidRPr="002A55FB" w:rsidRDefault="002A55FB" w:rsidP="002A55FB">
                  <w:pPr>
                    <w:pStyle w:val="5"/>
                    <w:spacing w:before="0" w:after="0"/>
                    <w:rPr>
                      <w:rFonts w:cs="Times New Roman"/>
                      <w:b w:val="0"/>
                      <w:bCs w:val="0"/>
                      <w:i w:val="0"/>
                      <w:iCs w:val="0"/>
                      <w:sz w:val="22"/>
                      <w:szCs w:val="22"/>
                    </w:rPr>
                  </w:pPr>
                  <w:r w:rsidRPr="002A55FB">
                    <w:rPr>
                      <w:rFonts w:cs="Times New Roman"/>
                      <w:b w:val="0"/>
                      <w:bCs w:val="0"/>
                      <w:i w:val="0"/>
                      <w:iCs w:val="0"/>
                      <w:sz w:val="22"/>
                      <w:szCs w:val="22"/>
                    </w:rPr>
                    <w:t>2 00 00000 00 0000 000</w:t>
                  </w:r>
                </w:p>
              </w:tc>
              <w:tc>
                <w:tcPr>
                  <w:tcW w:w="4571" w:type="dxa"/>
                  <w:vAlign w:val="center"/>
                </w:tcPr>
                <w:p w:rsidR="002A55FB" w:rsidRPr="002A55FB" w:rsidRDefault="002A55FB" w:rsidP="002A55FB">
                  <w:pPr>
                    <w:pStyle w:val="5"/>
                    <w:spacing w:before="0" w:after="0"/>
                    <w:rPr>
                      <w:rFonts w:cs="Times New Roman"/>
                      <w:b w:val="0"/>
                      <w:bCs w:val="0"/>
                      <w:i w:val="0"/>
                      <w:iCs w:val="0"/>
                      <w:sz w:val="22"/>
                      <w:szCs w:val="22"/>
                    </w:rPr>
                  </w:pPr>
                  <w:r w:rsidRPr="002A55FB">
                    <w:rPr>
                      <w:rFonts w:cs="Times New Roman"/>
                      <w:b w:val="0"/>
                      <w:bCs w:val="0"/>
                      <w:i w:val="0"/>
                      <w:iCs w:val="0"/>
                      <w:sz w:val="22"/>
                      <w:szCs w:val="22"/>
                    </w:rPr>
                    <w:t>Безвозмездные поступления</w:t>
                  </w:r>
                </w:p>
              </w:tc>
              <w:tc>
                <w:tcPr>
                  <w:tcW w:w="1490" w:type="dxa"/>
                  <w:vAlign w:val="center"/>
                </w:tcPr>
                <w:p w:rsidR="002A55FB" w:rsidRPr="002A55FB" w:rsidRDefault="002A55FB" w:rsidP="002A55FB">
                  <w:pPr>
                    <w:jc w:val="center"/>
                    <w:rPr>
                      <w:sz w:val="22"/>
                      <w:szCs w:val="22"/>
                    </w:rPr>
                  </w:pPr>
                </w:p>
                <w:p w:rsidR="002A55FB" w:rsidRPr="002A55FB" w:rsidRDefault="002A55FB" w:rsidP="002A55FB">
                  <w:pPr>
                    <w:jc w:val="center"/>
                    <w:rPr>
                      <w:sz w:val="22"/>
                      <w:szCs w:val="22"/>
                    </w:rPr>
                  </w:pPr>
                  <w:r w:rsidRPr="002A55FB">
                    <w:rPr>
                      <w:sz w:val="22"/>
                      <w:szCs w:val="22"/>
                    </w:rPr>
                    <w:t>7 337,57</w:t>
                  </w:r>
                </w:p>
                <w:p w:rsidR="002A55FB" w:rsidRPr="002A55FB" w:rsidRDefault="002A55FB" w:rsidP="002A55FB">
                  <w:pPr>
                    <w:jc w:val="center"/>
                    <w:rPr>
                      <w:sz w:val="22"/>
                      <w:szCs w:val="22"/>
                    </w:rPr>
                  </w:pPr>
                </w:p>
              </w:tc>
              <w:tc>
                <w:tcPr>
                  <w:tcW w:w="1062" w:type="dxa"/>
                  <w:gridSpan w:val="2"/>
                  <w:vAlign w:val="center"/>
                </w:tcPr>
                <w:p w:rsidR="002A55FB" w:rsidRPr="002A55FB" w:rsidRDefault="002A55FB" w:rsidP="002A55FB">
                  <w:pPr>
                    <w:jc w:val="center"/>
                    <w:rPr>
                      <w:sz w:val="22"/>
                      <w:szCs w:val="22"/>
                    </w:rPr>
                  </w:pPr>
                  <w:r w:rsidRPr="002A55FB">
                    <w:rPr>
                      <w:sz w:val="22"/>
                      <w:szCs w:val="22"/>
                    </w:rPr>
                    <w:t>5 595,6</w:t>
                  </w:r>
                </w:p>
              </w:tc>
            </w:tr>
            <w:tr w:rsidR="002A55FB" w:rsidRPr="002A55FB" w:rsidTr="007135B3">
              <w:trPr>
                <w:trHeight w:val="399"/>
              </w:trPr>
              <w:tc>
                <w:tcPr>
                  <w:tcW w:w="2971" w:type="dxa"/>
                  <w:gridSpan w:val="2"/>
                </w:tcPr>
                <w:p w:rsidR="002A55FB" w:rsidRPr="002A55FB" w:rsidRDefault="002A55FB" w:rsidP="002A55FB">
                  <w:pPr>
                    <w:pStyle w:val="5"/>
                    <w:spacing w:before="0" w:after="0"/>
                    <w:rPr>
                      <w:rFonts w:cs="Times New Roman"/>
                      <w:b w:val="0"/>
                      <w:bCs w:val="0"/>
                      <w:i w:val="0"/>
                      <w:iCs w:val="0"/>
                      <w:sz w:val="22"/>
                      <w:szCs w:val="22"/>
                      <w:highlight w:val="yellow"/>
                    </w:rPr>
                  </w:pPr>
                </w:p>
              </w:tc>
              <w:tc>
                <w:tcPr>
                  <w:tcW w:w="4571" w:type="dxa"/>
                </w:tcPr>
                <w:p w:rsidR="002A55FB" w:rsidRPr="002A55FB" w:rsidRDefault="002A55FB" w:rsidP="002A55FB">
                  <w:pPr>
                    <w:pStyle w:val="5"/>
                    <w:spacing w:before="0" w:after="0"/>
                    <w:rPr>
                      <w:rFonts w:cs="Times New Roman"/>
                      <w:i w:val="0"/>
                      <w:iCs w:val="0"/>
                      <w:sz w:val="22"/>
                      <w:szCs w:val="22"/>
                    </w:rPr>
                  </w:pPr>
                  <w:r w:rsidRPr="002A55FB">
                    <w:rPr>
                      <w:rFonts w:cs="Times New Roman"/>
                      <w:i w:val="0"/>
                      <w:iCs w:val="0"/>
                      <w:sz w:val="22"/>
                      <w:szCs w:val="22"/>
                    </w:rPr>
                    <w:t>ВСЕГО доходов</w:t>
                  </w:r>
                </w:p>
              </w:tc>
              <w:tc>
                <w:tcPr>
                  <w:tcW w:w="1490" w:type="dxa"/>
                </w:tcPr>
                <w:p w:rsidR="002A55FB" w:rsidRPr="002A55FB" w:rsidRDefault="002A55FB" w:rsidP="002A55FB">
                  <w:pPr>
                    <w:pStyle w:val="5"/>
                    <w:spacing w:before="0" w:after="0"/>
                    <w:jc w:val="center"/>
                    <w:rPr>
                      <w:rFonts w:cs="Times New Roman"/>
                      <w:i w:val="0"/>
                      <w:iCs w:val="0"/>
                      <w:sz w:val="22"/>
                      <w:szCs w:val="22"/>
                    </w:rPr>
                  </w:pPr>
                  <w:r w:rsidRPr="002A55FB">
                    <w:rPr>
                      <w:rFonts w:cs="Times New Roman"/>
                      <w:i w:val="0"/>
                      <w:iCs w:val="0"/>
                      <w:sz w:val="22"/>
                      <w:szCs w:val="22"/>
                    </w:rPr>
                    <w:t>8 567,47</w:t>
                  </w:r>
                </w:p>
              </w:tc>
              <w:tc>
                <w:tcPr>
                  <w:tcW w:w="1062" w:type="dxa"/>
                  <w:gridSpan w:val="2"/>
                </w:tcPr>
                <w:p w:rsidR="002A55FB" w:rsidRPr="002A55FB" w:rsidRDefault="002A55FB" w:rsidP="002A55FB">
                  <w:pPr>
                    <w:pStyle w:val="5"/>
                    <w:spacing w:before="0" w:after="0"/>
                    <w:jc w:val="center"/>
                    <w:rPr>
                      <w:rFonts w:cs="Times New Roman"/>
                      <w:i w:val="0"/>
                      <w:iCs w:val="0"/>
                      <w:sz w:val="22"/>
                      <w:szCs w:val="22"/>
                    </w:rPr>
                  </w:pPr>
                  <w:r w:rsidRPr="002A55FB">
                    <w:rPr>
                      <w:rFonts w:cs="Times New Roman"/>
                      <w:i w:val="0"/>
                      <w:iCs w:val="0"/>
                      <w:sz w:val="22"/>
                      <w:szCs w:val="22"/>
                    </w:rPr>
                    <w:t>6 850,2</w:t>
                  </w:r>
                </w:p>
              </w:tc>
            </w:tr>
            <w:tr w:rsidR="002A55FB" w:rsidRPr="002A55FB" w:rsidTr="007135B3">
              <w:tc>
                <w:tcPr>
                  <w:tcW w:w="2881" w:type="dxa"/>
                </w:tcPr>
                <w:p w:rsidR="002A55FB" w:rsidRPr="002A55FB" w:rsidRDefault="002A55FB" w:rsidP="002A55FB">
                  <w:pPr>
                    <w:rPr>
                      <w:sz w:val="22"/>
                      <w:szCs w:val="22"/>
                    </w:rPr>
                  </w:pPr>
                  <w:r w:rsidRPr="002A55FB">
                    <w:rPr>
                      <w:sz w:val="22"/>
                      <w:szCs w:val="22"/>
                    </w:rPr>
                    <w:t>БК</w:t>
                  </w:r>
                </w:p>
              </w:tc>
              <w:tc>
                <w:tcPr>
                  <w:tcW w:w="4661" w:type="dxa"/>
                  <w:gridSpan w:val="2"/>
                </w:tcPr>
                <w:p w:rsidR="002A55FB" w:rsidRPr="002A55FB" w:rsidRDefault="002A55FB" w:rsidP="002A55FB">
                  <w:pPr>
                    <w:rPr>
                      <w:sz w:val="22"/>
                      <w:szCs w:val="22"/>
                    </w:rPr>
                  </w:pPr>
                  <w:r w:rsidRPr="002A55FB">
                    <w:rPr>
                      <w:sz w:val="22"/>
                      <w:szCs w:val="22"/>
                    </w:rPr>
                    <w:t>Наименование показателя</w:t>
                  </w:r>
                </w:p>
              </w:tc>
              <w:tc>
                <w:tcPr>
                  <w:tcW w:w="1515" w:type="dxa"/>
                  <w:gridSpan w:val="2"/>
                </w:tcPr>
                <w:p w:rsidR="002A55FB" w:rsidRPr="002A55FB" w:rsidRDefault="002A55FB" w:rsidP="002A55FB">
                  <w:pPr>
                    <w:jc w:val="center"/>
                    <w:rPr>
                      <w:sz w:val="22"/>
                      <w:szCs w:val="22"/>
                    </w:rPr>
                  </w:pPr>
                  <w:r w:rsidRPr="002A55FB">
                    <w:rPr>
                      <w:sz w:val="22"/>
                      <w:szCs w:val="22"/>
                    </w:rPr>
                    <w:t>СУММА</w:t>
                  </w:r>
                </w:p>
              </w:tc>
              <w:tc>
                <w:tcPr>
                  <w:tcW w:w="1037" w:type="dxa"/>
                </w:tcPr>
                <w:p w:rsidR="002A55FB" w:rsidRPr="002A55FB" w:rsidRDefault="002A55FB" w:rsidP="002A55FB">
                  <w:pPr>
                    <w:jc w:val="center"/>
                    <w:rPr>
                      <w:sz w:val="22"/>
                      <w:szCs w:val="22"/>
                    </w:rPr>
                  </w:pPr>
                </w:p>
              </w:tc>
            </w:tr>
            <w:tr w:rsidR="002A55FB" w:rsidRPr="002A55FB" w:rsidTr="007135B3">
              <w:tc>
                <w:tcPr>
                  <w:tcW w:w="2881" w:type="dxa"/>
                </w:tcPr>
                <w:p w:rsidR="002A55FB" w:rsidRPr="002A55FB" w:rsidRDefault="002A55FB" w:rsidP="002A55FB">
                  <w:pPr>
                    <w:rPr>
                      <w:sz w:val="22"/>
                      <w:szCs w:val="22"/>
                    </w:rPr>
                  </w:pPr>
                  <w:r w:rsidRPr="002A55FB">
                    <w:rPr>
                      <w:sz w:val="22"/>
                      <w:szCs w:val="22"/>
                    </w:rPr>
                    <w:t xml:space="preserve">1 01 02010 01 0000 110 </w:t>
                  </w:r>
                </w:p>
                <w:p w:rsidR="002A55FB" w:rsidRPr="002A55FB" w:rsidRDefault="002A55FB" w:rsidP="002A55FB">
                  <w:pPr>
                    <w:rPr>
                      <w:sz w:val="22"/>
                      <w:szCs w:val="22"/>
                    </w:rPr>
                  </w:pPr>
                </w:p>
              </w:tc>
              <w:tc>
                <w:tcPr>
                  <w:tcW w:w="4661" w:type="dxa"/>
                  <w:gridSpan w:val="2"/>
                </w:tcPr>
                <w:p w:rsidR="002A55FB" w:rsidRPr="002A55FB" w:rsidRDefault="002A55FB" w:rsidP="002A55FB">
                  <w:pPr>
                    <w:jc w:val="both"/>
                    <w:rPr>
                      <w:sz w:val="22"/>
                      <w:szCs w:val="22"/>
                    </w:rPr>
                  </w:pPr>
                  <w:r w:rsidRPr="002A55FB">
                    <w:rPr>
                      <w:color w:val="000000"/>
                      <w:sz w:val="22"/>
                      <w:szCs w:val="22"/>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  </w:t>
                  </w:r>
                </w:p>
              </w:tc>
              <w:tc>
                <w:tcPr>
                  <w:tcW w:w="1515" w:type="dxa"/>
                  <w:gridSpan w:val="2"/>
                </w:tcPr>
                <w:p w:rsidR="002A55FB" w:rsidRPr="002A55FB" w:rsidRDefault="002A55FB" w:rsidP="002A55FB">
                  <w:pPr>
                    <w:jc w:val="center"/>
                    <w:rPr>
                      <w:sz w:val="22"/>
                      <w:szCs w:val="22"/>
                    </w:rPr>
                  </w:pPr>
                  <w:r w:rsidRPr="002A55FB">
                    <w:rPr>
                      <w:sz w:val="22"/>
                      <w:szCs w:val="22"/>
                    </w:rPr>
                    <w:t>485,3</w:t>
                  </w:r>
                </w:p>
                <w:p w:rsidR="002A55FB" w:rsidRPr="002A55FB" w:rsidRDefault="002A55FB" w:rsidP="002A55FB">
                  <w:pPr>
                    <w:jc w:val="center"/>
                    <w:rPr>
                      <w:sz w:val="22"/>
                      <w:szCs w:val="22"/>
                    </w:rPr>
                  </w:pPr>
                </w:p>
              </w:tc>
              <w:tc>
                <w:tcPr>
                  <w:tcW w:w="1037" w:type="dxa"/>
                </w:tcPr>
                <w:p w:rsidR="002A55FB" w:rsidRPr="002A55FB" w:rsidRDefault="002A55FB" w:rsidP="002A55FB">
                  <w:pPr>
                    <w:jc w:val="center"/>
                    <w:rPr>
                      <w:sz w:val="22"/>
                      <w:szCs w:val="22"/>
                    </w:rPr>
                  </w:pPr>
                  <w:r w:rsidRPr="002A55FB">
                    <w:rPr>
                      <w:sz w:val="22"/>
                      <w:szCs w:val="22"/>
                    </w:rPr>
                    <w:t>468,2</w:t>
                  </w:r>
                </w:p>
              </w:tc>
            </w:tr>
            <w:tr w:rsidR="002A55FB" w:rsidRPr="002A55FB" w:rsidTr="007135B3">
              <w:tc>
                <w:tcPr>
                  <w:tcW w:w="2881" w:type="dxa"/>
                </w:tcPr>
                <w:p w:rsidR="002A55FB" w:rsidRPr="002A55FB" w:rsidRDefault="002A55FB" w:rsidP="002A55FB">
                  <w:pPr>
                    <w:rPr>
                      <w:sz w:val="22"/>
                      <w:szCs w:val="22"/>
                    </w:rPr>
                  </w:pPr>
                  <w:r w:rsidRPr="002A55FB">
                    <w:rPr>
                      <w:sz w:val="22"/>
                      <w:szCs w:val="22"/>
                    </w:rPr>
                    <w:t>1 03 0223001 0000 110</w:t>
                  </w:r>
                </w:p>
              </w:tc>
              <w:tc>
                <w:tcPr>
                  <w:tcW w:w="4661" w:type="dxa"/>
                  <w:gridSpan w:val="2"/>
                </w:tcPr>
                <w:p w:rsidR="002A55FB" w:rsidRPr="002A55FB" w:rsidRDefault="002A55FB" w:rsidP="002A55FB">
                  <w:pPr>
                    <w:jc w:val="both"/>
                    <w:rPr>
                      <w:sz w:val="22"/>
                      <w:szCs w:val="22"/>
                    </w:rPr>
                  </w:pPr>
                  <w:r w:rsidRPr="002A55FB">
                    <w:rPr>
                      <w:sz w:val="22"/>
                      <w:szCs w:val="22"/>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15" w:type="dxa"/>
                  <w:gridSpan w:val="2"/>
                </w:tcPr>
                <w:p w:rsidR="002A55FB" w:rsidRPr="002A55FB" w:rsidRDefault="002A55FB" w:rsidP="002A55FB">
                  <w:pPr>
                    <w:jc w:val="center"/>
                    <w:rPr>
                      <w:sz w:val="22"/>
                      <w:szCs w:val="22"/>
                    </w:rPr>
                  </w:pPr>
                  <w:r w:rsidRPr="002A55FB">
                    <w:rPr>
                      <w:sz w:val="22"/>
                      <w:szCs w:val="22"/>
                    </w:rPr>
                    <w:t>228,34</w:t>
                  </w:r>
                </w:p>
              </w:tc>
              <w:tc>
                <w:tcPr>
                  <w:tcW w:w="1037" w:type="dxa"/>
                </w:tcPr>
                <w:p w:rsidR="002A55FB" w:rsidRPr="002A55FB" w:rsidRDefault="002A55FB" w:rsidP="002A55FB">
                  <w:pPr>
                    <w:jc w:val="center"/>
                    <w:rPr>
                      <w:sz w:val="22"/>
                      <w:szCs w:val="22"/>
                    </w:rPr>
                  </w:pPr>
                  <w:r w:rsidRPr="002A55FB">
                    <w:rPr>
                      <w:sz w:val="22"/>
                      <w:szCs w:val="22"/>
                    </w:rPr>
                    <w:t>244,6</w:t>
                  </w:r>
                </w:p>
              </w:tc>
            </w:tr>
            <w:tr w:rsidR="002A55FB" w:rsidRPr="002A55FB" w:rsidTr="007135B3">
              <w:tc>
                <w:tcPr>
                  <w:tcW w:w="2881" w:type="dxa"/>
                  <w:tcBorders>
                    <w:bottom w:val="single" w:sz="4" w:space="0" w:color="auto"/>
                  </w:tcBorders>
                </w:tcPr>
                <w:p w:rsidR="002A55FB" w:rsidRPr="002A55FB" w:rsidRDefault="002A55FB" w:rsidP="002A55FB">
                  <w:pPr>
                    <w:rPr>
                      <w:sz w:val="22"/>
                      <w:szCs w:val="22"/>
                    </w:rPr>
                  </w:pPr>
                  <w:r w:rsidRPr="002A55FB">
                    <w:rPr>
                      <w:sz w:val="22"/>
                      <w:szCs w:val="22"/>
                    </w:rPr>
                    <w:t>1 03 0224001 0000 110</w:t>
                  </w:r>
                </w:p>
              </w:tc>
              <w:tc>
                <w:tcPr>
                  <w:tcW w:w="4661" w:type="dxa"/>
                  <w:gridSpan w:val="2"/>
                  <w:tcBorders>
                    <w:bottom w:val="single" w:sz="4" w:space="0" w:color="auto"/>
                  </w:tcBorders>
                </w:tcPr>
                <w:p w:rsidR="002A55FB" w:rsidRPr="002A55FB" w:rsidRDefault="002A55FB" w:rsidP="002A55FB">
                  <w:pPr>
                    <w:jc w:val="both"/>
                    <w:rPr>
                      <w:sz w:val="22"/>
                      <w:szCs w:val="22"/>
                    </w:rPr>
                  </w:pPr>
                  <w:r w:rsidRPr="002A55FB">
                    <w:rPr>
                      <w:sz w:val="22"/>
                      <w:szCs w:val="2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15" w:type="dxa"/>
                  <w:gridSpan w:val="2"/>
                  <w:tcBorders>
                    <w:bottom w:val="single" w:sz="4" w:space="0" w:color="auto"/>
                  </w:tcBorders>
                </w:tcPr>
                <w:p w:rsidR="002A55FB" w:rsidRPr="002A55FB" w:rsidRDefault="002A55FB" w:rsidP="002A55FB">
                  <w:pPr>
                    <w:jc w:val="center"/>
                    <w:rPr>
                      <w:sz w:val="22"/>
                      <w:szCs w:val="22"/>
                      <w:highlight w:val="yellow"/>
                    </w:rPr>
                  </w:pPr>
                  <w:r w:rsidRPr="002A55FB">
                    <w:rPr>
                      <w:sz w:val="22"/>
                      <w:szCs w:val="22"/>
                    </w:rPr>
                    <w:t>1,14</w:t>
                  </w:r>
                </w:p>
              </w:tc>
              <w:tc>
                <w:tcPr>
                  <w:tcW w:w="1037" w:type="dxa"/>
                  <w:tcBorders>
                    <w:bottom w:val="single" w:sz="4" w:space="0" w:color="auto"/>
                  </w:tcBorders>
                </w:tcPr>
                <w:p w:rsidR="002A55FB" w:rsidRPr="002A55FB" w:rsidRDefault="002A55FB" w:rsidP="002A55FB">
                  <w:pPr>
                    <w:jc w:val="center"/>
                    <w:rPr>
                      <w:sz w:val="22"/>
                      <w:szCs w:val="22"/>
                    </w:rPr>
                  </w:pPr>
                  <w:r w:rsidRPr="002A55FB">
                    <w:rPr>
                      <w:sz w:val="22"/>
                      <w:szCs w:val="22"/>
                    </w:rPr>
                    <w:t>1,24</w:t>
                  </w:r>
                </w:p>
              </w:tc>
            </w:tr>
            <w:tr w:rsidR="002A55FB" w:rsidRPr="002A55FB" w:rsidTr="007135B3">
              <w:tc>
                <w:tcPr>
                  <w:tcW w:w="2881"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1 03 0225001 0000 110</w:t>
                  </w:r>
                </w:p>
              </w:tc>
              <w:tc>
                <w:tcPr>
                  <w:tcW w:w="4661" w:type="dxa"/>
                  <w:gridSpan w:val="2"/>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sz w:val="22"/>
                      <w:szCs w:val="22"/>
                    </w:rPr>
                  </w:pPr>
                  <w:r w:rsidRPr="002A55FB">
                    <w:rPr>
                      <w:sz w:val="22"/>
                      <w:szCs w:val="22"/>
                    </w:rPr>
                    <w:t xml:space="preserve">Доходы от уплаты акцизов на автомобильный бензин, подлежащие распределению между бюджетами субъектов РФ и местными бюджетами с учетом установленных </w:t>
                  </w:r>
                  <w:r w:rsidRPr="002A55FB">
                    <w:rPr>
                      <w:sz w:val="22"/>
                      <w:szCs w:val="22"/>
                    </w:rPr>
                    <w:lastRenderedPageBreak/>
                    <w:t>дифференцированных нормативов отчислений в местные бюджеты</w:t>
                  </w:r>
                </w:p>
              </w:tc>
              <w:tc>
                <w:tcPr>
                  <w:tcW w:w="1515" w:type="dxa"/>
                  <w:gridSpan w:val="2"/>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lastRenderedPageBreak/>
                    <w:t>306,39</w:t>
                  </w:r>
                </w:p>
              </w:tc>
              <w:tc>
                <w:tcPr>
                  <w:tcW w:w="103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t>328,21</w:t>
                  </w:r>
                </w:p>
              </w:tc>
            </w:tr>
            <w:tr w:rsidR="002A55FB" w:rsidRPr="002A55FB" w:rsidTr="007135B3">
              <w:tc>
                <w:tcPr>
                  <w:tcW w:w="2881"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lastRenderedPageBreak/>
                    <w:t>1 030226001 0000 110</w:t>
                  </w:r>
                </w:p>
              </w:tc>
              <w:tc>
                <w:tcPr>
                  <w:tcW w:w="4661" w:type="dxa"/>
                  <w:gridSpan w:val="2"/>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sz w:val="22"/>
                      <w:szCs w:val="22"/>
                    </w:rPr>
                  </w:pPr>
                  <w:r w:rsidRPr="002A55FB">
                    <w:rPr>
                      <w:sz w:val="22"/>
                      <w:szCs w:val="22"/>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15" w:type="dxa"/>
                  <w:gridSpan w:val="2"/>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highlight w:val="yellow"/>
                    </w:rPr>
                  </w:pPr>
                  <w:r w:rsidRPr="002A55FB">
                    <w:rPr>
                      <w:sz w:val="22"/>
                      <w:szCs w:val="22"/>
                    </w:rPr>
                    <w:t>- 35,97</w:t>
                  </w:r>
                </w:p>
              </w:tc>
              <w:tc>
                <w:tcPr>
                  <w:tcW w:w="103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t>- 38,95</w:t>
                  </w:r>
                </w:p>
              </w:tc>
            </w:tr>
            <w:tr w:rsidR="002A55FB" w:rsidRPr="002A55FB" w:rsidTr="007135B3">
              <w:tc>
                <w:tcPr>
                  <w:tcW w:w="2881" w:type="dxa"/>
                </w:tcPr>
                <w:p w:rsidR="002A55FB" w:rsidRPr="002A55FB" w:rsidRDefault="002A55FB" w:rsidP="002A55FB">
                  <w:pPr>
                    <w:rPr>
                      <w:sz w:val="22"/>
                      <w:szCs w:val="22"/>
                    </w:rPr>
                  </w:pPr>
                  <w:r w:rsidRPr="002A55FB">
                    <w:rPr>
                      <w:sz w:val="22"/>
                      <w:szCs w:val="22"/>
                    </w:rPr>
                    <w:t>1 06 01030 10 0000 110</w:t>
                  </w:r>
                </w:p>
              </w:tc>
              <w:tc>
                <w:tcPr>
                  <w:tcW w:w="4661" w:type="dxa"/>
                  <w:gridSpan w:val="2"/>
                </w:tcPr>
                <w:p w:rsidR="002A55FB" w:rsidRPr="002A55FB" w:rsidRDefault="002A55FB" w:rsidP="002A55FB">
                  <w:pPr>
                    <w:jc w:val="both"/>
                    <w:rPr>
                      <w:sz w:val="22"/>
                      <w:szCs w:val="22"/>
                    </w:rPr>
                  </w:pPr>
                  <w:r w:rsidRPr="002A55FB">
                    <w:rPr>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15" w:type="dxa"/>
                  <w:gridSpan w:val="2"/>
                </w:tcPr>
                <w:p w:rsidR="002A55FB" w:rsidRPr="002A55FB" w:rsidRDefault="002A55FB" w:rsidP="002A55FB">
                  <w:pPr>
                    <w:jc w:val="center"/>
                    <w:rPr>
                      <w:sz w:val="22"/>
                      <w:szCs w:val="22"/>
                    </w:rPr>
                  </w:pPr>
                  <w:r w:rsidRPr="002A55FB">
                    <w:rPr>
                      <w:sz w:val="22"/>
                      <w:szCs w:val="22"/>
                    </w:rPr>
                    <w:t>62,6</w:t>
                  </w:r>
                </w:p>
              </w:tc>
              <w:tc>
                <w:tcPr>
                  <w:tcW w:w="1037" w:type="dxa"/>
                </w:tcPr>
                <w:p w:rsidR="002A55FB" w:rsidRPr="002A55FB" w:rsidRDefault="002A55FB" w:rsidP="002A55FB">
                  <w:pPr>
                    <w:jc w:val="center"/>
                    <w:rPr>
                      <w:sz w:val="22"/>
                      <w:szCs w:val="22"/>
                    </w:rPr>
                  </w:pPr>
                  <w:r w:rsidRPr="002A55FB">
                    <w:rPr>
                      <w:sz w:val="22"/>
                      <w:szCs w:val="22"/>
                    </w:rPr>
                    <w:t>74,1</w:t>
                  </w:r>
                </w:p>
              </w:tc>
            </w:tr>
            <w:tr w:rsidR="002A55FB" w:rsidRPr="002A55FB" w:rsidTr="007135B3">
              <w:tc>
                <w:tcPr>
                  <w:tcW w:w="2881" w:type="dxa"/>
                </w:tcPr>
                <w:p w:rsidR="002A55FB" w:rsidRPr="002A55FB" w:rsidRDefault="002A55FB" w:rsidP="002A55FB">
                  <w:pPr>
                    <w:rPr>
                      <w:sz w:val="22"/>
                      <w:szCs w:val="22"/>
                    </w:rPr>
                  </w:pPr>
                  <w:r w:rsidRPr="002A55FB">
                    <w:rPr>
                      <w:sz w:val="22"/>
                      <w:szCs w:val="22"/>
                    </w:rPr>
                    <w:t>106 06033 10 0000 110</w:t>
                  </w:r>
                </w:p>
              </w:tc>
              <w:tc>
                <w:tcPr>
                  <w:tcW w:w="4661" w:type="dxa"/>
                  <w:gridSpan w:val="2"/>
                </w:tcPr>
                <w:p w:rsidR="002A55FB" w:rsidRPr="002A55FB" w:rsidRDefault="002A55FB" w:rsidP="002A55FB">
                  <w:pPr>
                    <w:jc w:val="both"/>
                    <w:rPr>
                      <w:sz w:val="22"/>
                      <w:szCs w:val="22"/>
                    </w:rPr>
                  </w:pPr>
                  <w:r w:rsidRPr="002A55FB">
                    <w:rPr>
                      <w:sz w:val="22"/>
                      <w:szCs w:val="22"/>
                    </w:rPr>
                    <w:t>Земельный налог с организаций, обладающих земельным участком, расположенным в границах сельских поселений</w:t>
                  </w:r>
                </w:p>
              </w:tc>
              <w:tc>
                <w:tcPr>
                  <w:tcW w:w="1515" w:type="dxa"/>
                  <w:gridSpan w:val="2"/>
                </w:tcPr>
                <w:p w:rsidR="002A55FB" w:rsidRPr="002A55FB" w:rsidRDefault="002A55FB" w:rsidP="002A55FB">
                  <w:pPr>
                    <w:jc w:val="center"/>
                    <w:rPr>
                      <w:sz w:val="22"/>
                      <w:szCs w:val="22"/>
                    </w:rPr>
                  </w:pPr>
                  <w:r w:rsidRPr="002A55FB">
                    <w:rPr>
                      <w:sz w:val="22"/>
                      <w:szCs w:val="22"/>
                    </w:rPr>
                    <w:t>0</w:t>
                  </w:r>
                </w:p>
              </w:tc>
              <w:tc>
                <w:tcPr>
                  <w:tcW w:w="1037" w:type="dxa"/>
                </w:tcPr>
                <w:p w:rsidR="002A55FB" w:rsidRPr="002A55FB" w:rsidRDefault="002A55FB" w:rsidP="002A55FB">
                  <w:pPr>
                    <w:jc w:val="center"/>
                    <w:rPr>
                      <w:sz w:val="22"/>
                      <w:szCs w:val="22"/>
                      <w:highlight w:val="yellow"/>
                    </w:rPr>
                  </w:pPr>
                  <w:r w:rsidRPr="002A55FB">
                    <w:rPr>
                      <w:sz w:val="22"/>
                      <w:szCs w:val="22"/>
                    </w:rPr>
                    <w:t>0</w:t>
                  </w:r>
                </w:p>
              </w:tc>
            </w:tr>
            <w:tr w:rsidR="002A55FB" w:rsidRPr="002A55FB" w:rsidTr="007135B3">
              <w:tc>
                <w:tcPr>
                  <w:tcW w:w="2881" w:type="dxa"/>
                </w:tcPr>
                <w:p w:rsidR="002A55FB" w:rsidRPr="002A55FB" w:rsidRDefault="002A55FB" w:rsidP="002A55FB">
                  <w:pPr>
                    <w:rPr>
                      <w:sz w:val="22"/>
                      <w:szCs w:val="22"/>
                    </w:rPr>
                  </w:pPr>
                  <w:r w:rsidRPr="002A55FB">
                    <w:rPr>
                      <w:sz w:val="22"/>
                      <w:szCs w:val="22"/>
                    </w:rPr>
                    <w:t>106 06043 10 0000 110</w:t>
                  </w:r>
                </w:p>
              </w:tc>
              <w:tc>
                <w:tcPr>
                  <w:tcW w:w="4661" w:type="dxa"/>
                  <w:gridSpan w:val="2"/>
                </w:tcPr>
                <w:p w:rsidR="002A55FB" w:rsidRPr="002A55FB" w:rsidRDefault="002A55FB" w:rsidP="002A55FB">
                  <w:pPr>
                    <w:jc w:val="both"/>
                    <w:rPr>
                      <w:sz w:val="22"/>
                      <w:szCs w:val="22"/>
                    </w:rPr>
                  </w:pPr>
                  <w:r w:rsidRPr="002A55FB">
                    <w:rPr>
                      <w:sz w:val="22"/>
                      <w:szCs w:val="22"/>
                    </w:rPr>
                    <w:t>Земельный налог с физических лиц, обладающих земельным участком, расположенным в границах сельских поселений</w:t>
                  </w:r>
                </w:p>
              </w:tc>
              <w:tc>
                <w:tcPr>
                  <w:tcW w:w="1515" w:type="dxa"/>
                  <w:gridSpan w:val="2"/>
                </w:tcPr>
                <w:p w:rsidR="002A55FB" w:rsidRPr="002A55FB" w:rsidRDefault="002A55FB" w:rsidP="002A55FB">
                  <w:pPr>
                    <w:jc w:val="center"/>
                    <w:rPr>
                      <w:sz w:val="22"/>
                      <w:szCs w:val="22"/>
                    </w:rPr>
                  </w:pPr>
                  <w:r w:rsidRPr="002A55FB">
                    <w:rPr>
                      <w:sz w:val="22"/>
                      <w:szCs w:val="22"/>
                    </w:rPr>
                    <w:t>91,1</w:t>
                  </w:r>
                </w:p>
              </w:tc>
              <w:tc>
                <w:tcPr>
                  <w:tcW w:w="1037" w:type="dxa"/>
                </w:tcPr>
                <w:p w:rsidR="002A55FB" w:rsidRPr="002A55FB" w:rsidRDefault="002A55FB" w:rsidP="002A55FB">
                  <w:pPr>
                    <w:jc w:val="center"/>
                    <w:rPr>
                      <w:sz w:val="22"/>
                      <w:szCs w:val="22"/>
                    </w:rPr>
                  </w:pPr>
                  <w:r w:rsidRPr="002A55FB">
                    <w:rPr>
                      <w:sz w:val="22"/>
                      <w:szCs w:val="22"/>
                    </w:rPr>
                    <w:t>85,3</w:t>
                  </w:r>
                </w:p>
              </w:tc>
            </w:tr>
            <w:tr w:rsidR="002A55FB" w:rsidRPr="002A55FB" w:rsidTr="007135B3">
              <w:tc>
                <w:tcPr>
                  <w:tcW w:w="2881" w:type="dxa"/>
                </w:tcPr>
                <w:p w:rsidR="002A55FB" w:rsidRPr="002A55FB" w:rsidRDefault="002A55FB" w:rsidP="002A55FB">
                  <w:pPr>
                    <w:rPr>
                      <w:sz w:val="22"/>
                      <w:szCs w:val="22"/>
                    </w:rPr>
                  </w:pPr>
                  <w:r w:rsidRPr="002A55FB">
                    <w:rPr>
                      <w:sz w:val="22"/>
                      <w:szCs w:val="22"/>
                    </w:rPr>
                    <w:t>108 04020 01 0000 110</w:t>
                  </w:r>
                </w:p>
              </w:tc>
              <w:tc>
                <w:tcPr>
                  <w:tcW w:w="4661" w:type="dxa"/>
                  <w:gridSpan w:val="2"/>
                </w:tcPr>
                <w:p w:rsidR="002A55FB" w:rsidRPr="002A55FB" w:rsidRDefault="002A55FB" w:rsidP="002A55FB">
                  <w:pPr>
                    <w:jc w:val="both"/>
                    <w:rPr>
                      <w:sz w:val="22"/>
                      <w:szCs w:val="22"/>
                    </w:rPr>
                  </w:pPr>
                  <w:r w:rsidRPr="002A55FB">
                    <w:rPr>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515" w:type="dxa"/>
                  <w:gridSpan w:val="2"/>
                </w:tcPr>
                <w:p w:rsidR="002A55FB" w:rsidRPr="002A55FB" w:rsidRDefault="002A55FB" w:rsidP="002A55FB">
                  <w:pPr>
                    <w:jc w:val="center"/>
                    <w:rPr>
                      <w:sz w:val="22"/>
                      <w:szCs w:val="22"/>
                    </w:rPr>
                  </w:pPr>
                  <w:r w:rsidRPr="002A55FB">
                    <w:rPr>
                      <w:sz w:val="22"/>
                      <w:szCs w:val="22"/>
                    </w:rPr>
                    <w:t>1,0</w:t>
                  </w:r>
                </w:p>
              </w:tc>
              <w:tc>
                <w:tcPr>
                  <w:tcW w:w="1037" w:type="dxa"/>
                </w:tcPr>
                <w:p w:rsidR="002A55FB" w:rsidRPr="002A55FB" w:rsidRDefault="002A55FB" w:rsidP="002A55FB">
                  <w:pPr>
                    <w:jc w:val="center"/>
                    <w:rPr>
                      <w:sz w:val="22"/>
                      <w:szCs w:val="22"/>
                    </w:rPr>
                  </w:pPr>
                  <w:r w:rsidRPr="002A55FB">
                    <w:rPr>
                      <w:sz w:val="22"/>
                      <w:szCs w:val="22"/>
                    </w:rPr>
                    <w:t>1,9</w:t>
                  </w:r>
                </w:p>
              </w:tc>
            </w:tr>
            <w:tr w:rsidR="002A55FB" w:rsidRPr="002A55FB" w:rsidTr="007135B3">
              <w:tc>
                <w:tcPr>
                  <w:tcW w:w="2881" w:type="dxa"/>
                </w:tcPr>
                <w:p w:rsidR="002A55FB" w:rsidRPr="002A55FB" w:rsidRDefault="002A55FB" w:rsidP="002A55FB">
                  <w:pPr>
                    <w:rPr>
                      <w:sz w:val="22"/>
                      <w:szCs w:val="22"/>
                      <w:highlight w:val="yellow"/>
                    </w:rPr>
                  </w:pPr>
                </w:p>
              </w:tc>
              <w:tc>
                <w:tcPr>
                  <w:tcW w:w="4661" w:type="dxa"/>
                  <w:gridSpan w:val="2"/>
                </w:tcPr>
                <w:p w:rsidR="002A55FB" w:rsidRPr="002A55FB" w:rsidRDefault="002A55FB" w:rsidP="002A55FB">
                  <w:pPr>
                    <w:rPr>
                      <w:b/>
                      <w:bCs/>
                      <w:i/>
                      <w:iCs/>
                      <w:sz w:val="22"/>
                      <w:szCs w:val="22"/>
                    </w:rPr>
                  </w:pPr>
                  <w:r w:rsidRPr="002A55FB">
                    <w:rPr>
                      <w:b/>
                      <w:bCs/>
                      <w:i/>
                      <w:iCs/>
                      <w:sz w:val="22"/>
                      <w:szCs w:val="22"/>
                    </w:rPr>
                    <w:t>ИТОГО налоговых доходов</w:t>
                  </w:r>
                </w:p>
              </w:tc>
              <w:tc>
                <w:tcPr>
                  <w:tcW w:w="1515" w:type="dxa"/>
                  <w:gridSpan w:val="2"/>
                </w:tcPr>
                <w:p w:rsidR="002A55FB" w:rsidRPr="002A55FB" w:rsidRDefault="002A55FB" w:rsidP="002A55FB">
                  <w:pPr>
                    <w:jc w:val="center"/>
                    <w:rPr>
                      <w:b/>
                      <w:bCs/>
                      <w:i/>
                      <w:iCs/>
                      <w:sz w:val="22"/>
                      <w:szCs w:val="22"/>
                    </w:rPr>
                  </w:pPr>
                  <w:r w:rsidRPr="002A55FB">
                    <w:rPr>
                      <w:b/>
                      <w:bCs/>
                      <w:i/>
                      <w:iCs/>
                      <w:sz w:val="22"/>
                      <w:szCs w:val="22"/>
                    </w:rPr>
                    <w:t>1 139,9</w:t>
                  </w:r>
                </w:p>
              </w:tc>
              <w:tc>
                <w:tcPr>
                  <w:tcW w:w="1037" w:type="dxa"/>
                </w:tcPr>
                <w:p w:rsidR="002A55FB" w:rsidRPr="002A55FB" w:rsidRDefault="002A55FB" w:rsidP="002A55FB">
                  <w:pPr>
                    <w:jc w:val="center"/>
                    <w:rPr>
                      <w:b/>
                      <w:bCs/>
                      <w:i/>
                      <w:iCs/>
                      <w:sz w:val="22"/>
                      <w:szCs w:val="22"/>
                    </w:rPr>
                  </w:pPr>
                  <w:r w:rsidRPr="002A55FB">
                    <w:rPr>
                      <w:b/>
                      <w:bCs/>
                      <w:i/>
                      <w:iCs/>
                      <w:sz w:val="22"/>
                      <w:szCs w:val="22"/>
                    </w:rPr>
                    <w:t>1 164,6</w:t>
                  </w:r>
                </w:p>
              </w:tc>
            </w:tr>
            <w:tr w:rsidR="002A55FB" w:rsidRPr="002A55FB" w:rsidTr="007135B3">
              <w:tc>
                <w:tcPr>
                  <w:tcW w:w="2881" w:type="dxa"/>
                </w:tcPr>
                <w:p w:rsidR="002A55FB" w:rsidRPr="002A55FB" w:rsidRDefault="002A55FB" w:rsidP="002A55FB">
                  <w:pPr>
                    <w:rPr>
                      <w:sz w:val="22"/>
                      <w:szCs w:val="22"/>
                      <w:highlight w:val="yellow"/>
                    </w:rPr>
                  </w:pPr>
                </w:p>
              </w:tc>
              <w:tc>
                <w:tcPr>
                  <w:tcW w:w="4661" w:type="dxa"/>
                  <w:gridSpan w:val="2"/>
                </w:tcPr>
                <w:p w:rsidR="002A55FB" w:rsidRPr="002A55FB" w:rsidRDefault="002A55FB" w:rsidP="002A55FB">
                  <w:pPr>
                    <w:rPr>
                      <w:b/>
                      <w:bCs/>
                      <w:i/>
                      <w:iCs/>
                      <w:sz w:val="22"/>
                      <w:szCs w:val="22"/>
                    </w:rPr>
                  </w:pPr>
                  <w:r w:rsidRPr="002A55FB">
                    <w:rPr>
                      <w:b/>
                      <w:bCs/>
                      <w:i/>
                      <w:iCs/>
                      <w:sz w:val="22"/>
                      <w:szCs w:val="22"/>
                    </w:rPr>
                    <w:t>Неналоговые доходы</w:t>
                  </w:r>
                </w:p>
              </w:tc>
              <w:tc>
                <w:tcPr>
                  <w:tcW w:w="1515" w:type="dxa"/>
                  <w:gridSpan w:val="2"/>
                </w:tcPr>
                <w:p w:rsidR="002A55FB" w:rsidRPr="002A55FB" w:rsidRDefault="002A55FB" w:rsidP="002A55FB">
                  <w:pPr>
                    <w:jc w:val="center"/>
                    <w:rPr>
                      <w:b/>
                      <w:bCs/>
                      <w:i/>
                      <w:iCs/>
                      <w:sz w:val="22"/>
                      <w:szCs w:val="22"/>
                    </w:rPr>
                  </w:pPr>
                </w:p>
              </w:tc>
              <w:tc>
                <w:tcPr>
                  <w:tcW w:w="1037" w:type="dxa"/>
                </w:tcPr>
                <w:p w:rsidR="002A55FB" w:rsidRPr="002A55FB" w:rsidRDefault="002A55FB" w:rsidP="002A55FB">
                  <w:pPr>
                    <w:jc w:val="center"/>
                    <w:rPr>
                      <w:b/>
                      <w:bCs/>
                      <w:i/>
                      <w:iCs/>
                      <w:sz w:val="22"/>
                      <w:szCs w:val="22"/>
                    </w:rPr>
                  </w:pPr>
                </w:p>
              </w:tc>
            </w:tr>
            <w:tr w:rsidR="002A55FB" w:rsidRPr="002A55FB" w:rsidTr="007135B3">
              <w:trPr>
                <w:trHeight w:val="687"/>
              </w:trPr>
              <w:tc>
                <w:tcPr>
                  <w:tcW w:w="2881" w:type="dxa"/>
                </w:tcPr>
                <w:p w:rsidR="002A55FB" w:rsidRPr="002A55FB" w:rsidRDefault="002A55FB" w:rsidP="002A55FB">
                  <w:pPr>
                    <w:rPr>
                      <w:sz w:val="22"/>
                      <w:szCs w:val="22"/>
                    </w:rPr>
                  </w:pPr>
                  <w:r w:rsidRPr="002A55FB">
                    <w:rPr>
                      <w:sz w:val="22"/>
                      <w:szCs w:val="22"/>
                    </w:rPr>
                    <w:t>113 01995 10 0000 130</w:t>
                  </w:r>
                </w:p>
              </w:tc>
              <w:tc>
                <w:tcPr>
                  <w:tcW w:w="4661" w:type="dxa"/>
                  <w:gridSpan w:val="2"/>
                </w:tcPr>
                <w:p w:rsidR="002A55FB" w:rsidRPr="002A55FB" w:rsidRDefault="002A55FB" w:rsidP="002A55FB">
                  <w:pPr>
                    <w:rPr>
                      <w:sz w:val="22"/>
                      <w:szCs w:val="22"/>
                    </w:rPr>
                  </w:pPr>
                  <w:r w:rsidRPr="002A55FB">
                    <w:rPr>
                      <w:sz w:val="22"/>
                      <w:szCs w:val="22"/>
                    </w:rPr>
                    <w:t>Прочие доходы от оказания платных услуг (работ) получателями средств бюджетов сельских поселений</w:t>
                  </w:r>
                </w:p>
              </w:tc>
              <w:tc>
                <w:tcPr>
                  <w:tcW w:w="1515" w:type="dxa"/>
                  <w:gridSpan w:val="2"/>
                </w:tcPr>
                <w:p w:rsidR="002A55FB" w:rsidRPr="002A55FB" w:rsidRDefault="002A55FB" w:rsidP="002A55FB">
                  <w:pPr>
                    <w:jc w:val="center"/>
                    <w:rPr>
                      <w:iCs/>
                      <w:sz w:val="22"/>
                      <w:szCs w:val="22"/>
                    </w:rPr>
                  </w:pPr>
                  <w:r w:rsidRPr="002A55FB">
                    <w:rPr>
                      <w:iCs/>
                      <w:sz w:val="22"/>
                      <w:szCs w:val="22"/>
                    </w:rPr>
                    <w:t>80,0</w:t>
                  </w:r>
                </w:p>
              </w:tc>
              <w:tc>
                <w:tcPr>
                  <w:tcW w:w="1037" w:type="dxa"/>
                </w:tcPr>
                <w:p w:rsidR="002A55FB" w:rsidRPr="002A55FB" w:rsidRDefault="002A55FB" w:rsidP="002A55FB">
                  <w:pPr>
                    <w:jc w:val="center"/>
                    <w:rPr>
                      <w:iCs/>
                      <w:sz w:val="22"/>
                      <w:szCs w:val="22"/>
                    </w:rPr>
                  </w:pPr>
                  <w:r w:rsidRPr="002A55FB">
                    <w:rPr>
                      <w:iCs/>
                      <w:sz w:val="22"/>
                      <w:szCs w:val="22"/>
                    </w:rPr>
                    <w:t>80,0</w:t>
                  </w:r>
                </w:p>
              </w:tc>
            </w:tr>
            <w:tr w:rsidR="002A55FB" w:rsidRPr="002A55FB" w:rsidTr="007135B3">
              <w:trPr>
                <w:trHeight w:val="687"/>
              </w:trPr>
              <w:tc>
                <w:tcPr>
                  <w:tcW w:w="2881" w:type="dxa"/>
                </w:tcPr>
                <w:p w:rsidR="002A55FB" w:rsidRPr="002A55FB" w:rsidRDefault="002A55FB" w:rsidP="002A55FB">
                  <w:pPr>
                    <w:autoSpaceDE w:val="0"/>
                    <w:autoSpaceDN w:val="0"/>
                    <w:adjustRightInd w:val="0"/>
                    <w:rPr>
                      <w:rFonts w:eastAsiaTheme="minorHAnsi"/>
                      <w:sz w:val="22"/>
                      <w:szCs w:val="22"/>
                      <w:lang w:eastAsia="en-US"/>
                    </w:rPr>
                  </w:pPr>
                  <w:r w:rsidRPr="002A55FB">
                    <w:rPr>
                      <w:rFonts w:eastAsiaTheme="minorHAnsi"/>
                      <w:sz w:val="22"/>
                      <w:szCs w:val="22"/>
                      <w:lang w:eastAsia="en-US"/>
                    </w:rPr>
                    <w:t>116 07090 10 0000 140</w:t>
                  </w:r>
                </w:p>
                <w:p w:rsidR="002A55FB" w:rsidRPr="002A55FB" w:rsidRDefault="002A55FB" w:rsidP="002A55FB">
                  <w:pPr>
                    <w:jc w:val="both"/>
                    <w:rPr>
                      <w:sz w:val="22"/>
                      <w:szCs w:val="22"/>
                    </w:rPr>
                  </w:pPr>
                </w:p>
              </w:tc>
              <w:tc>
                <w:tcPr>
                  <w:tcW w:w="4661" w:type="dxa"/>
                  <w:gridSpan w:val="2"/>
                </w:tcPr>
                <w:p w:rsidR="002A55FB" w:rsidRPr="002A55FB" w:rsidRDefault="002A55FB" w:rsidP="002A55FB">
                  <w:pPr>
                    <w:autoSpaceDE w:val="0"/>
                    <w:autoSpaceDN w:val="0"/>
                    <w:adjustRightInd w:val="0"/>
                    <w:jc w:val="both"/>
                    <w:rPr>
                      <w:sz w:val="22"/>
                      <w:szCs w:val="22"/>
                    </w:rPr>
                  </w:pPr>
                  <w:r w:rsidRPr="002A55FB">
                    <w:rPr>
                      <w:rFonts w:eastAsiaTheme="minorHAnsi"/>
                      <w:sz w:val="22"/>
                      <w:szCs w:val="22"/>
                      <w:lang w:eastAsia="en-US"/>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c>
                <w:tcPr>
                  <w:tcW w:w="1515" w:type="dxa"/>
                  <w:gridSpan w:val="2"/>
                </w:tcPr>
                <w:p w:rsidR="002A55FB" w:rsidRPr="002A55FB" w:rsidRDefault="002A55FB" w:rsidP="002A55FB">
                  <w:pPr>
                    <w:jc w:val="center"/>
                    <w:rPr>
                      <w:iCs/>
                      <w:sz w:val="22"/>
                      <w:szCs w:val="22"/>
                    </w:rPr>
                  </w:pPr>
                  <w:r w:rsidRPr="002A55FB">
                    <w:rPr>
                      <w:iCs/>
                      <w:sz w:val="22"/>
                      <w:szCs w:val="22"/>
                    </w:rPr>
                    <w:t>10,0</w:t>
                  </w:r>
                </w:p>
              </w:tc>
              <w:tc>
                <w:tcPr>
                  <w:tcW w:w="1037" w:type="dxa"/>
                </w:tcPr>
                <w:p w:rsidR="002A55FB" w:rsidRPr="002A55FB" w:rsidRDefault="002A55FB" w:rsidP="002A55FB">
                  <w:pPr>
                    <w:jc w:val="center"/>
                    <w:rPr>
                      <w:iCs/>
                      <w:sz w:val="22"/>
                      <w:szCs w:val="22"/>
                    </w:rPr>
                  </w:pPr>
                  <w:r w:rsidRPr="002A55FB">
                    <w:rPr>
                      <w:iCs/>
                      <w:sz w:val="22"/>
                      <w:szCs w:val="22"/>
                    </w:rPr>
                    <w:t>10,0</w:t>
                  </w:r>
                </w:p>
              </w:tc>
            </w:tr>
            <w:tr w:rsidR="002A55FB" w:rsidRPr="002A55FB" w:rsidTr="007135B3">
              <w:tc>
                <w:tcPr>
                  <w:tcW w:w="2881" w:type="dxa"/>
                </w:tcPr>
                <w:p w:rsidR="002A55FB" w:rsidRPr="002A55FB" w:rsidRDefault="002A55FB" w:rsidP="002A55FB">
                  <w:pPr>
                    <w:rPr>
                      <w:sz w:val="22"/>
                      <w:szCs w:val="22"/>
                      <w:highlight w:val="yellow"/>
                    </w:rPr>
                  </w:pPr>
                </w:p>
              </w:tc>
              <w:tc>
                <w:tcPr>
                  <w:tcW w:w="4661" w:type="dxa"/>
                  <w:gridSpan w:val="2"/>
                </w:tcPr>
                <w:p w:rsidR="002A55FB" w:rsidRPr="002A55FB" w:rsidRDefault="002A55FB" w:rsidP="002A55FB">
                  <w:pPr>
                    <w:rPr>
                      <w:b/>
                      <w:bCs/>
                      <w:i/>
                      <w:iCs/>
                      <w:sz w:val="22"/>
                      <w:szCs w:val="22"/>
                    </w:rPr>
                  </w:pPr>
                  <w:r w:rsidRPr="002A55FB">
                    <w:rPr>
                      <w:b/>
                      <w:bCs/>
                      <w:i/>
                      <w:iCs/>
                      <w:sz w:val="22"/>
                      <w:szCs w:val="22"/>
                    </w:rPr>
                    <w:t>ИТОГО неналоговых доходов</w:t>
                  </w:r>
                </w:p>
              </w:tc>
              <w:tc>
                <w:tcPr>
                  <w:tcW w:w="1515" w:type="dxa"/>
                  <w:gridSpan w:val="2"/>
                </w:tcPr>
                <w:p w:rsidR="002A55FB" w:rsidRPr="002A55FB" w:rsidRDefault="002A55FB" w:rsidP="002A55FB">
                  <w:pPr>
                    <w:jc w:val="center"/>
                    <w:rPr>
                      <w:b/>
                      <w:bCs/>
                      <w:i/>
                      <w:iCs/>
                      <w:sz w:val="22"/>
                      <w:szCs w:val="22"/>
                    </w:rPr>
                  </w:pPr>
                  <w:r w:rsidRPr="002A55FB">
                    <w:rPr>
                      <w:b/>
                      <w:bCs/>
                      <w:i/>
                      <w:iCs/>
                      <w:sz w:val="22"/>
                      <w:szCs w:val="22"/>
                    </w:rPr>
                    <w:t>90,0</w:t>
                  </w:r>
                </w:p>
              </w:tc>
              <w:tc>
                <w:tcPr>
                  <w:tcW w:w="1037" w:type="dxa"/>
                </w:tcPr>
                <w:p w:rsidR="002A55FB" w:rsidRPr="002A55FB" w:rsidRDefault="002A55FB" w:rsidP="002A55FB">
                  <w:pPr>
                    <w:jc w:val="center"/>
                    <w:rPr>
                      <w:b/>
                      <w:bCs/>
                      <w:i/>
                      <w:iCs/>
                      <w:sz w:val="22"/>
                      <w:szCs w:val="22"/>
                    </w:rPr>
                  </w:pPr>
                  <w:r w:rsidRPr="002A55FB">
                    <w:rPr>
                      <w:b/>
                      <w:bCs/>
                      <w:i/>
                      <w:iCs/>
                      <w:sz w:val="22"/>
                      <w:szCs w:val="22"/>
                    </w:rPr>
                    <w:t>90,0</w:t>
                  </w:r>
                </w:p>
              </w:tc>
            </w:tr>
            <w:tr w:rsidR="002A55FB" w:rsidRPr="002A55FB" w:rsidTr="007135B3">
              <w:trPr>
                <w:trHeight w:val="465"/>
              </w:trPr>
              <w:tc>
                <w:tcPr>
                  <w:tcW w:w="2881" w:type="dxa"/>
                </w:tcPr>
                <w:p w:rsidR="002A55FB" w:rsidRPr="002A55FB" w:rsidRDefault="002A55FB" w:rsidP="002A55FB">
                  <w:pPr>
                    <w:rPr>
                      <w:sz w:val="22"/>
                      <w:szCs w:val="22"/>
                      <w:highlight w:val="yellow"/>
                    </w:rPr>
                  </w:pPr>
                  <w:r w:rsidRPr="002A55FB">
                    <w:rPr>
                      <w:sz w:val="22"/>
                      <w:szCs w:val="22"/>
                    </w:rPr>
                    <w:t>2 02 15001 10 0000 151</w:t>
                  </w:r>
                </w:p>
              </w:tc>
              <w:tc>
                <w:tcPr>
                  <w:tcW w:w="4661" w:type="dxa"/>
                  <w:gridSpan w:val="2"/>
                </w:tcPr>
                <w:p w:rsidR="002A55FB" w:rsidRPr="002A55FB" w:rsidRDefault="002A55FB" w:rsidP="002A55FB">
                  <w:pPr>
                    <w:autoSpaceDE w:val="0"/>
                    <w:autoSpaceDN w:val="0"/>
                    <w:adjustRightInd w:val="0"/>
                    <w:jc w:val="both"/>
                    <w:rPr>
                      <w:sz w:val="22"/>
                      <w:szCs w:val="22"/>
                      <w:highlight w:val="yellow"/>
                    </w:rPr>
                  </w:pPr>
                  <w:r w:rsidRPr="002A55FB">
                    <w:rPr>
                      <w:sz w:val="22"/>
                      <w:szCs w:val="22"/>
                    </w:rPr>
                    <w:t>Дотации бюджетам сельских поселений на выравнивание бюджетной обеспеченности</w:t>
                  </w:r>
                </w:p>
              </w:tc>
              <w:tc>
                <w:tcPr>
                  <w:tcW w:w="1515" w:type="dxa"/>
                  <w:gridSpan w:val="2"/>
                </w:tcPr>
                <w:p w:rsidR="002A55FB" w:rsidRPr="002A55FB" w:rsidRDefault="002A55FB" w:rsidP="002A55FB">
                  <w:pPr>
                    <w:jc w:val="center"/>
                    <w:rPr>
                      <w:sz w:val="22"/>
                      <w:szCs w:val="22"/>
                    </w:rPr>
                  </w:pPr>
                  <w:r w:rsidRPr="002A55FB">
                    <w:rPr>
                      <w:sz w:val="22"/>
                      <w:szCs w:val="22"/>
                    </w:rPr>
                    <w:t>3 642,6</w:t>
                  </w:r>
                </w:p>
              </w:tc>
              <w:tc>
                <w:tcPr>
                  <w:tcW w:w="1037" w:type="dxa"/>
                </w:tcPr>
                <w:p w:rsidR="002A55FB" w:rsidRPr="002A55FB" w:rsidRDefault="002A55FB" w:rsidP="002A55FB">
                  <w:pPr>
                    <w:jc w:val="center"/>
                    <w:rPr>
                      <w:sz w:val="22"/>
                      <w:szCs w:val="22"/>
                    </w:rPr>
                  </w:pPr>
                  <w:r w:rsidRPr="002A55FB">
                    <w:rPr>
                      <w:sz w:val="22"/>
                      <w:szCs w:val="22"/>
                    </w:rPr>
                    <w:t>3717,7</w:t>
                  </w:r>
                </w:p>
              </w:tc>
            </w:tr>
            <w:tr w:rsidR="002A55FB" w:rsidRPr="002A55FB" w:rsidTr="007135B3">
              <w:trPr>
                <w:trHeight w:val="465"/>
              </w:trPr>
              <w:tc>
                <w:tcPr>
                  <w:tcW w:w="2881" w:type="dxa"/>
                </w:tcPr>
                <w:p w:rsidR="002A55FB" w:rsidRPr="002A55FB" w:rsidRDefault="002A55FB" w:rsidP="002A55FB">
                  <w:pPr>
                    <w:rPr>
                      <w:sz w:val="22"/>
                      <w:szCs w:val="22"/>
                    </w:rPr>
                  </w:pPr>
                  <w:r w:rsidRPr="002A55FB">
                    <w:rPr>
                      <w:sz w:val="22"/>
                      <w:szCs w:val="22"/>
                    </w:rPr>
                    <w:t>2 02 30024 10 0000 151</w:t>
                  </w:r>
                </w:p>
              </w:tc>
              <w:tc>
                <w:tcPr>
                  <w:tcW w:w="4661" w:type="dxa"/>
                  <w:gridSpan w:val="2"/>
                </w:tcPr>
                <w:p w:rsidR="002A55FB" w:rsidRPr="002A55FB" w:rsidRDefault="002A55FB" w:rsidP="002A55FB">
                  <w:pPr>
                    <w:jc w:val="both"/>
                    <w:rPr>
                      <w:sz w:val="22"/>
                      <w:szCs w:val="22"/>
                    </w:rPr>
                  </w:pPr>
                  <w:r w:rsidRPr="002A55FB">
                    <w:rPr>
                      <w:sz w:val="22"/>
                      <w:szCs w:val="22"/>
                    </w:rPr>
                    <w:t>Субвенции бюджетам сельских поселений на выполнение передаваемых полномочий субъектов Российской Федерации</w:t>
                  </w:r>
                </w:p>
              </w:tc>
              <w:tc>
                <w:tcPr>
                  <w:tcW w:w="1515" w:type="dxa"/>
                  <w:gridSpan w:val="2"/>
                </w:tcPr>
                <w:p w:rsidR="002A55FB" w:rsidRPr="002A55FB" w:rsidRDefault="002A55FB" w:rsidP="002A55FB">
                  <w:pPr>
                    <w:jc w:val="center"/>
                    <w:rPr>
                      <w:sz w:val="22"/>
                      <w:szCs w:val="22"/>
                    </w:rPr>
                  </w:pPr>
                  <w:r w:rsidRPr="002A55FB">
                    <w:rPr>
                      <w:sz w:val="22"/>
                      <w:szCs w:val="22"/>
                    </w:rPr>
                    <w:t>0,11</w:t>
                  </w:r>
                </w:p>
              </w:tc>
              <w:tc>
                <w:tcPr>
                  <w:tcW w:w="1037" w:type="dxa"/>
                </w:tcPr>
                <w:p w:rsidR="002A55FB" w:rsidRPr="002A55FB" w:rsidRDefault="002A55FB" w:rsidP="002A55FB">
                  <w:pPr>
                    <w:jc w:val="center"/>
                    <w:rPr>
                      <w:sz w:val="22"/>
                      <w:szCs w:val="22"/>
                    </w:rPr>
                  </w:pPr>
                  <w:r w:rsidRPr="002A55FB">
                    <w:rPr>
                      <w:sz w:val="22"/>
                      <w:szCs w:val="22"/>
                    </w:rPr>
                    <w:t>0,11</w:t>
                  </w:r>
                </w:p>
              </w:tc>
            </w:tr>
            <w:tr w:rsidR="002A55FB" w:rsidRPr="002A55FB" w:rsidTr="007135B3">
              <w:trPr>
                <w:trHeight w:val="465"/>
              </w:trPr>
              <w:tc>
                <w:tcPr>
                  <w:tcW w:w="2881" w:type="dxa"/>
                </w:tcPr>
                <w:p w:rsidR="002A55FB" w:rsidRPr="002A55FB" w:rsidRDefault="002A55FB" w:rsidP="002A55FB">
                  <w:pPr>
                    <w:rPr>
                      <w:sz w:val="22"/>
                      <w:szCs w:val="22"/>
                    </w:rPr>
                  </w:pPr>
                  <w:r w:rsidRPr="002A55FB">
                    <w:rPr>
                      <w:sz w:val="22"/>
                      <w:szCs w:val="22"/>
                    </w:rPr>
                    <w:t>2 02 35118 10 0000 151</w:t>
                  </w:r>
                </w:p>
              </w:tc>
              <w:tc>
                <w:tcPr>
                  <w:tcW w:w="4661" w:type="dxa"/>
                  <w:gridSpan w:val="2"/>
                </w:tcPr>
                <w:p w:rsidR="002A55FB" w:rsidRPr="002A55FB" w:rsidRDefault="002A55FB" w:rsidP="002A55FB">
                  <w:pPr>
                    <w:jc w:val="both"/>
                    <w:rPr>
                      <w:sz w:val="22"/>
                      <w:szCs w:val="22"/>
                    </w:rPr>
                  </w:pPr>
                  <w:r w:rsidRPr="002A55FB">
                    <w:rPr>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515" w:type="dxa"/>
                  <w:gridSpan w:val="2"/>
                </w:tcPr>
                <w:p w:rsidR="002A55FB" w:rsidRPr="002A55FB" w:rsidRDefault="002A55FB" w:rsidP="002A55FB">
                  <w:pPr>
                    <w:jc w:val="center"/>
                    <w:rPr>
                      <w:sz w:val="22"/>
                      <w:szCs w:val="22"/>
                    </w:rPr>
                  </w:pPr>
                  <w:r w:rsidRPr="002A55FB">
                    <w:rPr>
                      <w:sz w:val="22"/>
                      <w:szCs w:val="22"/>
                    </w:rPr>
                    <w:t>99,96</w:t>
                  </w:r>
                </w:p>
              </w:tc>
              <w:tc>
                <w:tcPr>
                  <w:tcW w:w="1037" w:type="dxa"/>
                </w:tcPr>
                <w:p w:rsidR="002A55FB" w:rsidRPr="002A55FB" w:rsidRDefault="002A55FB" w:rsidP="002A55FB">
                  <w:pPr>
                    <w:jc w:val="center"/>
                    <w:rPr>
                      <w:sz w:val="22"/>
                      <w:szCs w:val="22"/>
                    </w:rPr>
                  </w:pPr>
                  <w:r w:rsidRPr="002A55FB">
                    <w:rPr>
                      <w:sz w:val="22"/>
                      <w:szCs w:val="22"/>
                    </w:rPr>
                    <w:t>103,29</w:t>
                  </w:r>
                </w:p>
              </w:tc>
            </w:tr>
            <w:tr w:rsidR="002A55FB" w:rsidRPr="002A55FB" w:rsidTr="007135B3">
              <w:tc>
                <w:tcPr>
                  <w:tcW w:w="2881" w:type="dxa"/>
                </w:tcPr>
                <w:p w:rsidR="002A55FB" w:rsidRPr="002A55FB" w:rsidRDefault="002A55FB" w:rsidP="002A55FB">
                  <w:pPr>
                    <w:rPr>
                      <w:sz w:val="22"/>
                      <w:szCs w:val="22"/>
                      <w:highlight w:val="yellow"/>
                    </w:rPr>
                  </w:pPr>
                  <w:r w:rsidRPr="002A55FB">
                    <w:rPr>
                      <w:sz w:val="22"/>
                      <w:szCs w:val="22"/>
                    </w:rPr>
                    <w:t>2 02 49999 10 0000 151</w:t>
                  </w:r>
                </w:p>
              </w:tc>
              <w:tc>
                <w:tcPr>
                  <w:tcW w:w="4661" w:type="dxa"/>
                  <w:gridSpan w:val="2"/>
                </w:tcPr>
                <w:p w:rsidR="002A55FB" w:rsidRPr="002A55FB" w:rsidRDefault="002A55FB" w:rsidP="002A55FB">
                  <w:pPr>
                    <w:autoSpaceDE w:val="0"/>
                    <w:autoSpaceDN w:val="0"/>
                    <w:adjustRightInd w:val="0"/>
                    <w:jc w:val="both"/>
                    <w:rPr>
                      <w:sz w:val="22"/>
                      <w:szCs w:val="22"/>
                      <w:highlight w:val="yellow"/>
                    </w:rPr>
                  </w:pPr>
                  <w:r w:rsidRPr="002A55FB">
                    <w:rPr>
                      <w:sz w:val="22"/>
                      <w:szCs w:val="22"/>
                    </w:rPr>
                    <w:t>Прочие межбюджетные трансферты, передаваемые бюджетам сельских поселений</w:t>
                  </w:r>
                </w:p>
              </w:tc>
              <w:tc>
                <w:tcPr>
                  <w:tcW w:w="1515" w:type="dxa"/>
                  <w:gridSpan w:val="2"/>
                </w:tcPr>
                <w:p w:rsidR="002A55FB" w:rsidRPr="002A55FB" w:rsidRDefault="002A55FB" w:rsidP="002A55FB">
                  <w:pPr>
                    <w:jc w:val="center"/>
                    <w:rPr>
                      <w:sz w:val="22"/>
                      <w:szCs w:val="22"/>
                    </w:rPr>
                  </w:pPr>
                  <w:r w:rsidRPr="002A55FB">
                    <w:rPr>
                      <w:sz w:val="22"/>
                      <w:szCs w:val="22"/>
                    </w:rPr>
                    <w:t>3 594,9</w:t>
                  </w:r>
                </w:p>
              </w:tc>
              <w:tc>
                <w:tcPr>
                  <w:tcW w:w="1037" w:type="dxa"/>
                </w:tcPr>
                <w:p w:rsidR="002A55FB" w:rsidRPr="002A55FB" w:rsidRDefault="002A55FB" w:rsidP="002A55FB">
                  <w:pPr>
                    <w:jc w:val="center"/>
                    <w:rPr>
                      <w:sz w:val="22"/>
                      <w:szCs w:val="22"/>
                    </w:rPr>
                  </w:pPr>
                  <w:r w:rsidRPr="002A55FB">
                    <w:rPr>
                      <w:sz w:val="22"/>
                      <w:szCs w:val="22"/>
                    </w:rPr>
                    <w:t>1 774,5</w:t>
                  </w:r>
                </w:p>
              </w:tc>
            </w:tr>
            <w:tr w:rsidR="002A55FB" w:rsidRPr="002A55FB" w:rsidTr="007135B3">
              <w:trPr>
                <w:trHeight w:val="215"/>
              </w:trPr>
              <w:tc>
                <w:tcPr>
                  <w:tcW w:w="2881" w:type="dxa"/>
                </w:tcPr>
                <w:p w:rsidR="002A55FB" w:rsidRPr="002A55FB" w:rsidRDefault="002A55FB" w:rsidP="002A55FB">
                  <w:pPr>
                    <w:rPr>
                      <w:sz w:val="22"/>
                      <w:szCs w:val="22"/>
                      <w:highlight w:val="yellow"/>
                    </w:rPr>
                  </w:pPr>
                </w:p>
              </w:tc>
              <w:tc>
                <w:tcPr>
                  <w:tcW w:w="4661" w:type="dxa"/>
                  <w:gridSpan w:val="2"/>
                </w:tcPr>
                <w:p w:rsidR="002A55FB" w:rsidRPr="002A55FB" w:rsidRDefault="002A55FB" w:rsidP="002A55FB">
                  <w:pPr>
                    <w:rPr>
                      <w:b/>
                      <w:bCs/>
                      <w:i/>
                      <w:sz w:val="22"/>
                      <w:szCs w:val="22"/>
                    </w:rPr>
                  </w:pPr>
                  <w:r w:rsidRPr="002A55FB">
                    <w:rPr>
                      <w:b/>
                      <w:bCs/>
                      <w:i/>
                      <w:sz w:val="22"/>
                      <w:szCs w:val="22"/>
                    </w:rPr>
                    <w:t>ИТОГО безвозмездных поступлений</w:t>
                  </w:r>
                </w:p>
              </w:tc>
              <w:tc>
                <w:tcPr>
                  <w:tcW w:w="1515" w:type="dxa"/>
                  <w:gridSpan w:val="2"/>
                </w:tcPr>
                <w:p w:rsidR="002A55FB" w:rsidRPr="002A55FB" w:rsidRDefault="002A55FB" w:rsidP="002A55FB">
                  <w:pPr>
                    <w:jc w:val="center"/>
                    <w:rPr>
                      <w:b/>
                      <w:bCs/>
                      <w:i/>
                      <w:sz w:val="22"/>
                      <w:szCs w:val="22"/>
                    </w:rPr>
                  </w:pPr>
                  <w:r w:rsidRPr="002A55FB">
                    <w:rPr>
                      <w:b/>
                      <w:bCs/>
                      <w:i/>
                      <w:sz w:val="22"/>
                      <w:szCs w:val="22"/>
                    </w:rPr>
                    <w:t>7 337,57</w:t>
                  </w:r>
                </w:p>
              </w:tc>
              <w:tc>
                <w:tcPr>
                  <w:tcW w:w="1037" w:type="dxa"/>
                </w:tcPr>
                <w:p w:rsidR="002A55FB" w:rsidRPr="002A55FB" w:rsidRDefault="002A55FB" w:rsidP="002A55FB">
                  <w:pPr>
                    <w:jc w:val="center"/>
                    <w:rPr>
                      <w:b/>
                      <w:bCs/>
                      <w:i/>
                      <w:sz w:val="22"/>
                      <w:szCs w:val="22"/>
                    </w:rPr>
                  </w:pPr>
                  <w:r w:rsidRPr="002A55FB">
                    <w:rPr>
                      <w:b/>
                      <w:bCs/>
                      <w:i/>
                      <w:sz w:val="22"/>
                      <w:szCs w:val="22"/>
                    </w:rPr>
                    <w:t>5 595,6</w:t>
                  </w:r>
                </w:p>
              </w:tc>
            </w:tr>
            <w:tr w:rsidR="002A55FB" w:rsidRPr="002A55FB" w:rsidTr="007135B3">
              <w:tc>
                <w:tcPr>
                  <w:tcW w:w="2881" w:type="dxa"/>
                </w:tcPr>
                <w:p w:rsidR="002A55FB" w:rsidRPr="002A55FB" w:rsidRDefault="002A55FB" w:rsidP="002A55FB">
                  <w:pPr>
                    <w:rPr>
                      <w:sz w:val="22"/>
                      <w:szCs w:val="22"/>
                    </w:rPr>
                  </w:pPr>
                </w:p>
              </w:tc>
              <w:tc>
                <w:tcPr>
                  <w:tcW w:w="4661" w:type="dxa"/>
                  <w:gridSpan w:val="2"/>
                </w:tcPr>
                <w:p w:rsidR="002A55FB" w:rsidRPr="002A55FB" w:rsidRDefault="002A55FB" w:rsidP="002A55FB">
                  <w:pPr>
                    <w:rPr>
                      <w:b/>
                      <w:bCs/>
                      <w:sz w:val="22"/>
                      <w:szCs w:val="22"/>
                    </w:rPr>
                  </w:pPr>
                  <w:r w:rsidRPr="002A55FB">
                    <w:rPr>
                      <w:b/>
                      <w:bCs/>
                      <w:sz w:val="22"/>
                      <w:szCs w:val="22"/>
                    </w:rPr>
                    <w:t>ВСЕГО доходов</w:t>
                  </w:r>
                </w:p>
              </w:tc>
              <w:tc>
                <w:tcPr>
                  <w:tcW w:w="1515" w:type="dxa"/>
                  <w:gridSpan w:val="2"/>
                </w:tcPr>
                <w:p w:rsidR="002A55FB" w:rsidRPr="002A55FB" w:rsidRDefault="002A55FB" w:rsidP="002A55FB">
                  <w:pPr>
                    <w:jc w:val="center"/>
                    <w:rPr>
                      <w:b/>
                      <w:bCs/>
                      <w:sz w:val="22"/>
                      <w:szCs w:val="22"/>
                    </w:rPr>
                  </w:pPr>
                  <w:r w:rsidRPr="002A55FB">
                    <w:rPr>
                      <w:b/>
                      <w:bCs/>
                      <w:sz w:val="22"/>
                      <w:szCs w:val="22"/>
                    </w:rPr>
                    <w:t>8 567,47</w:t>
                  </w:r>
                </w:p>
              </w:tc>
              <w:tc>
                <w:tcPr>
                  <w:tcW w:w="1037" w:type="dxa"/>
                </w:tcPr>
                <w:p w:rsidR="002A55FB" w:rsidRPr="002A55FB" w:rsidRDefault="002A55FB" w:rsidP="002A55FB">
                  <w:pPr>
                    <w:jc w:val="center"/>
                    <w:rPr>
                      <w:b/>
                      <w:bCs/>
                      <w:sz w:val="22"/>
                      <w:szCs w:val="22"/>
                    </w:rPr>
                  </w:pPr>
                  <w:r w:rsidRPr="002A55FB">
                    <w:rPr>
                      <w:b/>
                      <w:bCs/>
                      <w:sz w:val="22"/>
                      <w:szCs w:val="22"/>
                    </w:rPr>
                    <w:t>6 850,2</w:t>
                  </w:r>
                </w:p>
              </w:tc>
            </w:tr>
          </w:tbl>
          <w:p w:rsidR="002A55FB" w:rsidRPr="002A55FB" w:rsidRDefault="002A55FB" w:rsidP="002A55FB">
            <w:pPr>
              <w:jc w:val="right"/>
              <w:rPr>
                <w:sz w:val="22"/>
                <w:szCs w:val="22"/>
              </w:rPr>
            </w:pPr>
            <w:r w:rsidRPr="002A55FB">
              <w:rPr>
                <w:sz w:val="22"/>
                <w:szCs w:val="22"/>
              </w:rPr>
              <w:t>ложение № 4</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rPr>
            </w:pPr>
            <w:r w:rsidRPr="002A55FB">
              <w:rPr>
                <w:sz w:val="22"/>
                <w:szCs w:val="22"/>
              </w:rPr>
              <w:t xml:space="preserve"> от 26.12.2019 № 1</w:t>
            </w:r>
          </w:p>
          <w:p w:rsidR="002A55FB" w:rsidRPr="002A55FB" w:rsidRDefault="002A55FB" w:rsidP="002A55FB">
            <w:pPr>
              <w:jc w:val="right"/>
              <w:rPr>
                <w:sz w:val="22"/>
                <w:szCs w:val="22"/>
              </w:rPr>
            </w:pPr>
          </w:p>
        </w:tc>
      </w:tr>
      <w:tr w:rsidR="002A55FB" w:rsidRPr="002A55FB" w:rsidTr="00665F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2145"/>
        </w:trPr>
        <w:tc>
          <w:tcPr>
            <w:tcW w:w="10065" w:type="dxa"/>
            <w:gridSpan w:val="4"/>
            <w:tcBorders>
              <w:top w:val="nil"/>
              <w:left w:val="nil"/>
              <w:bottom w:val="nil"/>
              <w:right w:val="nil"/>
            </w:tcBorders>
            <w:shd w:val="clear" w:color="auto" w:fill="auto"/>
            <w:vAlign w:val="center"/>
            <w:hideMark/>
          </w:tcPr>
          <w:p w:rsidR="002A55FB" w:rsidRPr="002A55FB" w:rsidRDefault="002A55FB" w:rsidP="002A55FB">
            <w:pPr>
              <w:jc w:val="center"/>
              <w:rPr>
                <w:b/>
                <w:bCs/>
                <w:sz w:val="22"/>
                <w:szCs w:val="22"/>
              </w:rPr>
            </w:pPr>
            <w:r w:rsidRPr="002A55FB">
              <w:rPr>
                <w:b/>
                <w:bCs/>
                <w:sz w:val="22"/>
                <w:szCs w:val="22"/>
              </w:rPr>
              <w:lastRenderedPageBreak/>
              <w:t>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2020 ГОД И ПЛАНОВЫЙ ПЕРИОД  2021-2022 ГОДОВ</w:t>
            </w:r>
          </w:p>
        </w:tc>
      </w:tr>
      <w:tr w:rsidR="002A55FB" w:rsidRPr="002A55FB" w:rsidTr="00665F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255"/>
        </w:trPr>
        <w:tc>
          <w:tcPr>
            <w:tcW w:w="10065" w:type="dxa"/>
            <w:gridSpan w:val="4"/>
            <w:tcBorders>
              <w:top w:val="nil"/>
              <w:left w:val="nil"/>
              <w:bottom w:val="nil"/>
              <w:right w:val="nil"/>
            </w:tcBorders>
            <w:shd w:val="clear" w:color="auto" w:fill="auto"/>
            <w:noWrap/>
            <w:vAlign w:val="bottom"/>
            <w:hideMark/>
          </w:tcPr>
          <w:p w:rsidR="002A55FB" w:rsidRPr="002A55FB" w:rsidRDefault="002A55FB" w:rsidP="002A55FB">
            <w:pPr>
              <w:jc w:val="right"/>
              <w:rPr>
                <w:sz w:val="22"/>
                <w:szCs w:val="22"/>
              </w:rPr>
            </w:pPr>
            <w:r w:rsidRPr="002A55FB">
              <w:rPr>
                <w:sz w:val="22"/>
                <w:szCs w:val="22"/>
              </w:rPr>
              <w:t>Таблица 1</w:t>
            </w:r>
          </w:p>
        </w:tc>
      </w:tr>
      <w:tr w:rsidR="002A55FB" w:rsidRPr="002A55FB" w:rsidTr="00665F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395"/>
        </w:trPr>
        <w:tc>
          <w:tcPr>
            <w:tcW w:w="10065" w:type="dxa"/>
            <w:gridSpan w:val="4"/>
            <w:tcBorders>
              <w:top w:val="nil"/>
              <w:left w:val="nil"/>
              <w:bottom w:val="nil"/>
              <w:right w:val="nil"/>
            </w:tcBorders>
            <w:shd w:val="clear" w:color="auto" w:fill="auto"/>
            <w:vAlign w:val="bottom"/>
            <w:hideMark/>
          </w:tcPr>
          <w:p w:rsidR="002A55FB" w:rsidRPr="002A55FB" w:rsidRDefault="002A55FB" w:rsidP="002A55FB">
            <w:pPr>
              <w:jc w:val="center"/>
              <w:rPr>
                <w:b/>
                <w:bCs/>
                <w:sz w:val="22"/>
                <w:szCs w:val="22"/>
              </w:rPr>
            </w:pPr>
            <w:r w:rsidRPr="002A55FB">
              <w:rPr>
                <w:b/>
                <w:bCs/>
                <w:sz w:val="22"/>
                <w:szCs w:val="22"/>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2020 год  </w:t>
            </w:r>
          </w:p>
          <w:p w:rsidR="002A55FB" w:rsidRPr="002A55FB" w:rsidRDefault="002A55FB" w:rsidP="002A55FB">
            <w:pPr>
              <w:jc w:val="center"/>
              <w:rPr>
                <w:b/>
                <w:bCs/>
                <w:sz w:val="22"/>
                <w:szCs w:val="22"/>
              </w:rPr>
            </w:pPr>
            <w:r w:rsidRPr="002A55FB">
              <w:rPr>
                <w:b/>
                <w:bCs/>
                <w:sz w:val="22"/>
                <w:szCs w:val="22"/>
              </w:rPr>
              <w:t xml:space="preserve">                                                                                                     </w:t>
            </w:r>
          </w:p>
          <w:p w:rsidR="002A55FB" w:rsidRPr="002A55FB" w:rsidRDefault="002A55FB" w:rsidP="002A55FB">
            <w:pPr>
              <w:tabs>
                <w:tab w:val="left" w:pos="1155"/>
              </w:tabs>
              <w:jc w:val="center"/>
              <w:rPr>
                <w:sz w:val="22"/>
                <w:szCs w:val="22"/>
              </w:rPr>
            </w:pPr>
            <w:r w:rsidRPr="002A55FB">
              <w:rPr>
                <w:sz w:val="22"/>
                <w:szCs w:val="22"/>
              </w:rPr>
              <w:t xml:space="preserve">                                                                                                                                     тыс.рублей</w:t>
            </w:r>
          </w:p>
          <w:tbl>
            <w:tblPr>
              <w:tblW w:w="12103" w:type="dxa"/>
              <w:tblCellMar>
                <w:left w:w="30" w:type="dxa"/>
                <w:right w:w="30" w:type="dxa"/>
              </w:tblCellMar>
              <w:tblLook w:val="0000"/>
            </w:tblPr>
            <w:tblGrid>
              <w:gridCol w:w="6278"/>
              <w:gridCol w:w="566"/>
              <w:gridCol w:w="1440"/>
              <w:gridCol w:w="499"/>
              <w:gridCol w:w="1187"/>
              <w:gridCol w:w="1044"/>
              <w:gridCol w:w="1089"/>
            </w:tblGrid>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Наименование расходов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Рпр</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ЦСР</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Вид</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сумма</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ОБЩЕГОСУДАРСТВЕННЫЕ ВОПРОСЫ</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0100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3219,64</w:t>
                  </w:r>
                </w:p>
              </w:tc>
            </w:tr>
            <w:tr w:rsidR="002A55FB" w:rsidRPr="002A55FB" w:rsidTr="007135B3">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Функционирование высшего должностного лица субъекта Российской Федерации и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gridAfter w:val="2"/>
                <w:wAfter w:w="2133" w:type="dxa"/>
                <w:trHeight w:val="265"/>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color w:val="000000"/>
                      <w:sz w:val="22"/>
                      <w:szCs w:val="22"/>
                    </w:rPr>
                    <w:t>718,29</w:t>
                  </w:r>
                </w:p>
              </w:tc>
            </w:tr>
            <w:tr w:rsidR="002A55FB" w:rsidRPr="002A55FB" w:rsidTr="007135B3">
              <w:trPr>
                <w:gridAfter w:val="2"/>
                <w:wAfter w:w="2133" w:type="dxa"/>
                <w:trHeight w:val="255"/>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Глава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color w:val="000000"/>
                      <w:sz w:val="22"/>
                      <w:szCs w:val="22"/>
                    </w:rPr>
                    <w:t>718,29</w:t>
                  </w:r>
                </w:p>
              </w:tc>
            </w:tr>
            <w:tr w:rsidR="002A55FB" w:rsidRPr="002A55FB" w:rsidTr="007135B3">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color w:val="000000"/>
                      <w:sz w:val="22"/>
                      <w:szCs w:val="22"/>
                    </w:rPr>
                    <w:t>718,29</w:t>
                  </w:r>
                </w:p>
              </w:tc>
            </w:tr>
            <w:tr w:rsidR="002A55FB" w:rsidRPr="002A55FB" w:rsidTr="007135B3">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120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color w:val="000000"/>
                      <w:sz w:val="22"/>
                      <w:szCs w:val="22"/>
                    </w:rPr>
                    <w:t>718,29</w:t>
                  </w:r>
                </w:p>
              </w:tc>
            </w:tr>
            <w:tr w:rsidR="002A55FB" w:rsidRPr="002A55FB" w:rsidTr="007135B3">
              <w:trPr>
                <w:gridAfter w:val="2"/>
                <w:wAfter w:w="2133" w:type="dxa"/>
                <w:trHeight w:val="836"/>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2475,09</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2475,09</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Обеспечение деятельности и содержание исполнительной власти органов местного самоуправления, местных администраций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2474,98</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1473,51</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120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1473,51</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257,09</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257,09</w:t>
                  </w:r>
                </w:p>
              </w:tc>
            </w:tr>
            <w:tr w:rsidR="002A55FB" w:rsidRPr="002A55FB" w:rsidTr="007135B3">
              <w:trPr>
                <w:gridAfter w:val="2"/>
                <w:wAfter w:w="2133" w:type="dxa"/>
                <w:trHeight w:val="27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500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742,18</w:t>
                  </w:r>
                </w:p>
              </w:tc>
            </w:tr>
            <w:tr w:rsidR="002A55FB" w:rsidRPr="002A55FB" w:rsidTr="007135B3">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 xml:space="preserve">Иные межбюджетные трансферты    </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540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742,18</w:t>
                  </w:r>
                </w:p>
              </w:tc>
            </w:tr>
            <w:tr w:rsidR="002A55FB" w:rsidRPr="002A55FB" w:rsidTr="007135B3">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2,2</w:t>
                  </w:r>
                </w:p>
              </w:tc>
            </w:tr>
            <w:tr w:rsidR="002A55FB" w:rsidRPr="002A55FB" w:rsidTr="007135B3">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850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2,2</w:t>
                  </w:r>
                </w:p>
              </w:tc>
            </w:tr>
            <w:tr w:rsidR="002A55FB" w:rsidRPr="002A55FB" w:rsidTr="007135B3">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vAlign w:val="center"/>
                </w:tcPr>
                <w:p w:rsidR="002A55FB" w:rsidRPr="002A55FB" w:rsidRDefault="002A55FB" w:rsidP="002A55FB">
                  <w:pPr>
                    <w:rPr>
                      <w:sz w:val="22"/>
                      <w:szCs w:val="22"/>
                    </w:rPr>
                  </w:pPr>
                  <w:r w:rsidRPr="002A55FB">
                    <w:rPr>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vAlign w:val="center"/>
                </w:tcPr>
                <w:p w:rsidR="002A55FB" w:rsidRPr="002A55FB" w:rsidRDefault="002A55FB" w:rsidP="002A55FB">
                  <w:pPr>
                    <w:rPr>
                      <w:sz w:val="22"/>
                      <w:szCs w:val="22"/>
                    </w:rPr>
                  </w:pPr>
                  <w:r w:rsidRPr="002A55FB">
                    <w:rPr>
                      <w:sz w:val="22"/>
                      <w:szCs w:val="22"/>
                    </w:rPr>
                    <w:lastRenderedPageBreak/>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261"/>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392"/>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Осуществление переданных полномочий  контрольно-счетных органов поселений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245"/>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500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235"/>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540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235"/>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Обеспечение проведения выборов и референдумов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0107</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35"/>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Проведение выборов и референдумов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0107</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35"/>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0107</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35"/>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Специальные расходы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0107</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880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Резервные фонды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Резервный фонд администрации муниципального поселения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70.0.00.01110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70.0.00.01110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Резервные средства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70.0.00.01110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870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Другие общегосударственные вопросы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sz w:val="22"/>
                      <w:szCs w:val="22"/>
                    </w:rPr>
                    <w:t>Выполнение других обязательств государства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850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Мобилизационная и вневойсковая подготовка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b/>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b/>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96,26</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направления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99.0.00.00000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96,26</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iCs/>
                      <w:sz w:val="22"/>
                      <w:szCs w:val="22"/>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96,26</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100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91,91</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120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91,91</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4,35</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4,35</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 xml:space="preserve">НАЦИОНАЛЬНАЯ БЕЗОПАСНОСТЬ И ПРАВООХРАНИТЕЛЬНАЯ ДЕЯТЕЛЬНОСТЬ </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0300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bCs/>
                      <w:color w:val="000000"/>
                      <w:sz w:val="22"/>
                      <w:szCs w:val="22"/>
                      <w:highlight w:val="yellow"/>
                    </w:rPr>
                  </w:pPr>
                  <w:r w:rsidRPr="002A55FB">
                    <w:rPr>
                      <w:b/>
                      <w:bCs/>
                      <w:color w:val="000000"/>
                      <w:sz w:val="22"/>
                      <w:szCs w:val="22"/>
                    </w:rPr>
                    <w:t>3,0</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Защита населения и территории от чрезвычайных ситуаций природного и техногенного характера, гражданская оборона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146"/>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Участие в предупреждении и ликвидация последствий чрезвычайных ситуаций и стихийных бедствий природного и техногенного характера в границах поселений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70.0.00.03090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70.0.00.03090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70.0.00.03090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Другие вопросы в области национальной безопасности и правоохранительной деятельности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2,0</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 xml:space="preserve">Муниципальная программа Новоцелинного сельсовета Кочковского района Новосибирской области «Защита населения на территории Новоцелинного сельсовета Кочковского района </w:t>
                  </w:r>
                  <w:r w:rsidRPr="002A55FB">
                    <w:rPr>
                      <w:sz w:val="22"/>
                      <w:szCs w:val="22"/>
                    </w:rPr>
                    <w:lastRenderedPageBreak/>
                    <w:t>Новосибирской области на 2017-2021 годы»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lastRenderedPageBreak/>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73.0.07.00000</w:t>
                  </w:r>
                </w:p>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lastRenderedPageBreak/>
                    <w:t>Расходы на реализацию мероприятий    "Комплексные меры противодействия злоупотреблению наркотиками  и  их незаконному обороту на территории Новоцелинного сельсовета на 2017-2021 годы"  в рамках  муниципальной программы  Новоцелинного сельсовета Кочковского района Новосибирской области  «Защита населения на территории Новоцелинного сельсовета Кочковского района Новосибирской области на 2017-2021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73.0.07.03140</w:t>
                  </w:r>
                </w:p>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73.0.07.03140</w:t>
                  </w:r>
                </w:p>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73.0.07.03140</w:t>
                  </w:r>
                </w:p>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31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НАЦИОНАЛЬНАЯ ЭКОНОМИКА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0400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4063,77</w:t>
                  </w:r>
                </w:p>
              </w:tc>
            </w:tr>
            <w:tr w:rsidR="002A55FB" w:rsidRPr="002A55FB" w:rsidTr="007135B3">
              <w:trPr>
                <w:gridAfter w:val="2"/>
                <w:wAfter w:w="2133" w:type="dxa"/>
                <w:trHeight w:val="260"/>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Дорожное хозяйство (дорожные фонды)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4063,77</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 годы "</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4063,77</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175,97</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175,97</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175,97</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bCs/>
                      <w:color w:val="000000"/>
                      <w:sz w:val="22"/>
                      <w:szCs w:val="22"/>
                    </w:rPr>
                  </w:pPr>
                  <w:r w:rsidRPr="002A55FB">
                    <w:rPr>
                      <w:color w:val="000000"/>
                      <w:sz w:val="22"/>
                      <w:szCs w:val="22"/>
                    </w:rPr>
                    <w:t xml:space="preserve">Расходы на реализацию  муниципальной программы             </w:t>
                  </w:r>
                  <w:r w:rsidRPr="002A55FB">
                    <w:rPr>
                      <w:sz w:val="22"/>
                      <w:szCs w:val="22"/>
                    </w:rPr>
                    <w:t xml:space="preserve">"Повышение безопасности дорожного движения на территории Новоцелинного сельсовета Кочковского района Новосибирской области на 2015-2021 годы" </w:t>
                  </w:r>
                  <w:r w:rsidRPr="002A55FB">
                    <w:rPr>
                      <w:color w:val="000000"/>
                      <w:sz w:val="22"/>
                      <w:szCs w:val="22"/>
                    </w:rPr>
                    <w:t>в части софинансирования,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287,8</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287,8</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287,8</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74.0.07.70760</w:t>
                  </w:r>
                </w:p>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3600,0</w:t>
                  </w:r>
                </w:p>
              </w:tc>
            </w:tr>
            <w:tr w:rsidR="002A55FB" w:rsidRPr="002A55FB" w:rsidTr="007135B3">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74.0.07.70760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3600,0</w:t>
                  </w:r>
                </w:p>
              </w:tc>
            </w:tr>
            <w:tr w:rsidR="002A55FB" w:rsidRPr="002A55FB" w:rsidTr="007135B3">
              <w:trPr>
                <w:gridAfter w:val="2"/>
                <w:wAfter w:w="2133" w:type="dxa"/>
                <w:trHeight w:val="509"/>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74.0.07.70760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3600,0</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ЖИЛИЩНО-КОММУНАЛЬНОЕ ХОЗЯЙСТВО</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0500</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color w:val="000000"/>
                      <w:sz w:val="22"/>
                      <w:szCs w:val="22"/>
                    </w:rPr>
                  </w:pP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996,48</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Коммунальное хозяйство</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853,85</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Расходы на выполнение расходных обязательств  снабжение населения топливом за средств областного бюджета</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810</w:t>
                  </w: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lastRenderedPageBreak/>
                    <w:t>Иные бюджетные ассигнования</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810</w:t>
                  </w: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Благоустройство</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142,63</w:t>
                  </w:r>
                </w:p>
              </w:tc>
            </w:tr>
            <w:tr w:rsidR="002A55FB" w:rsidRPr="002A55FB" w:rsidTr="007135B3">
              <w:trPr>
                <w:gridAfter w:val="2"/>
                <w:wAfter w:w="2133" w:type="dxa"/>
                <w:trHeight w:val="279"/>
              </w:trPr>
              <w:tc>
                <w:tcPr>
                  <w:tcW w:w="6278" w:type="dxa"/>
                  <w:tcBorders>
                    <w:top w:val="single" w:sz="4" w:space="0" w:color="auto"/>
                    <w:left w:val="single" w:sz="6" w:space="0" w:color="auto"/>
                    <w:bottom w:val="single" w:sz="4"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Уличное освещение</w:t>
                  </w:r>
                </w:p>
              </w:tc>
              <w:tc>
                <w:tcPr>
                  <w:tcW w:w="566" w:type="dxa"/>
                  <w:tcBorders>
                    <w:top w:val="single" w:sz="4"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4"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100,0</w:t>
                  </w:r>
                </w:p>
              </w:tc>
            </w:tr>
            <w:tr w:rsidR="002A55FB" w:rsidRPr="002A55FB" w:rsidTr="007135B3">
              <w:trPr>
                <w:gridAfter w:val="2"/>
                <w:wAfter w:w="2133" w:type="dxa"/>
                <w:trHeight w:val="27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100,0</w:t>
                  </w:r>
                </w:p>
              </w:tc>
            </w:tr>
            <w:tr w:rsidR="002A55FB" w:rsidRPr="002A55FB" w:rsidTr="007135B3">
              <w:trPr>
                <w:gridAfter w:val="2"/>
                <w:wAfter w:w="2133" w:type="dxa"/>
                <w:trHeight w:val="27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100,0</w:t>
                  </w:r>
                </w:p>
              </w:tc>
            </w:tr>
            <w:tr w:rsidR="002A55FB" w:rsidRPr="002A55FB" w:rsidTr="007135B3">
              <w:trPr>
                <w:gridAfter w:val="2"/>
                <w:wAfter w:w="2133" w:type="dxa"/>
                <w:trHeight w:val="27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Прочие мероприятия по благоустройству территорий муниципальных образований поселений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42,63</w:t>
                  </w:r>
                </w:p>
              </w:tc>
            </w:tr>
            <w:tr w:rsidR="002A55FB" w:rsidRPr="002A55FB" w:rsidTr="007135B3">
              <w:trPr>
                <w:gridAfter w:val="2"/>
                <w:wAfter w:w="2133" w:type="dxa"/>
                <w:trHeight w:val="27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42,63</w:t>
                  </w:r>
                </w:p>
              </w:tc>
            </w:tr>
            <w:tr w:rsidR="002A55FB" w:rsidRPr="002A55FB" w:rsidTr="007135B3">
              <w:trPr>
                <w:gridAfter w:val="2"/>
                <w:wAfter w:w="2133" w:type="dxa"/>
                <w:trHeight w:val="279"/>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42,63</w:t>
                  </w:r>
                </w:p>
              </w:tc>
            </w:tr>
            <w:tr w:rsidR="002A55FB" w:rsidRPr="002A55FB" w:rsidTr="007135B3">
              <w:trPr>
                <w:gridAfter w:val="2"/>
                <w:wAfter w:w="2133" w:type="dxa"/>
                <w:trHeight w:val="290"/>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КУЛЬТУРА, КИНЕМАТОГРАФИЯ</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0800</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3971,29</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Культура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3971,29</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rPr>
                      <w:color w:val="000000"/>
                      <w:sz w:val="22"/>
                      <w:szCs w:val="22"/>
                    </w:rPr>
                  </w:pPr>
                  <w:r w:rsidRPr="002A55FB">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 годы"</w:t>
                  </w:r>
                </w:p>
              </w:tc>
              <w:tc>
                <w:tcPr>
                  <w:tcW w:w="566"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78.0.07.00000</w:t>
                  </w:r>
                </w:p>
              </w:tc>
              <w:tc>
                <w:tcPr>
                  <w:tcW w:w="499"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3971,29</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1809,89</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895,09</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выплаты персоналу казенных учреждений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895,09</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914,8</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914,8</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bCs/>
                      <w:color w:val="000000"/>
                      <w:sz w:val="22"/>
                      <w:szCs w:val="22"/>
                    </w:rPr>
                  </w:pPr>
                  <w:r w:rsidRPr="002A55FB">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 годы" в рамках государственной программы Новосибирской области "Управление государственными финансами в Новосибирской области" на 2017-2020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78.0.07.70510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2161,4</w:t>
                  </w:r>
                </w:p>
              </w:tc>
            </w:tr>
            <w:tr w:rsidR="002A55FB" w:rsidRPr="002A55FB" w:rsidTr="007135B3">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bCs/>
                      <w:color w:val="000000"/>
                      <w:sz w:val="22"/>
                      <w:szCs w:val="22"/>
                    </w:rPr>
                  </w:pPr>
                  <w:r w:rsidRPr="002A55F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78.0.07.70510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2161,4</w:t>
                  </w:r>
                </w:p>
              </w:tc>
            </w:tr>
            <w:tr w:rsidR="002A55FB" w:rsidRPr="002A55FB" w:rsidTr="007135B3">
              <w:trPr>
                <w:gridAfter w:val="2"/>
                <w:wAfter w:w="2133" w:type="dxa"/>
                <w:trHeight w:val="258"/>
              </w:trPr>
              <w:tc>
                <w:tcPr>
                  <w:tcW w:w="6278"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sz w:val="22"/>
                      <w:szCs w:val="22"/>
                    </w:rPr>
                  </w:pPr>
                  <w:r w:rsidRPr="002A55FB">
                    <w:rPr>
                      <w:sz w:val="22"/>
                      <w:szCs w:val="22"/>
                    </w:rPr>
                    <w:t>Расходы на выплаты персоналу казенных учреждений</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78.0.07.70510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w:t>
                  </w: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2161,4</w:t>
                  </w:r>
                </w:p>
              </w:tc>
            </w:tr>
            <w:tr w:rsidR="002A55FB" w:rsidRPr="002A55FB" w:rsidTr="007135B3">
              <w:trPr>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bCs/>
                      <w:sz w:val="22"/>
                      <w:szCs w:val="22"/>
                    </w:rPr>
                  </w:pPr>
                  <w:r w:rsidRPr="002A55FB">
                    <w:rPr>
                      <w:b/>
                      <w:bCs/>
                      <w:sz w:val="22"/>
                      <w:szCs w:val="22"/>
                    </w:rPr>
                    <w:t>Социальная политика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bCs/>
                      <w:sz w:val="22"/>
                      <w:szCs w:val="22"/>
                    </w:rPr>
                  </w:pPr>
                  <w:r w:rsidRPr="002A55FB">
                    <w:rPr>
                      <w:b/>
                      <w:bCs/>
                      <w:sz w:val="22"/>
                      <w:szCs w:val="22"/>
                    </w:rPr>
                    <w:t>1000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bCs/>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bCs/>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b/>
                      <w:bCs/>
                      <w:sz w:val="22"/>
                      <w:szCs w:val="22"/>
                    </w:rPr>
                  </w:pPr>
                  <w:r w:rsidRPr="002A55FB">
                    <w:rPr>
                      <w:b/>
                      <w:bCs/>
                      <w:sz w:val="22"/>
                      <w:szCs w:val="22"/>
                    </w:rPr>
                    <w:t>234,0</w:t>
                  </w:r>
                </w:p>
              </w:tc>
              <w:tc>
                <w:tcPr>
                  <w:tcW w:w="1044" w:type="dxa"/>
                </w:tcPr>
                <w:p w:rsidR="002A55FB" w:rsidRPr="002A55FB" w:rsidRDefault="002A55FB" w:rsidP="002A55FB">
                  <w:pPr>
                    <w:rPr>
                      <w:b/>
                      <w:bCs/>
                      <w:sz w:val="22"/>
                      <w:szCs w:val="22"/>
                    </w:rPr>
                  </w:pPr>
                </w:p>
              </w:tc>
              <w:tc>
                <w:tcPr>
                  <w:tcW w:w="1089" w:type="dxa"/>
                </w:tcPr>
                <w:p w:rsidR="002A55FB" w:rsidRPr="002A55FB" w:rsidRDefault="002A55FB" w:rsidP="002A55FB">
                  <w:pPr>
                    <w:jc w:val="right"/>
                    <w:rPr>
                      <w:b/>
                      <w:bCs/>
                      <w:sz w:val="22"/>
                      <w:szCs w:val="22"/>
                    </w:rPr>
                  </w:pPr>
                  <w:r w:rsidRPr="002A55FB">
                    <w:rPr>
                      <w:b/>
                      <w:bCs/>
                      <w:sz w:val="22"/>
                      <w:szCs w:val="22"/>
                    </w:rPr>
                    <w:t>103,7</w:t>
                  </w:r>
                </w:p>
              </w:tc>
            </w:tr>
            <w:tr w:rsidR="002A55FB" w:rsidRPr="002A55FB" w:rsidTr="007135B3">
              <w:trPr>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Cs/>
                      <w:sz w:val="22"/>
                      <w:szCs w:val="22"/>
                    </w:rPr>
                  </w:pPr>
                  <w:r w:rsidRPr="002A55FB">
                    <w:rPr>
                      <w:bCs/>
                      <w:sz w:val="22"/>
                      <w:szCs w:val="22"/>
                    </w:rPr>
                    <w:t>Пенсионное обеспечение</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Cs/>
                      <w:sz w:val="22"/>
                      <w:szCs w:val="22"/>
                    </w:rPr>
                  </w:pPr>
                  <w:r w:rsidRPr="002A55FB">
                    <w:rPr>
                      <w:bCs/>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r w:rsidRPr="002A55FB">
                    <w:rPr>
                      <w:sz w:val="22"/>
                      <w:szCs w:val="22"/>
                    </w:rPr>
                    <w:t>103,7</w:t>
                  </w:r>
                </w:p>
              </w:tc>
            </w:tr>
            <w:tr w:rsidR="002A55FB" w:rsidRPr="002A55FB" w:rsidTr="007135B3">
              <w:trPr>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sz w:val="22"/>
                      <w:szCs w:val="22"/>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p>
              </w:tc>
            </w:tr>
            <w:tr w:rsidR="002A55FB" w:rsidRPr="002A55FB" w:rsidTr="007135B3">
              <w:trPr>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Доплаты к пенсиям муниципальных служащих на 2016-2018 годы"</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r w:rsidRPr="002A55FB">
                    <w:rPr>
                      <w:sz w:val="22"/>
                      <w:szCs w:val="22"/>
                    </w:rPr>
                    <w:t>103,7</w:t>
                  </w:r>
                </w:p>
              </w:tc>
            </w:tr>
            <w:tr w:rsidR="002A55FB" w:rsidRPr="002A55FB" w:rsidTr="007135B3">
              <w:trPr>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highlight w:val="yellow"/>
                    </w:rPr>
                  </w:pPr>
                  <w:r w:rsidRPr="002A55FB">
                    <w:rPr>
                      <w:color w:val="000000"/>
                      <w:sz w:val="22"/>
                      <w:szCs w:val="22"/>
                    </w:rPr>
                    <w:t>Социальное обеспечение и иные выплаты населению</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300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r w:rsidRPr="002A55FB">
                    <w:rPr>
                      <w:sz w:val="22"/>
                      <w:szCs w:val="22"/>
                    </w:rPr>
                    <w:t>103,7</w:t>
                  </w:r>
                </w:p>
              </w:tc>
            </w:tr>
            <w:tr w:rsidR="002A55FB" w:rsidRPr="002A55FB" w:rsidTr="007135B3">
              <w:trPr>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sz w:val="22"/>
                      <w:szCs w:val="22"/>
                    </w:rPr>
                  </w:pPr>
                  <w:r w:rsidRPr="002A55FB">
                    <w:rPr>
                      <w:sz w:val="22"/>
                      <w:szCs w:val="22"/>
                    </w:rPr>
                    <w:t>Публичные социальные выплаты гражданам</w:t>
                  </w:r>
                  <w:r w:rsidRPr="002A55FB">
                    <w:rPr>
                      <w:bCs/>
                      <w:sz w:val="22"/>
                      <w:szCs w:val="22"/>
                    </w:rPr>
                    <w:t xml:space="preserve"> </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310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r w:rsidRPr="002A55FB">
                    <w:rPr>
                      <w:sz w:val="22"/>
                      <w:szCs w:val="22"/>
                    </w:rPr>
                    <w:t>103,7</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ФИЗИЧЕСКАЯ КУЛЬТУРА И СПОРТ</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1100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2,0</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lastRenderedPageBreak/>
                    <w:t>Массовый спорт</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sz w:val="22"/>
                      <w:szCs w:val="22"/>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sz w:val="22"/>
                      <w:szCs w:val="22"/>
                    </w:rPr>
                    <w:t>Мероприятия в области физической культуры и спорта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70.0.00.11020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70.0.00.11020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70.0.00.11020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Всего расходов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12 586,44</w:t>
                  </w:r>
                </w:p>
              </w:tc>
            </w:tr>
          </w:tbl>
          <w:p w:rsidR="002A55FB" w:rsidRPr="002A55FB" w:rsidRDefault="002A55FB" w:rsidP="002A55FB">
            <w:pPr>
              <w:jc w:val="right"/>
              <w:rPr>
                <w:bCs/>
                <w:sz w:val="22"/>
                <w:szCs w:val="22"/>
              </w:rPr>
            </w:pPr>
            <w:r w:rsidRPr="002A55FB">
              <w:rPr>
                <w:b/>
                <w:bCs/>
                <w:sz w:val="22"/>
                <w:szCs w:val="22"/>
              </w:rPr>
              <w:t xml:space="preserve">      </w:t>
            </w:r>
          </w:p>
          <w:p w:rsidR="002A55FB" w:rsidRPr="002A55FB" w:rsidRDefault="002A55FB" w:rsidP="002A55FB">
            <w:pPr>
              <w:tabs>
                <w:tab w:val="left" w:pos="1155"/>
              </w:tabs>
              <w:jc w:val="right"/>
              <w:rPr>
                <w:sz w:val="22"/>
                <w:szCs w:val="22"/>
              </w:rPr>
            </w:pPr>
          </w:p>
          <w:p w:rsidR="002A55FB" w:rsidRPr="002A55FB" w:rsidRDefault="002A55FB" w:rsidP="002A55FB">
            <w:pPr>
              <w:jc w:val="center"/>
              <w:rPr>
                <w:b/>
                <w:bCs/>
                <w:sz w:val="22"/>
                <w:szCs w:val="22"/>
              </w:rPr>
            </w:pPr>
            <w:r w:rsidRPr="002A55FB">
              <w:rPr>
                <w:b/>
                <w:bCs/>
                <w:sz w:val="22"/>
                <w:szCs w:val="22"/>
              </w:rPr>
              <w:t xml:space="preserve">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плановый период 2021-2022 годов       </w:t>
            </w:r>
          </w:p>
          <w:p w:rsidR="002A55FB" w:rsidRPr="002A55FB" w:rsidRDefault="002A55FB" w:rsidP="002A55FB">
            <w:pPr>
              <w:jc w:val="center"/>
              <w:rPr>
                <w:bCs/>
                <w:sz w:val="22"/>
                <w:szCs w:val="22"/>
              </w:rPr>
            </w:pPr>
          </w:p>
          <w:p w:rsidR="002A55FB" w:rsidRPr="002A55FB" w:rsidRDefault="002A55FB" w:rsidP="002A55FB">
            <w:pPr>
              <w:jc w:val="center"/>
              <w:rPr>
                <w:b/>
                <w:bCs/>
                <w:sz w:val="22"/>
                <w:szCs w:val="22"/>
              </w:rPr>
            </w:pPr>
            <w:r w:rsidRPr="002A55FB">
              <w:rPr>
                <w:bCs/>
                <w:sz w:val="22"/>
                <w:szCs w:val="22"/>
              </w:rPr>
              <w:t xml:space="preserve">                                                                                                                                                  таблица 2</w:t>
            </w:r>
            <w:r w:rsidRPr="002A55FB">
              <w:rPr>
                <w:b/>
                <w:bCs/>
                <w:sz w:val="22"/>
                <w:szCs w:val="22"/>
              </w:rPr>
              <w:t xml:space="preserve">  </w:t>
            </w:r>
          </w:p>
          <w:p w:rsidR="002A55FB" w:rsidRPr="002A55FB" w:rsidRDefault="002A55FB" w:rsidP="002A55FB">
            <w:pPr>
              <w:jc w:val="center"/>
              <w:rPr>
                <w:b/>
                <w:bCs/>
                <w:sz w:val="22"/>
                <w:szCs w:val="22"/>
              </w:rPr>
            </w:pPr>
            <w:r w:rsidRPr="002A55FB">
              <w:rPr>
                <w:b/>
                <w:bCs/>
                <w:sz w:val="22"/>
                <w:szCs w:val="22"/>
              </w:rPr>
              <w:t xml:space="preserve">                                                                                              </w:t>
            </w:r>
          </w:p>
          <w:p w:rsidR="002A55FB" w:rsidRPr="002A55FB" w:rsidRDefault="002A55FB" w:rsidP="002A55FB">
            <w:pPr>
              <w:tabs>
                <w:tab w:val="left" w:pos="1155"/>
              </w:tabs>
              <w:jc w:val="center"/>
              <w:rPr>
                <w:sz w:val="22"/>
                <w:szCs w:val="22"/>
              </w:rPr>
            </w:pPr>
            <w:r w:rsidRPr="002A55FB">
              <w:rPr>
                <w:sz w:val="22"/>
                <w:szCs w:val="22"/>
              </w:rPr>
              <w:t xml:space="preserve">                                                                                                                                     тыс.рублей</w:t>
            </w:r>
          </w:p>
          <w:tbl>
            <w:tblPr>
              <w:tblW w:w="10105" w:type="dxa"/>
              <w:tblCellMar>
                <w:left w:w="30" w:type="dxa"/>
                <w:right w:w="30" w:type="dxa"/>
              </w:tblCellMar>
              <w:tblLook w:val="0000"/>
            </w:tblPr>
            <w:tblGrid>
              <w:gridCol w:w="5286"/>
              <w:gridCol w:w="566"/>
              <w:gridCol w:w="1440"/>
              <w:gridCol w:w="499"/>
              <w:gridCol w:w="1187"/>
              <w:gridCol w:w="1127"/>
            </w:tblGrid>
            <w:tr w:rsidR="002A55FB" w:rsidRPr="002A55FB" w:rsidTr="007135B3">
              <w:trPr>
                <w:trHeight w:val="247"/>
              </w:trPr>
              <w:tc>
                <w:tcPr>
                  <w:tcW w:w="5286" w:type="dxa"/>
                  <w:vMerge w:val="restart"/>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Наименование расходов</w:t>
                  </w:r>
                </w:p>
              </w:tc>
              <w:tc>
                <w:tcPr>
                  <w:tcW w:w="566" w:type="dxa"/>
                  <w:vMerge w:val="restart"/>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Рпр</w:t>
                  </w:r>
                </w:p>
              </w:tc>
              <w:tc>
                <w:tcPr>
                  <w:tcW w:w="1440" w:type="dxa"/>
                  <w:vMerge w:val="restart"/>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ЦСР</w:t>
                  </w:r>
                </w:p>
              </w:tc>
              <w:tc>
                <w:tcPr>
                  <w:tcW w:w="499" w:type="dxa"/>
                  <w:vMerge w:val="restart"/>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Вид</w:t>
                  </w:r>
                </w:p>
              </w:tc>
              <w:tc>
                <w:tcPr>
                  <w:tcW w:w="2314" w:type="dxa"/>
                  <w:gridSpan w:val="2"/>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Плановый период</w:t>
                  </w:r>
                </w:p>
              </w:tc>
            </w:tr>
            <w:tr w:rsidR="002A55FB" w:rsidRPr="002A55FB" w:rsidTr="007135B3">
              <w:trPr>
                <w:trHeight w:val="247"/>
              </w:trPr>
              <w:tc>
                <w:tcPr>
                  <w:tcW w:w="5286" w:type="dxa"/>
                  <w:vMerge/>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566" w:type="dxa"/>
                  <w:vMerge/>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440" w:type="dxa"/>
                  <w:vMerge/>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9" w:type="dxa"/>
                  <w:vMerge/>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2021 год</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2022 год</w:t>
                  </w:r>
                </w:p>
              </w:tc>
            </w:tr>
            <w:tr w:rsidR="002A55FB" w:rsidRPr="002A55FB" w:rsidTr="007135B3">
              <w:trPr>
                <w:trHeight w:val="247"/>
              </w:trPr>
              <w:tc>
                <w:tcPr>
                  <w:tcW w:w="528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ОБЩЕГОСУДАРСТВЕННЫЕ ВОПРОСЫ</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0100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1 307,77</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1226,46</w:t>
                  </w:r>
                </w:p>
              </w:tc>
            </w:tr>
            <w:tr w:rsidR="002A55FB" w:rsidRPr="002A55FB" w:rsidTr="007135B3">
              <w:trPr>
                <w:trHeight w:val="494"/>
              </w:trPr>
              <w:tc>
                <w:tcPr>
                  <w:tcW w:w="528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Функционирование высшего должностного лица субъекта Российской Федерации и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265"/>
              </w:trPr>
              <w:tc>
                <w:tcPr>
                  <w:tcW w:w="528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255"/>
              </w:trPr>
              <w:tc>
                <w:tcPr>
                  <w:tcW w:w="528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Глава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494"/>
              </w:trPr>
              <w:tc>
                <w:tcPr>
                  <w:tcW w:w="528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494"/>
              </w:trPr>
              <w:tc>
                <w:tcPr>
                  <w:tcW w:w="528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120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836"/>
              </w:trPr>
              <w:tc>
                <w:tcPr>
                  <w:tcW w:w="528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589,48</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508,17</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589,48</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508,17</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Обеспечение деятельности и содержание исполнительной власти органов местного самоуправления, местных администраций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589,37</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508,06</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120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589,37</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508,06</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bCs/>
                      <w:color w:val="000000"/>
                      <w:sz w:val="22"/>
                      <w:szCs w:val="22"/>
                    </w:rPr>
                  </w:pPr>
                  <w:r w:rsidRPr="002A55FB">
                    <w:rPr>
                      <w:bCs/>
                      <w:color w:val="000000"/>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lastRenderedPageBreak/>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trHeight w:val="235"/>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b/>
                      <w:bCs/>
                      <w:color w:val="000000"/>
                      <w:sz w:val="22"/>
                      <w:szCs w:val="22"/>
                    </w:rPr>
                    <w:t>НАЦИОНАЛЬНАЯ ОБОРОНА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0200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b/>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99,96</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b/>
                      <w:color w:val="000000"/>
                      <w:sz w:val="22"/>
                      <w:szCs w:val="22"/>
                    </w:rPr>
                  </w:pPr>
                  <w:r w:rsidRPr="002A55FB">
                    <w:rPr>
                      <w:b/>
                      <w:color w:val="000000"/>
                      <w:sz w:val="22"/>
                      <w:szCs w:val="22"/>
                    </w:rPr>
                    <w:t>103,29</w:t>
                  </w:r>
                </w:p>
              </w:tc>
            </w:tr>
            <w:tr w:rsidR="002A55FB" w:rsidRPr="002A55FB" w:rsidTr="007135B3">
              <w:trPr>
                <w:trHeight w:val="235"/>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Мобилизационная и вневойсковая подготовка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99,96</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103,29</w:t>
                  </w:r>
                </w:p>
              </w:tc>
            </w:tr>
            <w:tr w:rsidR="002A55FB" w:rsidRPr="002A55FB" w:rsidTr="007135B3">
              <w:trPr>
                <w:trHeight w:val="235"/>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направления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99.0.00.00000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99,96</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103,29</w:t>
                  </w:r>
                </w:p>
              </w:tc>
            </w:tr>
            <w:tr w:rsidR="002A55FB" w:rsidRPr="002A55FB" w:rsidTr="007135B3">
              <w:trPr>
                <w:trHeight w:val="235"/>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iCs/>
                      <w:sz w:val="22"/>
                      <w:szCs w:val="22"/>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99,96</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103,29</w:t>
                  </w:r>
                </w:p>
              </w:tc>
            </w:tr>
            <w:tr w:rsidR="002A55FB" w:rsidRPr="002A55FB" w:rsidTr="007135B3">
              <w:trPr>
                <w:trHeight w:val="235"/>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100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95,61</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98,93</w:t>
                  </w:r>
                </w:p>
              </w:tc>
            </w:tr>
            <w:tr w:rsidR="002A55FB" w:rsidRPr="002A55FB" w:rsidTr="007135B3">
              <w:trPr>
                <w:trHeight w:val="235"/>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120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95,61</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98,93</w:t>
                  </w:r>
                </w:p>
              </w:tc>
            </w:tr>
            <w:tr w:rsidR="002A55FB" w:rsidRPr="002A55FB" w:rsidTr="007135B3">
              <w:trPr>
                <w:trHeight w:val="235"/>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4,35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4,36</w:t>
                  </w:r>
                </w:p>
              </w:tc>
            </w:tr>
            <w:tr w:rsidR="002A55FB" w:rsidRPr="002A55FB" w:rsidTr="007135B3">
              <w:trPr>
                <w:trHeight w:val="235"/>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4,35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4,36</w:t>
                  </w:r>
                </w:p>
              </w:tc>
            </w:tr>
            <w:tr w:rsidR="002A55FB" w:rsidRPr="002A55FB" w:rsidTr="007135B3">
              <w:trPr>
                <w:trHeight w:val="31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НАЦИОНАЛЬНАЯ ЭКОНОМИКА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0400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3249,4</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1464,2</w:t>
                  </w:r>
                </w:p>
              </w:tc>
            </w:tr>
            <w:tr w:rsidR="002A55FB" w:rsidRPr="002A55FB" w:rsidTr="007135B3">
              <w:trPr>
                <w:trHeight w:val="26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Дорожное хозяйство (дорожные фонды)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3249,4</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1464,2</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 годы "</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3249,4</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1464,2</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355,19</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486,2</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355,19</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486,2</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355,19</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486,2</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bCs/>
                      <w:color w:val="000000"/>
                      <w:sz w:val="22"/>
                      <w:szCs w:val="22"/>
                    </w:rPr>
                  </w:pPr>
                  <w:r w:rsidRPr="002A55FB">
                    <w:rPr>
                      <w:color w:val="000000"/>
                      <w:sz w:val="22"/>
                      <w:szCs w:val="22"/>
                    </w:rPr>
                    <w:t xml:space="preserve">Расходы на реализацию  муниципальной программы </w:t>
                  </w:r>
                  <w:r w:rsidRPr="002A55FB">
                    <w:rPr>
                      <w:sz w:val="22"/>
                      <w:szCs w:val="22"/>
                    </w:rPr>
                    <w:t xml:space="preserve">"Повышение безопасности дорожного движения на территории Новоцелинного сельсовета Кочковского района Новосибирской области на 2015-2021 годы" </w:t>
                  </w:r>
                  <w:r w:rsidRPr="002A55FB">
                    <w:rPr>
                      <w:color w:val="000000"/>
                      <w:sz w:val="22"/>
                      <w:szCs w:val="22"/>
                    </w:rPr>
                    <w:t>в части софинансирования,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144,71</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48,9</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144,71</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48,9</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144,71</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48,9</w:t>
                  </w:r>
                </w:p>
              </w:tc>
            </w:tr>
            <w:tr w:rsidR="002A55FB" w:rsidRPr="002A55FB" w:rsidTr="007135B3">
              <w:trPr>
                <w:trHeight w:val="286"/>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74.0.07.70760</w:t>
                  </w:r>
                </w:p>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2749,5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929,1</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74.0.07.70760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2749,5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929,1</w:t>
                  </w:r>
                </w:p>
              </w:tc>
            </w:tr>
            <w:tr w:rsidR="002A55FB" w:rsidRPr="002A55FB" w:rsidTr="007135B3">
              <w:trPr>
                <w:trHeight w:val="509"/>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74.0.07.70760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2749,5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929,1</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ЖИЛИЩНО-КОММУНАЛЬНОЕ ХОЗЯЙСТВО</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0500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853,85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999,75</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Коммунальное хозяйство</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853,85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853,85</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lastRenderedPageBreak/>
                    <w:t>Расходы на выполнение расходных обязательств  снабжение населения топливом за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810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810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Благоустройство</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145,9</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Уличное освещение</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90,0</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90,0</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90,0</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Прочие мероприятия по благоустройству территорий мунипальных образований поселений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55,9</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55,9</w:t>
                  </w:r>
                </w:p>
              </w:tc>
            </w:tr>
            <w:tr w:rsidR="002A55FB" w:rsidRPr="002A55FB" w:rsidTr="007135B3">
              <w:trPr>
                <w:trHeight w:val="15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55,9</w:t>
                  </w:r>
                </w:p>
              </w:tc>
            </w:tr>
            <w:tr w:rsidR="002A55FB" w:rsidRPr="002A55FB" w:rsidTr="007135B3">
              <w:trPr>
                <w:trHeight w:val="290"/>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КУЛЬТУРА, КИНЕМАТОГРАФИЯ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0800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3056,49</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3056,5</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Культура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3056,49</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3056,5</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 годы"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3056,49</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3056,5</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3056,49</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3056,5</w:t>
                  </w:r>
                </w:p>
              </w:tc>
            </w:tr>
            <w:tr w:rsidR="002A55FB" w:rsidRPr="002A55FB" w:rsidTr="007135B3">
              <w:trPr>
                <w:trHeight w:val="247"/>
              </w:trPr>
              <w:tc>
                <w:tcPr>
                  <w:tcW w:w="528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3056,49</w:t>
                  </w:r>
                </w:p>
              </w:tc>
              <w:tc>
                <w:tcPr>
                  <w:tcW w:w="112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3056,5</w:t>
                  </w:r>
                </w:p>
              </w:tc>
            </w:tr>
            <w:tr w:rsidR="002A55FB" w:rsidRPr="002A55FB" w:rsidTr="007135B3">
              <w:trPr>
                <w:trHeight w:val="247"/>
              </w:trPr>
              <w:tc>
                <w:tcPr>
                  <w:tcW w:w="528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sz w:val="22"/>
                      <w:szCs w:val="22"/>
                    </w:rPr>
                    <w:t>Расходы на выплаты персоналу казенных учреждений</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w:t>
                  </w: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bCs/>
                      <w:color w:val="000000"/>
                      <w:sz w:val="22"/>
                      <w:szCs w:val="22"/>
                    </w:rPr>
                    <w:t>3056,49</w:t>
                  </w:r>
                </w:p>
              </w:tc>
              <w:tc>
                <w:tcPr>
                  <w:tcW w:w="112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bCs/>
                      <w:color w:val="000000"/>
                      <w:sz w:val="22"/>
                      <w:szCs w:val="22"/>
                    </w:rPr>
                    <w:t>3056,5</w:t>
                  </w:r>
                </w:p>
              </w:tc>
            </w:tr>
            <w:tr w:rsidR="002A55FB" w:rsidRPr="002A55FB" w:rsidTr="007135B3">
              <w:trPr>
                <w:trHeight w:val="247"/>
              </w:trPr>
              <w:tc>
                <w:tcPr>
                  <w:tcW w:w="528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Всего расходов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8 567,47</w:t>
                  </w:r>
                </w:p>
              </w:tc>
              <w:tc>
                <w:tcPr>
                  <w:tcW w:w="112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6850,2</w:t>
                  </w:r>
                </w:p>
              </w:tc>
            </w:tr>
          </w:tbl>
          <w:p w:rsidR="002A55FB" w:rsidRPr="002A55FB" w:rsidRDefault="002A55FB" w:rsidP="002A55FB">
            <w:pPr>
              <w:jc w:val="right"/>
              <w:rPr>
                <w:sz w:val="22"/>
                <w:szCs w:val="22"/>
              </w:rPr>
            </w:pPr>
            <w:r w:rsidRPr="002A55FB">
              <w:rPr>
                <w:sz w:val="22"/>
                <w:szCs w:val="22"/>
              </w:rPr>
              <w:t>риложение № 5</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rPr>
            </w:pPr>
            <w:r w:rsidRPr="002A55FB">
              <w:rPr>
                <w:sz w:val="22"/>
                <w:szCs w:val="22"/>
              </w:rPr>
              <w:t xml:space="preserve"> от 26.12.2019 № 1</w:t>
            </w:r>
          </w:p>
          <w:p w:rsidR="002A55FB" w:rsidRPr="002A55FB" w:rsidRDefault="002A55FB" w:rsidP="002A55FB">
            <w:pPr>
              <w:tabs>
                <w:tab w:val="left" w:pos="2096"/>
              </w:tabs>
              <w:ind w:left="-1440" w:firstLine="1440"/>
              <w:rPr>
                <w:sz w:val="22"/>
                <w:szCs w:val="22"/>
              </w:rPr>
            </w:pPr>
            <w:r w:rsidRPr="002A55FB">
              <w:rPr>
                <w:sz w:val="22"/>
                <w:szCs w:val="22"/>
              </w:rPr>
              <w:t xml:space="preserve">                                                                                                                                                                                             </w:t>
            </w:r>
          </w:p>
          <w:p w:rsidR="002A55FB" w:rsidRPr="002A55FB" w:rsidRDefault="002A55FB" w:rsidP="002A55FB">
            <w:pPr>
              <w:tabs>
                <w:tab w:val="left" w:pos="2096"/>
              </w:tabs>
              <w:ind w:left="-1440" w:firstLine="1440"/>
              <w:jc w:val="right"/>
              <w:rPr>
                <w:sz w:val="22"/>
                <w:szCs w:val="22"/>
              </w:rPr>
            </w:pPr>
            <w:r w:rsidRPr="002A55FB">
              <w:rPr>
                <w:sz w:val="22"/>
                <w:szCs w:val="22"/>
              </w:rPr>
              <w:t xml:space="preserve">     таблица 1</w:t>
            </w:r>
          </w:p>
          <w:p w:rsidR="002A55FB" w:rsidRPr="002A55FB" w:rsidRDefault="002A55FB" w:rsidP="002A55FB">
            <w:pPr>
              <w:ind w:left="-391" w:firstLine="391"/>
              <w:jc w:val="center"/>
              <w:rPr>
                <w:b/>
                <w:bCs/>
                <w:sz w:val="22"/>
                <w:szCs w:val="22"/>
              </w:rPr>
            </w:pPr>
            <w:r w:rsidRPr="002A55FB">
              <w:rPr>
                <w:b/>
                <w:bCs/>
                <w:sz w:val="22"/>
                <w:szCs w:val="22"/>
              </w:rPr>
              <w:t>Ведомственная структура расходов бюджета Новоцелинного сельсовета                                      Кочковского района Новосибирской области  на 2020 год</w:t>
            </w:r>
          </w:p>
          <w:p w:rsidR="002A55FB" w:rsidRPr="002A55FB" w:rsidRDefault="002A55FB" w:rsidP="002A55FB">
            <w:pPr>
              <w:ind w:left="-1440" w:firstLine="1063"/>
              <w:jc w:val="center"/>
              <w:rPr>
                <w:b/>
                <w:bCs/>
                <w:sz w:val="22"/>
                <w:szCs w:val="22"/>
              </w:rPr>
            </w:pPr>
          </w:p>
          <w:p w:rsidR="002A55FB" w:rsidRPr="002A55FB" w:rsidRDefault="002A55FB" w:rsidP="002A55FB">
            <w:pPr>
              <w:tabs>
                <w:tab w:val="left" w:pos="1155"/>
              </w:tabs>
              <w:jc w:val="right"/>
              <w:rPr>
                <w:sz w:val="22"/>
                <w:szCs w:val="22"/>
              </w:rPr>
            </w:pPr>
            <w:r w:rsidRPr="002A55FB">
              <w:rPr>
                <w:sz w:val="22"/>
                <w:szCs w:val="22"/>
              </w:rPr>
              <w:lastRenderedPageBreak/>
              <w:t>тыс.рублей</w:t>
            </w:r>
          </w:p>
          <w:tbl>
            <w:tblPr>
              <w:tblW w:w="12371" w:type="dxa"/>
              <w:tblCellMar>
                <w:left w:w="30" w:type="dxa"/>
                <w:right w:w="30" w:type="dxa"/>
              </w:tblCellMar>
              <w:tblLook w:val="0000"/>
            </w:tblPr>
            <w:tblGrid>
              <w:gridCol w:w="5980"/>
              <w:gridCol w:w="566"/>
              <w:gridCol w:w="566"/>
              <w:gridCol w:w="1440"/>
              <w:gridCol w:w="499"/>
              <w:gridCol w:w="1187"/>
              <w:gridCol w:w="1044"/>
              <w:gridCol w:w="1089"/>
            </w:tblGrid>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Наименование расходов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Рпр</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ЦСР</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Вид</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сумма</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ОБЩЕГОСУДАРСТВЕННЫЕ ВОПРОСЫ</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0100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3219,64</w:t>
                  </w:r>
                </w:p>
              </w:tc>
            </w:tr>
            <w:tr w:rsidR="002A55FB" w:rsidRPr="002A55FB" w:rsidTr="007135B3">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Функционирование высшего должностного лица субъекта Российской Федерации и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gridAfter w:val="2"/>
                <w:wAfter w:w="2133" w:type="dxa"/>
                <w:trHeight w:val="265"/>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color w:val="000000"/>
                      <w:sz w:val="22"/>
                      <w:szCs w:val="22"/>
                    </w:rPr>
                    <w:t>718,29</w:t>
                  </w:r>
                </w:p>
              </w:tc>
            </w:tr>
            <w:tr w:rsidR="002A55FB" w:rsidRPr="002A55FB" w:rsidTr="007135B3">
              <w:trPr>
                <w:gridAfter w:val="2"/>
                <w:wAfter w:w="2133" w:type="dxa"/>
                <w:trHeight w:val="255"/>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Глава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color w:val="000000"/>
                      <w:sz w:val="22"/>
                      <w:szCs w:val="22"/>
                    </w:rPr>
                    <w:t>718,29</w:t>
                  </w:r>
                </w:p>
              </w:tc>
            </w:tr>
            <w:tr w:rsidR="002A55FB" w:rsidRPr="002A55FB" w:rsidTr="007135B3">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color w:val="000000"/>
                      <w:sz w:val="22"/>
                      <w:szCs w:val="22"/>
                    </w:rPr>
                    <w:t>718,29</w:t>
                  </w:r>
                </w:p>
              </w:tc>
            </w:tr>
            <w:tr w:rsidR="002A55FB" w:rsidRPr="002A55FB" w:rsidTr="007135B3">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120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color w:val="000000"/>
                      <w:sz w:val="22"/>
                      <w:szCs w:val="22"/>
                    </w:rPr>
                    <w:t>718,29</w:t>
                  </w:r>
                </w:p>
              </w:tc>
            </w:tr>
            <w:tr w:rsidR="002A55FB" w:rsidRPr="002A55FB" w:rsidTr="007135B3">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2475,09</w:t>
                  </w:r>
                </w:p>
              </w:tc>
            </w:tr>
            <w:tr w:rsidR="002A55FB" w:rsidRPr="002A55FB" w:rsidTr="007135B3">
              <w:trPr>
                <w:gridAfter w:val="2"/>
                <w:wAfter w:w="2133" w:type="dxa"/>
                <w:trHeight w:val="214"/>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2475,09</w:t>
                  </w:r>
                </w:p>
              </w:tc>
            </w:tr>
            <w:tr w:rsidR="002A55FB" w:rsidRPr="002A55FB" w:rsidTr="007135B3">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Обеспечение деятельности и содержание исполнительной власти органов местного самоуправления, местных администраций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2474,98</w:t>
                  </w:r>
                </w:p>
              </w:tc>
            </w:tr>
            <w:tr w:rsidR="002A55FB" w:rsidRPr="002A55FB" w:rsidTr="007135B3">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1473,51</w:t>
                  </w:r>
                </w:p>
              </w:tc>
            </w:tr>
            <w:tr w:rsidR="002A55FB" w:rsidRPr="002A55FB" w:rsidTr="007135B3">
              <w:trPr>
                <w:gridAfter w:val="2"/>
                <w:wAfter w:w="2133" w:type="dxa"/>
                <w:trHeight w:val="521"/>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120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1473,51</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257,09</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257,09</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500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742,18</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 xml:space="preserve">Иные межбюджетные трансферты    </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540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742,18</w:t>
                  </w:r>
                </w:p>
              </w:tc>
            </w:tr>
            <w:tr w:rsidR="002A55FB" w:rsidRPr="002A55FB" w:rsidTr="007135B3">
              <w:trPr>
                <w:gridAfter w:val="2"/>
                <w:wAfter w:w="2133" w:type="dxa"/>
                <w:trHeight w:val="10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2,2</w:t>
                  </w:r>
                </w:p>
              </w:tc>
            </w:tr>
            <w:tr w:rsidR="002A55FB" w:rsidRPr="002A55FB" w:rsidTr="007135B3">
              <w:trPr>
                <w:gridAfter w:val="2"/>
                <w:wAfter w:w="2133" w:type="dxa"/>
                <w:trHeight w:val="9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850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2,2</w:t>
                  </w:r>
                </w:p>
              </w:tc>
            </w:tr>
            <w:tr w:rsidR="002A55FB" w:rsidRPr="002A55FB" w:rsidTr="007135B3">
              <w:trPr>
                <w:gridAfter w:val="2"/>
                <w:wAfter w:w="2133" w:type="dxa"/>
                <w:trHeight w:val="27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gridAfter w:val="2"/>
                <w:wAfter w:w="2133" w:type="dxa"/>
                <w:trHeight w:val="264"/>
              </w:trPr>
              <w:tc>
                <w:tcPr>
                  <w:tcW w:w="5980" w:type="dxa"/>
                  <w:tcBorders>
                    <w:top w:val="single" w:sz="4" w:space="0" w:color="auto"/>
                    <w:left w:val="single" w:sz="4" w:space="0" w:color="auto"/>
                    <w:bottom w:val="single" w:sz="4" w:space="0" w:color="auto"/>
                    <w:right w:val="single" w:sz="4" w:space="0" w:color="auto"/>
                  </w:tcBorders>
                  <w:vAlign w:val="center"/>
                </w:tcPr>
                <w:p w:rsidR="002A55FB" w:rsidRPr="002A55FB" w:rsidRDefault="002A55FB" w:rsidP="002A55FB">
                  <w:pPr>
                    <w:rPr>
                      <w:sz w:val="22"/>
                      <w:szCs w:val="22"/>
                    </w:rPr>
                  </w:pPr>
                  <w:r w:rsidRPr="002A55FB">
                    <w:rPr>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gridAfter w:val="2"/>
                <w:wAfter w:w="2133" w:type="dxa"/>
                <w:trHeight w:val="264"/>
              </w:trPr>
              <w:tc>
                <w:tcPr>
                  <w:tcW w:w="5980" w:type="dxa"/>
                  <w:tcBorders>
                    <w:top w:val="single" w:sz="4" w:space="0" w:color="auto"/>
                    <w:left w:val="single" w:sz="4" w:space="0" w:color="auto"/>
                    <w:bottom w:val="single" w:sz="4" w:space="0" w:color="auto"/>
                    <w:right w:val="single" w:sz="4" w:space="0" w:color="auto"/>
                  </w:tcBorders>
                  <w:vAlign w:val="center"/>
                </w:tcPr>
                <w:p w:rsidR="002A55FB" w:rsidRPr="002A55FB" w:rsidRDefault="002A55FB" w:rsidP="002A55FB">
                  <w:pPr>
                    <w:rPr>
                      <w:sz w:val="22"/>
                      <w:szCs w:val="22"/>
                    </w:rPr>
                  </w:pPr>
                  <w:r w:rsidRPr="002A55FB">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gridAfter w:val="2"/>
                <w:wAfter w:w="2133" w:type="dxa"/>
                <w:trHeight w:val="26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26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Осуществление переданных полномочий  контрольно-счетных органов поселений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261"/>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500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14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0106</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540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15,26</w:t>
                  </w:r>
                </w:p>
              </w:tc>
            </w:tr>
            <w:tr w:rsidR="002A55FB" w:rsidRPr="002A55FB" w:rsidTr="007135B3">
              <w:trPr>
                <w:gridAfter w:val="2"/>
                <w:wAfter w:w="2133" w:type="dxa"/>
                <w:trHeight w:val="245"/>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Обеспечение проведения выборов и референдумов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0107</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35"/>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Проведение выборов и референдумов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0107</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0107</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Специальные расходы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0107</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880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Резервные фонды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lastRenderedPageBreak/>
                    <w:t>Резервный фонд администрации муниципального поселения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70.0.00.01110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70.0.00.01110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Резервные средства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70.0.00.01110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870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Другие общегосударственные вопросы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sz w:val="22"/>
                      <w:szCs w:val="22"/>
                    </w:rPr>
                    <w:t>Выполнение других обязательств государства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0113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850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Мобилизационная и вневойсковая подготовка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b/>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b/>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96,26</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направления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99.0.00.00000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96,26</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iCs/>
                      <w:sz w:val="22"/>
                      <w:szCs w:val="22"/>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96,26</w:t>
                  </w:r>
                </w:p>
              </w:tc>
            </w:tr>
            <w:tr w:rsidR="002A55FB" w:rsidRPr="002A55FB" w:rsidTr="007135B3">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100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91,91</w:t>
                  </w:r>
                </w:p>
              </w:tc>
            </w:tr>
            <w:tr w:rsidR="002A55FB" w:rsidRPr="002A55FB" w:rsidTr="007135B3">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120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91,91</w:t>
                  </w:r>
                </w:p>
              </w:tc>
            </w:tr>
            <w:tr w:rsidR="002A55FB" w:rsidRPr="002A55FB" w:rsidTr="007135B3">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4,35</w:t>
                  </w:r>
                </w:p>
              </w:tc>
            </w:tr>
            <w:tr w:rsidR="002A55FB" w:rsidRPr="002A55FB" w:rsidTr="007135B3">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4,35</w:t>
                  </w:r>
                </w:p>
              </w:tc>
            </w:tr>
            <w:tr w:rsidR="002A55FB" w:rsidRPr="002A55FB" w:rsidTr="007135B3">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 xml:space="preserve">НАЦИОНАЛЬНАЯ БЕЗОПАСНОСТЬ И ПРАВООХРАНИТЕЛЬНАЯ ДЕЯТЕЛЬНОСТЬ </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0300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bCs/>
                      <w:color w:val="000000"/>
                      <w:sz w:val="22"/>
                      <w:szCs w:val="22"/>
                      <w:highlight w:val="yellow"/>
                    </w:rPr>
                  </w:pPr>
                  <w:r w:rsidRPr="002A55FB">
                    <w:rPr>
                      <w:b/>
                      <w:bCs/>
                      <w:color w:val="000000"/>
                      <w:sz w:val="22"/>
                      <w:szCs w:val="22"/>
                    </w:rPr>
                    <w:t>3,0</w:t>
                  </w:r>
                </w:p>
              </w:tc>
            </w:tr>
            <w:tr w:rsidR="002A55FB" w:rsidRPr="002A55FB" w:rsidTr="007135B3">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Защита населения и территории от чрезвычайных ситуаций природного и техногенного характера, гражданская оборона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195"/>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286"/>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Участие в предупреждении и ликвидация последствий чрезвычайных ситуаций и стихийных бедствий природного и техногенного характера в границах поселений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70.0.00.03090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70.0.00.03090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70.0.00.03090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1,0</w:t>
                  </w:r>
                </w:p>
              </w:tc>
            </w:tr>
            <w:tr w:rsidR="002A55FB" w:rsidRPr="002A55FB" w:rsidTr="007135B3">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Другие вопросы в области национальной безопасности и правоохранительной деятельности</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2,0</w:t>
                  </w:r>
                </w:p>
              </w:tc>
            </w:tr>
            <w:tr w:rsidR="002A55FB" w:rsidRPr="002A55FB" w:rsidTr="007135B3">
              <w:trPr>
                <w:gridAfter w:val="2"/>
                <w:wAfter w:w="2133" w:type="dxa"/>
                <w:trHeight w:val="322"/>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Кочковского района Новосибирской области на 2017-2021 годы»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73.0.07.00000</w:t>
                  </w:r>
                </w:p>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31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Расходы на реализацию мероприятий    "Комплексные меры противодействия злоупотреблению наркотиками  и  их незаконному обороту на территории Новоцелинного сельсовета на 2017-2021 годы"  в рамках  муниципальной программы  Новоцелинного сельсовета Кочковского района Новосибирской области  «Защита населения на территории Новоцелинного сельсовета Кочковского района Новосибирской области на 2017-2021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73.0.07.03140</w:t>
                  </w:r>
                </w:p>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60"/>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73.0.07.03140</w:t>
                  </w:r>
                </w:p>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Cs/>
                      <w:color w:val="000000"/>
                      <w:sz w:val="22"/>
                      <w:szCs w:val="22"/>
                    </w:rPr>
                  </w:pPr>
                  <w:r w:rsidRPr="002A55FB">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0314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73.0.07.03140</w:t>
                  </w:r>
                </w:p>
                <w:p w:rsidR="002A55FB" w:rsidRPr="002A55FB" w:rsidRDefault="002A55FB" w:rsidP="002A55FB">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4"/>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lastRenderedPageBreak/>
                    <w:t>НАЦИОНАЛЬНАЯ ЭКОНОМИКА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0400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4063,77</w:t>
                  </w:r>
                </w:p>
              </w:tc>
            </w:tr>
            <w:tr w:rsidR="002A55FB" w:rsidRPr="002A55FB" w:rsidTr="007135B3">
              <w:trPr>
                <w:gridAfter w:val="2"/>
                <w:wAfter w:w="2133" w:type="dxa"/>
                <w:trHeight w:val="233"/>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Дорожное хозяйство (дорожные фонды)</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4063,77</w:t>
                  </w:r>
                </w:p>
              </w:tc>
            </w:tr>
            <w:tr w:rsidR="002A55FB" w:rsidRPr="002A55FB" w:rsidTr="007135B3">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 годы "</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74.0.07.00000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4063,77</w:t>
                  </w:r>
                </w:p>
              </w:tc>
            </w:tr>
            <w:tr w:rsidR="002A55FB" w:rsidRPr="002A55FB" w:rsidTr="007135B3">
              <w:trPr>
                <w:gridAfter w:val="2"/>
                <w:wAfter w:w="2133" w:type="dxa"/>
                <w:trHeight w:val="138"/>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175,97</w:t>
                  </w:r>
                </w:p>
              </w:tc>
            </w:tr>
            <w:tr w:rsidR="002A55FB" w:rsidRPr="002A55FB" w:rsidTr="007135B3">
              <w:trPr>
                <w:gridAfter w:val="2"/>
                <w:wAfter w:w="2133" w:type="dxa"/>
                <w:trHeight w:val="128"/>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175,97</w:t>
                  </w:r>
                </w:p>
              </w:tc>
            </w:tr>
            <w:tr w:rsidR="002A55FB" w:rsidRPr="002A55FB" w:rsidTr="007135B3">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175,97</w:t>
                  </w:r>
                </w:p>
              </w:tc>
            </w:tr>
            <w:tr w:rsidR="002A55FB" w:rsidRPr="002A55FB" w:rsidTr="007135B3">
              <w:trPr>
                <w:gridAfter w:val="2"/>
                <w:wAfter w:w="2133" w:type="dxa"/>
                <w:trHeight w:val="273"/>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bCs/>
                      <w:color w:val="000000"/>
                      <w:sz w:val="22"/>
                      <w:szCs w:val="22"/>
                    </w:rPr>
                  </w:pPr>
                  <w:r w:rsidRPr="002A55FB">
                    <w:rPr>
                      <w:color w:val="000000"/>
                      <w:sz w:val="22"/>
                      <w:szCs w:val="22"/>
                    </w:rPr>
                    <w:t xml:space="preserve">Расходы на реализацию  муниципальной программы             </w:t>
                  </w:r>
                  <w:r w:rsidRPr="002A55FB">
                    <w:rPr>
                      <w:sz w:val="22"/>
                      <w:szCs w:val="22"/>
                    </w:rPr>
                    <w:t xml:space="preserve">"Повышение безопасности дорожного движения на территории Новоцелинного сельсовета Кочковского района Новосибирской области на 2015-2021 годы" </w:t>
                  </w:r>
                  <w:r w:rsidRPr="002A55FB">
                    <w:rPr>
                      <w:color w:val="000000"/>
                      <w:sz w:val="22"/>
                      <w:szCs w:val="22"/>
                    </w:rPr>
                    <w:t>в части софинансирования,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287,8</w:t>
                  </w:r>
                </w:p>
              </w:tc>
            </w:tr>
            <w:tr w:rsidR="002A55FB" w:rsidRPr="002A55FB" w:rsidTr="007135B3">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287,8</w:t>
                  </w:r>
                </w:p>
              </w:tc>
            </w:tr>
            <w:tr w:rsidR="002A55FB" w:rsidRPr="002A55FB" w:rsidTr="007135B3">
              <w:trPr>
                <w:gridAfter w:val="2"/>
                <w:wAfter w:w="2133" w:type="dxa"/>
                <w:trHeight w:val="319"/>
              </w:trPr>
              <w:tc>
                <w:tcPr>
                  <w:tcW w:w="598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287,8</w:t>
                  </w:r>
                </w:p>
              </w:tc>
            </w:tr>
            <w:tr w:rsidR="002A55FB" w:rsidRPr="002A55FB" w:rsidTr="007135B3">
              <w:trPr>
                <w:gridAfter w:val="2"/>
                <w:wAfter w:w="2133" w:type="dxa"/>
                <w:trHeight w:val="290"/>
              </w:trPr>
              <w:tc>
                <w:tcPr>
                  <w:tcW w:w="5980"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jc w:val="both"/>
                    <w:rPr>
                      <w:color w:val="000000"/>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областного бюджета</w:t>
                  </w:r>
                </w:p>
              </w:tc>
              <w:tc>
                <w:tcPr>
                  <w:tcW w:w="566"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rPr>
                      <w:sz w:val="22"/>
                      <w:szCs w:val="22"/>
                    </w:rPr>
                  </w:pPr>
                  <w:r w:rsidRPr="002A55FB">
                    <w:rPr>
                      <w:sz w:val="22"/>
                      <w:szCs w:val="22"/>
                    </w:rPr>
                    <w:t>74.0.07.70760</w:t>
                  </w:r>
                </w:p>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3600,0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74.0.07.70760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3600,0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74.0.07.70760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3600,0</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ЖИЛИЩНО-КОММУНАЛЬНОЕ ХОЗЯЙСТВО</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0500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996,48</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Коммунальное хозяйство</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853,85</w:t>
                  </w:r>
                </w:p>
              </w:tc>
            </w:tr>
            <w:tr w:rsidR="002A55FB" w:rsidRPr="002A55FB" w:rsidTr="007135B3">
              <w:trPr>
                <w:gridAfter w:val="2"/>
                <w:wAfter w:w="2133" w:type="dxa"/>
                <w:trHeight w:val="247"/>
              </w:trPr>
              <w:tc>
                <w:tcPr>
                  <w:tcW w:w="598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Расходы на выполнение расходных обязательств  снабжение населения топливом за средств областного бюджета</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810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566"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810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Благоустройство</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142,63</w:t>
                  </w:r>
                </w:p>
              </w:tc>
            </w:tr>
            <w:tr w:rsidR="002A55FB" w:rsidRPr="002A55FB" w:rsidTr="007135B3">
              <w:trPr>
                <w:gridAfter w:val="2"/>
                <w:wAfter w:w="2133" w:type="dxa"/>
                <w:trHeight w:val="258"/>
              </w:trPr>
              <w:tc>
                <w:tcPr>
                  <w:tcW w:w="598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Уличное освещение</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100,0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100,0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100,0</w:t>
                  </w:r>
                </w:p>
              </w:tc>
            </w:tr>
            <w:tr w:rsidR="002A55FB" w:rsidRPr="002A55FB" w:rsidTr="007135B3">
              <w:trPr>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 xml:space="preserve">Прочие мероприятия по благоустройству территорий </w:t>
                  </w:r>
                  <w:r w:rsidRPr="002A55FB">
                    <w:rPr>
                      <w:color w:val="000000"/>
                      <w:sz w:val="22"/>
                      <w:szCs w:val="22"/>
                    </w:rPr>
                    <w:lastRenderedPageBreak/>
                    <w:t>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lastRenderedPageBreak/>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42,63</w:t>
                  </w:r>
                </w:p>
              </w:tc>
              <w:tc>
                <w:tcPr>
                  <w:tcW w:w="1044" w:type="dxa"/>
                </w:tcPr>
                <w:p w:rsidR="002A55FB" w:rsidRPr="002A55FB" w:rsidRDefault="002A55FB" w:rsidP="002A55FB">
                  <w:pPr>
                    <w:rPr>
                      <w:b/>
                      <w:bCs/>
                      <w:sz w:val="22"/>
                      <w:szCs w:val="22"/>
                    </w:rPr>
                  </w:pPr>
                </w:p>
              </w:tc>
              <w:tc>
                <w:tcPr>
                  <w:tcW w:w="1089" w:type="dxa"/>
                </w:tcPr>
                <w:p w:rsidR="002A55FB" w:rsidRPr="002A55FB" w:rsidRDefault="002A55FB" w:rsidP="002A55FB">
                  <w:pPr>
                    <w:jc w:val="right"/>
                    <w:rPr>
                      <w:b/>
                      <w:bCs/>
                      <w:sz w:val="22"/>
                      <w:szCs w:val="22"/>
                    </w:rPr>
                  </w:pPr>
                  <w:r w:rsidRPr="002A55FB">
                    <w:rPr>
                      <w:b/>
                      <w:bCs/>
                      <w:sz w:val="22"/>
                      <w:szCs w:val="22"/>
                    </w:rPr>
                    <w:t>103,7</w:t>
                  </w:r>
                </w:p>
              </w:tc>
            </w:tr>
            <w:tr w:rsidR="002A55FB" w:rsidRPr="002A55FB" w:rsidTr="007135B3">
              <w:trPr>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lastRenderedPageBreak/>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42,63</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r w:rsidRPr="002A55FB">
                    <w:rPr>
                      <w:sz w:val="22"/>
                      <w:szCs w:val="22"/>
                    </w:rPr>
                    <w:t>103,7</w:t>
                  </w:r>
                </w:p>
              </w:tc>
            </w:tr>
            <w:tr w:rsidR="002A55FB" w:rsidRPr="002A55FB" w:rsidTr="007135B3">
              <w:trPr>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42,63</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p>
              </w:tc>
            </w:tr>
            <w:tr w:rsidR="002A55FB" w:rsidRPr="002A55FB" w:rsidTr="007135B3">
              <w:trPr>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КУЛЬТУРА, КИНЕМАТОГРАФИЯ</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0800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3971,29</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r w:rsidRPr="002A55FB">
                    <w:rPr>
                      <w:sz w:val="22"/>
                      <w:szCs w:val="22"/>
                    </w:rPr>
                    <w:t>103,7</w:t>
                  </w:r>
                </w:p>
              </w:tc>
            </w:tr>
            <w:tr w:rsidR="002A55FB" w:rsidRPr="002A55FB" w:rsidTr="007135B3">
              <w:trPr>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Культура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3971,29</w:t>
                  </w:r>
                </w:p>
              </w:tc>
              <w:tc>
                <w:tcPr>
                  <w:tcW w:w="1044" w:type="dxa"/>
                </w:tcPr>
                <w:p w:rsidR="002A55FB" w:rsidRPr="002A55FB" w:rsidRDefault="002A55FB" w:rsidP="002A55FB">
                  <w:pPr>
                    <w:rPr>
                      <w:sz w:val="22"/>
                      <w:szCs w:val="22"/>
                    </w:rPr>
                  </w:pPr>
                </w:p>
              </w:tc>
              <w:tc>
                <w:tcPr>
                  <w:tcW w:w="1089" w:type="dxa"/>
                </w:tcPr>
                <w:p w:rsidR="002A55FB" w:rsidRPr="002A55FB" w:rsidRDefault="002A55FB" w:rsidP="002A55FB">
                  <w:pPr>
                    <w:jc w:val="right"/>
                    <w:rPr>
                      <w:sz w:val="22"/>
                      <w:szCs w:val="22"/>
                    </w:rPr>
                  </w:pPr>
                  <w:r w:rsidRPr="002A55FB">
                    <w:rPr>
                      <w:sz w:val="22"/>
                      <w:szCs w:val="22"/>
                    </w:rPr>
                    <w:t>103,7</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 годы"</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3971,29</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 годы"  за счет средств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bCs/>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1809,89</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jc w:val="both"/>
                    <w:rPr>
                      <w:color w:val="000000"/>
                      <w:sz w:val="22"/>
                      <w:szCs w:val="22"/>
                    </w:rPr>
                  </w:pPr>
                  <w:r w:rsidRPr="002A55F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rPr>
                      <w:sz w:val="22"/>
                      <w:szCs w:val="22"/>
                    </w:rPr>
                  </w:pPr>
                  <w:r w:rsidRPr="002A55FB">
                    <w:rPr>
                      <w:bCs/>
                      <w:color w:val="000000"/>
                      <w:sz w:val="22"/>
                      <w:szCs w:val="22"/>
                    </w:rPr>
                    <w:t>196</w:t>
                  </w:r>
                </w:p>
              </w:tc>
              <w:tc>
                <w:tcPr>
                  <w:tcW w:w="566"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895,09</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выплаты персоналу казенных учреждений</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bCs/>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895,09</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bCs/>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914,8</w:t>
                  </w:r>
                </w:p>
              </w:tc>
            </w:tr>
            <w:tr w:rsidR="002A55FB" w:rsidRPr="002A55FB" w:rsidTr="007135B3">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bCs/>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914,8</w:t>
                  </w:r>
                </w:p>
              </w:tc>
            </w:tr>
            <w:tr w:rsidR="002A55FB" w:rsidRPr="002A55FB" w:rsidTr="007135B3">
              <w:trPr>
                <w:gridAfter w:val="2"/>
                <w:wAfter w:w="2133" w:type="dxa"/>
                <w:trHeight w:val="247"/>
              </w:trPr>
              <w:tc>
                <w:tcPr>
                  <w:tcW w:w="598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jc w:val="both"/>
                    <w:rPr>
                      <w:bCs/>
                      <w:color w:val="000000"/>
                      <w:sz w:val="22"/>
                      <w:szCs w:val="22"/>
                    </w:rPr>
                  </w:pPr>
                  <w:r w:rsidRPr="002A55FB">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 годы" в рамках государственной программы Новосибирской области "Управление государственными финансами в Новосибирской области" на 2017-2020 годы" за счет средств областного бюджета.</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78.0.07.70510</w:t>
                  </w:r>
                </w:p>
              </w:tc>
              <w:tc>
                <w:tcPr>
                  <w:tcW w:w="49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highlight w:val="yellow"/>
                    </w:rPr>
                  </w:pPr>
                  <w:r w:rsidRPr="002A55FB">
                    <w:rPr>
                      <w:color w:val="000000"/>
                      <w:sz w:val="22"/>
                      <w:szCs w:val="22"/>
                    </w:rPr>
                    <w:t>2161,4</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bCs/>
                      <w:color w:val="000000"/>
                      <w:sz w:val="22"/>
                      <w:szCs w:val="22"/>
                    </w:rPr>
                  </w:pPr>
                  <w:r w:rsidRPr="002A55F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78.0.07.70510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2161,4</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sz w:val="22"/>
                      <w:szCs w:val="22"/>
                    </w:rPr>
                  </w:pPr>
                  <w:r w:rsidRPr="002A55FB">
                    <w:rPr>
                      <w:sz w:val="22"/>
                      <w:szCs w:val="22"/>
                    </w:rPr>
                    <w:t>Расходы на выплаты персоналу казенных учреждений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78.0.07.70510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2161,4</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bCs/>
                      <w:sz w:val="22"/>
                      <w:szCs w:val="22"/>
                    </w:rPr>
                  </w:pPr>
                  <w:r w:rsidRPr="002A55FB">
                    <w:rPr>
                      <w:b/>
                      <w:bCs/>
                      <w:sz w:val="22"/>
                      <w:szCs w:val="22"/>
                    </w:rPr>
                    <w:t>Социальная политика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bCs/>
                      <w:sz w:val="22"/>
                      <w:szCs w:val="22"/>
                    </w:rPr>
                  </w:pPr>
                  <w:r w:rsidRPr="002A55FB">
                    <w:rPr>
                      <w:b/>
                      <w:bCs/>
                      <w:sz w:val="22"/>
                      <w:szCs w:val="22"/>
                    </w:rPr>
                    <w:t>1000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bCs/>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bCs/>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b/>
                      <w:bCs/>
                      <w:sz w:val="22"/>
                      <w:szCs w:val="22"/>
                    </w:rPr>
                  </w:pPr>
                  <w:r w:rsidRPr="002A55FB">
                    <w:rPr>
                      <w:b/>
                      <w:bCs/>
                      <w:sz w:val="22"/>
                      <w:szCs w:val="22"/>
                    </w:rPr>
                    <w:t>234,0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Cs/>
                      <w:sz w:val="22"/>
                      <w:szCs w:val="22"/>
                    </w:rPr>
                  </w:pPr>
                  <w:r w:rsidRPr="002A55FB">
                    <w:rPr>
                      <w:bCs/>
                      <w:sz w:val="22"/>
                      <w:szCs w:val="22"/>
                    </w:rPr>
                    <w:t>Пенсионное обеспечение</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Cs/>
                      <w:sz w:val="22"/>
                      <w:szCs w:val="22"/>
                    </w:rPr>
                  </w:pPr>
                  <w:r w:rsidRPr="002A55FB">
                    <w:rPr>
                      <w:bCs/>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sz w:val="22"/>
                      <w:szCs w:val="22"/>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Доплаты к пенсиям муниципальных служащих на 2016-2018 годы"</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highlight w:val="yellow"/>
                    </w:rPr>
                  </w:pPr>
                  <w:r w:rsidRPr="002A55FB">
                    <w:rPr>
                      <w:color w:val="000000"/>
                      <w:sz w:val="22"/>
                      <w:szCs w:val="22"/>
                    </w:rPr>
                    <w:t>Социальное обеспечение и иные выплаты населению</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300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sz w:val="22"/>
                      <w:szCs w:val="22"/>
                    </w:rPr>
                  </w:pPr>
                  <w:r w:rsidRPr="002A55FB">
                    <w:rPr>
                      <w:sz w:val="22"/>
                      <w:szCs w:val="22"/>
                    </w:rPr>
                    <w:t>Публичные социальные выплаты гражданам</w:t>
                  </w:r>
                  <w:r w:rsidRPr="002A55FB">
                    <w:rPr>
                      <w:bCs/>
                      <w:sz w:val="22"/>
                      <w:szCs w:val="22"/>
                    </w:rPr>
                    <w:t xml:space="preserve"> </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1001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sz w:val="22"/>
                      <w:szCs w:val="22"/>
                    </w:rPr>
                    <w:t>310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sz w:val="22"/>
                      <w:szCs w:val="22"/>
                    </w:rPr>
                    <w:t>234,0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ФИЗИЧЕСКАЯ КУЛЬТУРА И СПОРТ</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1100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2,0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Массовый спорт</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sz w:val="22"/>
                      <w:szCs w:val="22"/>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sz w:val="22"/>
                      <w:szCs w:val="22"/>
                    </w:rPr>
                    <w:t>Мероприятия в области физической культуры и спорта</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70.0.00.11020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70.0.00.11020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70.0.00.11020</w:t>
                  </w: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2,0</w:t>
                  </w:r>
                </w:p>
              </w:tc>
            </w:tr>
            <w:tr w:rsidR="002A55FB" w:rsidRPr="002A55FB" w:rsidTr="007135B3">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Всего расходов</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color w:val="000000"/>
                      <w:sz w:val="22"/>
                      <w:szCs w:val="22"/>
                    </w:rPr>
                  </w:pPr>
                  <w:r w:rsidRPr="002A55FB">
                    <w:rPr>
                      <w:b/>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118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12 586,44</w:t>
                  </w:r>
                </w:p>
              </w:tc>
            </w:tr>
          </w:tbl>
          <w:p w:rsidR="002A55FB" w:rsidRPr="002A55FB" w:rsidRDefault="002A55FB" w:rsidP="002A55FB">
            <w:pPr>
              <w:jc w:val="center"/>
              <w:rPr>
                <w:b/>
                <w:bCs/>
                <w:sz w:val="22"/>
                <w:szCs w:val="22"/>
              </w:rPr>
            </w:pPr>
          </w:p>
        </w:tc>
      </w:tr>
      <w:tr w:rsidR="002A55FB" w:rsidRPr="002A55FB" w:rsidTr="00665F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64"/>
        </w:trPr>
        <w:tc>
          <w:tcPr>
            <w:tcW w:w="10065" w:type="dxa"/>
            <w:gridSpan w:val="4"/>
            <w:tcBorders>
              <w:top w:val="nil"/>
              <w:left w:val="nil"/>
              <w:bottom w:val="nil"/>
              <w:right w:val="nil"/>
            </w:tcBorders>
            <w:shd w:val="clear" w:color="auto" w:fill="auto"/>
            <w:noWrap/>
            <w:vAlign w:val="bottom"/>
            <w:hideMark/>
          </w:tcPr>
          <w:p w:rsidR="002A55FB" w:rsidRPr="002A55FB" w:rsidRDefault="002A55FB" w:rsidP="002A55FB">
            <w:pPr>
              <w:jc w:val="right"/>
              <w:rPr>
                <w:sz w:val="22"/>
                <w:szCs w:val="22"/>
              </w:rPr>
            </w:pPr>
          </w:p>
        </w:tc>
      </w:tr>
      <w:tr w:rsidR="002A55FB" w:rsidRPr="002A55FB" w:rsidTr="00665F8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347"/>
        </w:trPr>
        <w:tc>
          <w:tcPr>
            <w:tcW w:w="10065" w:type="dxa"/>
            <w:gridSpan w:val="4"/>
            <w:tcBorders>
              <w:top w:val="nil"/>
              <w:left w:val="nil"/>
              <w:bottom w:val="nil"/>
              <w:right w:val="nil"/>
            </w:tcBorders>
            <w:shd w:val="clear" w:color="auto" w:fill="auto"/>
            <w:vAlign w:val="bottom"/>
            <w:hideMark/>
          </w:tcPr>
          <w:p w:rsidR="002A55FB" w:rsidRPr="002A55FB" w:rsidRDefault="002A55FB" w:rsidP="002A55FB">
            <w:pPr>
              <w:tabs>
                <w:tab w:val="left" w:pos="2096"/>
              </w:tabs>
              <w:ind w:left="-1440" w:firstLine="1440"/>
              <w:jc w:val="center"/>
              <w:rPr>
                <w:sz w:val="22"/>
                <w:szCs w:val="22"/>
              </w:rPr>
            </w:pPr>
            <w:r w:rsidRPr="002A55FB">
              <w:rPr>
                <w:sz w:val="22"/>
                <w:szCs w:val="22"/>
              </w:rPr>
              <w:lastRenderedPageBreak/>
              <w:t xml:space="preserve">                        </w:t>
            </w:r>
          </w:p>
          <w:p w:rsidR="002A55FB" w:rsidRPr="002A55FB" w:rsidRDefault="002A55FB" w:rsidP="002A55FB">
            <w:pPr>
              <w:tabs>
                <w:tab w:val="left" w:pos="2096"/>
              </w:tabs>
              <w:ind w:left="-1440" w:firstLine="1440"/>
              <w:jc w:val="right"/>
              <w:rPr>
                <w:sz w:val="22"/>
                <w:szCs w:val="22"/>
              </w:rPr>
            </w:pPr>
            <w:r w:rsidRPr="002A55FB">
              <w:rPr>
                <w:sz w:val="22"/>
                <w:szCs w:val="22"/>
              </w:rPr>
              <w:t>а 2</w:t>
            </w:r>
          </w:p>
          <w:p w:rsidR="002A55FB" w:rsidRPr="002A55FB" w:rsidRDefault="002A55FB" w:rsidP="007135B3">
            <w:pPr>
              <w:rPr>
                <w:b/>
                <w:bCs/>
                <w:sz w:val="22"/>
                <w:szCs w:val="22"/>
              </w:rPr>
            </w:pPr>
            <w:r w:rsidRPr="002A55FB">
              <w:rPr>
                <w:b/>
                <w:bCs/>
                <w:sz w:val="22"/>
                <w:szCs w:val="22"/>
              </w:rPr>
              <w:t xml:space="preserve">Ведомственная структура расходов бюджета Новоцелинного сельсовета Кочковского района Новосибирской области  </w:t>
            </w:r>
          </w:p>
          <w:p w:rsidR="002A55FB" w:rsidRPr="002A55FB" w:rsidRDefault="002A55FB" w:rsidP="002A55FB">
            <w:pPr>
              <w:ind w:firstLine="885"/>
              <w:jc w:val="center"/>
              <w:rPr>
                <w:b/>
                <w:sz w:val="22"/>
                <w:szCs w:val="22"/>
              </w:rPr>
            </w:pPr>
            <w:r w:rsidRPr="002A55FB">
              <w:rPr>
                <w:b/>
                <w:bCs/>
                <w:sz w:val="22"/>
                <w:szCs w:val="22"/>
              </w:rPr>
              <w:t>на плановый период 2021-2022 годов</w:t>
            </w:r>
          </w:p>
          <w:p w:rsidR="002A55FB" w:rsidRPr="002A55FB" w:rsidRDefault="002A55FB" w:rsidP="002A55FB">
            <w:pPr>
              <w:tabs>
                <w:tab w:val="left" w:pos="2096"/>
              </w:tabs>
              <w:ind w:left="-1440" w:firstLine="1440"/>
              <w:jc w:val="right"/>
              <w:rPr>
                <w:sz w:val="22"/>
                <w:szCs w:val="22"/>
              </w:rPr>
            </w:pPr>
          </w:p>
          <w:p w:rsidR="002A55FB" w:rsidRPr="002A55FB" w:rsidRDefault="002A55FB" w:rsidP="002A55FB">
            <w:pPr>
              <w:tabs>
                <w:tab w:val="left" w:pos="1155"/>
              </w:tabs>
              <w:jc w:val="right"/>
              <w:rPr>
                <w:sz w:val="22"/>
                <w:szCs w:val="22"/>
              </w:rPr>
            </w:pPr>
            <w:r w:rsidRPr="002A55FB">
              <w:rPr>
                <w:sz w:val="22"/>
                <w:szCs w:val="22"/>
              </w:rPr>
              <w:t>тыс.рублей</w:t>
            </w:r>
          </w:p>
          <w:tbl>
            <w:tblPr>
              <w:tblW w:w="10365" w:type="dxa"/>
              <w:tblCellMar>
                <w:left w:w="30" w:type="dxa"/>
                <w:right w:w="30" w:type="dxa"/>
              </w:tblCellMar>
              <w:tblLook w:val="0000"/>
            </w:tblPr>
            <w:tblGrid>
              <w:gridCol w:w="5113"/>
              <w:gridCol w:w="519"/>
              <w:gridCol w:w="564"/>
              <w:gridCol w:w="1440"/>
              <w:gridCol w:w="497"/>
              <w:gridCol w:w="1143"/>
              <w:gridCol w:w="1089"/>
            </w:tblGrid>
            <w:tr w:rsidR="002A55FB" w:rsidRPr="002A55FB" w:rsidTr="007135B3">
              <w:trPr>
                <w:trHeight w:val="247"/>
              </w:trPr>
              <w:tc>
                <w:tcPr>
                  <w:tcW w:w="5113" w:type="dxa"/>
                  <w:vMerge w:val="restart"/>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Наименование расходов</w:t>
                  </w:r>
                </w:p>
              </w:tc>
              <w:tc>
                <w:tcPr>
                  <w:tcW w:w="519" w:type="dxa"/>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564" w:type="dxa"/>
                  <w:vMerge w:val="restart"/>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Рпр</w:t>
                  </w:r>
                </w:p>
              </w:tc>
              <w:tc>
                <w:tcPr>
                  <w:tcW w:w="1440" w:type="dxa"/>
                  <w:vMerge w:val="restart"/>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ЦСР</w:t>
                  </w:r>
                </w:p>
              </w:tc>
              <w:tc>
                <w:tcPr>
                  <w:tcW w:w="497" w:type="dxa"/>
                  <w:vMerge w:val="restart"/>
                  <w:tcBorders>
                    <w:top w:val="single" w:sz="6" w:space="0" w:color="auto"/>
                    <w:left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Вид</w:t>
                  </w:r>
                </w:p>
              </w:tc>
              <w:tc>
                <w:tcPr>
                  <w:tcW w:w="2232" w:type="dxa"/>
                  <w:gridSpan w:val="2"/>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Плановый период</w:t>
                  </w:r>
                </w:p>
              </w:tc>
            </w:tr>
            <w:tr w:rsidR="002A55FB" w:rsidRPr="002A55FB" w:rsidTr="007135B3">
              <w:trPr>
                <w:trHeight w:val="247"/>
              </w:trPr>
              <w:tc>
                <w:tcPr>
                  <w:tcW w:w="5113" w:type="dxa"/>
                  <w:vMerge/>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519" w:type="dxa"/>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564" w:type="dxa"/>
                  <w:vMerge/>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440" w:type="dxa"/>
                  <w:vMerge/>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7" w:type="dxa"/>
                  <w:vMerge/>
                  <w:tcBorders>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2021 год</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2022 год</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ОБЩЕГОСУДАРСТВЕННЫЕ ВОПРОСЫ</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0100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1 307,77</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1226,46</w:t>
                  </w:r>
                </w:p>
              </w:tc>
            </w:tr>
            <w:tr w:rsidR="002A55FB" w:rsidRPr="002A55FB" w:rsidTr="007135B3">
              <w:trPr>
                <w:trHeight w:val="494"/>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Функционирование высшего должностного лица субъекта Российской Федерации и муниципального образования</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265"/>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255"/>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Глава муниципального образования</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494"/>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494"/>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70.0.00.01020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120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718,29</w:t>
                  </w:r>
                </w:p>
              </w:tc>
            </w:tr>
            <w:tr w:rsidR="002A55FB" w:rsidRPr="002A55FB" w:rsidTr="007135B3">
              <w:trPr>
                <w:trHeight w:val="836"/>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589,48</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508,17</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расходы местного бюджета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70.0.00.00000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589,48</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508,17</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Обеспечение деятельности и содержание исполнительной власти органов местного самоуправления, местных администраций</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589,37</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508,06</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Расходы на выплаты персоналу государственных (муниципальных) органов</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70.0.00.01040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120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589,37</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508,06</w:t>
                  </w:r>
                </w:p>
              </w:tc>
            </w:tr>
            <w:tr w:rsidR="002A55FB" w:rsidRPr="002A55FB" w:rsidTr="007135B3">
              <w:trPr>
                <w:trHeight w:val="494"/>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bCs/>
                      <w:color w:val="000000"/>
                      <w:sz w:val="22"/>
                      <w:szCs w:val="22"/>
                    </w:rPr>
                  </w:pPr>
                  <w:r w:rsidRPr="002A55FB">
                    <w:rPr>
                      <w:bCs/>
                      <w:color w:val="000000"/>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trHeight w:val="261"/>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trHeight w:val="392"/>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0104</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70.0.00.70190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0,11</w:t>
                  </w:r>
                </w:p>
              </w:tc>
            </w:tr>
            <w:tr w:rsidR="002A55FB" w:rsidRPr="002A55FB" w:rsidTr="007135B3">
              <w:trPr>
                <w:trHeight w:val="245"/>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b/>
                      <w:bCs/>
                      <w:color w:val="000000"/>
                      <w:sz w:val="22"/>
                      <w:szCs w:val="22"/>
                    </w:rPr>
                    <w:t>НАЦИОНАЛЬНАЯ ОБОРОНА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
                      <w:sz w:val="22"/>
                      <w:szCs w:val="22"/>
                    </w:rPr>
                  </w:pPr>
                  <w:r w:rsidRPr="002A55FB">
                    <w:rPr>
                      <w:b/>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0200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b/>
                      <w:bCs/>
                      <w:color w:val="000000"/>
                      <w:sz w:val="22"/>
                      <w:szCs w:val="22"/>
                    </w:rPr>
                  </w:pP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b/>
                      <w:bCs/>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99,96</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b/>
                      <w:color w:val="000000"/>
                      <w:sz w:val="22"/>
                      <w:szCs w:val="22"/>
                    </w:rPr>
                  </w:pPr>
                  <w:r w:rsidRPr="002A55FB">
                    <w:rPr>
                      <w:b/>
                      <w:color w:val="000000"/>
                      <w:sz w:val="22"/>
                      <w:szCs w:val="22"/>
                    </w:rPr>
                    <w:t>103,29</w:t>
                  </w:r>
                </w:p>
              </w:tc>
            </w:tr>
            <w:tr w:rsidR="002A55FB" w:rsidRPr="002A55FB" w:rsidTr="007135B3">
              <w:trPr>
                <w:trHeight w:val="235"/>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Мобилизационная и вневойсковая подготовка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99,96</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103,29</w:t>
                  </w:r>
                </w:p>
              </w:tc>
            </w:tr>
            <w:tr w:rsidR="002A55FB" w:rsidRPr="002A55FB" w:rsidTr="007135B3">
              <w:trPr>
                <w:trHeight w:val="319"/>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Непрограммные направления областного бюджета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99.0.00.00000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99,96</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103,29</w:t>
                  </w:r>
                </w:p>
              </w:tc>
            </w:tr>
            <w:tr w:rsidR="002A55FB" w:rsidRPr="002A55FB" w:rsidTr="007135B3">
              <w:trPr>
                <w:trHeight w:val="260"/>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iCs/>
                      <w:sz w:val="22"/>
                      <w:szCs w:val="22"/>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99,96</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103,29</w:t>
                  </w:r>
                </w:p>
              </w:tc>
            </w:tr>
            <w:tr w:rsidR="002A55FB" w:rsidRPr="002A55FB" w:rsidTr="007135B3">
              <w:trPr>
                <w:trHeight w:val="268"/>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 xml:space="preserve">Расходы на выплаты персоналу в целях обеспечения выполнения функций  государственными </w:t>
                  </w:r>
                  <w:r w:rsidRPr="002A55FB">
                    <w:rPr>
                      <w:color w:val="000000"/>
                      <w:sz w:val="22"/>
                      <w:szCs w:val="22"/>
                    </w:rPr>
                    <w:lastRenderedPageBreak/>
                    <w:t>(муниципальными) органами, казенными учреждениями, органами управления государственными внебюджетными фондами</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lastRenderedPageBreak/>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100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95,61</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98,93</w:t>
                  </w:r>
                </w:p>
              </w:tc>
            </w:tr>
            <w:tr w:rsidR="002A55FB" w:rsidRPr="002A55FB" w:rsidTr="007135B3">
              <w:trPr>
                <w:trHeight w:val="288"/>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lastRenderedPageBreak/>
                    <w:t>Расходы на выплаты персоналу государственных (муниципальных) органов</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120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95,61</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98,93</w:t>
                  </w:r>
                </w:p>
              </w:tc>
            </w:tr>
            <w:tr w:rsidR="002A55FB" w:rsidRPr="002A55FB" w:rsidTr="007135B3">
              <w:trPr>
                <w:trHeight w:val="263"/>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200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4,35</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4,36</w:t>
                  </w:r>
                </w:p>
              </w:tc>
            </w:tr>
            <w:tr w:rsidR="002A55FB" w:rsidRPr="002A55FB" w:rsidTr="007135B3">
              <w:trPr>
                <w:trHeight w:val="509"/>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0203</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99.0.00.51180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right"/>
                    <w:rPr>
                      <w:color w:val="000000"/>
                      <w:sz w:val="22"/>
                      <w:szCs w:val="22"/>
                    </w:rPr>
                  </w:pPr>
                  <w:r w:rsidRPr="002A55FB">
                    <w:rPr>
                      <w:color w:val="000000"/>
                      <w:sz w:val="22"/>
                      <w:szCs w:val="22"/>
                    </w:rPr>
                    <w:t>240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4,35</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color w:val="000000"/>
                      <w:sz w:val="22"/>
                      <w:szCs w:val="22"/>
                    </w:rPr>
                  </w:pPr>
                  <w:r w:rsidRPr="002A55FB">
                    <w:rPr>
                      <w:color w:val="000000"/>
                      <w:sz w:val="22"/>
                      <w:szCs w:val="22"/>
                    </w:rPr>
                    <w:t>4,36</w:t>
                  </w:r>
                </w:p>
              </w:tc>
            </w:tr>
            <w:tr w:rsidR="002A55FB" w:rsidRPr="002A55FB" w:rsidTr="007135B3">
              <w:trPr>
                <w:trHeight w:val="20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НАЦИОНАЛЬНАЯ ЭКОНОМИКА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
                      <w:sz w:val="22"/>
                      <w:szCs w:val="22"/>
                    </w:rPr>
                  </w:pPr>
                  <w:r w:rsidRPr="002A55FB">
                    <w:rPr>
                      <w:b/>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0400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3249,4</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1464,2</w:t>
                  </w:r>
                </w:p>
              </w:tc>
            </w:tr>
            <w:tr w:rsidR="002A55FB" w:rsidRPr="002A55FB" w:rsidTr="007135B3">
              <w:trPr>
                <w:trHeight w:val="70"/>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Дорожное хозяйство (дорожные фонды)</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3249,4</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1464,2</w:t>
                  </w:r>
                </w:p>
              </w:tc>
            </w:tr>
            <w:tr w:rsidR="002A55FB" w:rsidRPr="002A55FB" w:rsidTr="007135B3">
              <w:trPr>
                <w:trHeight w:val="509"/>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 годы "</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74.0.07.00000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3249,4</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1464,2</w:t>
                  </w:r>
                </w:p>
              </w:tc>
            </w:tr>
            <w:tr w:rsidR="002A55FB" w:rsidRPr="002A55FB" w:rsidTr="007135B3">
              <w:trPr>
                <w:trHeight w:val="509"/>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местного бюджета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355,19</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486,2</w:t>
                  </w:r>
                </w:p>
              </w:tc>
            </w:tr>
            <w:tr w:rsidR="002A55FB" w:rsidRPr="002A55FB" w:rsidTr="007135B3">
              <w:trPr>
                <w:trHeight w:val="509"/>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355,19</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486,2</w:t>
                  </w:r>
                </w:p>
              </w:tc>
            </w:tr>
            <w:tr w:rsidR="002A55FB" w:rsidRPr="002A55FB" w:rsidTr="007135B3">
              <w:trPr>
                <w:trHeight w:val="19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355,19</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486,2</w:t>
                  </w:r>
                </w:p>
              </w:tc>
            </w:tr>
            <w:tr w:rsidR="002A55FB" w:rsidRPr="002A55FB" w:rsidTr="007135B3">
              <w:trPr>
                <w:trHeight w:val="188"/>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bCs/>
                      <w:color w:val="000000"/>
                      <w:sz w:val="22"/>
                      <w:szCs w:val="22"/>
                    </w:rPr>
                  </w:pPr>
                  <w:r w:rsidRPr="002A55FB">
                    <w:rPr>
                      <w:color w:val="000000"/>
                      <w:sz w:val="22"/>
                      <w:szCs w:val="22"/>
                    </w:rPr>
                    <w:t xml:space="preserve">Расходы на реализацию  муниципальной программы </w:t>
                  </w:r>
                  <w:r w:rsidRPr="002A55FB">
                    <w:rPr>
                      <w:sz w:val="22"/>
                      <w:szCs w:val="22"/>
                    </w:rPr>
                    <w:t xml:space="preserve">"Повышение безопасности дорожного движения на территории Новоцелинного сельсовета Кочковского района Новосибирской области на 2015-2021 годы" </w:t>
                  </w:r>
                  <w:r w:rsidRPr="002A55FB">
                    <w:rPr>
                      <w:color w:val="000000"/>
                      <w:sz w:val="22"/>
                      <w:szCs w:val="22"/>
                    </w:rPr>
                    <w:t>в части софинансирования, за счет средств местного бюджета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144,71</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48,9</w:t>
                  </w:r>
                </w:p>
              </w:tc>
            </w:tr>
            <w:tr w:rsidR="002A55FB" w:rsidRPr="002A55FB" w:rsidTr="007135B3">
              <w:trPr>
                <w:trHeight w:val="290"/>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144,71</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48,9</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74.0.07.04099</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144,71</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48,9</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областного бюджета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74.0.07.70760</w:t>
                  </w:r>
                </w:p>
                <w:p w:rsidR="002A55FB" w:rsidRPr="002A55FB" w:rsidRDefault="002A55FB" w:rsidP="002A55FB">
                  <w:pPr>
                    <w:autoSpaceDE w:val="0"/>
                    <w:autoSpaceDN w:val="0"/>
                    <w:adjustRightInd w:val="0"/>
                    <w:rPr>
                      <w:color w:val="000000"/>
                      <w:sz w:val="22"/>
                      <w:szCs w:val="22"/>
                    </w:rPr>
                  </w:pP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2749,5</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929,1</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74.0.07.70760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2749,5</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929,1</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0409</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74.0.07.70760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2749,5</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929,1</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ЖИЛИЩНО-КОММУНАЛЬНОЕ ХОЗЯЙСТВО</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
                      <w:sz w:val="22"/>
                      <w:szCs w:val="22"/>
                    </w:rPr>
                  </w:pPr>
                  <w:r w:rsidRPr="002A55FB">
                    <w:rPr>
                      <w:b/>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0500</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
                      <w:bCs/>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853,85</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b/>
                      <w:color w:val="000000"/>
                      <w:sz w:val="22"/>
                      <w:szCs w:val="22"/>
                    </w:rPr>
                  </w:pPr>
                  <w:r w:rsidRPr="002A55FB">
                    <w:rPr>
                      <w:b/>
                      <w:color w:val="000000"/>
                      <w:sz w:val="22"/>
                      <w:szCs w:val="22"/>
                    </w:rPr>
                    <w:t>999,75</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bCs/>
                      <w:color w:val="000000"/>
                      <w:sz w:val="22"/>
                      <w:szCs w:val="22"/>
                    </w:rPr>
                  </w:pPr>
                  <w:r w:rsidRPr="002A55FB">
                    <w:rPr>
                      <w:bCs/>
                      <w:color w:val="000000"/>
                      <w:sz w:val="22"/>
                      <w:szCs w:val="22"/>
                    </w:rPr>
                    <w:t>Коммунальное хозяйство</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853,85</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853,85</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color w:val="000000"/>
                      <w:sz w:val="22"/>
                      <w:szCs w:val="22"/>
                    </w:rPr>
                    <w:t>Расходы на выполнение расходных обязательств  снабжение населения топливом за средств областного бюджета</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trHeight w:val="247"/>
              </w:trPr>
              <w:tc>
                <w:tcPr>
                  <w:tcW w:w="5113"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1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43"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c>
                <w:tcPr>
                  <w:tcW w:w="108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 xml:space="preserve">Субсидии юридическим лицам (кроме некоммерческих организаций), индивидуальным предпринимателям, физическим лицам - </w:t>
                  </w:r>
                  <w:r w:rsidRPr="002A55FB">
                    <w:rPr>
                      <w:color w:val="000000"/>
                      <w:sz w:val="22"/>
                      <w:szCs w:val="22"/>
                    </w:rPr>
                    <w:lastRenderedPageBreak/>
                    <w:t>производителям товаров, работ, услуг</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lastRenderedPageBreak/>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70.0.00.70470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810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845,4</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lastRenderedPageBreak/>
                    <w:t>Софинансирование расходов на реализацию мероприятий по снабжению населения топливом за счет средств местного бюджета.</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бюджетные ассигнования</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800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0502</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98.0.00.70470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810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8,45</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Благоустройство</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sz w:val="22"/>
                      <w:szCs w:val="22"/>
                    </w:rPr>
                  </w:pPr>
                  <w:r w:rsidRPr="002A55FB">
                    <w:rPr>
                      <w:b/>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145,9</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Уличное освещение</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90,0</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90,0</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70.0.00.15030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90,0</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both"/>
                    <w:rPr>
                      <w:color w:val="000000"/>
                      <w:sz w:val="22"/>
                      <w:szCs w:val="22"/>
                    </w:rPr>
                  </w:pPr>
                  <w:r w:rsidRPr="002A55FB">
                    <w:rPr>
                      <w:color w:val="000000"/>
                      <w:sz w:val="22"/>
                      <w:szCs w:val="22"/>
                    </w:rPr>
                    <w:t>Прочие мероприятия по благоустройству территорий муниципальных образований поселений</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55,9</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bCs/>
                      <w:color w:val="000000"/>
                      <w:sz w:val="22"/>
                      <w:szCs w:val="22"/>
                    </w:rPr>
                    <w:t>Закупка товаров, работ и услуг для государственных (муниципальных нужд)</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200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55,9</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both"/>
                    <w:rPr>
                      <w:color w:val="000000"/>
                      <w:sz w:val="22"/>
                      <w:szCs w:val="22"/>
                    </w:rPr>
                  </w:pPr>
                  <w:r w:rsidRPr="002A55FB">
                    <w:rPr>
                      <w:color w:val="000000"/>
                      <w:sz w:val="22"/>
                      <w:szCs w:val="22"/>
                    </w:rPr>
                    <w:t>Иные закупки товаров, работ и услуг для обеспечения  государственных (муниципальных) нужд</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0503</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70.0.00.55030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240</w:t>
                  </w: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55,9</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КУЛЬТУРА, КИНЕМАТОГРАФИЯ</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b/>
                      <w:color w:val="000000"/>
                      <w:sz w:val="22"/>
                      <w:szCs w:val="22"/>
                    </w:rPr>
                  </w:pPr>
                  <w:r w:rsidRPr="002A55FB">
                    <w:rPr>
                      <w:b/>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0800</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3056,49</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3056,5</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Культура</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3056,49</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Cs/>
                      <w:color w:val="000000"/>
                      <w:sz w:val="22"/>
                      <w:szCs w:val="22"/>
                    </w:rPr>
                  </w:pPr>
                  <w:r w:rsidRPr="002A55FB">
                    <w:rPr>
                      <w:bCs/>
                      <w:color w:val="000000"/>
                      <w:sz w:val="22"/>
                      <w:szCs w:val="22"/>
                    </w:rPr>
                    <w:t>3056,5</w:t>
                  </w:r>
                </w:p>
              </w:tc>
            </w:tr>
            <w:tr w:rsidR="002A55FB" w:rsidRPr="002A55FB" w:rsidTr="007135B3">
              <w:trPr>
                <w:trHeight w:val="247"/>
              </w:trPr>
              <w:tc>
                <w:tcPr>
                  <w:tcW w:w="511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 годы"</w:t>
                  </w:r>
                </w:p>
              </w:tc>
              <w:tc>
                <w:tcPr>
                  <w:tcW w:w="51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rPr>
                      <w:color w:val="000000"/>
                      <w:sz w:val="22"/>
                      <w:szCs w:val="22"/>
                    </w:rPr>
                  </w:pPr>
                  <w:r w:rsidRPr="002A55FB">
                    <w:rPr>
                      <w:color w:val="000000"/>
                      <w:sz w:val="22"/>
                      <w:szCs w:val="22"/>
                    </w:rPr>
                    <w:t>196</w:t>
                  </w:r>
                </w:p>
              </w:tc>
              <w:tc>
                <w:tcPr>
                  <w:tcW w:w="564"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78.0.07.00000</w:t>
                  </w:r>
                </w:p>
              </w:tc>
              <w:tc>
                <w:tcPr>
                  <w:tcW w:w="497"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bCs/>
                      <w:color w:val="000000"/>
                      <w:sz w:val="22"/>
                      <w:szCs w:val="22"/>
                    </w:rPr>
                    <w:t>3056,49</w:t>
                  </w:r>
                </w:p>
              </w:tc>
              <w:tc>
                <w:tcPr>
                  <w:tcW w:w="1089" w:type="dxa"/>
                  <w:tcBorders>
                    <w:top w:val="single" w:sz="6" w:space="0" w:color="auto"/>
                    <w:left w:val="single" w:sz="6" w:space="0" w:color="auto"/>
                    <w:bottom w:val="single" w:sz="6" w:space="0" w:color="auto"/>
                    <w:right w:val="single" w:sz="6" w:space="0" w:color="auto"/>
                  </w:tcBorders>
                </w:tcPr>
                <w:p w:rsidR="002A55FB" w:rsidRPr="002A55FB" w:rsidRDefault="002A55FB" w:rsidP="002A55FB">
                  <w:pPr>
                    <w:jc w:val="center"/>
                    <w:rPr>
                      <w:sz w:val="22"/>
                      <w:szCs w:val="22"/>
                    </w:rPr>
                  </w:pPr>
                  <w:r w:rsidRPr="002A55FB">
                    <w:rPr>
                      <w:bCs/>
                      <w:color w:val="000000"/>
                      <w:sz w:val="22"/>
                      <w:szCs w:val="22"/>
                    </w:rPr>
                    <w:t>3056,5</w:t>
                  </w:r>
                </w:p>
              </w:tc>
            </w:tr>
            <w:tr w:rsidR="002A55FB" w:rsidRPr="002A55FB" w:rsidTr="007135B3">
              <w:trPr>
                <w:trHeight w:val="247"/>
              </w:trPr>
              <w:tc>
                <w:tcPr>
                  <w:tcW w:w="5113"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rPr>
                      <w:sz w:val="22"/>
                      <w:szCs w:val="22"/>
                    </w:rPr>
                  </w:pPr>
                  <w:r w:rsidRPr="002A55FB">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 годы"  за счет средств местного бюджета</w:t>
                  </w:r>
                </w:p>
              </w:tc>
              <w:tc>
                <w:tcPr>
                  <w:tcW w:w="519"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rPr>
                      <w:color w:val="000000"/>
                      <w:sz w:val="22"/>
                      <w:szCs w:val="22"/>
                    </w:rPr>
                  </w:pPr>
                  <w:r w:rsidRPr="002A55FB">
                    <w:rPr>
                      <w:color w:val="000000"/>
                      <w:sz w:val="22"/>
                      <w:szCs w:val="22"/>
                    </w:rPr>
                    <w:t>196</w:t>
                  </w:r>
                </w:p>
              </w:tc>
              <w:tc>
                <w:tcPr>
                  <w:tcW w:w="564"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7"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autoSpaceDE w:val="0"/>
                    <w:autoSpaceDN w:val="0"/>
                    <w:adjustRightInd w:val="0"/>
                    <w:rPr>
                      <w:color w:val="000000"/>
                      <w:sz w:val="22"/>
                      <w:szCs w:val="22"/>
                    </w:rPr>
                  </w:pPr>
                </w:p>
              </w:tc>
              <w:tc>
                <w:tcPr>
                  <w:tcW w:w="1143"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jc w:val="center"/>
                    <w:rPr>
                      <w:sz w:val="22"/>
                      <w:szCs w:val="22"/>
                    </w:rPr>
                  </w:pPr>
                  <w:r w:rsidRPr="002A55FB">
                    <w:rPr>
                      <w:bCs/>
                      <w:color w:val="000000"/>
                      <w:sz w:val="22"/>
                      <w:szCs w:val="22"/>
                    </w:rPr>
                    <w:t>3056,49</w:t>
                  </w:r>
                </w:p>
              </w:tc>
              <w:tc>
                <w:tcPr>
                  <w:tcW w:w="1089" w:type="dxa"/>
                  <w:tcBorders>
                    <w:top w:val="single" w:sz="6" w:space="0" w:color="auto"/>
                    <w:left w:val="single" w:sz="6" w:space="0" w:color="auto"/>
                    <w:bottom w:val="single" w:sz="4" w:space="0" w:color="auto"/>
                    <w:right w:val="single" w:sz="6" w:space="0" w:color="auto"/>
                  </w:tcBorders>
                </w:tcPr>
                <w:p w:rsidR="002A55FB" w:rsidRPr="002A55FB" w:rsidRDefault="002A55FB" w:rsidP="002A55FB">
                  <w:pPr>
                    <w:jc w:val="center"/>
                    <w:rPr>
                      <w:sz w:val="22"/>
                      <w:szCs w:val="22"/>
                    </w:rPr>
                  </w:pPr>
                  <w:r w:rsidRPr="002A55FB">
                    <w:rPr>
                      <w:bCs/>
                      <w:color w:val="000000"/>
                      <w:sz w:val="22"/>
                      <w:szCs w:val="22"/>
                    </w:rPr>
                    <w:t>3056,5</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100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3056,49</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3056,5</w:t>
                  </w:r>
                </w:p>
              </w:tc>
            </w:tr>
            <w:tr w:rsidR="002A55FB" w:rsidRPr="002A55FB" w:rsidTr="007135B3">
              <w:trPr>
                <w:trHeight w:val="247"/>
              </w:trPr>
              <w:tc>
                <w:tcPr>
                  <w:tcW w:w="511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both"/>
                    <w:rPr>
                      <w:color w:val="000000"/>
                      <w:sz w:val="22"/>
                      <w:szCs w:val="22"/>
                    </w:rPr>
                  </w:pPr>
                  <w:r w:rsidRPr="002A55FB">
                    <w:rPr>
                      <w:sz w:val="22"/>
                      <w:szCs w:val="22"/>
                    </w:rPr>
                    <w:t>Расходы на выплаты персоналу казенных учреждений</w:t>
                  </w:r>
                </w:p>
              </w:tc>
              <w:tc>
                <w:tcPr>
                  <w:tcW w:w="51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color w:val="000000"/>
                      <w:sz w:val="22"/>
                      <w:szCs w:val="22"/>
                    </w:rPr>
                  </w:pPr>
                  <w:r w:rsidRPr="002A55FB">
                    <w:rPr>
                      <w:color w:val="000000"/>
                      <w:sz w:val="22"/>
                      <w:szCs w:val="22"/>
                    </w:rPr>
                    <w:t>196</w:t>
                  </w:r>
                </w:p>
              </w:tc>
              <w:tc>
                <w:tcPr>
                  <w:tcW w:w="56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0801</w:t>
                  </w:r>
                </w:p>
              </w:tc>
              <w:tc>
                <w:tcPr>
                  <w:tcW w:w="1440"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78.0.07.00801</w:t>
                  </w:r>
                </w:p>
              </w:tc>
              <w:tc>
                <w:tcPr>
                  <w:tcW w:w="497"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rPr>
                      <w:color w:val="000000"/>
                      <w:sz w:val="22"/>
                      <w:szCs w:val="22"/>
                    </w:rPr>
                  </w:pPr>
                  <w:r w:rsidRPr="002A55FB">
                    <w:rPr>
                      <w:color w:val="000000"/>
                      <w:sz w:val="22"/>
                      <w:szCs w:val="22"/>
                    </w:rPr>
                    <w:t>110</w:t>
                  </w:r>
                </w:p>
              </w:tc>
              <w:tc>
                <w:tcPr>
                  <w:tcW w:w="1143"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3056,49</w:t>
                  </w:r>
                </w:p>
              </w:tc>
              <w:tc>
                <w:tcPr>
                  <w:tcW w:w="108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bCs/>
                      <w:color w:val="000000"/>
                      <w:sz w:val="22"/>
                      <w:szCs w:val="22"/>
                    </w:rPr>
                    <w:t>3056,5</w:t>
                  </w:r>
                </w:p>
              </w:tc>
            </w:tr>
            <w:tr w:rsidR="002A55FB" w:rsidRPr="002A55FB" w:rsidTr="007135B3">
              <w:trPr>
                <w:trHeight w:val="247"/>
              </w:trPr>
              <w:tc>
                <w:tcPr>
                  <w:tcW w:w="5113"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rPr>
                      <w:b/>
                      <w:bCs/>
                      <w:color w:val="000000"/>
                      <w:sz w:val="22"/>
                      <w:szCs w:val="22"/>
                    </w:rPr>
                  </w:pPr>
                  <w:r w:rsidRPr="002A55FB">
                    <w:rPr>
                      <w:b/>
                      <w:bCs/>
                      <w:color w:val="000000"/>
                      <w:sz w:val="22"/>
                      <w:szCs w:val="22"/>
                    </w:rPr>
                    <w:t>Всего расходов</w:t>
                  </w:r>
                </w:p>
              </w:tc>
              <w:tc>
                <w:tcPr>
                  <w:tcW w:w="51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rPr>
                      <w:b/>
                      <w:color w:val="000000"/>
                      <w:sz w:val="22"/>
                      <w:szCs w:val="22"/>
                    </w:rPr>
                  </w:pPr>
                  <w:r w:rsidRPr="002A55FB">
                    <w:rPr>
                      <w:b/>
                      <w:color w:val="000000"/>
                      <w:sz w:val="22"/>
                      <w:szCs w:val="22"/>
                    </w:rPr>
                    <w:t>196</w:t>
                  </w:r>
                </w:p>
              </w:tc>
              <w:tc>
                <w:tcPr>
                  <w:tcW w:w="564"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1440"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497"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right"/>
                    <w:rPr>
                      <w:b/>
                      <w:bCs/>
                      <w:color w:val="000000"/>
                      <w:sz w:val="22"/>
                      <w:szCs w:val="22"/>
                    </w:rPr>
                  </w:pPr>
                </w:p>
              </w:tc>
              <w:tc>
                <w:tcPr>
                  <w:tcW w:w="1143"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8 567,47</w:t>
                  </w:r>
                </w:p>
              </w:tc>
              <w:tc>
                <w:tcPr>
                  <w:tcW w:w="1089" w:type="dxa"/>
                  <w:tcBorders>
                    <w:top w:val="single" w:sz="4" w:space="0" w:color="auto"/>
                    <w:left w:val="single" w:sz="6" w:space="0" w:color="auto"/>
                    <w:bottom w:val="single" w:sz="6" w:space="0" w:color="auto"/>
                    <w:right w:val="single" w:sz="6" w:space="0" w:color="auto"/>
                  </w:tcBorders>
                </w:tcPr>
                <w:p w:rsidR="002A55FB" w:rsidRPr="002A55FB" w:rsidRDefault="002A55FB" w:rsidP="002A55FB">
                  <w:pPr>
                    <w:autoSpaceDE w:val="0"/>
                    <w:autoSpaceDN w:val="0"/>
                    <w:adjustRightInd w:val="0"/>
                    <w:jc w:val="center"/>
                    <w:rPr>
                      <w:b/>
                      <w:bCs/>
                      <w:color w:val="000000"/>
                      <w:sz w:val="22"/>
                      <w:szCs w:val="22"/>
                    </w:rPr>
                  </w:pPr>
                  <w:r w:rsidRPr="002A55FB">
                    <w:rPr>
                      <w:b/>
                      <w:bCs/>
                      <w:color w:val="000000"/>
                      <w:sz w:val="22"/>
                      <w:szCs w:val="22"/>
                    </w:rPr>
                    <w:t>6850,2</w:t>
                  </w:r>
                </w:p>
              </w:tc>
            </w:tr>
          </w:tbl>
          <w:p w:rsidR="002A55FB" w:rsidRPr="002A55FB" w:rsidRDefault="002A55FB" w:rsidP="002A55FB">
            <w:pPr>
              <w:tabs>
                <w:tab w:val="left" w:pos="2096"/>
              </w:tabs>
              <w:ind w:left="-1440" w:firstLine="1440"/>
              <w:rPr>
                <w:bCs/>
                <w:sz w:val="22"/>
                <w:szCs w:val="22"/>
              </w:rPr>
            </w:pPr>
          </w:p>
          <w:p w:rsidR="002A55FB" w:rsidRPr="002A55FB" w:rsidRDefault="002A55FB" w:rsidP="002A55FB">
            <w:pPr>
              <w:tabs>
                <w:tab w:val="left" w:pos="2096"/>
              </w:tabs>
              <w:ind w:left="-1440" w:firstLine="1440"/>
              <w:rPr>
                <w:bCs/>
                <w:sz w:val="22"/>
                <w:szCs w:val="22"/>
              </w:rPr>
            </w:pPr>
          </w:p>
          <w:p w:rsidR="002A55FB" w:rsidRPr="002A55FB" w:rsidRDefault="002A55FB" w:rsidP="002A55FB">
            <w:pPr>
              <w:jc w:val="right"/>
              <w:rPr>
                <w:sz w:val="22"/>
                <w:szCs w:val="22"/>
              </w:rPr>
            </w:pPr>
            <w:r w:rsidRPr="002A55FB">
              <w:rPr>
                <w:sz w:val="22"/>
                <w:szCs w:val="22"/>
              </w:rPr>
              <w:t>Приложение № 6</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rPr>
            </w:pPr>
            <w:r w:rsidRPr="002A55FB">
              <w:rPr>
                <w:sz w:val="22"/>
                <w:szCs w:val="22"/>
              </w:rPr>
              <w:t xml:space="preserve"> от 26.12.2019 № 1</w:t>
            </w:r>
          </w:p>
          <w:p w:rsidR="002A55FB" w:rsidRPr="002A55FB" w:rsidRDefault="002A55FB" w:rsidP="002A55FB">
            <w:pPr>
              <w:jc w:val="right"/>
              <w:rPr>
                <w:sz w:val="22"/>
                <w:szCs w:val="22"/>
                <w:highlight w:val="yellow"/>
              </w:rPr>
            </w:pPr>
          </w:p>
          <w:p w:rsidR="002A55FB" w:rsidRPr="002A55FB" w:rsidRDefault="002A55FB" w:rsidP="002A55FB">
            <w:pPr>
              <w:pStyle w:val="a9"/>
              <w:jc w:val="center"/>
              <w:rPr>
                <w:b/>
                <w:sz w:val="22"/>
                <w:szCs w:val="22"/>
              </w:rPr>
            </w:pPr>
            <w:r w:rsidRPr="002A55FB">
              <w:rPr>
                <w:b/>
                <w:sz w:val="22"/>
                <w:szCs w:val="22"/>
              </w:rPr>
              <w:t>Распределение бюджетных ассигнований на исполнение  публичных нормативных обязательств на   2020 год и плановый период 2021-2022 годов</w:t>
            </w:r>
          </w:p>
          <w:p w:rsidR="002A55FB" w:rsidRPr="002A55FB" w:rsidRDefault="002A55FB" w:rsidP="002A55FB">
            <w:pPr>
              <w:pStyle w:val="a9"/>
              <w:jc w:val="right"/>
              <w:rPr>
                <w:sz w:val="22"/>
                <w:szCs w:val="22"/>
              </w:rPr>
            </w:pPr>
            <w:r w:rsidRPr="002A55FB">
              <w:rPr>
                <w:sz w:val="22"/>
                <w:szCs w:val="22"/>
              </w:rPr>
              <w:t>таблица 1</w:t>
            </w:r>
          </w:p>
          <w:p w:rsidR="002A55FB" w:rsidRPr="002A55FB" w:rsidRDefault="002A55FB" w:rsidP="002A55FB">
            <w:pPr>
              <w:pStyle w:val="a9"/>
              <w:jc w:val="right"/>
              <w:rPr>
                <w:sz w:val="22"/>
                <w:szCs w:val="22"/>
              </w:rPr>
            </w:pPr>
          </w:p>
          <w:p w:rsidR="002A55FB" w:rsidRPr="002A55FB" w:rsidRDefault="002A55FB" w:rsidP="002A55FB">
            <w:pPr>
              <w:pStyle w:val="a9"/>
              <w:jc w:val="center"/>
              <w:rPr>
                <w:b/>
                <w:sz w:val="22"/>
                <w:szCs w:val="22"/>
              </w:rPr>
            </w:pPr>
            <w:r w:rsidRPr="002A55FB">
              <w:rPr>
                <w:b/>
                <w:sz w:val="22"/>
                <w:szCs w:val="22"/>
              </w:rPr>
              <w:t xml:space="preserve">Распределение  бюджетных ассигнований  на исполнение публичных </w:t>
            </w:r>
          </w:p>
          <w:p w:rsidR="002A55FB" w:rsidRPr="002A55FB" w:rsidRDefault="002A55FB" w:rsidP="002A55FB">
            <w:pPr>
              <w:pStyle w:val="a9"/>
              <w:jc w:val="center"/>
              <w:rPr>
                <w:b/>
                <w:sz w:val="22"/>
                <w:szCs w:val="22"/>
              </w:rPr>
            </w:pPr>
            <w:r w:rsidRPr="002A55FB">
              <w:rPr>
                <w:b/>
                <w:sz w:val="22"/>
                <w:szCs w:val="22"/>
              </w:rPr>
              <w:t>нормативных обязательств на   2020 год</w:t>
            </w:r>
          </w:p>
          <w:p w:rsidR="002A55FB" w:rsidRPr="002A55FB" w:rsidRDefault="002A55FB" w:rsidP="002A55FB">
            <w:pPr>
              <w:pStyle w:val="a9"/>
              <w:jc w:val="center"/>
              <w:rPr>
                <w:b/>
                <w:sz w:val="22"/>
                <w:szCs w:val="22"/>
              </w:rPr>
            </w:pPr>
          </w:p>
          <w:p w:rsidR="002A55FB" w:rsidRPr="002A55FB" w:rsidRDefault="002A55FB" w:rsidP="002A55FB">
            <w:pPr>
              <w:pStyle w:val="a9"/>
              <w:rPr>
                <w:sz w:val="22"/>
                <w:szCs w:val="22"/>
              </w:rPr>
            </w:pPr>
            <w:r w:rsidRPr="002A55FB">
              <w:rPr>
                <w:sz w:val="22"/>
                <w:szCs w:val="22"/>
              </w:rPr>
              <w:t xml:space="preserve">                                                                                                                                        тыс. рублей.</w:t>
            </w:r>
          </w:p>
          <w:tbl>
            <w:tblPr>
              <w:tblW w:w="102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66"/>
              <w:gridCol w:w="948"/>
              <w:gridCol w:w="926"/>
              <w:gridCol w:w="1596"/>
              <w:gridCol w:w="917"/>
              <w:gridCol w:w="1280"/>
            </w:tblGrid>
            <w:tr w:rsidR="002A55FB" w:rsidRPr="002A55FB" w:rsidTr="007135B3">
              <w:tc>
                <w:tcPr>
                  <w:tcW w:w="4566" w:type="dxa"/>
                  <w:vMerge w:val="restart"/>
                </w:tcPr>
                <w:p w:rsidR="002A55FB" w:rsidRPr="002A55FB" w:rsidRDefault="002A55FB" w:rsidP="002A55FB">
                  <w:pPr>
                    <w:pStyle w:val="a9"/>
                    <w:rPr>
                      <w:sz w:val="22"/>
                      <w:szCs w:val="22"/>
                    </w:rPr>
                  </w:pPr>
                  <w:r w:rsidRPr="002A55FB">
                    <w:rPr>
                      <w:sz w:val="22"/>
                      <w:szCs w:val="22"/>
                    </w:rPr>
                    <w:t xml:space="preserve">        Наименование </w:t>
                  </w:r>
                </w:p>
              </w:tc>
              <w:tc>
                <w:tcPr>
                  <w:tcW w:w="4387" w:type="dxa"/>
                  <w:gridSpan w:val="4"/>
                </w:tcPr>
                <w:p w:rsidR="002A55FB" w:rsidRPr="002A55FB" w:rsidRDefault="002A55FB" w:rsidP="002A55FB">
                  <w:pPr>
                    <w:pStyle w:val="a9"/>
                    <w:rPr>
                      <w:sz w:val="22"/>
                      <w:szCs w:val="22"/>
                    </w:rPr>
                  </w:pPr>
                  <w:r w:rsidRPr="002A55FB">
                    <w:rPr>
                      <w:sz w:val="22"/>
                      <w:szCs w:val="22"/>
                    </w:rPr>
                    <w:t>Код бюджетной классификации</w:t>
                  </w:r>
                </w:p>
              </w:tc>
              <w:tc>
                <w:tcPr>
                  <w:tcW w:w="1280" w:type="dxa"/>
                  <w:vMerge w:val="restart"/>
                  <w:shd w:val="clear" w:color="auto" w:fill="auto"/>
                </w:tcPr>
                <w:p w:rsidR="002A55FB" w:rsidRPr="002A55FB" w:rsidRDefault="002A55FB" w:rsidP="002A55FB">
                  <w:pPr>
                    <w:pStyle w:val="a9"/>
                    <w:rPr>
                      <w:sz w:val="22"/>
                      <w:szCs w:val="22"/>
                    </w:rPr>
                  </w:pPr>
                </w:p>
                <w:p w:rsidR="002A55FB" w:rsidRPr="002A55FB" w:rsidRDefault="002A55FB" w:rsidP="002A55FB">
                  <w:pPr>
                    <w:pStyle w:val="a9"/>
                    <w:rPr>
                      <w:sz w:val="22"/>
                      <w:szCs w:val="22"/>
                    </w:rPr>
                  </w:pPr>
                  <w:r w:rsidRPr="002A55FB">
                    <w:rPr>
                      <w:sz w:val="22"/>
                      <w:szCs w:val="22"/>
                    </w:rPr>
                    <w:t>2020 год</w:t>
                  </w:r>
                </w:p>
              </w:tc>
            </w:tr>
            <w:tr w:rsidR="002A55FB" w:rsidRPr="002A55FB" w:rsidTr="007135B3">
              <w:tc>
                <w:tcPr>
                  <w:tcW w:w="4566" w:type="dxa"/>
                  <w:vMerge/>
                </w:tcPr>
                <w:p w:rsidR="002A55FB" w:rsidRPr="002A55FB" w:rsidRDefault="002A55FB" w:rsidP="002A55FB">
                  <w:pPr>
                    <w:pStyle w:val="a9"/>
                    <w:rPr>
                      <w:sz w:val="22"/>
                      <w:szCs w:val="22"/>
                    </w:rPr>
                  </w:pPr>
                </w:p>
              </w:tc>
              <w:tc>
                <w:tcPr>
                  <w:tcW w:w="948" w:type="dxa"/>
                </w:tcPr>
                <w:p w:rsidR="002A55FB" w:rsidRPr="002A55FB" w:rsidRDefault="002A55FB" w:rsidP="002A55FB">
                  <w:pPr>
                    <w:pStyle w:val="a9"/>
                    <w:rPr>
                      <w:sz w:val="22"/>
                      <w:szCs w:val="22"/>
                    </w:rPr>
                  </w:pPr>
                  <w:r w:rsidRPr="002A55FB">
                    <w:rPr>
                      <w:sz w:val="22"/>
                      <w:szCs w:val="22"/>
                    </w:rPr>
                    <w:t>КВСР</w:t>
                  </w:r>
                </w:p>
              </w:tc>
              <w:tc>
                <w:tcPr>
                  <w:tcW w:w="926" w:type="dxa"/>
                </w:tcPr>
                <w:p w:rsidR="002A55FB" w:rsidRPr="002A55FB" w:rsidRDefault="002A55FB" w:rsidP="002A55FB">
                  <w:pPr>
                    <w:pStyle w:val="a9"/>
                    <w:rPr>
                      <w:sz w:val="22"/>
                      <w:szCs w:val="22"/>
                    </w:rPr>
                  </w:pPr>
                  <w:r w:rsidRPr="002A55FB">
                    <w:rPr>
                      <w:sz w:val="22"/>
                      <w:szCs w:val="22"/>
                    </w:rPr>
                    <w:t>РЗ, ПЗ</w:t>
                  </w:r>
                </w:p>
              </w:tc>
              <w:tc>
                <w:tcPr>
                  <w:tcW w:w="1596" w:type="dxa"/>
                </w:tcPr>
                <w:p w:rsidR="002A55FB" w:rsidRPr="002A55FB" w:rsidRDefault="002A55FB" w:rsidP="002A55FB">
                  <w:pPr>
                    <w:pStyle w:val="a9"/>
                    <w:rPr>
                      <w:sz w:val="22"/>
                      <w:szCs w:val="22"/>
                    </w:rPr>
                  </w:pPr>
                  <w:r w:rsidRPr="002A55FB">
                    <w:rPr>
                      <w:sz w:val="22"/>
                      <w:szCs w:val="22"/>
                    </w:rPr>
                    <w:t>КЦСР</w:t>
                  </w:r>
                </w:p>
              </w:tc>
              <w:tc>
                <w:tcPr>
                  <w:tcW w:w="917" w:type="dxa"/>
                </w:tcPr>
                <w:p w:rsidR="002A55FB" w:rsidRPr="002A55FB" w:rsidRDefault="002A55FB" w:rsidP="002A55FB">
                  <w:pPr>
                    <w:pStyle w:val="a9"/>
                    <w:rPr>
                      <w:sz w:val="22"/>
                      <w:szCs w:val="22"/>
                    </w:rPr>
                  </w:pPr>
                  <w:r w:rsidRPr="002A55FB">
                    <w:rPr>
                      <w:sz w:val="22"/>
                      <w:szCs w:val="22"/>
                    </w:rPr>
                    <w:t>КВР</w:t>
                  </w:r>
                </w:p>
              </w:tc>
              <w:tc>
                <w:tcPr>
                  <w:tcW w:w="1280" w:type="dxa"/>
                  <w:vMerge/>
                </w:tcPr>
                <w:p w:rsidR="002A55FB" w:rsidRPr="002A55FB" w:rsidRDefault="002A55FB" w:rsidP="002A55FB">
                  <w:pPr>
                    <w:pStyle w:val="a9"/>
                    <w:rPr>
                      <w:sz w:val="22"/>
                      <w:szCs w:val="22"/>
                    </w:rPr>
                  </w:pPr>
                </w:p>
              </w:tc>
            </w:tr>
            <w:tr w:rsidR="002A55FB" w:rsidRPr="002A55FB" w:rsidTr="007135B3">
              <w:tc>
                <w:tcPr>
                  <w:tcW w:w="4566" w:type="dxa"/>
                </w:tcPr>
                <w:p w:rsidR="002A55FB" w:rsidRPr="002A55FB" w:rsidRDefault="002A55FB" w:rsidP="002A55FB">
                  <w:pPr>
                    <w:pStyle w:val="a9"/>
                    <w:rPr>
                      <w:sz w:val="22"/>
                      <w:szCs w:val="22"/>
                    </w:rPr>
                  </w:pPr>
                  <w:r w:rsidRPr="002A55FB">
                    <w:rPr>
                      <w:sz w:val="22"/>
                      <w:szCs w:val="22"/>
                    </w:rPr>
                    <w:t>Публичные нормативные социальные выплаты гражданам</w:t>
                  </w:r>
                </w:p>
              </w:tc>
              <w:tc>
                <w:tcPr>
                  <w:tcW w:w="948" w:type="dxa"/>
                </w:tcPr>
                <w:p w:rsidR="002A55FB" w:rsidRPr="002A55FB" w:rsidRDefault="002A55FB" w:rsidP="002A55FB">
                  <w:pPr>
                    <w:pStyle w:val="a9"/>
                    <w:rPr>
                      <w:sz w:val="22"/>
                      <w:szCs w:val="22"/>
                    </w:rPr>
                  </w:pPr>
                </w:p>
                <w:p w:rsidR="002A55FB" w:rsidRPr="002A55FB" w:rsidRDefault="002A55FB" w:rsidP="002A55FB">
                  <w:pPr>
                    <w:pStyle w:val="a9"/>
                    <w:rPr>
                      <w:sz w:val="22"/>
                      <w:szCs w:val="22"/>
                    </w:rPr>
                  </w:pPr>
                  <w:r w:rsidRPr="002A55FB">
                    <w:rPr>
                      <w:sz w:val="22"/>
                      <w:szCs w:val="22"/>
                    </w:rPr>
                    <w:t>196</w:t>
                  </w:r>
                </w:p>
              </w:tc>
              <w:tc>
                <w:tcPr>
                  <w:tcW w:w="926" w:type="dxa"/>
                </w:tcPr>
                <w:p w:rsidR="002A55FB" w:rsidRPr="002A55FB" w:rsidRDefault="002A55FB" w:rsidP="002A55FB">
                  <w:pPr>
                    <w:pStyle w:val="a9"/>
                    <w:rPr>
                      <w:sz w:val="22"/>
                      <w:szCs w:val="22"/>
                    </w:rPr>
                  </w:pPr>
                </w:p>
                <w:p w:rsidR="002A55FB" w:rsidRPr="002A55FB" w:rsidRDefault="002A55FB" w:rsidP="002A55FB">
                  <w:pPr>
                    <w:pStyle w:val="a9"/>
                    <w:rPr>
                      <w:sz w:val="22"/>
                      <w:szCs w:val="22"/>
                    </w:rPr>
                  </w:pPr>
                  <w:r w:rsidRPr="002A55FB">
                    <w:rPr>
                      <w:sz w:val="22"/>
                      <w:szCs w:val="22"/>
                    </w:rPr>
                    <w:t>1001</w:t>
                  </w:r>
                </w:p>
              </w:tc>
              <w:tc>
                <w:tcPr>
                  <w:tcW w:w="1596" w:type="dxa"/>
                </w:tcPr>
                <w:p w:rsidR="002A55FB" w:rsidRPr="002A55FB" w:rsidRDefault="002A55FB" w:rsidP="002A55FB">
                  <w:pPr>
                    <w:pStyle w:val="a9"/>
                    <w:rPr>
                      <w:sz w:val="22"/>
                      <w:szCs w:val="22"/>
                    </w:rPr>
                  </w:pPr>
                </w:p>
                <w:p w:rsidR="002A55FB" w:rsidRPr="002A55FB" w:rsidRDefault="002A55FB" w:rsidP="002A55FB">
                  <w:pPr>
                    <w:pStyle w:val="a9"/>
                    <w:rPr>
                      <w:sz w:val="22"/>
                      <w:szCs w:val="22"/>
                    </w:rPr>
                  </w:pPr>
                  <w:r w:rsidRPr="002A55FB">
                    <w:rPr>
                      <w:sz w:val="22"/>
                      <w:szCs w:val="22"/>
                    </w:rPr>
                    <w:t>70.0.00.10010</w:t>
                  </w:r>
                </w:p>
              </w:tc>
              <w:tc>
                <w:tcPr>
                  <w:tcW w:w="917" w:type="dxa"/>
                  <w:vAlign w:val="bottom"/>
                </w:tcPr>
                <w:p w:rsidR="002A55FB" w:rsidRPr="002A55FB" w:rsidRDefault="002A55FB" w:rsidP="002A55FB">
                  <w:pPr>
                    <w:pStyle w:val="a9"/>
                    <w:jc w:val="right"/>
                    <w:rPr>
                      <w:sz w:val="22"/>
                      <w:szCs w:val="22"/>
                    </w:rPr>
                  </w:pPr>
                </w:p>
                <w:p w:rsidR="002A55FB" w:rsidRPr="002A55FB" w:rsidRDefault="002A55FB" w:rsidP="002A55FB">
                  <w:pPr>
                    <w:pStyle w:val="a9"/>
                    <w:jc w:val="right"/>
                    <w:rPr>
                      <w:sz w:val="22"/>
                      <w:szCs w:val="22"/>
                    </w:rPr>
                  </w:pPr>
                  <w:r w:rsidRPr="002A55FB">
                    <w:rPr>
                      <w:sz w:val="22"/>
                      <w:szCs w:val="22"/>
                    </w:rPr>
                    <w:t>310</w:t>
                  </w:r>
                </w:p>
              </w:tc>
              <w:tc>
                <w:tcPr>
                  <w:tcW w:w="1280" w:type="dxa"/>
                  <w:vAlign w:val="bottom"/>
                </w:tcPr>
                <w:p w:rsidR="002A55FB" w:rsidRPr="002A55FB" w:rsidRDefault="002A55FB" w:rsidP="002A55FB">
                  <w:pPr>
                    <w:pStyle w:val="a9"/>
                    <w:jc w:val="center"/>
                    <w:rPr>
                      <w:sz w:val="22"/>
                      <w:szCs w:val="22"/>
                    </w:rPr>
                  </w:pPr>
                  <w:r w:rsidRPr="002A55FB">
                    <w:rPr>
                      <w:sz w:val="22"/>
                      <w:szCs w:val="22"/>
                    </w:rPr>
                    <w:t>234,0</w:t>
                  </w:r>
                </w:p>
              </w:tc>
            </w:tr>
            <w:tr w:rsidR="002A55FB" w:rsidRPr="002A55FB" w:rsidTr="007135B3">
              <w:tc>
                <w:tcPr>
                  <w:tcW w:w="4566" w:type="dxa"/>
                </w:tcPr>
                <w:p w:rsidR="002A55FB" w:rsidRPr="002A55FB" w:rsidRDefault="002A55FB" w:rsidP="002A55FB">
                  <w:pPr>
                    <w:pStyle w:val="a9"/>
                    <w:rPr>
                      <w:b/>
                      <w:sz w:val="22"/>
                      <w:szCs w:val="22"/>
                    </w:rPr>
                  </w:pPr>
                  <w:r w:rsidRPr="002A55FB">
                    <w:rPr>
                      <w:b/>
                      <w:sz w:val="22"/>
                      <w:szCs w:val="22"/>
                    </w:rPr>
                    <w:t>ВСЕГО</w:t>
                  </w:r>
                </w:p>
              </w:tc>
              <w:tc>
                <w:tcPr>
                  <w:tcW w:w="948" w:type="dxa"/>
                </w:tcPr>
                <w:p w:rsidR="002A55FB" w:rsidRPr="002A55FB" w:rsidRDefault="002A55FB" w:rsidP="002A55FB">
                  <w:pPr>
                    <w:pStyle w:val="a9"/>
                    <w:rPr>
                      <w:sz w:val="22"/>
                      <w:szCs w:val="22"/>
                    </w:rPr>
                  </w:pPr>
                </w:p>
              </w:tc>
              <w:tc>
                <w:tcPr>
                  <w:tcW w:w="926" w:type="dxa"/>
                </w:tcPr>
                <w:p w:rsidR="002A55FB" w:rsidRPr="002A55FB" w:rsidRDefault="002A55FB" w:rsidP="002A55FB">
                  <w:pPr>
                    <w:pStyle w:val="a9"/>
                    <w:rPr>
                      <w:sz w:val="22"/>
                      <w:szCs w:val="22"/>
                    </w:rPr>
                  </w:pPr>
                </w:p>
              </w:tc>
              <w:tc>
                <w:tcPr>
                  <w:tcW w:w="1596" w:type="dxa"/>
                </w:tcPr>
                <w:p w:rsidR="002A55FB" w:rsidRPr="002A55FB" w:rsidRDefault="002A55FB" w:rsidP="002A55FB">
                  <w:pPr>
                    <w:pStyle w:val="a9"/>
                    <w:rPr>
                      <w:sz w:val="22"/>
                      <w:szCs w:val="22"/>
                    </w:rPr>
                  </w:pPr>
                </w:p>
              </w:tc>
              <w:tc>
                <w:tcPr>
                  <w:tcW w:w="917" w:type="dxa"/>
                </w:tcPr>
                <w:p w:rsidR="002A55FB" w:rsidRPr="002A55FB" w:rsidRDefault="002A55FB" w:rsidP="002A55FB">
                  <w:pPr>
                    <w:pStyle w:val="a9"/>
                    <w:rPr>
                      <w:sz w:val="22"/>
                      <w:szCs w:val="22"/>
                    </w:rPr>
                  </w:pPr>
                </w:p>
              </w:tc>
              <w:tc>
                <w:tcPr>
                  <w:tcW w:w="1280" w:type="dxa"/>
                </w:tcPr>
                <w:p w:rsidR="002A55FB" w:rsidRPr="002A55FB" w:rsidRDefault="002A55FB" w:rsidP="002A55FB">
                  <w:pPr>
                    <w:pStyle w:val="a9"/>
                    <w:jc w:val="center"/>
                    <w:rPr>
                      <w:b/>
                      <w:sz w:val="22"/>
                      <w:szCs w:val="22"/>
                    </w:rPr>
                  </w:pPr>
                  <w:r w:rsidRPr="002A55FB">
                    <w:rPr>
                      <w:b/>
                      <w:sz w:val="22"/>
                      <w:szCs w:val="22"/>
                    </w:rPr>
                    <w:t>234,0</w:t>
                  </w:r>
                </w:p>
              </w:tc>
            </w:tr>
          </w:tbl>
          <w:p w:rsidR="002A55FB" w:rsidRPr="002A55FB" w:rsidRDefault="002A55FB" w:rsidP="002A55FB">
            <w:pPr>
              <w:pStyle w:val="a9"/>
              <w:rPr>
                <w:sz w:val="22"/>
                <w:szCs w:val="22"/>
              </w:rPr>
            </w:pPr>
          </w:p>
          <w:p w:rsidR="002A55FB" w:rsidRPr="002A55FB" w:rsidRDefault="002A55FB" w:rsidP="002A55FB">
            <w:pPr>
              <w:pStyle w:val="a9"/>
              <w:jc w:val="right"/>
              <w:rPr>
                <w:bCs/>
                <w:sz w:val="22"/>
                <w:szCs w:val="22"/>
              </w:rPr>
            </w:pPr>
            <w:r w:rsidRPr="002A55FB">
              <w:rPr>
                <w:sz w:val="22"/>
                <w:szCs w:val="22"/>
              </w:rPr>
              <w:t xml:space="preserve">  </w:t>
            </w:r>
          </w:p>
          <w:p w:rsidR="002A55FB" w:rsidRPr="002A55FB" w:rsidRDefault="002A55FB" w:rsidP="002A55FB">
            <w:pPr>
              <w:pStyle w:val="a9"/>
              <w:jc w:val="right"/>
              <w:rPr>
                <w:sz w:val="22"/>
                <w:szCs w:val="22"/>
              </w:rPr>
            </w:pPr>
            <w:r w:rsidRPr="002A55FB">
              <w:rPr>
                <w:sz w:val="22"/>
                <w:szCs w:val="22"/>
              </w:rPr>
              <w:t>таблица 2</w:t>
            </w:r>
          </w:p>
          <w:p w:rsidR="002A55FB" w:rsidRPr="002A55FB" w:rsidRDefault="002A55FB" w:rsidP="002A55FB">
            <w:pPr>
              <w:pStyle w:val="a9"/>
              <w:rPr>
                <w:sz w:val="22"/>
                <w:szCs w:val="22"/>
                <w:highlight w:val="green"/>
              </w:rPr>
            </w:pPr>
          </w:p>
          <w:p w:rsidR="002A55FB" w:rsidRPr="002A55FB" w:rsidRDefault="002A55FB" w:rsidP="002A55FB">
            <w:pPr>
              <w:pStyle w:val="a9"/>
              <w:jc w:val="center"/>
              <w:rPr>
                <w:b/>
                <w:sz w:val="22"/>
                <w:szCs w:val="22"/>
              </w:rPr>
            </w:pPr>
            <w:r w:rsidRPr="002A55FB">
              <w:rPr>
                <w:b/>
                <w:sz w:val="22"/>
                <w:szCs w:val="22"/>
              </w:rPr>
              <w:t xml:space="preserve">Распределение  бюджетных ассигнований  на исполнение публичных </w:t>
            </w:r>
          </w:p>
          <w:p w:rsidR="002A55FB" w:rsidRPr="002A55FB" w:rsidRDefault="002A55FB" w:rsidP="002A55FB">
            <w:pPr>
              <w:pStyle w:val="a9"/>
              <w:jc w:val="center"/>
              <w:rPr>
                <w:b/>
                <w:sz w:val="22"/>
                <w:szCs w:val="22"/>
              </w:rPr>
            </w:pPr>
            <w:r w:rsidRPr="002A55FB">
              <w:rPr>
                <w:b/>
                <w:sz w:val="22"/>
                <w:szCs w:val="22"/>
              </w:rPr>
              <w:t>нормативных обязательств на плановый период 2021-2022 годов</w:t>
            </w:r>
          </w:p>
          <w:p w:rsidR="002A55FB" w:rsidRPr="002A55FB" w:rsidRDefault="002A55FB" w:rsidP="002A55FB">
            <w:pPr>
              <w:pStyle w:val="a9"/>
              <w:jc w:val="center"/>
              <w:rPr>
                <w:b/>
                <w:sz w:val="22"/>
                <w:szCs w:val="22"/>
              </w:rPr>
            </w:pPr>
          </w:p>
          <w:p w:rsidR="002A55FB" w:rsidRPr="002A55FB" w:rsidRDefault="002A55FB" w:rsidP="002A55FB">
            <w:pPr>
              <w:pStyle w:val="a9"/>
              <w:rPr>
                <w:sz w:val="22"/>
                <w:szCs w:val="22"/>
              </w:rPr>
            </w:pPr>
            <w:r w:rsidRPr="002A55FB">
              <w:rPr>
                <w:sz w:val="22"/>
                <w:szCs w:val="22"/>
              </w:rPr>
              <w:t xml:space="preserve">                                                                                                                                        тыс. рублей.</w:t>
            </w:r>
          </w:p>
          <w:tbl>
            <w:tblPr>
              <w:tblW w:w="10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63"/>
              <w:gridCol w:w="948"/>
              <w:gridCol w:w="926"/>
              <w:gridCol w:w="1596"/>
              <w:gridCol w:w="917"/>
              <w:gridCol w:w="1280"/>
              <w:gridCol w:w="1280"/>
            </w:tblGrid>
            <w:tr w:rsidR="002A55FB" w:rsidRPr="002A55FB" w:rsidTr="007135B3">
              <w:tc>
                <w:tcPr>
                  <w:tcW w:w="3163" w:type="dxa"/>
                  <w:vMerge w:val="restart"/>
                </w:tcPr>
                <w:p w:rsidR="002A55FB" w:rsidRPr="002A55FB" w:rsidRDefault="002A55FB" w:rsidP="002A55FB">
                  <w:pPr>
                    <w:pStyle w:val="a9"/>
                    <w:rPr>
                      <w:sz w:val="22"/>
                      <w:szCs w:val="22"/>
                    </w:rPr>
                  </w:pPr>
                  <w:r w:rsidRPr="002A55FB">
                    <w:rPr>
                      <w:sz w:val="22"/>
                      <w:szCs w:val="22"/>
                    </w:rPr>
                    <w:t xml:space="preserve">        Наименование </w:t>
                  </w:r>
                </w:p>
              </w:tc>
              <w:tc>
                <w:tcPr>
                  <w:tcW w:w="4387" w:type="dxa"/>
                  <w:gridSpan w:val="4"/>
                </w:tcPr>
                <w:p w:rsidR="002A55FB" w:rsidRPr="002A55FB" w:rsidRDefault="002A55FB" w:rsidP="002A55FB">
                  <w:pPr>
                    <w:pStyle w:val="a9"/>
                    <w:rPr>
                      <w:sz w:val="22"/>
                      <w:szCs w:val="22"/>
                    </w:rPr>
                  </w:pPr>
                  <w:r w:rsidRPr="002A55FB">
                    <w:rPr>
                      <w:sz w:val="22"/>
                      <w:szCs w:val="22"/>
                    </w:rPr>
                    <w:t>Код бюджетной классификации</w:t>
                  </w:r>
                </w:p>
              </w:tc>
              <w:tc>
                <w:tcPr>
                  <w:tcW w:w="2560" w:type="dxa"/>
                  <w:gridSpan w:val="2"/>
                  <w:shd w:val="clear" w:color="auto" w:fill="auto"/>
                </w:tcPr>
                <w:p w:rsidR="002A55FB" w:rsidRPr="002A55FB" w:rsidRDefault="002A55FB" w:rsidP="002A55FB">
                  <w:pPr>
                    <w:pStyle w:val="a9"/>
                    <w:rPr>
                      <w:sz w:val="22"/>
                      <w:szCs w:val="22"/>
                    </w:rPr>
                  </w:pPr>
                  <w:r w:rsidRPr="002A55FB">
                    <w:rPr>
                      <w:sz w:val="22"/>
                      <w:szCs w:val="22"/>
                    </w:rPr>
                    <w:t>Плановый период</w:t>
                  </w:r>
                </w:p>
              </w:tc>
            </w:tr>
            <w:tr w:rsidR="002A55FB" w:rsidRPr="002A55FB" w:rsidTr="007135B3">
              <w:tc>
                <w:tcPr>
                  <w:tcW w:w="3163" w:type="dxa"/>
                  <w:vMerge/>
                </w:tcPr>
                <w:p w:rsidR="002A55FB" w:rsidRPr="002A55FB" w:rsidRDefault="002A55FB" w:rsidP="002A55FB">
                  <w:pPr>
                    <w:pStyle w:val="a9"/>
                    <w:rPr>
                      <w:sz w:val="22"/>
                      <w:szCs w:val="22"/>
                    </w:rPr>
                  </w:pPr>
                </w:p>
              </w:tc>
              <w:tc>
                <w:tcPr>
                  <w:tcW w:w="948" w:type="dxa"/>
                </w:tcPr>
                <w:p w:rsidR="002A55FB" w:rsidRPr="002A55FB" w:rsidRDefault="002A55FB" w:rsidP="002A55FB">
                  <w:pPr>
                    <w:pStyle w:val="a9"/>
                    <w:rPr>
                      <w:sz w:val="22"/>
                      <w:szCs w:val="22"/>
                    </w:rPr>
                  </w:pPr>
                  <w:r w:rsidRPr="002A55FB">
                    <w:rPr>
                      <w:sz w:val="22"/>
                      <w:szCs w:val="22"/>
                    </w:rPr>
                    <w:t>КВСР</w:t>
                  </w:r>
                </w:p>
              </w:tc>
              <w:tc>
                <w:tcPr>
                  <w:tcW w:w="926" w:type="dxa"/>
                </w:tcPr>
                <w:p w:rsidR="002A55FB" w:rsidRPr="002A55FB" w:rsidRDefault="002A55FB" w:rsidP="002A55FB">
                  <w:pPr>
                    <w:pStyle w:val="a9"/>
                    <w:rPr>
                      <w:sz w:val="22"/>
                      <w:szCs w:val="22"/>
                    </w:rPr>
                  </w:pPr>
                  <w:r w:rsidRPr="002A55FB">
                    <w:rPr>
                      <w:sz w:val="22"/>
                      <w:szCs w:val="22"/>
                    </w:rPr>
                    <w:t>РЗ, ПЗ</w:t>
                  </w:r>
                </w:p>
              </w:tc>
              <w:tc>
                <w:tcPr>
                  <w:tcW w:w="1596" w:type="dxa"/>
                </w:tcPr>
                <w:p w:rsidR="002A55FB" w:rsidRPr="002A55FB" w:rsidRDefault="002A55FB" w:rsidP="002A55FB">
                  <w:pPr>
                    <w:pStyle w:val="a9"/>
                    <w:rPr>
                      <w:sz w:val="22"/>
                      <w:szCs w:val="22"/>
                    </w:rPr>
                  </w:pPr>
                  <w:r w:rsidRPr="002A55FB">
                    <w:rPr>
                      <w:sz w:val="22"/>
                      <w:szCs w:val="22"/>
                    </w:rPr>
                    <w:t>КЦСР</w:t>
                  </w:r>
                </w:p>
              </w:tc>
              <w:tc>
                <w:tcPr>
                  <w:tcW w:w="917" w:type="dxa"/>
                </w:tcPr>
                <w:p w:rsidR="002A55FB" w:rsidRPr="002A55FB" w:rsidRDefault="002A55FB" w:rsidP="002A55FB">
                  <w:pPr>
                    <w:pStyle w:val="a9"/>
                    <w:rPr>
                      <w:sz w:val="22"/>
                      <w:szCs w:val="22"/>
                    </w:rPr>
                  </w:pPr>
                  <w:r w:rsidRPr="002A55FB">
                    <w:rPr>
                      <w:sz w:val="22"/>
                      <w:szCs w:val="22"/>
                    </w:rPr>
                    <w:t>КВР</w:t>
                  </w:r>
                </w:p>
              </w:tc>
              <w:tc>
                <w:tcPr>
                  <w:tcW w:w="1280" w:type="dxa"/>
                  <w:shd w:val="clear" w:color="auto" w:fill="auto"/>
                </w:tcPr>
                <w:p w:rsidR="002A55FB" w:rsidRPr="002A55FB" w:rsidRDefault="002A55FB" w:rsidP="002A55FB">
                  <w:pPr>
                    <w:pStyle w:val="a9"/>
                    <w:rPr>
                      <w:sz w:val="22"/>
                      <w:szCs w:val="22"/>
                    </w:rPr>
                  </w:pPr>
                  <w:r w:rsidRPr="002A55FB">
                    <w:rPr>
                      <w:sz w:val="22"/>
                      <w:szCs w:val="22"/>
                    </w:rPr>
                    <w:t>2021 год</w:t>
                  </w:r>
                </w:p>
              </w:tc>
              <w:tc>
                <w:tcPr>
                  <w:tcW w:w="1280" w:type="dxa"/>
                </w:tcPr>
                <w:p w:rsidR="002A55FB" w:rsidRPr="002A55FB" w:rsidRDefault="002A55FB" w:rsidP="002A55FB">
                  <w:pPr>
                    <w:pStyle w:val="a9"/>
                    <w:rPr>
                      <w:sz w:val="22"/>
                      <w:szCs w:val="22"/>
                    </w:rPr>
                  </w:pPr>
                  <w:r w:rsidRPr="002A55FB">
                    <w:rPr>
                      <w:sz w:val="22"/>
                      <w:szCs w:val="22"/>
                    </w:rPr>
                    <w:t>2022 год</w:t>
                  </w:r>
                </w:p>
              </w:tc>
            </w:tr>
            <w:tr w:rsidR="002A55FB" w:rsidRPr="002A55FB" w:rsidTr="007135B3">
              <w:tc>
                <w:tcPr>
                  <w:tcW w:w="3163" w:type="dxa"/>
                </w:tcPr>
                <w:p w:rsidR="002A55FB" w:rsidRPr="002A55FB" w:rsidRDefault="002A55FB" w:rsidP="002A55FB">
                  <w:pPr>
                    <w:pStyle w:val="a9"/>
                    <w:rPr>
                      <w:sz w:val="22"/>
                      <w:szCs w:val="22"/>
                    </w:rPr>
                  </w:pPr>
                  <w:r w:rsidRPr="002A55FB">
                    <w:rPr>
                      <w:sz w:val="22"/>
                      <w:szCs w:val="22"/>
                    </w:rPr>
                    <w:t>Публичные нормативные социальные выплаты гражданам</w:t>
                  </w:r>
                </w:p>
              </w:tc>
              <w:tc>
                <w:tcPr>
                  <w:tcW w:w="948" w:type="dxa"/>
                </w:tcPr>
                <w:p w:rsidR="002A55FB" w:rsidRPr="002A55FB" w:rsidRDefault="002A55FB" w:rsidP="002A55FB">
                  <w:pPr>
                    <w:pStyle w:val="a9"/>
                    <w:rPr>
                      <w:sz w:val="22"/>
                      <w:szCs w:val="22"/>
                    </w:rPr>
                  </w:pPr>
                </w:p>
                <w:p w:rsidR="002A55FB" w:rsidRPr="002A55FB" w:rsidRDefault="002A55FB" w:rsidP="002A55FB">
                  <w:pPr>
                    <w:pStyle w:val="a9"/>
                    <w:rPr>
                      <w:sz w:val="22"/>
                      <w:szCs w:val="22"/>
                    </w:rPr>
                  </w:pPr>
                  <w:r w:rsidRPr="002A55FB">
                    <w:rPr>
                      <w:sz w:val="22"/>
                      <w:szCs w:val="22"/>
                    </w:rPr>
                    <w:t>196</w:t>
                  </w:r>
                </w:p>
              </w:tc>
              <w:tc>
                <w:tcPr>
                  <w:tcW w:w="926" w:type="dxa"/>
                </w:tcPr>
                <w:p w:rsidR="002A55FB" w:rsidRPr="002A55FB" w:rsidRDefault="002A55FB" w:rsidP="002A55FB">
                  <w:pPr>
                    <w:pStyle w:val="a9"/>
                    <w:rPr>
                      <w:sz w:val="22"/>
                      <w:szCs w:val="22"/>
                    </w:rPr>
                  </w:pPr>
                </w:p>
                <w:p w:rsidR="002A55FB" w:rsidRPr="002A55FB" w:rsidRDefault="002A55FB" w:rsidP="002A55FB">
                  <w:pPr>
                    <w:pStyle w:val="a9"/>
                    <w:rPr>
                      <w:sz w:val="22"/>
                      <w:szCs w:val="22"/>
                    </w:rPr>
                  </w:pPr>
                  <w:r w:rsidRPr="002A55FB">
                    <w:rPr>
                      <w:sz w:val="22"/>
                      <w:szCs w:val="22"/>
                    </w:rPr>
                    <w:t>1001</w:t>
                  </w:r>
                </w:p>
              </w:tc>
              <w:tc>
                <w:tcPr>
                  <w:tcW w:w="1596" w:type="dxa"/>
                </w:tcPr>
                <w:p w:rsidR="002A55FB" w:rsidRPr="002A55FB" w:rsidRDefault="002A55FB" w:rsidP="002A55FB">
                  <w:pPr>
                    <w:pStyle w:val="a9"/>
                    <w:rPr>
                      <w:sz w:val="22"/>
                      <w:szCs w:val="22"/>
                    </w:rPr>
                  </w:pPr>
                </w:p>
                <w:p w:rsidR="002A55FB" w:rsidRPr="002A55FB" w:rsidRDefault="002A55FB" w:rsidP="002A55FB">
                  <w:pPr>
                    <w:pStyle w:val="a9"/>
                    <w:rPr>
                      <w:sz w:val="22"/>
                      <w:szCs w:val="22"/>
                    </w:rPr>
                  </w:pPr>
                  <w:r w:rsidRPr="002A55FB">
                    <w:rPr>
                      <w:sz w:val="22"/>
                      <w:szCs w:val="22"/>
                    </w:rPr>
                    <w:t>70.0.00.10010</w:t>
                  </w:r>
                </w:p>
              </w:tc>
              <w:tc>
                <w:tcPr>
                  <w:tcW w:w="917" w:type="dxa"/>
                </w:tcPr>
                <w:p w:rsidR="002A55FB" w:rsidRPr="002A55FB" w:rsidRDefault="002A55FB" w:rsidP="002A55FB">
                  <w:pPr>
                    <w:pStyle w:val="a9"/>
                    <w:rPr>
                      <w:sz w:val="22"/>
                      <w:szCs w:val="22"/>
                    </w:rPr>
                  </w:pPr>
                </w:p>
                <w:p w:rsidR="002A55FB" w:rsidRPr="002A55FB" w:rsidRDefault="002A55FB" w:rsidP="002A55FB">
                  <w:pPr>
                    <w:pStyle w:val="a9"/>
                    <w:rPr>
                      <w:sz w:val="22"/>
                      <w:szCs w:val="22"/>
                    </w:rPr>
                  </w:pPr>
                  <w:r w:rsidRPr="002A55FB">
                    <w:rPr>
                      <w:sz w:val="22"/>
                      <w:szCs w:val="22"/>
                    </w:rPr>
                    <w:t>310</w:t>
                  </w:r>
                </w:p>
              </w:tc>
              <w:tc>
                <w:tcPr>
                  <w:tcW w:w="1280" w:type="dxa"/>
                </w:tcPr>
                <w:p w:rsidR="002A55FB" w:rsidRPr="002A55FB" w:rsidRDefault="002A55FB" w:rsidP="002A55FB">
                  <w:pPr>
                    <w:pStyle w:val="a9"/>
                    <w:jc w:val="right"/>
                    <w:rPr>
                      <w:sz w:val="22"/>
                      <w:szCs w:val="22"/>
                    </w:rPr>
                  </w:pPr>
                </w:p>
                <w:p w:rsidR="002A55FB" w:rsidRPr="002A55FB" w:rsidRDefault="002A55FB" w:rsidP="002A55FB">
                  <w:pPr>
                    <w:pStyle w:val="a9"/>
                    <w:jc w:val="right"/>
                    <w:rPr>
                      <w:sz w:val="22"/>
                      <w:szCs w:val="22"/>
                    </w:rPr>
                  </w:pPr>
                  <w:r w:rsidRPr="002A55FB">
                    <w:rPr>
                      <w:sz w:val="22"/>
                      <w:szCs w:val="22"/>
                    </w:rPr>
                    <w:t>0,0</w:t>
                  </w:r>
                </w:p>
              </w:tc>
              <w:tc>
                <w:tcPr>
                  <w:tcW w:w="1280" w:type="dxa"/>
                </w:tcPr>
                <w:p w:rsidR="002A55FB" w:rsidRPr="002A55FB" w:rsidRDefault="002A55FB" w:rsidP="002A55FB">
                  <w:pPr>
                    <w:pStyle w:val="a9"/>
                    <w:jc w:val="right"/>
                    <w:rPr>
                      <w:sz w:val="22"/>
                      <w:szCs w:val="22"/>
                    </w:rPr>
                  </w:pPr>
                </w:p>
                <w:p w:rsidR="002A55FB" w:rsidRPr="002A55FB" w:rsidRDefault="002A55FB" w:rsidP="002A55FB">
                  <w:pPr>
                    <w:pStyle w:val="a9"/>
                    <w:jc w:val="right"/>
                    <w:rPr>
                      <w:sz w:val="22"/>
                      <w:szCs w:val="22"/>
                    </w:rPr>
                  </w:pPr>
                  <w:r w:rsidRPr="002A55FB">
                    <w:rPr>
                      <w:sz w:val="22"/>
                      <w:szCs w:val="22"/>
                    </w:rPr>
                    <w:t>0,0</w:t>
                  </w:r>
                </w:p>
              </w:tc>
            </w:tr>
            <w:tr w:rsidR="002A55FB" w:rsidRPr="002A55FB" w:rsidTr="007135B3">
              <w:tc>
                <w:tcPr>
                  <w:tcW w:w="3163" w:type="dxa"/>
                </w:tcPr>
                <w:p w:rsidR="002A55FB" w:rsidRPr="002A55FB" w:rsidRDefault="002A55FB" w:rsidP="002A55FB">
                  <w:pPr>
                    <w:pStyle w:val="a9"/>
                    <w:rPr>
                      <w:b/>
                      <w:sz w:val="22"/>
                      <w:szCs w:val="22"/>
                    </w:rPr>
                  </w:pPr>
                  <w:r w:rsidRPr="002A55FB">
                    <w:rPr>
                      <w:b/>
                      <w:sz w:val="22"/>
                      <w:szCs w:val="22"/>
                    </w:rPr>
                    <w:t>ВСЕГО</w:t>
                  </w:r>
                </w:p>
              </w:tc>
              <w:tc>
                <w:tcPr>
                  <w:tcW w:w="948" w:type="dxa"/>
                </w:tcPr>
                <w:p w:rsidR="002A55FB" w:rsidRPr="002A55FB" w:rsidRDefault="002A55FB" w:rsidP="002A55FB">
                  <w:pPr>
                    <w:pStyle w:val="a9"/>
                    <w:rPr>
                      <w:sz w:val="22"/>
                      <w:szCs w:val="22"/>
                    </w:rPr>
                  </w:pPr>
                </w:p>
              </w:tc>
              <w:tc>
                <w:tcPr>
                  <w:tcW w:w="926" w:type="dxa"/>
                </w:tcPr>
                <w:p w:rsidR="002A55FB" w:rsidRPr="002A55FB" w:rsidRDefault="002A55FB" w:rsidP="002A55FB">
                  <w:pPr>
                    <w:pStyle w:val="a9"/>
                    <w:rPr>
                      <w:sz w:val="22"/>
                      <w:szCs w:val="22"/>
                    </w:rPr>
                  </w:pPr>
                </w:p>
              </w:tc>
              <w:tc>
                <w:tcPr>
                  <w:tcW w:w="1596" w:type="dxa"/>
                </w:tcPr>
                <w:p w:rsidR="002A55FB" w:rsidRPr="002A55FB" w:rsidRDefault="002A55FB" w:rsidP="002A55FB">
                  <w:pPr>
                    <w:pStyle w:val="a9"/>
                    <w:rPr>
                      <w:sz w:val="22"/>
                      <w:szCs w:val="22"/>
                    </w:rPr>
                  </w:pPr>
                </w:p>
              </w:tc>
              <w:tc>
                <w:tcPr>
                  <w:tcW w:w="917" w:type="dxa"/>
                </w:tcPr>
                <w:p w:rsidR="002A55FB" w:rsidRPr="002A55FB" w:rsidRDefault="002A55FB" w:rsidP="002A55FB">
                  <w:pPr>
                    <w:pStyle w:val="a9"/>
                    <w:rPr>
                      <w:sz w:val="22"/>
                      <w:szCs w:val="22"/>
                    </w:rPr>
                  </w:pPr>
                </w:p>
              </w:tc>
              <w:tc>
                <w:tcPr>
                  <w:tcW w:w="1280" w:type="dxa"/>
                </w:tcPr>
                <w:p w:rsidR="002A55FB" w:rsidRPr="002A55FB" w:rsidRDefault="002A55FB" w:rsidP="002A55FB">
                  <w:pPr>
                    <w:pStyle w:val="a9"/>
                    <w:jc w:val="right"/>
                    <w:rPr>
                      <w:b/>
                      <w:sz w:val="22"/>
                      <w:szCs w:val="22"/>
                    </w:rPr>
                  </w:pPr>
                  <w:r w:rsidRPr="002A55FB">
                    <w:rPr>
                      <w:b/>
                      <w:sz w:val="22"/>
                      <w:szCs w:val="22"/>
                    </w:rPr>
                    <w:t>0,0</w:t>
                  </w:r>
                </w:p>
              </w:tc>
              <w:tc>
                <w:tcPr>
                  <w:tcW w:w="1280" w:type="dxa"/>
                </w:tcPr>
                <w:p w:rsidR="002A55FB" w:rsidRPr="002A55FB" w:rsidRDefault="002A55FB" w:rsidP="002A55FB">
                  <w:pPr>
                    <w:pStyle w:val="a9"/>
                    <w:jc w:val="right"/>
                    <w:rPr>
                      <w:b/>
                      <w:sz w:val="22"/>
                      <w:szCs w:val="22"/>
                    </w:rPr>
                  </w:pPr>
                  <w:r w:rsidRPr="002A55FB">
                    <w:rPr>
                      <w:b/>
                      <w:sz w:val="22"/>
                      <w:szCs w:val="22"/>
                    </w:rPr>
                    <w:t>0,0</w:t>
                  </w:r>
                </w:p>
              </w:tc>
            </w:tr>
          </w:tbl>
          <w:p w:rsidR="002A55FB" w:rsidRPr="002A55FB" w:rsidRDefault="002A55FB" w:rsidP="002A55FB">
            <w:pPr>
              <w:tabs>
                <w:tab w:val="left" w:pos="2096"/>
              </w:tabs>
              <w:ind w:left="-1440" w:firstLine="1440"/>
              <w:jc w:val="center"/>
              <w:rPr>
                <w:bCs/>
                <w:sz w:val="22"/>
                <w:szCs w:val="22"/>
              </w:rPr>
            </w:pPr>
          </w:p>
          <w:p w:rsidR="002A55FB" w:rsidRPr="002A55FB" w:rsidRDefault="002A55FB" w:rsidP="002A55FB">
            <w:pPr>
              <w:jc w:val="center"/>
              <w:rPr>
                <w:bCs/>
                <w:sz w:val="22"/>
                <w:szCs w:val="22"/>
              </w:rPr>
            </w:pPr>
          </w:p>
        </w:tc>
      </w:tr>
    </w:tbl>
    <w:p w:rsidR="002A55FB" w:rsidRPr="002A55FB" w:rsidRDefault="002A55FB" w:rsidP="002A55FB">
      <w:pPr>
        <w:jc w:val="right"/>
        <w:rPr>
          <w:sz w:val="22"/>
          <w:szCs w:val="22"/>
        </w:rPr>
      </w:pPr>
      <w:r w:rsidRPr="002A55FB">
        <w:rPr>
          <w:sz w:val="22"/>
          <w:szCs w:val="22"/>
        </w:rPr>
        <w:lastRenderedPageBreak/>
        <w:t>Приложение № 7</w:t>
      </w:r>
    </w:p>
    <w:p w:rsidR="002A55FB" w:rsidRPr="002A55FB" w:rsidRDefault="002A55FB" w:rsidP="002A55FB">
      <w:pPr>
        <w:jc w:val="right"/>
        <w:rPr>
          <w:sz w:val="22"/>
          <w:szCs w:val="22"/>
        </w:rPr>
      </w:pPr>
      <w:r w:rsidRPr="002A55FB">
        <w:rPr>
          <w:sz w:val="22"/>
          <w:szCs w:val="22"/>
        </w:rPr>
        <w:t xml:space="preserve">                                                                                 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highlight w:val="yellow"/>
        </w:rPr>
      </w:pPr>
      <w:r w:rsidRPr="002A55FB">
        <w:rPr>
          <w:sz w:val="22"/>
          <w:szCs w:val="22"/>
        </w:rPr>
        <w:t xml:space="preserve"> от 26.12.2019 № 1</w:t>
      </w:r>
    </w:p>
    <w:p w:rsidR="002A55FB" w:rsidRPr="002A55FB" w:rsidRDefault="002A55FB" w:rsidP="002A55FB">
      <w:pPr>
        <w:jc w:val="right"/>
        <w:rPr>
          <w:sz w:val="22"/>
          <w:szCs w:val="22"/>
          <w:highlight w:val="yellow"/>
        </w:rPr>
      </w:pPr>
    </w:p>
    <w:p w:rsidR="002A55FB" w:rsidRPr="002A55FB" w:rsidRDefault="002A55FB" w:rsidP="002A55FB">
      <w:pPr>
        <w:pStyle w:val="a9"/>
        <w:jc w:val="center"/>
        <w:rPr>
          <w:b/>
          <w:sz w:val="22"/>
          <w:szCs w:val="22"/>
        </w:rPr>
      </w:pPr>
      <w:r w:rsidRPr="002A55FB">
        <w:rPr>
          <w:b/>
          <w:sz w:val="22"/>
          <w:szCs w:val="22"/>
        </w:rPr>
        <w:t>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r w:rsidRPr="002A55FB">
        <w:rPr>
          <w:b/>
          <w:color w:val="000000"/>
          <w:sz w:val="22"/>
          <w:szCs w:val="22"/>
        </w:rPr>
        <w:t xml:space="preserve"> на 2020 год </w:t>
      </w:r>
      <w:r w:rsidRPr="002A55FB">
        <w:rPr>
          <w:b/>
          <w:sz w:val="22"/>
          <w:szCs w:val="22"/>
        </w:rPr>
        <w:t>и плановый период 2021-2022 годов</w:t>
      </w:r>
    </w:p>
    <w:p w:rsidR="002A55FB" w:rsidRPr="002A55FB" w:rsidRDefault="002A55FB" w:rsidP="002A55FB">
      <w:pPr>
        <w:pStyle w:val="a9"/>
        <w:jc w:val="right"/>
        <w:rPr>
          <w:sz w:val="22"/>
          <w:szCs w:val="22"/>
        </w:rPr>
      </w:pPr>
      <w:r w:rsidRPr="002A55FB">
        <w:rPr>
          <w:sz w:val="22"/>
          <w:szCs w:val="22"/>
        </w:rPr>
        <w:t>таблица 1</w:t>
      </w:r>
    </w:p>
    <w:p w:rsidR="002A55FB" w:rsidRPr="002A55FB" w:rsidRDefault="002A55FB" w:rsidP="002A55FB">
      <w:pPr>
        <w:jc w:val="center"/>
        <w:rPr>
          <w:b/>
          <w:color w:val="000000"/>
          <w:sz w:val="22"/>
          <w:szCs w:val="22"/>
        </w:rPr>
      </w:pPr>
      <w:r w:rsidRPr="002A55FB">
        <w:rPr>
          <w:b/>
          <w:sz w:val="22"/>
          <w:szCs w:val="22"/>
        </w:rPr>
        <w:t>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r w:rsidRPr="002A55FB">
        <w:rPr>
          <w:b/>
          <w:color w:val="000000"/>
          <w:sz w:val="22"/>
          <w:szCs w:val="22"/>
        </w:rPr>
        <w:t xml:space="preserve"> на 2020 год </w:t>
      </w:r>
    </w:p>
    <w:p w:rsidR="002A55FB" w:rsidRPr="002A55FB" w:rsidRDefault="002A55FB" w:rsidP="002A55FB">
      <w:pPr>
        <w:jc w:val="right"/>
        <w:rPr>
          <w:b/>
          <w:sz w:val="22"/>
          <w:szCs w:val="22"/>
        </w:rPr>
      </w:pPr>
      <w:r w:rsidRPr="002A55FB">
        <w:rPr>
          <w:color w:val="000000"/>
          <w:sz w:val="22"/>
          <w:szCs w:val="22"/>
        </w:rPr>
        <w:t>тыс. руб.</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76"/>
        <w:gridCol w:w="3686"/>
        <w:gridCol w:w="851"/>
        <w:gridCol w:w="1700"/>
        <w:gridCol w:w="709"/>
        <w:gridCol w:w="851"/>
      </w:tblGrid>
      <w:tr w:rsidR="002A55FB" w:rsidRPr="002A55FB" w:rsidTr="007135B3">
        <w:tc>
          <w:tcPr>
            <w:tcW w:w="2376" w:type="dxa"/>
            <w:shd w:val="clear" w:color="auto" w:fill="auto"/>
          </w:tcPr>
          <w:p w:rsidR="002A55FB" w:rsidRPr="002A55FB" w:rsidRDefault="002A55FB" w:rsidP="002A55FB">
            <w:pPr>
              <w:jc w:val="both"/>
              <w:rPr>
                <w:b/>
                <w:sz w:val="22"/>
                <w:szCs w:val="22"/>
              </w:rPr>
            </w:pPr>
            <w:r w:rsidRPr="002A55FB">
              <w:rPr>
                <w:b/>
                <w:sz w:val="22"/>
                <w:szCs w:val="22"/>
              </w:rPr>
              <w:t>Наименование получателя</w:t>
            </w:r>
          </w:p>
        </w:tc>
        <w:tc>
          <w:tcPr>
            <w:tcW w:w="3686" w:type="dxa"/>
            <w:shd w:val="clear" w:color="auto" w:fill="auto"/>
          </w:tcPr>
          <w:p w:rsidR="002A55FB" w:rsidRPr="002A55FB" w:rsidRDefault="002A55FB" w:rsidP="002A55FB">
            <w:pPr>
              <w:ind w:left="-2372"/>
              <w:rPr>
                <w:b/>
                <w:sz w:val="22"/>
                <w:szCs w:val="22"/>
              </w:rPr>
            </w:pPr>
            <w:r w:rsidRPr="002A55FB">
              <w:rPr>
                <w:b/>
                <w:sz w:val="22"/>
                <w:szCs w:val="22"/>
              </w:rPr>
              <w:t>Мероприятия</w:t>
            </w:r>
          </w:p>
        </w:tc>
        <w:tc>
          <w:tcPr>
            <w:tcW w:w="851" w:type="dxa"/>
            <w:shd w:val="clear" w:color="auto" w:fill="auto"/>
          </w:tcPr>
          <w:p w:rsidR="002A55FB" w:rsidRPr="002A55FB" w:rsidRDefault="002A55FB" w:rsidP="002A55FB">
            <w:pPr>
              <w:rPr>
                <w:b/>
                <w:sz w:val="22"/>
                <w:szCs w:val="22"/>
              </w:rPr>
            </w:pPr>
            <w:r w:rsidRPr="002A55FB">
              <w:rPr>
                <w:b/>
                <w:sz w:val="22"/>
                <w:szCs w:val="22"/>
              </w:rPr>
              <w:t>Рпр</w:t>
            </w:r>
          </w:p>
        </w:tc>
        <w:tc>
          <w:tcPr>
            <w:tcW w:w="1700" w:type="dxa"/>
            <w:shd w:val="clear" w:color="auto" w:fill="auto"/>
          </w:tcPr>
          <w:p w:rsidR="002A55FB" w:rsidRPr="002A55FB" w:rsidRDefault="002A55FB" w:rsidP="002A55FB">
            <w:pPr>
              <w:rPr>
                <w:b/>
                <w:sz w:val="22"/>
                <w:szCs w:val="22"/>
              </w:rPr>
            </w:pPr>
            <w:r w:rsidRPr="002A55FB">
              <w:rPr>
                <w:b/>
                <w:sz w:val="22"/>
                <w:szCs w:val="22"/>
              </w:rPr>
              <w:t>ЦСР</w:t>
            </w:r>
          </w:p>
        </w:tc>
        <w:tc>
          <w:tcPr>
            <w:tcW w:w="709" w:type="dxa"/>
            <w:shd w:val="clear" w:color="auto" w:fill="auto"/>
          </w:tcPr>
          <w:p w:rsidR="002A55FB" w:rsidRPr="002A55FB" w:rsidRDefault="002A55FB" w:rsidP="002A55FB">
            <w:pPr>
              <w:rPr>
                <w:b/>
                <w:sz w:val="22"/>
                <w:szCs w:val="22"/>
              </w:rPr>
            </w:pPr>
            <w:r w:rsidRPr="002A55FB">
              <w:rPr>
                <w:b/>
                <w:sz w:val="22"/>
                <w:szCs w:val="22"/>
              </w:rPr>
              <w:t>КВР</w:t>
            </w:r>
          </w:p>
        </w:tc>
        <w:tc>
          <w:tcPr>
            <w:tcW w:w="851" w:type="dxa"/>
            <w:shd w:val="clear" w:color="auto" w:fill="auto"/>
          </w:tcPr>
          <w:p w:rsidR="002A55FB" w:rsidRPr="002A55FB" w:rsidRDefault="002A55FB" w:rsidP="002A55FB">
            <w:pPr>
              <w:rPr>
                <w:b/>
                <w:sz w:val="22"/>
                <w:szCs w:val="22"/>
              </w:rPr>
            </w:pPr>
            <w:r w:rsidRPr="002A55FB">
              <w:rPr>
                <w:b/>
                <w:sz w:val="22"/>
                <w:szCs w:val="22"/>
              </w:rPr>
              <w:t>Сумма</w:t>
            </w:r>
          </w:p>
          <w:p w:rsidR="002A55FB" w:rsidRPr="002A55FB" w:rsidRDefault="002A55FB" w:rsidP="002A55FB">
            <w:pPr>
              <w:rPr>
                <w:b/>
                <w:sz w:val="22"/>
                <w:szCs w:val="22"/>
              </w:rPr>
            </w:pPr>
          </w:p>
        </w:tc>
      </w:tr>
      <w:tr w:rsidR="002A55FB" w:rsidRPr="002A55FB" w:rsidTr="007135B3">
        <w:trPr>
          <w:trHeight w:val="1115"/>
        </w:trPr>
        <w:tc>
          <w:tcPr>
            <w:tcW w:w="2376" w:type="dxa"/>
            <w:vMerge w:val="restart"/>
            <w:shd w:val="clear" w:color="auto" w:fill="auto"/>
          </w:tcPr>
          <w:p w:rsidR="002A55FB" w:rsidRPr="002A55FB" w:rsidRDefault="002A55FB" w:rsidP="002A55FB">
            <w:pPr>
              <w:rPr>
                <w:sz w:val="22"/>
                <w:szCs w:val="22"/>
              </w:rPr>
            </w:pPr>
            <w:r w:rsidRPr="002A55FB">
              <w:rPr>
                <w:sz w:val="22"/>
                <w:szCs w:val="22"/>
              </w:rPr>
              <w:t>ООО "Кочковский склад"</w:t>
            </w:r>
          </w:p>
        </w:tc>
        <w:tc>
          <w:tcPr>
            <w:tcW w:w="3686" w:type="dxa"/>
            <w:shd w:val="clear" w:color="auto" w:fill="auto"/>
          </w:tcPr>
          <w:p w:rsidR="002A55FB" w:rsidRPr="002A55FB" w:rsidRDefault="002A55FB" w:rsidP="002A55FB">
            <w:pPr>
              <w:jc w:val="both"/>
              <w:rPr>
                <w:sz w:val="22"/>
                <w:szCs w:val="22"/>
              </w:rPr>
            </w:pPr>
            <w:r w:rsidRPr="002A55FB">
              <w:rPr>
                <w:sz w:val="22"/>
                <w:szCs w:val="22"/>
              </w:rPr>
              <w:t>Расходы на выполнение расходных обязательств  снабжение населения топливом за средств областного бюджета</w:t>
            </w:r>
          </w:p>
        </w:tc>
        <w:tc>
          <w:tcPr>
            <w:tcW w:w="851" w:type="dxa"/>
            <w:shd w:val="clear" w:color="auto" w:fill="auto"/>
            <w:vAlign w:val="center"/>
          </w:tcPr>
          <w:p w:rsidR="002A55FB" w:rsidRPr="002A55FB" w:rsidRDefault="002A55FB" w:rsidP="002A55FB">
            <w:pPr>
              <w:jc w:val="center"/>
              <w:rPr>
                <w:sz w:val="22"/>
                <w:szCs w:val="22"/>
              </w:rPr>
            </w:pPr>
            <w:r w:rsidRPr="002A55FB">
              <w:rPr>
                <w:sz w:val="22"/>
                <w:szCs w:val="22"/>
              </w:rPr>
              <w:t>0502</w:t>
            </w:r>
          </w:p>
        </w:tc>
        <w:tc>
          <w:tcPr>
            <w:tcW w:w="1700" w:type="dxa"/>
            <w:shd w:val="clear" w:color="auto" w:fill="auto"/>
            <w:vAlign w:val="center"/>
          </w:tcPr>
          <w:p w:rsidR="002A55FB" w:rsidRPr="002A55FB" w:rsidRDefault="002A55FB" w:rsidP="002A55FB">
            <w:pPr>
              <w:jc w:val="center"/>
              <w:rPr>
                <w:sz w:val="22"/>
                <w:szCs w:val="22"/>
              </w:rPr>
            </w:pPr>
            <w:r w:rsidRPr="002A55FB">
              <w:rPr>
                <w:sz w:val="22"/>
                <w:szCs w:val="22"/>
              </w:rPr>
              <w:t>70.0.00.70470</w:t>
            </w:r>
          </w:p>
        </w:tc>
        <w:tc>
          <w:tcPr>
            <w:tcW w:w="709" w:type="dxa"/>
            <w:shd w:val="clear" w:color="auto" w:fill="auto"/>
            <w:vAlign w:val="center"/>
          </w:tcPr>
          <w:p w:rsidR="002A55FB" w:rsidRPr="002A55FB" w:rsidRDefault="002A55FB" w:rsidP="002A55FB">
            <w:pPr>
              <w:jc w:val="center"/>
              <w:rPr>
                <w:sz w:val="22"/>
                <w:szCs w:val="22"/>
              </w:rPr>
            </w:pPr>
            <w:r w:rsidRPr="002A55FB">
              <w:rPr>
                <w:sz w:val="22"/>
                <w:szCs w:val="22"/>
              </w:rPr>
              <w:t>810</w:t>
            </w:r>
          </w:p>
        </w:tc>
        <w:tc>
          <w:tcPr>
            <w:tcW w:w="851" w:type="dxa"/>
            <w:shd w:val="clear" w:color="auto" w:fill="auto"/>
            <w:vAlign w:val="center"/>
          </w:tcPr>
          <w:p w:rsidR="002A55FB" w:rsidRPr="002A55FB" w:rsidRDefault="002A55FB" w:rsidP="002A55FB">
            <w:pPr>
              <w:jc w:val="center"/>
              <w:rPr>
                <w:sz w:val="22"/>
                <w:szCs w:val="22"/>
              </w:rPr>
            </w:pPr>
            <w:r w:rsidRPr="002A55FB">
              <w:rPr>
                <w:sz w:val="22"/>
                <w:szCs w:val="22"/>
              </w:rPr>
              <w:t>845,4</w:t>
            </w:r>
          </w:p>
        </w:tc>
      </w:tr>
      <w:tr w:rsidR="002A55FB" w:rsidRPr="002A55FB" w:rsidTr="007135B3">
        <w:trPr>
          <w:trHeight w:val="1115"/>
        </w:trPr>
        <w:tc>
          <w:tcPr>
            <w:tcW w:w="2376" w:type="dxa"/>
            <w:vMerge/>
            <w:shd w:val="clear" w:color="auto" w:fill="auto"/>
          </w:tcPr>
          <w:p w:rsidR="002A55FB" w:rsidRPr="002A55FB" w:rsidRDefault="002A55FB" w:rsidP="002A55FB">
            <w:pPr>
              <w:rPr>
                <w:sz w:val="22"/>
                <w:szCs w:val="22"/>
              </w:rPr>
            </w:pPr>
          </w:p>
        </w:tc>
        <w:tc>
          <w:tcPr>
            <w:tcW w:w="3686" w:type="dxa"/>
            <w:shd w:val="clear" w:color="auto" w:fill="auto"/>
          </w:tcPr>
          <w:p w:rsidR="002A55FB" w:rsidRPr="002A55FB" w:rsidRDefault="002A55FB" w:rsidP="002A55FB">
            <w:pPr>
              <w:jc w:val="both"/>
              <w:rPr>
                <w:sz w:val="22"/>
                <w:szCs w:val="22"/>
              </w:rPr>
            </w:pPr>
            <w:r w:rsidRPr="002A55FB">
              <w:rPr>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851" w:type="dxa"/>
            <w:shd w:val="clear" w:color="auto" w:fill="auto"/>
            <w:vAlign w:val="center"/>
          </w:tcPr>
          <w:p w:rsidR="002A55FB" w:rsidRPr="002A55FB" w:rsidRDefault="002A55FB" w:rsidP="002A55FB">
            <w:pPr>
              <w:jc w:val="center"/>
              <w:rPr>
                <w:sz w:val="22"/>
                <w:szCs w:val="22"/>
              </w:rPr>
            </w:pPr>
            <w:r w:rsidRPr="002A55FB">
              <w:rPr>
                <w:sz w:val="22"/>
                <w:szCs w:val="22"/>
              </w:rPr>
              <w:t>0502</w:t>
            </w:r>
          </w:p>
        </w:tc>
        <w:tc>
          <w:tcPr>
            <w:tcW w:w="1700" w:type="dxa"/>
            <w:shd w:val="clear" w:color="auto" w:fill="auto"/>
            <w:vAlign w:val="center"/>
          </w:tcPr>
          <w:p w:rsidR="002A55FB" w:rsidRPr="002A55FB" w:rsidRDefault="002A55FB" w:rsidP="002A55FB">
            <w:pPr>
              <w:jc w:val="center"/>
              <w:rPr>
                <w:sz w:val="22"/>
                <w:szCs w:val="22"/>
              </w:rPr>
            </w:pPr>
            <w:r w:rsidRPr="002A55FB">
              <w:rPr>
                <w:sz w:val="22"/>
                <w:szCs w:val="22"/>
              </w:rPr>
              <w:t>98.0.00.70470</w:t>
            </w:r>
          </w:p>
        </w:tc>
        <w:tc>
          <w:tcPr>
            <w:tcW w:w="709" w:type="dxa"/>
            <w:shd w:val="clear" w:color="auto" w:fill="auto"/>
            <w:vAlign w:val="center"/>
          </w:tcPr>
          <w:p w:rsidR="002A55FB" w:rsidRPr="002A55FB" w:rsidRDefault="002A55FB" w:rsidP="002A55FB">
            <w:pPr>
              <w:jc w:val="center"/>
              <w:rPr>
                <w:sz w:val="22"/>
                <w:szCs w:val="22"/>
              </w:rPr>
            </w:pPr>
            <w:r w:rsidRPr="002A55FB">
              <w:rPr>
                <w:sz w:val="22"/>
                <w:szCs w:val="22"/>
              </w:rPr>
              <w:t>810</w:t>
            </w:r>
          </w:p>
        </w:tc>
        <w:tc>
          <w:tcPr>
            <w:tcW w:w="851" w:type="dxa"/>
            <w:shd w:val="clear" w:color="auto" w:fill="auto"/>
            <w:vAlign w:val="center"/>
          </w:tcPr>
          <w:p w:rsidR="002A55FB" w:rsidRPr="002A55FB" w:rsidRDefault="002A55FB" w:rsidP="002A55FB">
            <w:pPr>
              <w:jc w:val="center"/>
              <w:rPr>
                <w:sz w:val="22"/>
                <w:szCs w:val="22"/>
              </w:rPr>
            </w:pPr>
            <w:r w:rsidRPr="002A55FB">
              <w:rPr>
                <w:sz w:val="22"/>
                <w:szCs w:val="22"/>
              </w:rPr>
              <w:t>8,45</w:t>
            </w:r>
          </w:p>
        </w:tc>
      </w:tr>
      <w:tr w:rsidR="002A55FB" w:rsidRPr="002A55FB" w:rsidTr="007135B3">
        <w:tc>
          <w:tcPr>
            <w:tcW w:w="2376" w:type="dxa"/>
            <w:shd w:val="clear" w:color="auto" w:fill="auto"/>
          </w:tcPr>
          <w:p w:rsidR="002A55FB" w:rsidRPr="002A55FB" w:rsidRDefault="002A55FB" w:rsidP="002A55FB">
            <w:pPr>
              <w:rPr>
                <w:sz w:val="22"/>
                <w:szCs w:val="22"/>
              </w:rPr>
            </w:pPr>
          </w:p>
        </w:tc>
        <w:tc>
          <w:tcPr>
            <w:tcW w:w="3686" w:type="dxa"/>
            <w:shd w:val="clear" w:color="auto" w:fill="auto"/>
          </w:tcPr>
          <w:p w:rsidR="002A55FB" w:rsidRPr="002A55FB" w:rsidRDefault="002A55FB" w:rsidP="002A55FB">
            <w:pPr>
              <w:rPr>
                <w:b/>
                <w:sz w:val="22"/>
                <w:szCs w:val="22"/>
              </w:rPr>
            </w:pPr>
            <w:r w:rsidRPr="002A55FB">
              <w:rPr>
                <w:b/>
                <w:sz w:val="22"/>
                <w:szCs w:val="22"/>
              </w:rPr>
              <w:t>ИТОГО</w:t>
            </w:r>
          </w:p>
        </w:tc>
        <w:tc>
          <w:tcPr>
            <w:tcW w:w="851" w:type="dxa"/>
            <w:shd w:val="clear" w:color="auto" w:fill="auto"/>
          </w:tcPr>
          <w:p w:rsidR="002A55FB" w:rsidRPr="002A55FB" w:rsidRDefault="002A55FB" w:rsidP="002A55FB">
            <w:pPr>
              <w:rPr>
                <w:sz w:val="22"/>
                <w:szCs w:val="22"/>
              </w:rPr>
            </w:pPr>
          </w:p>
        </w:tc>
        <w:tc>
          <w:tcPr>
            <w:tcW w:w="1700" w:type="dxa"/>
            <w:shd w:val="clear" w:color="auto" w:fill="auto"/>
          </w:tcPr>
          <w:p w:rsidR="002A55FB" w:rsidRPr="002A55FB" w:rsidRDefault="002A55FB" w:rsidP="002A55FB">
            <w:pPr>
              <w:rPr>
                <w:sz w:val="22"/>
                <w:szCs w:val="22"/>
              </w:rPr>
            </w:pPr>
          </w:p>
        </w:tc>
        <w:tc>
          <w:tcPr>
            <w:tcW w:w="709" w:type="dxa"/>
            <w:shd w:val="clear" w:color="auto" w:fill="auto"/>
          </w:tcPr>
          <w:p w:rsidR="002A55FB" w:rsidRPr="002A55FB" w:rsidRDefault="002A55FB" w:rsidP="002A55FB">
            <w:pPr>
              <w:rPr>
                <w:sz w:val="22"/>
                <w:szCs w:val="22"/>
              </w:rPr>
            </w:pPr>
          </w:p>
        </w:tc>
        <w:tc>
          <w:tcPr>
            <w:tcW w:w="851" w:type="dxa"/>
            <w:shd w:val="clear" w:color="auto" w:fill="auto"/>
          </w:tcPr>
          <w:p w:rsidR="002A55FB" w:rsidRPr="002A55FB" w:rsidRDefault="002A55FB" w:rsidP="002A55FB">
            <w:pPr>
              <w:jc w:val="center"/>
              <w:rPr>
                <w:b/>
                <w:sz w:val="22"/>
                <w:szCs w:val="22"/>
              </w:rPr>
            </w:pPr>
            <w:r w:rsidRPr="002A55FB">
              <w:rPr>
                <w:b/>
                <w:sz w:val="22"/>
                <w:szCs w:val="22"/>
              </w:rPr>
              <w:t>853,85</w:t>
            </w:r>
          </w:p>
        </w:tc>
      </w:tr>
    </w:tbl>
    <w:p w:rsidR="002A55FB" w:rsidRPr="002A55FB" w:rsidRDefault="002A55FB" w:rsidP="002A55FB">
      <w:pPr>
        <w:rPr>
          <w:sz w:val="22"/>
          <w:szCs w:val="22"/>
        </w:rPr>
      </w:pPr>
    </w:p>
    <w:p w:rsidR="002A55FB" w:rsidRPr="002A55FB" w:rsidRDefault="007135B3" w:rsidP="002A55FB">
      <w:pPr>
        <w:jc w:val="right"/>
        <w:rPr>
          <w:sz w:val="22"/>
          <w:szCs w:val="22"/>
        </w:rPr>
      </w:pPr>
      <w:r>
        <w:rPr>
          <w:sz w:val="22"/>
          <w:szCs w:val="22"/>
        </w:rPr>
        <w:t>Т</w:t>
      </w:r>
      <w:r w:rsidR="002A55FB" w:rsidRPr="002A55FB">
        <w:rPr>
          <w:sz w:val="22"/>
          <w:szCs w:val="22"/>
        </w:rPr>
        <w:t>аблица 2</w:t>
      </w:r>
    </w:p>
    <w:p w:rsidR="002A55FB" w:rsidRPr="002A55FB" w:rsidRDefault="002A55FB" w:rsidP="002A55FB">
      <w:pPr>
        <w:rPr>
          <w:sz w:val="22"/>
          <w:szCs w:val="22"/>
        </w:rPr>
      </w:pPr>
    </w:p>
    <w:p w:rsidR="002A55FB" w:rsidRPr="002A55FB" w:rsidRDefault="002A55FB" w:rsidP="002A55FB">
      <w:pPr>
        <w:jc w:val="center"/>
        <w:rPr>
          <w:b/>
          <w:color w:val="000000"/>
          <w:sz w:val="22"/>
          <w:szCs w:val="22"/>
        </w:rPr>
      </w:pPr>
      <w:r w:rsidRPr="002A55FB">
        <w:rPr>
          <w:b/>
          <w:sz w:val="22"/>
          <w:szCs w:val="22"/>
        </w:rPr>
        <w:t>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r w:rsidRPr="002A55FB">
        <w:rPr>
          <w:b/>
          <w:color w:val="000000"/>
          <w:sz w:val="22"/>
          <w:szCs w:val="22"/>
        </w:rPr>
        <w:t xml:space="preserve"> на плановый период </w:t>
      </w:r>
    </w:p>
    <w:p w:rsidR="002A55FB" w:rsidRPr="002A55FB" w:rsidRDefault="002A55FB" w:rsidP="002A55FB">
      <w:pPr>
        <w:jc w:val="center"/>
        <w:rPr>
          <w:b/>
          <w:color w:val="000000"/>
          <w:sz w:val="22"/>
          <w:szCs w:val="22"/>
        </w:rPr>
      </w:pPr>
      <w:r w:rsidRPr="002A55FB">
        <w:rPr>
          <w:b/>
          <w:color w:val="000000"/>
          <w:sz w:val="22"/>
          <w:szCs w:val="22"/>
        </w:rPr>
        <w:lastRenderedPageBreak/>
        <w:t>2021-2022 годов</w:t>
      </w:r>
    </w:p>
    <w:p w:rsidR="002A55FB" w:rsidRPr="002A55FB" w:rsidRDefault="002A55FB" w:rsidP="002A55FB">
      <w:pPr>
        <w:jc w:val="center"/>
        <w:rPr>
          <w:b/>
          <w:color w:val="000000"/>
          <w:sz w:val="22"/>
          <w:szCs w:val="22"/>
        </w:rPr>
      </w:pPr>
    </w:p>
    <w:p w:rsidR="002A55FB" w:rsidRPr="002A55FB" w:rsidRDefault="002A55FB" w:rsidP="002A55FB">
      <w:pPr>
        <w:jc w:val="right"/>
        <w:rPr>
          <w:b/>
          <w:sz w:val="22"/>
          <w:szCs w:val="22"/>
        </w:rPr>
      </w:pPr>
      <w:r w:rsidRPr="002A55FB">
        <w:rPr>
          <w:color w:val="000000"/>
          <w:sz w:val="22"/>
          <w:szCs w:val="22"/>
        </w:rPr>
        <w:t>тыс. руб.</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9"/>
        <w:gridCol w:w="3119"/>
        <w:gridCol w:w="709"/>
        <w:gridCol w:w="1700"/>
        <w:gridCol w:w="709"/>
        <w:gridCol w:w="1135"/>
        <w:gridCol w:w="992"/>
      </w:tblGrid>
      <w:tr w:rsidR="002A55FB" w:rsidRPr="002A55FB" w:rsidTr="007135B3">
        <w:trPr>
          <w:trHeight w:val="276"/>
        </w:trPr>
        <w:tc>
          <w:tcPr>
            <w:tcW w:w="1809" w:type="dxa"/>
            <w:vMerge w:val="restart"/>
            <w:shd w:val="clear" w:color="auto" w:fill="auto"/>
          </w:tcPr>
          <w:p w:rsidR="002A55FB" w:rsidRPr="002A55FB" w:rsidRDefault="002A55FB" w:rsidP="002A55FB">
            <w:pPr>
              <w:jc w:val="both"/>
              <w:rPr>
                <w:b/>
                <w:sz w:val="22"/>
                <w:szCs w:val="22"/>
              </w:rPr>
            </w:pPr>
            <w:r w:rsidRPr="002A55FB">
              <w:rPr>
                <w:b/>
                <w:sz w:val="22"/>
                <w:szCs w:val="22"/>
              </w:rPr>
              <w:t>Наименование получателя</w:t>
            </w:r>
          </w:p>
        </w:tc>
        <w:tc>
          <w:tcPr>
            <w:tcW w:w="3119" w:type="dxa"/>
            <w:vMerge w:val="restart"/>
            <w:shd w:val="clear" w:color="auto" w:fill="auto"/>
          </w:tcPr>
          <w:p w:rsidR="002A55FB" w:rsidRPr="002A55FB" w:rsidRDefault="002A55FB" w:rsidP="002A55FB">
            <w:pPr>
              <w:ind w:left="-2372"/>
              <w:rPr>
                <w:b/>
                <w:sz w:val="22"/>
                <w:szCs w:val="22"/>
              </w:rPr>
            </w:pPr>
            <w:r w:rsidRPr="002A55FB">
              <w:rPr>
                <w:b/>
                <w:sz w:val="22"/>
                <w:szCs w:val="22"/>
              </w:rPr>
              <w:t>Мероприятия</w:t>
            </w:r>
          </w:p>
        </w:tc>
        <w:tc>
          <w:tcPr>
            <w:tcW w:w="709" w:type="dxa"/>
            <w:vMerge w:val="restart"/>
            <w:shd w:val="clear" w:color="auto" w:fill="auto"/>
          </w:tcPr>
          <w:p w:rsidR="002A55FB" w:rsidRPr="002A55FB" w:rsidRDefault="002A55FB" w:rsidP="002A55FB">
            <w:pPr>
              <w:rPr>
                <w:b/>
                <w:sz w:val="22"/>
                <w:szCs w:val="22"/>
              </w:rPr>
            </w:pPr>
            <w:r w:rsidRPr="002A55FB">
              <w:rPr>
                <w:b/>
                <w:sz w:val="22"/>
                <w:szCs w:val="22"/>
              </w:rPr>
              <w:t>Рпр</w:t>
            </w:r>
          </w:p>
        </w:tc>
        <w:tc>
          <w:tcPr>
            <w:tcW w:w="1700" w:type="dxa"/>
            <w:vMerge w:val="restart"/>
            <w:shd w:val="clear" w:color="auto" w:fill="auto"/>
          </w:tcPr>
          <w:p w:rsidR="002A55FB" w:rsidRPr="002A55FB" w:rsidRDefault="002A55FB" w:rsidP="002A55FB">
            <w:pPr>
              <w:rPr>
                <w:b/>
                <w:sz w:val="22"/>
                <w:szCs w:val="22"/>
              </w:rPr>
            </w:pPr>
            <w:r w:rsidRPr="002A55FB">
              <w:rPr>
                <w:b/>
                <w:sz w:val="22"/>
                <w:szCs w:val="22"/>
              </w:rPr>
              <w:t>ЦСР</w:t>
            </w:r>
          </w:p>
        </w:tc>
        <w:tc>
          <w:tcPr>
            <w:tcW w:w="709" w:type="dxa"/>
            <w:vMerge w:val="restart"/>
            <w:shd w:val="clear" w:color="auto" w:fill="auto"/>
          </w:tcPr>
          <w:p w:rsidR="002A55FB" w:rsidRPr="002A55FB" w:rsidRDefault="002A55FB" w:rsidP="002A55FB">
            <w:pPr>
              <w:rPr>
                <w:b/>
                <w:sz w:val="22"/>
                <w:szCs w:val="22"/>
              </w:rPr>
            </w:pPr>
            <w:r w:rsidRPr="002A55FB">
              <w:rPr>
                <w:b/>
                <w:sz w:val="22"/>
                <w:szCs w:val="22"/>
              </w:rPr>
              <w:t>КВР</w:t>
            </w:r>
          </w:p>
        </w:tc>
        <w:tc>
          <w:tcPr>
            <w:tcW w:w="2127" w:type="dxa"/>
            <w:gridSpan w:val="2"/>
            <w:shd w:val="clear" w:color="auto" w:fill="auto"/>
          </w:tcPr>
          <w:p w:rsidR="002A55FB" w:rsidRPr="002A55FB" w:rsidRDefault="002A55FB" w:rsidP="002A55FB">
            <w:pPr>
              <w:rPr>
                <w:b/>
                <w:sz w:val="22"/>
                <w:szCs w:val="22"/>
              </w:rPr>
            </w:pPr>
            <w:r w:rsidRPr="002A55FB">
              <w:rPr>
                <w:b/>
                <w:sz w:val="22"/>
                <w:szCs w:val="22"/>
              </w:rPr>
              <w:t>Плановый период</w:t>
            </w:r>
          </w:p>
        </w:tc>
      </w:tr>
      <w:tr w:rsidR="002A55FB" w:rsidRPr="002A55FB" w:rsidTr="007135B3">
        <w:trPr>
          <w:trHeight w:val="276"/>
        </w:trPr>
        <w:tc>
          <w:tcPr>
            <w:tcW w:w="1809" w:type="dxa"/>
            <w:vMerge/>
            <w:shd w:val="clear" w:color="auto" w:fill="auto"/>
          </w:tcPr>
          <w:p w:rsidR="002A55FB" w:rsidRPr="002A55FB" w:rsidRDefault="002A55FB" w:rsidP="002A55FB">
            <w:pPr>
              <w:jc w:val="both"/>
              <w:rPr>
                <w:b/>
                <w:sz w:val="22"/>
                <w:szCs w:val="22"/>
              </w:rPr>
            </w:pPr>
          </w:p>
        </w:tc>
        <w:tc>
          <w:tcPr>
            <w:tcW w:w="3119" w:type="dxa"/>
            <w:vMerge/>
            <w:shd w:val="clear" w:color="auto" w:fill="auto"/>
          </w:tcPr>
          <w:p w:rsidR="002A55FB" w:rsidRPr="002A55FB" w:rsidRDefault="002A55FB" w:rsidP="002A55FB">
            <w:pPr>
              <w:ind w:left="-2372"/>
              <w:rPr>
                <w:b/>
                <w:sz w:val="22"/>
                <w:szCs w:val="22"/>
              </w:rPr>
            </w:pPr>
          </w:p>
        </w:tc>
        <w:tc>
          <w:tcPr>
            <w:tcW w:w="709" w:type="dxa"/>
            <w:vMerge/>
            <w:shd w:val="clear" w:color="auto" w:fill="auto"/>
          </w:tcPr>
          <w:p w:rsidR="002A55FB" w:rsidRPr="002A55FB" w:rsidRDefault="002A55FB" w:rsidP="002A55FB">
            <w:pPr>
              <w:rPr>
                <w:b/>
                <w:sz w:val="22"/>
                <w:szCs w:val="22"/>
              </w:rPr>
            </w:pPr>
          </w:p>
        </w:tc>
        <w:tc>
          <w:tcPr>
            <w:tcW w:w="1700" w:type="dxa"/>
            <w:vMerge/>
            <w:shd w:val="clear" w:color="auto" w:fill="auto"/>
          </w:tcPr>
          <w:p w:rsidR="002A55FB" w:rsidRPr="002A55FB" w:rsidRDefault="002A55FB" w:rsidP="002A55FB">
            <w:pPr>
              <w:rPr>
                <w:b/>
                <w:sz w:val="22"/>
                <w:szCs w:val="22"/>
              </w:rPr>
            </w:pPr>
          </w:p>
        </w:tc>
        <w:tc>
          <w:tcPr>
            <w:tcW w:w="709" w:type="dxa"/>
            <w:vMerge/>
            <w:shd w:val="clear" w:color="auto" w:fill="auto"/>
          </w:tcPr>
          <w:p w:rsidR="002A55FB" w:rsidRPr="002A55FB" w:rsidRDefault="002A55FB" w:rsidP="002A55FB">
            <w:pPr>
              <w:rPr>
                <w:b/>
                <w:sz w:val="22"/>
                <w:szCs w:val="22"/>
              </w:rPr>
            </w:pPr>
          </w:p>
        </w:tc>
        <w:tc>
          <w:tcPr>
            <w:tcW w:w="1135" w:type="dxa"/>
            <w:shd w:val="clear" w:color="auto" w:fill="auto"/>
          </w:tcPr>
          <w:p w:rsidR="002A55FB" w:rsidRPr="002A55FB" w:rsidRDefault="002A55FB" w:rsidP="002A55FB">
            <w:pPr>
              <w:rPr>
                <w:b/>
                <w:sz w:val="22"/>
                <w:szCs w:val="22"/>
              </w:rPr>
            </w:pPr>
            <w:r w:rsidRPr="002A55FB">
              <w:rPr>
                <w:b/>
                <w:sz w:val="22"/>
                <w:szCs w:val="22"/>
              </w:rPr>
              <w:t>2021 г</w:t>
            </w:r>
          </w:p>
        </w:tc>
        <w:tc>
          <w:tcPr>
            <w:tcW w:w="992" w:type="dxa"/>
            <w:shd w:val="clear" w:color="auto" w:fill="auto"/>
          </w:tcPr>
          <w:p w:rsidR="002A55FB" w:rsidRPr="002A55FB" w:rsidRDefault="002A55FB" w:rsidP="002A55FB">
            <w:pPr>
              <w:rPr>
                <w:b/>
                <w:sz w:val="22"/>
                <w:szCs w:val="22"/>
              </w:rPr>
            </w:pPr>
            <w:r w:rsidRPr="002A55FB">
              <w:rPr>
                <w:b/>
                <w:sz w:val="22"/>
                <w:szCs w:val="22"/>
              </w:rPr>
              <w:t>2022 г</w:t>
            </w:r>
          </w:p>
        </w:tc>
      </w:tr>
      <w:tr w:rsidR="002A55FB" w:rsidRPr="002A55FB" w:rsidTr="007135B3">
        <w:trPr>
          <w:trHeight w:val="1115"/>
        </w:trPr>
        <w:tc>
          <w:tcPr>
            <w:tcW w:w="1809" w:type="dxa"/>
            <w:vMerge w:val="restart"/>
            <w:shd w:val="clear" w:color="auto" w:fill="auto"/>
          </w:tcPr>
          <w:p w:rsidR="002A55FB" w:rsidRPr="002A55FB" w:rsidRDefault="002A55FB" w:rsidP="002A55FB">
            <w:pPr>
              <w:rPr>
                <w:sz w:val="22"/>
                <w:szCs w:val="22"/>
              </w:rPr>
            </w:pPr>
            <w:r w:rsidRPr="002A55FB">
              <w:rPr>
                <w:sz w:val="22"/>
                <w:szCs w:val="22"/>
              </w:rPr>
              <w:t>ООО "Кочковский склад"</w:t>
            </w:r>
          </w:p>
        </w:tc>
        <w:tc>
          <w:tcPr>
            <w:tcW w:w="3119" w:type="dxa"/>
            <w:shd w:val="clear" w:color="auto" w:fill="auto"/>
          </w:tcPr>
          <w:p w:rsidR="002A55FB" w:rsidRPr="002A55FB" w:rsidRDefault="002A55FB" w:rsidP="002A55FB">
            <w:pPr>
              <w:jc w:val="both"/>
              <w:rPr>
                <w:sz w:val="22"/>
                <w:szCs w:val="22"/>
              </w:rPr>
            </w:pPr>
            <w:r w:rsidRPr="002A55FB">
              <w:rPr>
                <w:sz w:val="22"/>
                <w:szCs w:val="22"/>
              </w:rPr>
              <w:t>Расходы на выполнение расходных обязательств  снабжение населения топливом за средств областного бюджета</w:t>
            </w:r>
          </w:p>
        </w:tc>
        <w:tc>
          <w:tcPr>
            <w:tcW w:w="709" w:type="dxa"/>
            <w:shd w:val="clear" w:color="auto" w:fill="auto"/>
            <w:vAlign w:val="center"/>
          </w:tcPr>
          <w:p w:rsidR="002A55FB" w:rsidRPr="002A55FB" w:rsidRDefault="002A55FB" w:rsidP="002A55FB">
            <w:pPr>
              <w:jc w:val="center"/>
              <w:rPr>
                <w:sz w:val="22"/>
                <w:szCs w:val="22"/>
              </w:rPr>
            </w:pPr>
            <w:r w:rsidRPr="002A55FB">
              <w:rPr>
                <w:sz w:val="22"/>
                <w:szCs w:val="22"/>
              </w:rPr>
              <w:t>0502</w:t>
            </w:r>
          </w:p>
        </w:tc>
        <w:tc>
          <w:tcPr>
            <w:tcW w:w="1700" w:type="dxa"/>
            <w:shd w:val="clear" w:color="auto" w:fill="auto"/>
            <w:vAlign w:val="center"/>
          </w:tcPr>
          <w:p w:rsidR="002A55FB" w:rsidRPr="002A55FB" w:rsidRDefault="002A55FB" w:rsidP="002A55FB">
            <w:pPr>
              <w:jc w:val="center"/>
              <w:rPr>
                <w:sz w:val="22"/>
                <w:szCs w:val="22"/>
              </w:rPr>
            </w:pPr>
            <w:r w:rsidRPr="002A55FB">
              <w:rPr>
                <w:sz w:val="22"/>
                <w:szCs w:val="22"/>
              </w:rPr>
              <w:t>70.0.00.70470</w:t>
            </w:r>
          </w:p>
        </w:tc>
        <w:tc>
          <w:tcPr>
            <w:tcW w:w="709" w:type="dxa"/>
            <w:shd w:val="clear" w:color="auto" w:fill="auto"/>
            <w:vAlign w:val="center"/>
          </w:tcPr>
          <w:p w:rsidR="002A55FB" w:rsidRPr="002A55FB" w:rsidRDefault="002A55FB" w:rsidP="002A55FB">
            <w:pPr>
              <w:jc w:val="center"/>
              <w:rPr>
                <w:sz w:val="22"/>
                <w:szCs w:val="22"/>
              </w:rPr>
            </w:pPr>
            <w:r w:rsidRPr="002A55FB">
              <w:rPr>
                <w:sz w:val="22"/>
                <w:szCs w:val="22"/>
              </w:rPr>
              <w:t>810</w:t>
            </w:r>
          </w:p>
        </w:tc>
        <w:tc>
          <w:tcPr>
            <w:tcW w:w="1135" w:type="dxa"/>
            <w:shd w:val="clear" w:color="auto" w:fill="auto"/>
            <w:vAlign w:val="center"/>
          </w:tcPr>
          <w:p w:rsidR="002A55FB" w:rsidRPr="002A55FB" w:rsidRDefault="002A55FB" w:rsidP="002A55FB">
            <w:pPr>
              <w:jc w:val="center"/>
              <w:rPr>
                <w:sz w:val="22"/>
                <w:szCs w:val="22"/>
              </w:rPr>
            </w:pPr>
            <w:r w:rsidRPr="002A55FB">
              <w:rPr>
                <w:sz w:val="22"/>
                <w:szCs w:val="22"/>
              </w:rPr>
              <w:t>845,4</w:t>
            </w:r>
          </w:p>
        </w:tc>
        <w:tc>
          <w:tcPr>
            <w:tcW w:w="992" w:type="dxa"/>
            <w:vAlign w:val="center"/>
          </w:tcPr>
          <w:p w:rsidR="002A55FB" w:rsidRPr="002A55FB" w:rsidRDefault="002A55FB" w:rsidP="002A55FB">
            <w:pPr>
              <w:jc w:val="center"/>
              <w:rPr>
                <w:sz w:val="22"/>
                <w:szCs w:val="22"/>
              </w:rPr>
            </w:pPr>
            <w:r w:rsidRPr="002A55FB">
              <w:rPr>
                <w:sz w:val="22"/>
                <w:szCs w:val="22"/>
              </w:rPr>
              <w:t>845,4</w:t>
            </w:r>
          </w:p>
        </w:tc>
      </w:tr>
      <w:tr w:rsidR="002A55FB" w:rsidRPr="002A55FB" w:rsidTr="007135B3">
        <w:trPr>
          <w:trHeight w:val="1115"/>
        </w:trPr>
        <w:tc>
          <w:tcPr>
            <w:tcW w:w="1809" w:type="dxa"/>
            <w:vMerge/>
            <w:shd w:val="clear" w:color="auto" w:fill="auto"/>
          </w:tcPr>
          <w:p w:rsidR="002A55FB" w:rsidRPr="002A55FB" w:rsidRDefault="002A55FB" w:rsidP="002A55FB">
            <w:pPr>
              <w:rPr>
                <w:sz w:val="22"/>
                <w:szCs w:val="22"/>
              </w:rPr>
            </w:pPr>
          </w:p>
        </w:tc>
        <w:tc>
          <w:tcPr>
            <w:tcW w:w="3119" w:type="dxa"/>
            <w:shd w:val="clear" w:color="auto" w:fill="auto"/>
          </w:tcPr>
          <w:p w:rsidR="002A55FB" w:rsidRPr="002A55FB" w:rsidRDefault="002A55FB" w:rsidP="002A55FB">
            <w:pPr>
              <w:jc w:val="both"/>
              <w:rPr>
                <w:sz w:val="22"/>
                <w:szCs w:val="22"/>
              </w:rPr>
            </w:pPr>
            <w:r w:rsidRPr="002A55FB">
              <w:rPr>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709" w:type="dxa"/>
            <w:shd w:val="clear" w:color="auto" w:fill="auto"/>
            <w:vAlign w:val="center"/>
          </w:tcPr>
          <w:p w:rsidR="002A55FB" w:rsidRPr="002A55FB" w:rsidRDefault="002A55FB" w:rsidP="002A55FB">
            <w:pPr>
              <w:jc w:val="center"/>
              <w:rPr>
                <w:sz w:val="22"/>
                <w:szCs w:val="22"/>
              </w:rPr>
            </w:pPr>
            <w:r w:rsidRPr="002A55FB">
              <w:rPr>
                <w:sz w:val="22"/>
                <w:szCs w:val="22"/>
              </w:rPr>
              <w:t>0502</w:t>
            </w:r>
          </w:p>
        </w:tc>
        <w:tc>
          <w:tcPr>
            <w:tcW w:w="1700" w:type="dxa"/>
            <w:shd w:val="clear" w:color="auto" w:fill="auto"/>
            <w:vAlign w:val="center"/>
          </w:tcPr>
          <w:p w:rsidR="002A55FB" w:rsidRPr="002A55FB" w:rsidRDefault="002A55FB" w:rsidP="002A55FB">
            <w:pPr>
              <w:jc w:val="center"/>
              <w:rPr>
                <w:sz w:val="22"/>
                <w:szCs w:val="22"/>
              </w:rPr>
            </w:pPr>
            <w:r w:rsidRPr="002A55FB">
              <w:rPr>
                <w:sz w:val="22"/>
                <w:szCs w:val="22"/>
              </w:rPr>
              <w:t>98.0.00.70470</w:t>
            </w:r>
          </w:p>
        </w:tc>
        <w:tc>
          <w:tcPr>
            <w:tcW w:w="709" w:type="dxa"/>
            <w:shd w:val="clear" w:color="auto" w:fill="auto"/>
            <w:vAlign w:val="center"/>
          </w:tcPr>
          <w:p w:rsidR="002A55FB" w:rsidRPr="002A55FB" w:rsidRDefault="002A55FB" w:rsidP="002A55FB">
            <w:pPr>
              <w:jc w:val="center"/>
              <w:rPr>
                <w:sz w:val="22"/>
                <w:szCs w:val="22"/>
              </w:rPr>
            </w:pPr>
            <w:r w:rsidRPr="002A55FB">
              <w:rPr>
                <w:sz w:val="22"/>
                <w:szCs w:val="22"/>
              </w:rPr>
              <w:t>810</w:t>
            </w:r>
          </w:p>
        </w:tc>
        <w:tc>
          <w:tcPr>
            <w:tcW w:w="1135" w:type="dxa"/>
            <w:shd w:val="clear" w:color="auto" w:fill="auto"/>
            <w:vAlign w:val="center"/>
          </w:tcPr>
          <w:p w:rsidR="002A55FB" w:rsidRPr="002A55FB" w:rsidRDefault="002A55FB" w:rsidP="002A55FB">
            <w:pPr>
              <w:jc w:val="center"/>
              <w:rPr>
                <w:sz w:val="22"/>
                <w:szCs w:val="22"/>
              </w:rPr>
            </w:pPr>
            <w:r w:rsidRPr="002A55FB">
              <w:rPr>
                <w:sz w:val="22"/>
                <w:szCs w:val="22"/>
              </w:rPr>
              <w:t>8,45</w:t>
            </w:r>
          </w:p>
        </w:tc>
        <w:tc>
          <w:tcPr>
            <w:tcW w:w="992" w:type="dxa"/>
            <w:vAlign w:val="center"/>
          </w:tcPr>
          <w:p w:rsidR="002A55FB" w:rsidRPr="002A55FB" w:rsidRDefault="002A55FB" w:rsidP="002A55FB">
            <w:pPr>
              <w:jc w:val="center"/>
              <w:rPr>
                <w:sz w:val="22"/>
                <w:szCs w:val="22"/>
              </w:rPr>
            </w:pPr>
            <w:r w:rsidRPr="002A55FB">
              <w:rPr>
                <w:sz w:val="22"/>
                <w:szCs w:val="22"/>
              </w:rPr>
              <w:t>8,45</w:t>
            </w:r>
          </w:p>
        </w:tc>
      </w:tr>
      <w:tr w:rsidR="002A55FB" w:rsidRPr="002A55FB" w:rsidTr="007135B3">
        <w:tc>
          <w:tcPr>
            <w:tcW w:w="1809" w:type="dxa"/>
            <w:shd w:val="clear" w:color="auto" w:fill="auto"/>
          </w:tcPr>
          <w:p w:rsidR="002A55FB" w:rsidRPr="002A55FB" w:rsidRDefault="002A55FB" w:rsidP="002A55FB">
            <w:pPr>
              <w:rPr>
                <w:sz w:val="22"/>
                <w:szCs w:val="22"/>
              </w:rPr>
            </w:pPr>
          </w:p>
        </w:tc>
        <w:tc>
          <w:tcPr>
            <w:tcW w:w="3119" w:type="dxa"/>
            <w:shd w:val="clear" w:color="auto" w:fill="auto"/>
          </w:tcPr>
          <w:p w:rsidR="002A55FB" w:rsidRPr="002A55FB" w:rsidRDefault="002A55FB" w:rsidP="002A55FB">
            <w:pPr>
              <w:rPr>
                <w:b/>
                <w:sz w:val="22"/>
                <w:szCs w:val="22"/>
              </w:rPr>
            </w:pPr>
            <w:r w:rsidRPr="002A55FB">
              <w:rPr>
                <w:b/>
                <w:sz w:val="22"/>
                <w:szCs w:val="22"/>
              </w:rPr>
              <w:t>ИТОГО</w:t>
            </w:r>
          </w:p>
        </w:tc>
        <w:tc>
          <w:tcPr>
            <w:tcW w:w="709" w:type="dxa"/>
            <w:shd w:val="clear" w:color="auto" w:fill="auto"/>
          </w:tcPr>
          <w:p w:rsidR="002A55FB" w:rsidRPr="002A55FB" w:rsidRDefault="002A55FB" w:rsidP="002A55FB">
            <w:pPr>
              <w:rPr>
                <w:sz w:val="22"/>
                <w:szCs w:val="22"/>
              </w:rPr>
            </w:pPr>
          </w:p>
        </w:tc>
        <w:tc>
          <w:tcPr>
            <w:tcW w:w="1700" w:type="dxa"/>
            <w:shd w:val="clear" w:color="auto" w:fill="auto"/>
          </w:tcPr>
          <w:p w:rsidR="002A55FB" w:rsidRPr="002A55FB" w:rsidRDefault="002A55FB" w:rsidP="002A55FB">
            <w:pPr>
              <w:rPr>
                <w:sz w:val="22"/>
                <w:szCs w:val="22"/>
              </w:rPr>
            </w:pPr>
          </w:p>
        </w:tc>
        <w:tc>
          <w:tcPr>
            <w:tcW w:w="709" w:type="dxa"/>
            <w:shd w:val="clear" w:color="auto" w:fill="auto"/>
          </w:tcPr>
          <w:p w:rsidR="002A55FB" w:rsidRPr="002A55FB" w:rsidRDefault="002A55FB" w:rsidP="002A55FB">
            <w:pPr>
              <w:rPr>
                <w:sz w:val="22"/>
                <w:szCs w:val="22"/>
              </w:rPr>
            </w:pPr>
          </w:p>
        </w:tc>
        <w:tc>
          <w:tcPr>
            <w:tcW w:w="1135" w:type="dxa"/>
            <w:shd w:val="clear" w:color="auto" w:fill="auto"/>
          </w:tcPr>
          <w:p w:rsidR="002A55FB" w:rsidRPr="002A55FB" w:rsidRDefault="002A55FB" w:rsidP="002A55FB">
            <w:pPr>
              <w:jc w:val="center"/>
              <w:rPr>
                <w:b/>
                <w:sz w:val="22"/>
                <w:szCs w:val="22"/>
              </w:rPr>
            </w:pPr>
            <w:r w:rsidRPr="002A55FB">
              <w:rPr>
                <w:b/>
                <w:sz w:val="22"/>
                <w:szCs w:val="22"/>
              </w:rPr>
              <w:t>853,85</w:t>
            </w:r>
          </w:p>
        </w:tc>
        <w:tc>
          <w:tcPr>
            <w:tcW w:w="992" w:type="dxa"/>
          </w:tcPr>
          <w:p w:rsidR="002A55FB" w:rsidRPr="002A55FB" w:rsidRDefault="002A55FB" w:rsidP="002A55FB">
            <w:pPr>
              <w:jc w:val="center"/>
              <w:rPr>
                <w:b/>
                <w:sz w:val="22"/>
                <w:szCs w:val="22"/>
              </w:rPr>
            </w:pPr>
            <w:r w:rsidRPr="002A55FB">
              <w:rPr>
                <w:b/>
                <w:sz w:val="22"/>
                <w:szCs w:val="22"/>
              </w:rPr>
              <w:t>853,85</w:t>
            </w:r>
          </w:p>
        </w:tc>
      </w:tr>
    </w:tbl>
    <w:p w:rsidR="002A55FB" w:rsidRPr="002A55FB" w:rsidRDefault="002A55FB" w:rsidP="002A55FB">
      <w:pPr>
        <w:rPr>
          <w:sz w:val="22"/>
          <w:szCs w:val="22"/>
        </w:rPr>
      </w:pPr>
    </w:p>
    <w:p w:rsidR="002A55FB" w:rsidRPr="002A55FB" w:rsidRDefault="002A55FB" w:rsidP="002A55FB">
      <w:pPr>
        <w:jc w:val="right"/>
        <w:rPr>
          <w:sz w:val="22"/>
          <w:szCs w:val="22"/>
        </w:rPr>
      </w:pPr>
      <w:r w:rsidRPr="002A55FB">
        <w:rPr>
          <w:sz w:val="22"/>
          <w:szCs w:val="22"/>
        </w:rPr>
        <w:t>Приложение № 8</w:t>
      </w:r>
    </w:p>
    <w:p w:rsidR="002A55FB" w:rsidRPr="002A55FB" w:rsidRDefault="002A55FB" w:rsidP="002A55FB">
      <w:pPr>
        <w:jc w:val="right"/>
        <w:rPr>
          <w:sz w:val="22"/>
          <w:szCs w:val="22"/>
        </w:rPr>
      </w:pPr>
      <w:r w:rsidRPr="002A55FB">
        <w:rPr>
          <w:sz w:val="22"/>
          <w:szCs w:val="22"/>
        </w:rPr>
        <w:t xml:space="preserve">                                                                                 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jc w:val="right"/>
        <w:rPr>
          <w:sz w:val="22"/>
          <w:szCs w:val="22"/>
          <w:highlight w:val="yellow"/>
        </w:rPr>
      </w:pPr>
      <w:r w:rsidRPr="002A55FB">
        <w:rPr>
          <w:sz w:val="22"/>
          <w:szCs w:val="22"/>
        </w:rPr>
        <w:t xml:space="preserve"> от 26.12.2019 № 1</w:t>
      </w:r>
    </w:p>
    <w:p w:rsidR="002A55FB" w:rsidRPr="002A55FB" w:rsidRDefault="002A55FB" w:rsidP="002A55FB">
      <w:pPr>
        <w:rPr>
          <w:sz w:val="22"/>
          <w:szCs w:val="22"/>
        </w:rPr>
      </w:pPr>
    </w:p>
    <w:p w:rsidR="002A55FB" w:rsidRPr="002A55FB" w:rsidRDefault="002A55FB" w:rsidP="002A55FB">
      <w:pPr>
        <w:pStyle w:val="12"/>
        <w:jc w:val="center"/>
        <w:rPr>
          <w:b/>
        </w:rPr>
      </w:pPr>
      <w:r w:rsidRPr="002A55FB">
        <w:rPr>
          <w:b/>
        </w:rPr>
        <w:t>Межбюджетные трансферты,  предоставляемые из бюджета поселения в бюджет Кочковского района</w:t>
      </w:r>
      <w:r w:rsidRPr="002A55FB">
        <w:t xml:space="preserve"> </w:t>
      </w:r>
      <w:r w:rsidRPr="002A55FB">
        <w:rPr>
          <w:b/>
        </w:rPr>
        <w:t xml:space="preserve">Новосибирской области </w:t>
      </w:r>
      <w:r w:rsidRPr="002A55FB">
        <w:rPr>
          <w:b/>
          <w:color w:val="000000"/>
        </w:rPr>
        <w:t xml:space="preserve">на 2020 год </w:t>
      </w:r>
      <w:r w:rsidRPr="002A55FB">
        <w:rPr>
          <w:b/>
        </w:rPr>
        <w:t>и плановый период 2021-2022 годов</w:t>
      </w:r>
    </w:p>
    <w:p w:rsidR="002A55FB" w:rsidRPr="002A55FB" w:rsidRDefault="002A55FB" w:rsidP="002A55FB">
      <w:pPr>
        <w:pStyle w:val="12"/>
        <w:jc w:val="right"/>
      </w:pPr>
      <w:r w:rsidRPr="002A55FB">
        <w:t>таблица 1</w:t>
      </w:r>
    </w:p>
    <w:p w:rsidR="002A55FB" w:rsidRPr="002A55FB" w:rsidRDefault="002A55FB" w:rsidP="002A55FB">
      <w:pPr>
        <w:pStyle w:val="12"/>
        <w:jc w:val="right"/>
      </w:pPr>
    </w:p>
    <w:p w:rsidR="002A55FB" w:rsidRPr="002A55FB" w:rsidRDefault="002A55FB" w:rsidP="002A55FB">
      <w:pPr>
        <w:pStyle w:val="12"/>
        <w:jc w:val="center"/>
        <w:rPr>
          <w:b/>
        </w:rPr>
      </w:pPr>
      <w:r w:rsidRPr="002A55FB">
        <w:rPr>
          <w:b/>
        </w:rPr>
        <w:t>Межбюджетные трансферты на осуществление отдельных муниципальных полномочий районному бюджету Кочковского района Новосибирской области</w:t>
      </w:r>
      <w:r w:rsidRPr="002A55FB">
        <w:rPr>
          <w:b/>
          <w:bCs/>
          <w:color w:val="000000"/>
        </w:rPr>
        <w:t xml:space="preserve"> на  2020 год</w:t>
      </w:r>
    </w:p>
    <w:p w:rsidR="002A55FB" w:rsidRPr="002A55FB" w:rsidRDefault="002A55FB" w:rsidP="002A55FB">
      <w:pPr>
        <w:pStyle w:val="12"/>
        <w:jc w:val="right"/>
        <w:rPr>
          <w:highlight w:val="yellow"/>
        </w:rPr>
      </w:pPr>
    </w:p>
    <w:p w:rsidR="002A55FB" w:rsidRPr="002A55FB" w:rsidRDefault="002A55FB" w:rsidP="002A55FB">
      <w:pPr>
        <w:pStyle w:val="12"/>
        <w:jc w:val="right"/>
      </w:pPr>
      <w:r w:rsidRPr="002A55FB">
        <w:t>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66"/>
        <w:gridCol w:w="4676"/>
        <w:gridCol w:w="4029"/>
      </w:tblGrid>
      <w:tr w:rsidR="002A55FB" w:rsidRPr="002A55FB" w:rsidTr="002A55FB">
        <w:tc>
          <w:tcPr>
            <w:tcW w:w="908" w:type="dxa"/>
          </w:tcPr>
          <w:p w:rsidR="002A55FB" w:rsidRPr="002A55FB" w:rsidRDefault="002A55FB" w:rsidP="002A55FB">
            <w:pPr>
              <w:pStyle w:val="12"/>
            </w:pPr>
            <w:r w:rsidRPr="002A55FB">
              <w:t>№ п/п</w:t>
            </w:r>
          </w:p>
        </w:tc>
        <w:tc>
          <w:tcPr>
            <w:tcW w:w="5012" w:type="dxa"/>
          </w:tcPr>
          <w:p w:rsidR="002A55FB" w:rsidRPr="002A55FB" w:rsidRDefault="002A55FB" w:rsidP="002A55FB">
            <w:pPr>
              <w:pStyle w:val="12"/>
              <w:rPr>
                <w:b/>
              </w:rPr>
            </w:pPr>
            <w:r w:rsidRPr="002A55FB">
              <w:rPr>
                <w:b/>
              </w:rPr>
              <w:t>Наименование с/совета</w:t>
            </w:r>
          </w:p>
          <w:p w:rsidR="002A55FB" w:rsidRPr="002A55FB" w:rsidRDefault="002A55FB" w:rsidP="002A55FB">
            <w:pPr>
              <w:pStyle w:val="12"/>
              <w:rPr>
                <w:b/>
              </w:rPr>
            </w:pPr>
          </w:p>
        </w:tc>
        <w:tc>
          <w:tcPr>
            <w:tcW w:w="4394" w:type="dxa"/>
          </w:tcPr>
          <w:p w:rsidR="002A55FB" w:rsidRPr="002A55FB" w:rsidRDefault="002A55FB" w:rsidP="002A55FB">
            <w:pPr>
              <w:pStyle w:val="12"/>
              <w:jc w:val="center"/>
              <w:rPr>
                <w:b/>
              </w:rPr>
            </w:pPr>
            <w:r w:rsidRPr="002A55FB">
              <w:rPr>
                <w:b/>
              </w:rPr>
              <w:t>Сумма на 2020  год</w:t>
            </w:r>
          </w:p>
        </w:tc>
      </w:tr>
      <w:tr w:rsidR="002A55FB" w:rsidRPr="002A55FB" w:rsidTr="002A55FB">
        <w:tc>
          <w:tcPr>
            <w:tcW w:w="908" w:type="dxa"/>
          </w:tcPr>
          <w:p w:rsidR="002A55FB" w:rsidRPr="002A55FB" w:rsidRDefault="002A55FB" w:rsidP="002A55FB">
            <w:pPr>
              <w:pStyle w:val="12"/>
            </w:pPr>
            <w:r w:rsidRPr="002A55FB">
              <w:t>1.</w:t>
            </w:r>
          </w:p>
        </w:tc>
        <w:tc>
          <w:tcPr>
            <w:tcW w:w="5012" w:type="dxa"/>
          </w:tcPr>
          <w:p w:rsidR="002A55FB" w:rsidRPr="002A55FB" w:rsidRDefault="002A55FB" w:rsidP="002A55FB">
            <w:pPr>
              <w:pStyle w:val="12"/>
            </w:pPr>
            <w:r w:rsidRPr="002A55FB">
              <w:t xml:space="preserve">Полномочия по составлению проекта бюджета, исполнению бюджета </w:t>
            </w:r>
          </w:p>
        </w:tc>
        <w:tc>
          <w:tcPr>
            <w:tcW w:w="4394" w:type="dxa"/>
          </w:tcPr>
          <w:p w:rsidR="002A55FB" w:rsidRPr="002A55FB" w:rsidRDefault="002A55FB" w:rsidP="002A55FB">
            <w:pPr>
              <w:pStyle w:val="12"/>
              <w:jc w:val="center"/>
            </w:pPr>
            <w:r w:rsidRPr="002A55FB">
              <w:t>742,18</w:t>
            </w:r>
          </w:p>
        </w:tc>
      </w:tr>
      <w:tr w:rsidR="002A55FB" w:rsidRPr="002A55FB" w:rsidTr="002A55FB">
        <w:tc>
          <w:tcPr>
            <w:tcW w:w="908" w:type="dxa"/>
          </w:tcPr>
          <w:p w:rsidR="002A55FB" w:rsidRPr="002A55FB" w:rsidRDefault="002A55FB" w:rsidP="002A55FB">
            <w:pPr>
              <w:pStyle w:val="12"/>
            </w:pPr>
            <w:r w:rsidRPr="002A55FB">
              <w:t>1.</w:t>
            </w:r>
          </w:p>
        </w:tc>
        <w:tc>
          <w:tcPr>
            <w:tcW w:w="5012" w:type="dxa"/>
          </w:tcPr>
          <w:p w:rsidR="002A55FB" w:rsidRPr="002A55FB" w:rsidRDefault="002A55FB" w:rsidP="002A55FB">
            <w:pPr>
              <w:pStyle w:val="12"/>
            </w:pPr>
            <w:r w:rsidRPr="002A55FB">
              <w:t>передача внешнего муниципального финансового контроля</w:t>
            </w:r>
          </w:p>
        </w:tc>
        <w:tc>
          <w:tcPr>
            <w:tcW w:w="4394" w:type="dxa"/>
          </w:tcPr>
          <w:p w:rsidR="002A55FB" w:rsidRPr="002A55FB" w:rsidRDefault="002A55FB" w:rsidP="002A55FB">
            <w:pPr>
              <w:pStyle w:val="12"/>
              <w:jc w:val="center"/>
            </w:pPr>
            <w:r w:rsidRPr="002A55FB">
              <w:t>15,26</w:t>
            </w:r>
          </w:p>
        </w:tc>
      </w:tr>
      <w:tr w:rsidR="002A55FB" w:rsidRPr="002A55FB" w:rsidTr="002A55FB">
        <w:tc>
          <w:tcPr>
            <w:tcW w:w="908" w:type="dxa"/>
          </w:tcPr>
          <w:p w:rsidR="002A55FB" w:rsidRPr="002A55FB" w:rsidRDefault="002A55FB" w:rsidP="002A55FB">
            <w:pPr>
              <w:pStyle w:val="12"/>
              <w:rPr>
                <w:b/>
              </w:rPr>
            </w:pPr>
          </w:p>
        </w:tc>
        <w:tc>
          <w:tcPr>
            <w:tcW w:w="5012" w:type="dxa"/>
          </w:tcPr>
          <w:p w:rsidR="002A55FB" w:rsidRPr="002A55FB" w:rsidRDefault="002A55FB" w:rsidP="002A55FB">
            <w:pPr>
              <w:pStyle w:val="12"/>
              <w:rPr>
                <w:b/>
              </w:rPr>
            </w:pPr>
            <w:r w:rsidRPr="002A55FB">
              <w:rPr>
                <w:b/>
              </w:rPr>
              <w:t>ИТОГО:</w:t>
            </w:r>
          </w:p>
        </w:tc>
        <w:tc>
          <w:tcPr>
            <w:tcW w:w="4394" w:type="dxa"/>
          </w:tcPr>
          <w:p w:rsidR="002A55FB" w:rsidRPr="002A55FB" w:rsidRDefault="002A55FB" w:rsidP="002A55FB">
            <w:pPr>
              <w:pStyle w:val="12"/>
              <w:jc w:val="center"/>
              <w:rPr>
                <w:b/>
              </w:rPr>
            </w:pPr>
            <w:r w:rsidRPr="002A55FB">
              <w:rPr>
                <w:b/>
              </w:rPr>
              <w:t>757,44</w:t>
            </w:r>
          </w:p>
        </w:tc>
      </w:tr>
    </w:tbl>
    <w:p w:rsidR="002A55FB" w:rsidRPr="002A55FB" w:rsidRDefault="002A55FB" w:rsidP="002A55FB">
      <w:pPr>
        <w:pStyle w:val="12"/>
        <w:rPr>
          <w:b/>
          <w:highlight w:val="yellow"/>
        </w:rPr>
      </w:pPr>
    </w:p>
    <w:p w:rsidR="002A55FB" w:rsidRPr="002A55FB" w:rsidRDefault="002A55FB" w:rsidP="002A55FB">
      <w:pPr>
        <w:pStyle w:val="12"/>
        <w:jc w:val="right"/>
      </w:pPr>
      <w:r w:rsidRPr="002A55FB">
        <w:t>таблица 2</w:t>
      </w:r>
    </w:p>
    <w:p w:rsidR="002A55FB" w:rsidRPr="002A55FB" w:rsidRDefault="002A55FB" w:rsidP="002A55FB">
      <w:pPr>
        <w:pStyle w:val="12"/>
        <w:jc w:val="right"/>
      </w:pPr>
    </w:p>
    <w:p w:rsidR="002A55FB" w:rsidRPr="002A55FB" w:rsidRDefault="002A55FB" w:rsidP="002A55FB">
      <w:pPr>
        <w:pStyle w:val="12"/>
        <w:jc w:val="center"/>
        <w:rPr>
          <w:b/>
          <w:bCs/>
          <w:color w:val="000000"/>
        </w:rPr>
      </w:pPr>
      <w:r w:rsidRPr="002A55FB">
        <w:rPr>
          <w:b/>
        </w:rPr>
        <w:t>Межбюджетные трансферты на осуществление отдельных муниципальных полномочий районному бюджету Кочковского района Новосибирской области</w:t>
      </w:r>
      <w:r w:rsidRPr="002A55FB">
        <w:rPr>
          <w:b/>
          <w:bCs/>
          <w:color w:val="000000"/>
        </w:rPr>
        <w:t xml:space="preserve"> на  2021 - 2022 годы</w:t>
      </w:r>
    </w:p>
    <w:p w:rsidR="002A55FB" w:rsidRPr="002A55FB" w:rsidRDefault="002A55FB" w:rsidP="002A55FB">
      <w:pPr>
        <w:pStyle w:val="12"/>
        <w:jc w:val="center"/>
      </w:pPr>
    </w:p>
    <w:p w:rsidR="002A55FB" w:rsidRPr="002A55FB" w:rsidRDefault="002A55FB" w:rsidP="002A55FB">
      <w:pPr>
        <w:pStyle w:val="12"/>
        <w:jc w:val="right"/>
      </w:pPr>
      <w:r w:rsidRPr="002A55FB">
        <w:t xml:space="preserve"> 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72"/>
        <w:gridCol w:w="4717"/>
        <w:gridCol w:w="1991"/>
        <w:gridCol w:w="1991"/>
      </w:tblGrid>
      <w:tr w:rsidR="002A55FB" w:rsidRPr="002A55FB" w:rsidTr="002A55FB">
        <w:tc>
          <w:tcPr>
            <w:tcW w:w="908" w:type="dxa"/>
            <w:vMerge w:val="restart"/>
          </w:tcPr>
          <w:p w:rsidR="002A55FB" w:rsidRPr="002A55FB" w:rsidRDefault="002A55FB" w:rsidP="002A55FB">
            <w:pPr>
              <w:pStyle w:val="12"/>
            </w:pPr>
            <w:r w:rsidRPr="002A55FB">
              <w:t>№ п/п</w:t>
            </w:r>
          </w:p>
        </w:tc>
        <w:tc>
          <w:tcPr>
            <w:tcW w:w="5012" w:type="dxa"/>
            <w:vMerge w:val="restart"/>
          </w:tcPr>
          <w:p w:rsidR="002A55FB" w:rsidRPr="002A55FB" w:rsidRDefault="002A55FB" w:rsidP="002A55FB">
            <w:pPr>
              <w:pStyle w:val="12"/>
              <w:rPr>
                <w:b/>
              </w:rPr>
            </w:pPr>
            <w:r w:rsidRPr="002A55FB">
              <w:rPr>
                <w:b/>
              </w:rPr>
              <w:t>Наименование с/совета</w:t>
            </w:r>
          </w:p>
          <w:p w:rsidR="002A55FB" w:rsidRPr="002A55FB" w:rsidRDefault="002A55FB" w:rsidP="002A55FB">
            <w:pPr>
              <w:pStyle w:val="12"/>
              <w:rPr>
                <w:b/>
              </w:rPr>
            </w:pPr>
          </w:p>
        </w:tc>
        <w:tc>
          <w:tcPr>
            <w:tcW w:w="4252" w:type="dxa"/>
            <w:gridSpan w:val="2"/>
          </w:tcPr>
          <w:p w:rsidR="002A55FB" w:rsidRPr="002A55FB" w:rsidRDefault="002A55FB" w:rsidP="002A55FB">
            <w:pPr>
              <w:pStyle w:val="12"/>
              <w:jc w:val="center"/>
              <w:rPr>
                <w:b/>
              </w:rPr>
            </w:pPr>
            <w:r w:rsidRPr="002A55FB">
              <w:rPr>
                <w:b/>
              </w:rPr>
              <w:t>Плановый период</w:t>
            </w:r>
          </w:p>
        </w:tc>
      </w:tr>
      <w:tr w:rsidR="002A55FB" w:rsidRPr="002A55FB" w:rsidTr="002A55FB">
        <w:tc>
          <w:tcPr>
            <w:tcW w:w="908" w:type="dxa"/>
            <w:vMerge/>
          </w:tcPr>
          <w:p w:rsidR="002A55FB" w:rsidRPr="002A55FB" w:rsidRDefault="002A55FB" w:rsidP="002A55FB">
            <w:pPr>
              <w:pStyle w:val="12"/>
            </w:pPr>
          </w:p>
        </w:tc>
        <w:tc>
          <w:tcPr>
            <w:tcW w:w="5012" w:type="dxa"/>
            <w:vMerge/>
          </w:tcPr>
          <w:p w:rsidR="002A55FB" w:rsidRPr="002A55FB" w:rsidRDefault="002A55FB" w:rsidP="002A55FB">
            <w:pPr>
              <w:pStyle w:val="12"/>
              <w:rPr>
                <w:b/>
              </w:rPr>
            </w:pPr>
          </w:p>
        </w:tc>
        <w:tc>
          <w:tcPr>
            <w:tcW w:w="2126" w:type="dxa"/>
          </w:tcPr>
          <w:p w:rsidR="002A55FB" w:rsidRPr="002A55FB" w:rsidRDefault="002A55FB" w:rsidP="002A55FB">
            <w:pPr>
              <w:pStyle w:val="12"/>
              <w:jc w:val="center"/>
              <w:rPr>
                <w:b/>
              </w:rPr>
            </w:pPr>
            <w:r w:rsidRPr="002A55FB">
              <w:rPr>
                <w:b/>
              </w:rPr>
              <w:t>2021 год</w:t>
            </w:r>
          </w:p>
        </w:tc>
        <w:tc>
          <w:tcPr>
            <w:tcW w:w="2126" w:type="dxa"/>
          </w:tcPr>
          <w:p w:rsidR="002A55FB" w:rsidRPr="002A55FB" w:rsidRDefault="002A55FB" w:rsidP="002A55FB">
            <w:pPr>
              <w:pStyle w:val="12"/>
              <w:jc w:val="center"/>
              <w:rPr>
                <w:b/>
              </w:rPr>
            </w:pPr>
            <w:r w:rsidRPr="002A55FB">
              <w:rPr>
                <w:b/>
              </w:rPr>
              <w:t>2022 год</w:t>
            </w:r>
          </w:p>
        </w:tc>
      </w:tr>
      <w:tr w:rsidR="002A55FB" w:rsidRPr="002A55FB" w:rsidTr="002A55FB">
        <w:tc>
          <w:tcPr>
            <w:tcW w:w="908" w:type="dxa"/>
          </w:tcPr>
          <w:p w:rsidR="002A55FB" w:rsidRPr="002A55FB" w:rsidRDefault="002A55FB" w:rsidP="002A55FB">
            <w:pPr>
              <w:pStyle w:val="12"/>
            </w:pPr>
            <w:r w:rsidRPr="002A55FB">
              <w:t>1.</w:t>
            </w:r>
          </w:p>
        </w:tc>
        <w:tc>
          <w:tcPr>
            <w:tcW w:w="5012" w:type="dxa"/>
          </w:tcPr>
          <w:p w:rsidR="002A55FB" w:rsidRPr="002A55FB" w:rsidRDefault="002A55FB" w:rsidP="002A55FB">
            <w:pPr>
              <w:pStyle w:val="12"/>
            </w:pPr>
            <w:r w:rsidRPr="002A55FB">
              <w:t>передача внешнего муниципального финансового контроля</w:t>
            </w:r>
          </w:p>
        </w:tc>
        <w:tc>
          <w:tcPr>
            <w:tcW w:w="2126" w:type="dxa"/>
          </w:tcPr>
          <w:p w:rsidR="002A55FB" w:rsidRPr="002A55FB" w:rsidRDefault="002A55FB" w:rsidP="002A55FB">
            <w:pPr>
              <w:pStyle w:val="12"/>
              <w:jc w:val="center"/>
            </w:pPr>
            <w:r w:rsidRPr="002A55FB">
              <w:t>0</w:t>
            </w:r>
          </w:p>
        </w:tc>
        <w:tc>
          <w:tcPr>
            <w:tcW w:w="2126" w:type="dxa"/>
          </w:tcPr>
          <w:p w:rsidR="002A55FB" w:rsidRPr="002A55FB" w:rsidRDefault="002A55FB" w:rsidP="002A55FB">
            <w:pPr>
              <w:pStyle w:val="12"/>
              <w:jc w:val="center"/>
            </w:pPr>
            <w:r w:rsidRPr="002A55FB">
              <w:t>0</w:t>
            </w:r>
          </w:p>
        </w:tc>
      </w:tr>
      <w:tr w:rsidR="002A55FB" w:rsidRPr="002A55FB" w:rsidTr="002A55FB">
        <w:tc>
          <w:tcPr>
            <w:tcW w:w="908" w:type="dxa"/>
          </w:tcPr>
          <w:p w:rsidR="002A55FB" w:rsidRPr="002A55FB" w:rsidRDefault="002A55FB" w:rsidP="002A55FB">
            <w:pPr>
              <w:pStyle w:val="12"/>
              <w:rPr>
                <w:b/>
              </w:rPr>
            </w:pPr>
          </w:p>
        </w:tc>
        <w:tc>
          <w:tcPr>
            <w:tcW w:w="5012" w:type="dxa"/>
          </w:tcPr>
          <w:p w:rsidR="002A55FB" w:rsidRPr="002A55FB" w:rsidRDefault="002A55FB" w:rsidP="002A55FB">
            <w:pPr>
              <w:pStyle w:val="12"/>
              <w:rPr>
                <w:b/>
              </w:rPr>
            </w:pPr>
            <w:r w:rsidRPr="002A55FB">
              <w:rPr>
                <w:b/>
              </w:rPr>
              <w:t>ИТОГО:</w:t>
            </w:r>
          </w:p>
        </w:tc>
        <w:tc>
          <w:tcPr>
            <w:tcW w:w="2126" w:type="dxa"/>
          </w:tcPr>
          <w:p w:rsidR="002A55FB" w:rsidRPr="002A55FB" w:rsidRDefault="002A55FB" w:rsidP="002A55FB">
            <w:pPr>
              <w:pStyle w:val="12"/>
              <w:jc w:val="center"/>
              <w:rPr>
                <w:b/>
              </w:rPr>
            </w:pPr>
            <w:r w:rsidRPr="002A55FB">
              <w:rPr>
                <w:b/>
              </w:rPr>
              <w:t>0</w:t>
            </w:r>
          </w:p>
        </w:tc>
        <w:tc>
          <w:tcPr>
            <w:tcW w:w="2126" w:type="dxa"/>
          </w:tcPr>
          <w:p w:rsidR="002A55FB" w:rsidRPr="002A55FB" w:rsidRDefault="002A55FB" w:rsidP="002A55FB">
            <w:pPr>
              <w:pStyle w:val="12"/>
              <w:jc w:val="center"/>
              <w:rPr>
                <w:b/>
              </w:rPr>
            </w:pPr>
            <w:r w:rsidRPr="002A55FB">
              <w:rPr>
                <w:b/>
              </w:rPr>
              <w:t>0</w:t>
            </w:r>
          </w:p>
        </w:tc>
      </w:tr>
    </w:tbl>
    <w:p w:rsidR="002A55FB" w:rsidRPr="002A55FB" w:rsidRDefault="002A55FB" w:rsidP="002A55FB">
      <w:pPr>
        <w:pStyle w:val="a9"/>
        <w:jc w:val="right"/>
        <w:rPr>
          <w:sz w:val="22"/>
          <w:szCs w:val="22"/>
          <w:highlight w:val="yellow"/>
        </w:rPr>
      </w:pPr>
    </w:p>
    <w:p w:rsidR="002A55FB" w:rsidRPr="002A55FB" w:rsidRDefault="002A55FB" w:rsidP="002A55FB">
      <w:pPr>
        <w:jc w:val="right"/>
        <w:rPr>
          <w:sz w:val="22"/>
          <w:szCs w:val="22"/>
        </w:rPr>
      </w:pPr>
      <w:r w:rsidRPr="002A55FB">
        <w:rPr>
          <w:sz w:val="22"/>
          <w:szCs w:val="22"/>
        </w:rPr>
        <w:t>Приложение № 9</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pStyle w:val="a9"/>
        <w:jc w:val="right"/>
        <w:rPr>
          <w:sz w:val="22"/>
          <w:szCs w:val="22"/>
        </w:rPr>
      </w:pPr>
      <w:r w:rsidRPr="002A55FB">
        <w:rPr>
          <w:sz w:val="22"/>
          <w:szCs w:val="22"/>
        </w:rPr>
        <w:t xml:space="preserve"> от 26.12.2019 № 1</w:t>
      </w:r>
    </w:p>
    <w:p w:rsidR="002A55FB" w:rsidRPr="002A55FB" w:rsidRDefault="002A55FB" w:rsidP="002A55FB">
      <w:pPr>
        <w:pStyle w:val="a9"/>
        <w:jc w:val="right"/>
        <w:rPr>
          <w:sz w:val="22"/>
          <w:szCs w:val="22"/>
          <w:highlight w:val="yellow"/>
        </w:rPr>
      </w:pPr>
    </w:p>
    <w:tbl>
      <w:tblPr>
        <w:tblW w:w="9938" w:type="dxa"/>
        <w:tblInd w:w="93" w:type="dxa"/>
        <w:tblLook w:val="04A0"/>
      </w:tblPr>
      <w:tblGrid>
        <w:gridCol w:w="5681"/>
        <w:gridCol w:w="337"/>
        <w:gridCol w:w="1399"/>
        <w:gridCol w:w="697"/>
        <w:gridCol w:w="1824"/>
      </w:tblGrid>
      <w:tr w:rsidR="002A55FB" w:rsidRPr="002A55FB" w:rsidTr="002A55FB">
        <w:trPr>
          <w:trHeight w:val="792"/>
        </w:trPr>
        <w:tc>
          <w:tcPr>
            <w:tcW w:w="9938" w:type="dxa"/>
            <w:gridSpan w:val="5"/>
            <w:tcBorders>
              <w:top w:val="nil"/>
              <w:left w:val="nil"/>
              <w:bottom w:val="nil"/>
              <w:right w:val="nil"/>
            </w:tcBorders>
            <w:shd w:val="clear" w:color="auto" w:fill="auto"/>
            <w:hideMark/>
          </w:tcPr>
          <w:p w:rsidR="002A55FB" w:rsidRPr="002A55FB" w:rsidRDefault="002A55FB" w:rsidP="007135B3">
            <w:pPr>
              <w:jc w:val="center"/>
              <w:rPr>
                <w:bCs/>
                <w:sz w:val="22"/>
                <w:szCs w:val="22"/>
              </w:rPr>
            </w:pPr>
            <w:r w:rsidRPr="002A55FB">
              <w:rPr>
                <w:b/>
                <w:bCs/>
                <w:sz w:val="22"/>
                <w:szCs w:val="22"/>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2020 году и плановом периоде 2021-2022 годов</w:t>
            </w:r>
          </w:p>
        </w:tc>
      </w:tr>
      <w:tr w:rsidR="002A55FB" w:rsidRPr="002A55FB" w:rsidTr="002A55FB">
        <w:trPr>
          <w:trHeight w:val="480"/>
        </w:trPr>
        <w:tc>
          <w:tcPr>
            <w:tcW w:w="6018" w:type="dxa"/>
            <w:gridSpan w:val="2"/>
            <w:tcBorders>
              <w:top w:val="nil"/>
              <w:left w:val="nil"/>
              <w:bottom w:val="nil"/>
              <w:right w:val="nil"/>
            </w:tcBorders>
            <w:shd w:val="clear" w:color="auto" w:fill="auto"/>
            <w:vAlign w:val="bottom"/>
            <w:hideMark/>
          </w:tcPr>
          <w:p w:rsidR="002A55FB" w:rsidRPr="002A55FB" w:rsidRDefault="002A55FB" w:rsidP="002A55FB">
            <w:pPr>
              <w:jc w:val="center"/>
              <w:rPr>
                <w:bCs/>
                <w:sz w:val="22"/>
                <w:szCs w:val="22"/>
              </w:rPr>
            </w:pPr>
          </w:p>
        </w:tc>
        <w:tc>
          <w:tcPr>
            <w:tcW w:w="1399" w:type="dxa"/>
            <w:tcBorders>
              <w:top w:val="nil"/>
              <w:left w:val="nil"/>
              <w:bottom w:val="nil"/>
              <w:right w:val="nil"/>
            </w:tcBorders>
            <w:shd w:val="clear" w:color="auto" w:fill="auto"/>
            <w:vAlign w:val="bottom"/>
            <w:hideMark/>
          </w:tcPr>
          <w:p w:rsidR="002A55FB" w:rsidRPr="002A55FB" w:rsidRDefault="002A55FB" w:rsidP="002A55FB">
            <w:pPr>
              <w:jc w:val="center"/>
              <w:rPr>
                <w:bCs/>
                <w:color w:val="000000"/>
                <w:sz w:val="22"/>
                <w:szCs w:val="22"/>
              </w:rPr>
            </w:pPr>
          </w:p>
        </w:tc>
        <w:tc>
          <w:tcPr>
            <w:tcW w:w="697" w:type="dxa"/>
            <w:tcBorders>
              <w:top w:val="nil"/>
              <w:left w:val="nil"/>
              <w:bottom w:val="nil"/>
              <w:right w:val="nil"/>
            </w:tcBorders>
            <w:shd w:val="clear" w:color="auto" w:fill="auto"/>
            <w:vAlign w:val="bottom"/>
            <w:hideMark/>
          </w:tcPr>
          <w:p w:rsidR="002A55FB" w:rsidRPr="002A55FB" w:rsidRDefault="002A55FB" w:rsidP="002A55FB">
            <w:pPr>
              <w:jc w:val="center"/>
              <w:rPr>
                <w:b/>
                <w:bCs/>
                <w:color w:val="000000"/>
                <w:sz w:val="22"/>
                <w:szCs w:val="22"/>
              </w:rPr>
            </w:pPr>
          </w:p>
        </w:tc>
        <w:tc>
          <w:tcPr>
            <w:tcW w:w="1824" w:type="dxa"/>
            <w:tcBorders>
              <w:top w:val="nil"/>
              <w:left w:val="nil"/>
              <w:bottom w:val="nil"/>
              <w:right w:val="nil"/>
            </w:tcBorders>
            <w:shd w:val="clear" w:color="auto" w:fill="auto"/>
            <w:vAlign w:val="bottom"/>
            <w:hideMark/>
          </w:tcPr>
          <w:p w:rsidR="002A55FB" w:rsidRPr="002A55FB" w:rsidRDefault="002A55FB" w:rsidP="002A55FB">
            <w:pPr>
              <w:jc w:val="center"/>
              <w:rPr>
                <w:bCs/>
                <w:color w:val="000000"/>
                <w:sz w:val="22"/>
                <w:szCs w:val="22"/>
              </w:rPr>
            </w:pPr>
            <w:r w:rsidRPr="002A55FB">
              <w:rPr>
                <w:bCs/>
                <w:color w:val="000000"/>
                <w:sz w:val="22"/>
                <w:szCs w:val="22"/>
              </w:rPr>
              <w:t>таблица 1</w:t>
            </w:r>
          </w:p>
        </w:tc>
      </w:tr>
      <w:tr w:rsidR="002A55FB" w:rsidRPr="002A55FB" w:rsidTr="002A55FB">
        <w:trPr>
          <w:trHeight w:val="930"/>
        </w:trPr>
        <w:tc>
          <w:tcPr>
            <w:tcW w:w="9938" w:type="dxa"/>
            <w:gridSpan w:val="5"/>
            <w:tcBorders>
              <w:top w:val="nil"/>
              <w:left w:val="nil"/>
              <w:bottom w:val="nil"/>
              <w:right w:val="nil"/>
            </w:tcBorders>
            <w:shd w:val="clear" w:color="auto" w:fill="auto"/>
            <w:vAlign w:val="bottom"/>
            <w:hideMark/>
          </w:tcPr>
          <w:p w:rsidR="002A55FB" w:rsidRPr="002A55FB" w:rsidRDefault="002A55FB" w:rsidP="002A55FB">
            <w:pPr>
              <w:jc w:val="center"/>
              <w:rPr>
                <w:b/>
                <w:bCs/>
                <w:sz w:val="22"/>
                <w:szCs w:val="22"/>
              </w:rPr>
            </w:pPr>
            <w:r w:rsidRPr="002A55FB">
              <w:rPr>
                <w:b/>
                <w:bCs/>
                <w:sz w:val="22"/>
                <w:szCs w:val="22"/>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2020 году</w:t>
            </w:r>
          </w:p>
        </w:tc>
      </w:tr>
      <w:tr w:rsidR="002A55FB" w:rsidRPr="002A55FB" w:rsidTr="002A55FB">
        <w:trPr>
          <w:trHeight w:val="600"/>
        </w:trPr>
        <w:tc>
          <w:tcPr>
            <w:tcW w:w="5681" w:type="dxa"/>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green"/>
              </w:rPr>
            </w:pPr>
          </w:p>
        </w:tc>
        <w:tc>
          <w:tcPr>
            <w:tcW w:w="1736" w:type="dxa"/>
            <w:gridSpan w:val="2"/>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green"/>
              </w:rPr>
            </w:pPr>
          </w:p>
        </w:tc>
        <w:tc>
          <w:tcPr>
            <w:tcW w:w="697" w:type="dxa"/>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green"/>
              </w:rPr>
            </w:pPr>
          </w:p>
        </w:tc>
        <w:tc>
          <w:tcPr>
            <w:tcW w:w="1824" w:type="dxa"/>
            <w:tcBorders>
              <w:top w:val="nil"/>
              <w:left w:val="nil"/>
              <w:bottom w:val="nil"/>
              <w:right w:val="nil"/>
            </w:tcBorders>
            <w:shd w:val="clear" w:color="auto" w:fill="auto"/>
            <w:noWrap/>
            <w:vAlign w:val="bottom"/>
            <w:hideMark/>
          </w:tcPr>
          <w:p w:rsidR="002A55FB" w:rsidRPr="002A55FB" w:rsidRDefault="002A55FB" w:rsidP="002A55FB">
            <w:pPr>
              <w:rPr>
                <w:sz w:val="22"/>
                <w:szCs w:val="22"/>
              </w:rPr>
            </w:pPr>
            <w:r w:rsidRPr="002A55FB">
              <w:rPr>
                <w:sz w:val="22"/>
                <w:szCs w:val="22"/>
              </w:rPr>
              <w:t>тыс. рублей</w:t>
            </w:r>
          </w:p>
        </w:tc>
      </w:tr>
    </w:tbl>
    <w:p w:rsidR="002A55FB" w:rsidRPr="002A55FB" w:rsidRDefault="002A55FB" w:rsidP="002A55FB">
      <w:pPr>
        <w:pStyle w:val="a9"/>
        <w:jc w:val="right"/>
        <w:rPr>
          <w:sz w:val="22"/>
          <w:szCs w:val="22"/>
          <w:highlight w:val="yellow"/>
        </w:rPr>
      </w:pPr>
    </w:p>
    <w:tbl>
      <w:tblPr>
        <w:tblW w:w="104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54"/>
        <w:gridCol w:w="1929"/>
        <w:gridCol w:w="1432"/>
      </w:tblGrid>
      <w:tr w:rsidR="002A55FB" w:rsidRPr="002A55FB" w:rsidTr="002A55FB">
        <w:tc>
          <w:tcPr>
            <w:tcW w:w="705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Наименование программы</w:t>
            </w:r>
          </w:p>
        </w:tc>
        <w:tc>
          <w:tcPr>
            <w:tcW w:w="192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sz w:val="22"/>
                <w:szCs w:val="22"/>
              </w:rPr>
            </w:pPr>
            <w:r w:rsidRPr="002A55FB">
              <w:rPr>
                <w:sz w:val="22"/>
                <w:szCs w:val="22"/>
              </w:rPr>
              <w:t>КЦСР</w:t>
            </w:r>
          </w:p>
        </w:tc>
        <w:tc>
          <w:tcPr>
            <w:tcW w:w="143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Сумма</w:t>
            </w:r>
          </w:p>
          <w:p w:rsidR="002A55FB" w:rsidRPr="002A55FB" w:rsidRDefault="002A55FB" w:rsidP="002A55FB">
            <w:pPr>
              <w:rPr>
                <w:sz w:val="22"/>
                <w:szCs w:val="22"/>
              </w:rPr>
            </w:pPr>
          </w:p>
        </w:tc>
      </w:tr>
      <w:tr w:rsidR="002A55FB" w:rsidRPr="002A55FB" w:rsidTr="002A55FB">
        <w:tc>
          <w:tcPr>
            <w:tcW w:w="705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bCs/>
                <w:color w:val="000000"/>
                <w:sz w:val="22"/>
                <w:szCs w:val="22"/>
              </w:rPr>
            </w:pPr>
            <w:r w:rsidRPr="002A55FB">
              <w:rPr>
                <w:sz w:val="22"/>
                <w:szCs w:val="22"/>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Кочковского района Новосибирской области на 2017-2021 годы»</w:t>
            </w:r>
          </w:p>
        </w:tc>
        <w:tc>
          <w:tcPr>
            <w:tcW w:w="192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bCs/>
                <w:sz w:val="22"/>
                <w:szCs w:val="22"/>
              </w:rPr>
              <w:t>73.0.070.0000</w:t>
            </w:r>
          </w:p>
        </w:tc>
        <w:tc>
          <w:tcPr>
            <w:tcW w:w="14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2,0</w:t>
            </w:r>
          </w:p>
        </w:tc>
      </w:tr>
      <w:tr w:rsidR="002A55FB" w:rsidRPr="002A55FB" w:rsidTr="002A55FB">
        <w:tc>
          <w:tcPr>
            <w:tcW w:w="705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shd w:val="clear" w:color="auto" w:fill="FFFFFF"/>
              <w:jc w:val="both"/>
              <w:rPr>
                <w:color w:val="000000"/>
                <w:sz w:val="22"/>
                <w:szCs w:val="22"/>
              </w:rPr>
            </w:pPr>
            <w:r w:rsidRPr="002A55FB">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 годы "</w:t>
            </w:r>
          </w:p>
        </w:tc>
        <w:tc>
          <w:tcPr>
            <w:tcW w:w="192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74.0.07.00000</w:t>
            </w:r>
          </w:p>
        </w:tc>
        <w:tc>
          <w:tcPr>
            <w:tcW w:w="14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4 063,77</w:t>
            </w:r>
          </w:p>
        </w:tc>
      </w:tr>
      <w:tr w:rsidR="002A55FB" w:rsidRPr="002A55FB" w:rsidTr="002A55FB">
        <w:trPr>
          <w:trHeight w:val="285"/>
        </w:trPr>
        <w:tc>
          <w:tcPr>
            <w:tcW w:w="705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 годы"</w:t>
            </w:r>
          </w:p>
        </w:tc>
        <w:tc>
          <w:tcPr>
            <w:tcW w:w="1929"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78.0.07.00000</w:t>
            </w:r>
          </w:p>
        </w:tc>
        <w:tc>
          <w:tcPr>
            <w:tcW w:w="14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 xml:space="preserve"> 3 971,29</w:t>
            </w:r>
          </w:p>
        </w:tc>
      </w:tr>
      <w:tr w:rsidR="002A55FB" w:rsidRPr="002A55FB" w:rsidTr="002A55FB">
        <w:trPr>
          <w:trHeight w:val="295"/>
        </w:trPr>
        <w:tc>
          <w:tcPr>
            <w:tcW w:w="705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sz w:val="22"/>
                <w:szCs w:val="22"/>
              </w:rPr>
            </w:pPr>
            <w:r w:rsidRPr="002A55FB">
              <w:rPr>
                <w:b/>
                <w:sz w:val="22"/>
                <w:szCs w:val="22"/>
              </w:rPr>
              <w:t>ИТОГО</w:t>
            </w:r>
          </w:p>
        </w:tc>
        <w:tc>
          <w:tcPr>
            <w:tcW w:w="1929"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
                <w:sz w:val="22"/>
                <w:szCs w:val="22"/>
              </w:rPr>
            </w:pPr>
          </w:p>
        </w:tc>
        <w:tc>
          <w:tcPr>
            <w:tcW w:w="143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sz w:val="22"/>
                <w:szCs w:val="22"/>
              </w:rPr>
            </w:pPr>
            <w:r w:rsidRPr="002A55FB">
              <w:rPr>
                <w:b/>
                <w:sz w:val="22"/>
                <w:szCs w:val="22"/>
              </w:rPr>
              <w:t>8 037,06</w:t>
            </w:r>
          </w:p>
        </w:tc>
      </w:tr>
    </w:tbl>
    <w:p w:rsidR="002A55FB" w:rsidRPr="002A55FB" w:rsidRDefault="002A55FB" w:rsidP="002A55FB">
      <w:pPr>
        <w:pStyle w:val="a9"/>
        <w:jc w:val="right"/>
        <w:rPr>
          <w:sz w:val="22"/>
          <w:szCs w:val="22"/>
          <w:highlight w:val="yellow"/>
        </w:rPr>
      </w:pPr>
    </w:p>
    <w:tbl>
      <w:tblPr>
        <w:tblW w:w="10262" w:type="dxa"/>
        <w:tblInd w:w="93" w:type="dxa"/>
        <w:tblLook w:val="04A0"/>
      </w:tblPr>
      <w:tblGrid>
        <w:gridCol w:w="5866"/>
        <w:gridCol w:w="1793"/>
        <w:gridCol w:w="720"/>
        <w:gridCol w:w="1883"/>
      </w:tblGrid>
      <w:tr w:rsidR="002A55FB" w:rsidRPr="002A55FB" w:rsidTr="007135B3">
        <w:trPr>
          <w:trHeight w:val="930"/>
        </w:trPr>
        <w:tc>
          <w:tcPr>
            <w:tcW w:w="10262" w:type="dxa"/>
            <w:gridSpan w:val="4"/>
            <w:tcBorders>
              <w:top w:val="nil"/>
              <w:left w:val="nil"/>
              <w:bottom w:val="nil"/>
              <w:right w:val="nil"/>
            </w:tcBorders>
            <w:shd w:val="clear" w:color="auto" w:fill="auto"/>
            <w:vAlign w:val="bottom"/>
            <w:hideMark/>
          </w:tcPr>
          <w:tbl>
            <w:tblPr>
              <w:tblW w:w="10046" w:type="dxa"/>
              <w:tblLook w:val="04A0"/>
            </w:tblPr>
            <w:tblGrid>
              <w:gridCol w:w="108"/>
              <w:gridCol w:w="5573"/>
              <w:gridCol w:w="445"/>
              <w:gridCol w:w="1291"/>
              <w:gridCol w:w="108"/>
              <w:gridCol w:w="589"/>
              <w:gridCol w:w="108"/>
              <w:gridCol w:w="1716"/>
              <w:gridCol w:w="108"/>
            </w:tblGrid>
            <w:tr w:rsidR="002A55FB" w:rsidRPr="002A55FB" w:rsidTr="002A55FB">
              <w:trPr>
                <w:gridBefore w:val="1"/>
                <w:wBefore w:w="108" w:type="dxa"/>
                <w:trHeight w:val="480"/>
              </w:trPr>
              <w:tc>
                <w:tcPr>
                  <w:tcW w:w="6018" w:type="dxa"/>
                  <w:gridSpan w:val="2"/>
                  <w:tcBorders>
                    <w:top w:val="nil"/>
                    <w:left w:val="nil"/>
                    <w:bottom w:val="nil"/>
                    <w:right w:val="nil"/>
                  </w:tcBorders>
                  <w:shd w:val="clear" w:color="auto" w:fill="auto"/>
                  <w:vAlign w:val="bottom"/>
                  <w:hideMark/>
                </w:tcPr>
                <w:p w:rsidR="002A55FB" w:rsidRPr="002A55FB" w:rsidRDefault="002A55FB" w:rsidP="002A55FB">
                  <w:pPr>
                    <w:jc w:val="center"/>
                    <w:rPr>
                      <w:bCs/>
                      <w:sz w:val="22"/>
                      <w:szCs w:val="22"/>
                    </w:rPr>
                  </w:pPr>
                </w:p>
                <w:p w:rsidR="002A55FB" w:rsidRPr="002A55FB" w:rsidRDefault="002A55FB" w:rsidP="002A55FB">
                  <w:pPr>
                    <w:jc w:val="center"/>
                    <w:rPr>
                      <w:bCs/>
                      <w:sz w:val="22"/>
                      <w:szCs w:val="22"/>
                    </w:rPr>
                  </w:pPr>
                </w:p>
                <w:p w:rsidR="002A55FB" w:rsidRPr="002A55FB" w:rsidRDefault="002A55FB" w:rsidP="002A55FB">
                  <w:pPr>
                    <w:jc w:val="center"/>
                    <w:rPr>
                      <w:bCs/>
                      <w:sz w:val="22"/>
                      <w:szCs w:val="22"/>
                    </w:rPr>
                  </w:pPr>
                </w:p>
                <w:p w:rsidR="002A55FB" w:rsidRPr="002A55FB" w:rsidRDefault="002A55FB" w:rsidP="002A55FB">
                  <w:pPr>
                    <w:jc w:val="center"/>
                    <w:rPr>
                      <w:bCs/>
                      <w:sz w:val="22"/>
                      <w:szCs w:val="22"/>
                    </w:rPr>
                  </w:pPr>
                </w:p>
              </w:tc>
              <w:tc>
                <w:tcPr>
                  <w:tcW w:w="1399" w:type="dxa"/>
                  <w:gridSpan w:val="2"/>
                  <w:tcBorders>
                    <w:top w:val="nil"/>
                    <w:left w:val="nil"/>
                    <w:bottom w:val="nil"/>
                    <w:right w:val="nil"/>
                  </w:tcBorders>
                  <w:shd w:val="clear" w:color="auto" w:fill="auto"/>
                  <w:vAlign w:val="bottom"/>
                  <w:hideMark/>
                </w:tcPr>
                <w:p w:rsidR="002A55FB" w:rsidRPr="002A55FB" w:rsidRDefault="002A55FB" w:rsidP="002A55FB">
                  <w:pPr>
                    <w:jc w:val="center"/>
                    <w:rPr>
                      <w:bCs/>
                      <w:color w:val="000000"/>
                      <w:sz w:val="22"/>
                      <w:szCs w:val="22"/>
                    </w:rPr>
                  </w:pPr>
                </w:p>
                <w:p w:rsidR="002A55FB" w:rsidRPr="002A55FB" w:rsidRDefault="002A55FB" w:rsidP="002A55FB">
                  <w:pPr>
                    <w:jc w:val="center"/>
                    <w:rPr>
                      <w:bCs/>
                      <w:color w:val="000000"/>
                      <w:sz w:val="22"/>
                      <w:szCs w:val="22"/>
                    </w:rPr>
                  </w:pPr>
                </w:p>
              </w:tc>
              <w:tc>
                <w:tcPr>
                  <w:tcW w:w="697" w:type="dxa"/>
                  <w:gridSpan w:val="2"/>
                  <w:tcBorders>
                    <w:top w:val="nil"/>
                    <w:left w:val="nil"/>
                    <w:bottom w:val="nil"/>
                    <w:right w:val="nil"/>
                  </w:tcBorders>
                  <w:shd w:val="clear" w:color="auto" w:fill="auto"/>
                  <w:vAlign w:val="bottom"/>
                  <w:hideMark/>
                </w:tcPr>
                <w:p w:rsidR="002A55FB" w:rsidRPr="002A55FB" w:rsidRDefault="002A55FB" w:rsidP="002A55FB">
                  <w:pPr>
                    <w:jc w:val="center"/>
                    <w:rPr>
                      <w:b/>
                      <w:bCs/>
                      <w:color w:val="000000"/>
                      <w:sz w:val="22"/>
                      <w:szCs w:val="22"/>
                    </w:rPr>
                  </w:pPr>
                </w:p>
              </w:tc>
              <w:tc>
                <w:tcPr>
                  <w:tcW w:w="1824" w:type="dxa"/>
                  <w:gridSpan w:val="2"/>
                  <w:tcBorders>
                    <w:top w:val="nil"/>
                    <w:left w:val="nil"/>
                    <w:bottom w:val="nil"/>
                    <w:right w:val="nil"/>
                  </w:tcBorders>
                  <w:shd w:val="clear" w:color="auto" w:fill="auto"/>
                  <w:vAlign w:val="bottom"/>
                  <w:hideMark/>
                </w:tcPr>
                <w:p w:rsidR="002A55FB" w:rsidRPr="002A55FB" w:rsidRDefault="002A55FB" w:rsidP="002A55FB">
                  <w:pPr>
                    <w:jc w:val="center"/>
                    <w:rPr>
                      <w:bCs/>
                      <w:color w:val="000000"/>
                      <w:sz w:val="22"/>
                      <w:szCs w:val="22"/>
                    </w:rPr>
                  </w:pPr>
                  <w:r w:rsidRPr="002A55FB">
                    <w:rPr>
                      <w:bCs/>
                      <w:color w:val="000000"/>
                      <w:sz w:val="22"/>
                      <w:szCs w:val="22"/>
                    </w:rPr>
                    <w:t>таблица 2</w:t>
                  </w:r>
                </w:p>
                <w:p w:rsidR="002A55FB" w:rsidRPr="002A55FB" w:rsidRDefault="002A55FB" w:rsidP="002A55FB">
                  <w:pPr>
                    <w:jc w:val="center"/>
                    <w:rPr>
                      <w:bCs/>
                      <w:color w:val="000000"/>
                      <w:sz w:val="22"/>
                      <w:szCs w:val="22"/>
                    </w:rPr>
                  </w:pPr>
                </w:p>
              </w:tc>
            </w:tr>
            <w:tr w:rsidR="002A55FB" w:rsidRPr="002A55FB" w:rsidTr="002A55FB">
              <w:trPr>
                <w:gridBefore w:val="1"/>
                <w:wBefore w:w="108" w:type="dxa"/>
                <w:trHeight w:val="930"/>
              </w:trPr>
              <w:tc>
                <w:tcPr>
                  <w:tcW w:w="9938" w:type="dxa"/>
                  <w:gridSpan w:val="8"/>
                  <w:tcBorders>
                    <w:top w:val="nil"/>
                    <w:left w:val="nil"/>
                    <w:bottom w:val="nil"/>
                    <w:right w:val="nil"/>
                  </w:tcBorders>
                  <w:shd w:val="clear" w:color="auto" w:fill="auto"/>
                  <w:vAlign w:val="bottom"/>
                  <w:hideMark/>
                </w:tcPr>
                <w:p w:rsidR="002A55FB" w:rsidRPr="002A55FB" w:rsidRDefault="002A55FB" w:rsidP="002A55FB">
                  <w:pPr>
                    <w:jc w:val="center"/>
                    <w:rPr>
                      <w:b/>
                      <w:bCs/>
                      <w:sz w:val="22"/>
                      <w:szCs w:val="22"/>
                    </w:rPr>
                  </w:pPr>
                  <w:r w:rsidRPr="002A55FB">
                    <w:rPr>
                      <w:b/>
                      <w:bCs/>
                      <w:sz w:val="22"/>
                      <w:szCs w:val="22"/>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плановом периоде 2021-2022 годов</w:t>
                  </w:r>
                </w:p>
              </w:tc>
            </w:tr>
            <w:tr w:rsidR="002A55FB" w:rsidRPr="002A55FB" w:rsidTr="002A55FB">
              <w:trPr>
                <w:gridAfter w:val="1"/>
                <w:wAfter w:w="108" w:type="dxa"/>
                <w:trHeight w:val="600"/>
              </w:trPr>
              <w:tc>
                <w:tcPr>
                  <w:tcW w:w="5681" w:type="dxa"/>
                  <w:gridSpan w:val="2"/>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green"/>
                    </w:rPr>
                  </w:pPr>
                </w:p>
              </w:tc>
              <w:tc>
                <w:tcPr>
                  <w:tcW w:w="1736" w:type="dxa"/>
                  <w:gridSpan w:val="2"/>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green"/>
                    </w:rPr>
                  </w:pPr>
                </w:p>
              </w:tc>
              <w:tc>
                <w:tcPr>
                  <w:tcW w:w="697" w:type="dxa"/>
                  <w:gridSpan w:val="2"/>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green"/>
                    </w:rPr>
                  </w:pPr>
                </w:p>
              </w:tc>
              <w:tc>
                <w:tcPr>
                  <w:tcW w:w="1824" w:type="dxa"/>
                  <w:gridSpan w:val="2"/>
                  <w:tcBorders>
                    <w:top w:val="nil"/>
                    <w:left w:val="nil"/>
                    <w:bottom w:val="nil"/>
                    <w:right w:val="nil"/>
                  </w:tcBorders>
                  <w:shd w:val="clear" w:color="auto" w:fill="auto"/>
                  <w:noWrap/>
                  <w:vAlign w:val="bottom"/>
                  <w:hideMark/>
                </w:tcPr>
                <w:p w:rsidR="002A55FB" w:rsidRPr="002A55FB" w:rsidRDefault="002A55FB" w:rsidP="002A55FB">
                  <w:pPr>
                    <w:rPr>
                      <w:sz w:val="22"/>
                      <w:szCs w:val="22"/>
                    </w:rPr>
                  </w:pPr>
                  <w:r w:rsidRPr="002A55FB">
                    <w:rPr>
                      <w:sz w:val="22"/>
                      <w:szCs w:val="22"/>
                    </w:rPr>
                    <w:t>тыс. рублей</w:t>
                  </w:r>
                </w:p>
              </w:tc>
            </w:tr>
          </w:tbl>
          <w:p w:rsidR="002A55FB" w:rsidRPr="002A55FB" w:rsidRDefault="002A55FB" w:rsidP="002A55FB">
            <w:pPr>
              <w:pStyle w:val="a9"/>
              <w:jc w:val="right"/>
              <w:rPr>
                <w:sz w:val="22"/>
                <w:szCs w:val="22"/>
                <w:highlight w:val="yellow"/>
              </w:rPr>
            </w:pPr>
          </w:p>
          <w:tbl>
            <w:tblPr>
              <w:tblW w:w="100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12"/>
              <w:gridCol w:w="1918"/>
              <w:gridCol w:w="1414"/>
              <w:gridCol w:w="1392"/>
            </w:tblGrid>
            <w:tr w:rsidR="002A55FB" w:rsidRPr="002A55FB" w:rsidTr="002A55FB">
              <w:tc>
                <w:tcPr>
                  <w:tcW w:w="5312" w:type="dxa"/>
                  <w:vMerge w:val="restart"/>
                  <w:tcBorders>
                    <w:top w:val="single" w:sz="4" w:space="0" w:color="auto"/>
                    <w:left w:val="single" w:sz="4" w:space="0" w:color="auto"/>
                    <w:right w:val="single" w:sz="4" w:space="0" w:color="auto"/>
                  </w:tcBorders>
                  <w:hideMark/>
                </w:tcPr>
                <w:p w:rsidR="002A55FB" w:rsidRPr="002A55FB" w:rsidRDefault="002A55FB" w:rsidP="002A55FB">
                  <w:pPr>
                    <w:rPr>
                      <w:sz w:val="22"/>
                      <w:szCs w:val="22"/>
                    </w:rPr>
                  </w:pPr>
                  <w:r w:rsidRPr="002A55FB">
                    <w:rPr>
                      <w:sz w:val="22"/>
                      <w:szCs w:val="22"/>
                    </w:rPr>
                    <w:t>Наименование программы</w:t>
                  </w:r>
                </w:p>
              </w:tc>
              <w:tc>
                <w:tcPr>
                  <w:tcW w:w="1918" w:type="dxa"/>
                  <w:vMerge w:val="restart"/>
                  <w:tcBorders>
                    <w:top w:val="single" w:sz="4" w:space="0" w:color="auto"/>
                    <w:left w:val="single" w:sz="4" w:space="0" w:color="auto"/>
                    <w:right w:val="single" w:sz="4" w:space="0" w:color="auto"/>
                  </w:tcBorders>
                  <w:hideMark/>
                </w:tcPr>
                <w:p w:rsidR="002A55FB" w:rsidRPr="002A55FB" w:rsidRDefault="002A55FB" w:rsidP="002A55FB">
                  <w:pPr>
                    <w:rPr>
                      <w:sz w:val="22"/>
                      <w:szCs w:val="22"/>
                    </w:rPr>
                  </w:pPr>
                  <w:r w:rsidRPr="002A55FB">
                    <w:rPr>
                      <w:sz w:val="22"/>
                      <w:szCs w:val="22"/>
                    </w:rPr>
                    <w:t>КЦСР</w:t>
                  </w:r>
                </w:p>
              </w:tc>
              <w:tc>
                <w:tcPr>
                  <w:tcW w:w="2806" w:type="dxa"/>
                  <w:gridSpan w:val="2"/>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sz w:val="22"/>
                      <w:szCs w:val="22"/>
                    </w:rPr>
                  </w:pPr>
                  <w:r w:rsidRPr="002A55FB">
                    <w:rPr>
                      <w:sz w:val="22"/>
                      <w:szCs w:val="22"/>
                    </w:rPr>
                    <w:t>Плановый период</w:t>
                  </w:r>
                </w:p>
              </w:tc>
            </w:tr>
            <w:tr w:rsidR="002A55FB" w:rsidRPr="002A55FB" w:rsidTr="002A55FB">
              <w:tc>
                <w:tcPr>
                  <w:tcW w:w="5312" w:type="dxa"/>
                  <w:vMerge/>
                  <w:tcBorders>
                    <w:left w:val="single" w:sz="4" w:space="0" w:color="auto"/>
                    <w:bottom w:val="single" w:sz="4" w:space="0" w:color="auto"/>
                    <w:right w:val="single" w:sz="4" w:space="0" w:color="auto"/>
                  </w:tcBorders>
                  <w:hideMark/>
                </w:tcPr>
                <w:p w:rsidR="002A55FB" w:rsidRPr="002A55FB" w:rsidRDefault="002A55FB" w:rsidP="002A55FB">
                  <w:pPr>
                    <w:rPr>
                      <w:sz w:val="22"/>
                      <w:szCs w:val="22"/>
                    </w:rPr>
                  </w:pPr>
                </w:p>
              </w:tc>
              <w:tc>
                <w:tcPr>
                  <w:tcW w:w="1918" w:type="dxa"/>
                  <w:vMerge/>
                  <w:tcBorders>
                    <w:left w:val="single" w:sz="4" w:space="0" w:color="auto"/>
                    <w:bottom w:val="single" w:sz="4" w:space="0" w:color="auto"/>
                    <w:right w:val="single" w:sz="4" w:space="0" w:color="auto"/>
                  </w:tcBorders>
                  <w:hideMark/>
                </w:tcPr>
                <w:p w:rsidR="002A55FB" w:rsidRPr="002A55FB" w:rsidRDefault="002A55FB" w:rsidP="002A55FB">
                  <w:pPr>
                    <w:rPr>
                      <w:sz w:val="22"/>
                      <w:szCs w:val="22"/>
                    </w:rPr>
                  </w:pPr>
                </w:p>
              </w:tc>
              <w:tc>
                <w:tcPr>
                  <w:tcW w:w="1414"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2021 год</w:t>
                  </w:r>
                </w:p>
              </w:tc>
              <w:tc>
                <w:tcPr>
                  <w:tcW w:w="139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sz w:val="22"/>
                      <w:szCs w:val="22"/>
                    </w:rPr>
                  </w:pPr>
                  <w:r w:rsidRPr="002A55FB">
                    <w:rPr>
                      <w:sz w:val="22"/>
                      <w:szCs w:val="22"/>
                    </w:rPr>
                    <w:t>2022 год</w:t>
                  </w:r>
                </w:p>
              </w:tc>
            </w:tr>
            <w:tr w:rsidR="002A55FB" w:rsidRPr="002A55FB" w:rsidTr="002A55FB">
              <w:tc>
                <w:tcPr>
                  <w:tcW w:w="531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bCs/>
                      <w:color w:val="000000"/>
                      <w:sz w:val="22"/>
                      <w:szCs w:val="22"/>
                    </w:rPr>
                  </w:pPr>
                  <w:r w:rsidRPr="002A55FB">
                    <w:rPr>
                      <w:sz w:val="22"/>
                      <w:szCs w:val="22"/>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Кочковского района Новосибирской области на 2017-2021 годы»</w:t>
                  </w:r>
                </w:p>
              </w:tc>
              <w:tc>
                <w:tcPr>
                  <w:tcW w:w="19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bCs/>
                      <w:sz w:val="22"/>
                      <w:szCs w:val="22"/>
                    </w:rPr>
                    <w:t>73.0.70.00000</w:t>
                  </w:r>
                </w:p>
              </w:tc>
              <w:tc>
                <w:tcPr>
                  <w:tcW w:w="141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0</w:t>
                  </w:r>
                </w:p>
              </w:tc>
              <w:tc>
                <w:tcPr>
                  <w:tcW w:w="139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0</w:t>
                  </w:r>
                </w:p>
              </w:tc>
            </w:tr>
            <w:tr w:rsidR="002A55FB" w:rsidRPr="002A55FB" w:rsidTr="002A55FB">
              <w:tc>
                <w:tcPr>
                  <w:tcW w:w="531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shd w:val="clear" w:color="auto" w:fill="FFFFFF"/>
                    <w:jc w:val="both"/>
                    <w:rPr>
                      <w:color w:val="000000"/>
                      <w:sz w:val="22"/>
                      <w:szCs w:val="22"/>
                    </w:rPr>
                  </w:pPr>
                  <w:r w:rsidRPr="002A55FB">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 годы "</w:t>
                  </w:r>
                </w:p>
              </w:tc>
              <w:tc>
                <w:tcPr>
                  <w:tcW w:w="19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sz w:val="22"/>
                      <w:szCs w:val="22"/>
                    </w:rPr>
                  </w:pPr>
                  <w:r w:rsidRPr="002A55FB">
                    <w:rPr>
                      <w:sz w:val="22"/>
                      <w:szCs w:val="22"/>
                    </w:rPr>
                    <w:t>74.0.07.00000</w:t>
                  </w:r>
                </w:p>
              </w:tc>
              <w:tc>
                <w:tcPr>
                  <w:tcW w:w="141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3 249,4</w:t>
                  </w:r>
                </w:p>
              </w:tc>
              <w:tc>
                <w:tcPr>
                  <w:tcW w:w="139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1 464,2</w:t>
                  </w:r>
                </w:p>
              </w:tc>
            </w:tr>
            <w:tr w:rsidR="002A55FB" w:rsidRPr="002A55FB" w:rsidTr="002A55FB">
              <w:trPr>
                <w:trHeight w:val="285"/>
              </w:trPr>
              <w:tc>
                <w:tcPr>
                  <w:tcW w:w="531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both"/>
                    <w:rPr>
                      <w:sz w:val="22"/>
                      <w:szCs w:val="22"/>
                    </w:rPr>
                  </w:pPr>
                  <w:r w:rsidRPr="002A55FB">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 годы"</w:t>
                  </w:r>
                </w:p>
              </w:tc>
              <w:tc>
                <w:tcPr>
                  <w:tcW w:w="1918"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78.0.07.00000</w:t>
                  </w:r>
                </w:p>
              </w:tc>
              <w:tc>
                <w:tcPr>
                  <w:tcW w:w="141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3 056,49</w:t>
                  </w:r>
                </w:p>
              </w:tc>
              <w:tc>
                <w:tcPr>
                  <w:tcW w:w="139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autoSpaceDE w:val="0"/>
                    <w:autoSpaceDN w:val="0"/>
                    <w:adjustRightInd w:val="0"/>
                    <w:jc w:val="center"/>
                    <w:rPr>
                      <w:color w:val="000000"/>
                      <w:sz w:val="22"/>
                      <w:szCs w:val="22"/>
                    </w:rPr>
                  </w:pPr>
                  <w:r w:rsidRPr="002A55FB">
                    <w:rPr>
                      <w:color w:val="000000"/>
                      <w:sz w:val="22"/>
                      <w:szCs w:val="22"/>
                    </w:rPr>
                    <w:t>3 056,5</w:t>
                  </w:r>
                </w:p>
              </w:tc>
            </w:tr>
            <w:tr w:rsidR="002A55FB" w:rsidRPr="002A55FB" w:rsidTr="002A55FB">
              <w:trPr>
                <w:trHeight w:val="295"/>
              </w:trPr>
              <w:tc>
                <w:tcPr>
                  <w:tcW w:w="5312"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rPr>
                      <w:b/>
                      <w:sz w:val="22"/>
                      <w:szCs w:val="22"/>
                    </w:rPr>
                  </w:pPr>
                  <w:r w:rsidRPr="002A55FB">
                    <w:rPr>
                      <w:b/>
                      <w:sz w:val="22"/>
                      <w:szCs w:val="22"/>
                    </w:rPr>
                    <w:t>ИТОГО</w:t>
                  </w:r>
                </w:p>
              </w:tc>
              <w:tc>
                <w:tcPr>
                  <w:tcW w:w="1918"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rPr>
                      <w:b/>
                      <w:sz w:val="22"/>
                      <w:szCs w:val="22"/>
                    </w:rPr>
                  </w:pPr>
                </w:p>
              </w:tc>
              <w:tc>
                <w:tcPr>
                  <w:tcW w:w="1414" w:type="dxa"/>
                  <w:tcBorders>
                    <w:top w:val="single" w:sz="4" w:space="0" w:color="auto"/>
                    <w:left w:val="single" w:sz="4" w:space="0" w:color="auto"/>
                    <w:bottom w:val="single" w:sz="4" w:space="0" w:color="auto"/>
                    <w:right w:val="single" w:sz="4" w:space="0" w:color="auto"/>
                  </w:tcBorders>
                  <w:hideMark/>
                </w:tcPr>
                <w:p w:rsidR="002A55FB" w:rsidRPr="002A55FB" w:rsidRDefault="002A55FB" w:rsidP="002A55FB">
                  <w:pPr>
                    <w:jc w:val="center"/>
                    <w:rPr>
                      <w:b/>
                      <w:sz w:val="22"/>
                      <w:szCs w:val="22"/>
                    </w:rPr>
                  </w:pPr>
                  <w:r w:rsidRPr="002A55FB">
                    <w:rPr>
                      <w:b/>
                      <w:sz w:val="22"/>
                      <w:szCs w:val="22"/>
                    </w:rPr>
                    <w:t>6 305,89</w:t>
                  </w:r>
                </w:p>
              </w:tc>
              <w:tc>
                <w:tcPr>
                  <w:tcW w:w="1392" w:type="dxa"/>
                  <w:tcBorders>
                    <w:top w:val="single" w:sz="4" w:space="0" w:color="auto"/>
                    <w:left w:val="single" w:sz="4" w:space="0" w:color="auto"/>
                    <w:bottom w:val="single" w:sz="4" w:space="0" w:color="auto"/>
                    <w:right w:val="single" w:sz="4" w:space="0" w:color="auto"/>
                  </w:tcBorders>
                </w:tcPr>
                <w:p w:rsidR="002A55FB" w:rsidRPr="002A55FB" w:rsidRDefault="002A55FB" w:rsidP="002A55FB">
                  <w:pPr>
                    <w:jc w:val="center"/>
                    <w:rPr>
                      <w:b/>
                      <w:sz w:val="22"/>
                      <w:szCs w:val="22"/>
                    </w:rPr>
                  </w:pPr>
                  <w:r w:rsidRPr="002A55FB">
                    <w:rPr>
                      <w:b/>
                      <w:sz w:val="22"/>
                      <w:szCs w:val="22"/>
                    </w:rPr>
                    <w:t>4 520,7</w:t>
                  </w:r>
                </w:p>
              </w:tc>
            </w:tr>
          </w:tbl>
          <w:p w:rsidR="002A55FB" w:rsidRPr="002A55FB" w:rsidRDefault="002A55FB" w:rsidP="002A55FB">
            <w:pPr>
              <w:jc w:val="center"/>
              <w:rPr>
                <w:bCs/>
                <w:sz w:val="22"/>
                <w:szCs w:val="22"/>
                <w:highlight w:val="yellow"/>
              </w:rPr>
            </w:pPr>
          </w:p>
        </w:tc>
      </w:tr>
      <w:tr w:rsidR="002A55FB" w:rsidRPr="002A55FB" w:rsidTr="007135B3">
        <w:trPr>
          <w:trHeight w:val="600"/>
        </w:trPr>
        <w:tc>
          <w:tcPr>
            <w:tcW w:w="5866" w:type="dxa"/>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yellow"/>
              </w:rPr>
            </w:pPr>
          </w:p>
        </w:tc>
        <w:tc>
          <w:tcPr>
            <w:tcW w:w="1793" w:type="dxa"/>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yellow"/>
              </w:rPr>
            </w:pPr>
          </w:p>
        </w:tc>
        <w:tc>
          <w:tcPr>
            <w:tcW w:w="720" w:type="dxa"/>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yellow"/>
              </w:rPr>
            </w:pPr>
          </w:p>
        </w:tc>
        <w:tc>
          <w:tcPr>
            <w:tcW w:w="1883" w:type="dxa"/>
            <w:tcBorders>
              <w:top w:val="nil"/>
              <w:left w:val="nil"/>
              <w:bottom w:val="nil"/>
              <w:right w:val="nil"/>
            </w:tcBorders>
            <w:shd w:val="clear" w:color="auto" w:fill="auto"/>
            <w:noWrap/>
            <w:vAlign w:val="bottom"/>
            <w:hideMark/>
          </w:tcPr>
          <w:p w:rsidR="002A55FB" w:rsidRPr="002A55FB" w:rsidRDefault="002A55FB" w:rsidP="002A55FB">
            <w:pPr>
              <w:rPr>
                <w:sz w:val="22"/>
                <w:szCs w:val="22"/>
                <w:highlight w:val="yellow"/>
              </w:rPr>
            </w:pPr>
          </w:p>
        </w:tc>
      </w:tr>
    </w:tbl>
    <w:p w:rsidR="002A55FB" w:rsidRPr="002A55FB" w:rsidRDefault="007135B3" w:rsidP="00665F8D">
      <w:pPr>
        <w:pStyle w:val="a9"/>
        <w:jc w:val="right"/>
        <w:rPr>
          <w:sz w:val="22"/>
          <w:szCs w:val="22"/>
        </w:rPr>
      </w:pPr>
      <w:r>
        <w:rPr>
          <w:sz w:val="22"/>
          <w:szCs w:val="22"/>
        </w:rPr>
        <w:t>П</w:t>
      </w:r>
      <w:r w:rsidR="002A55FB" w:rsidRPr="002A55FB">
        <w:rPr>
          <w:sz w:val="22"/>
          <w:szCs w:val="22"/>
        </w:rPr>
        <w:t>риложение № 10</w:t>
      </w:r>
    </w:p>
    <w:p w:rsidR="002A55FB" w:rsidRPr="002A55FB" w:rsidRDefault="002A55FB" w:rsidP="002A55FB">
      <w:pPr>
        <w:jc w:val="right"/>
        <w:rPr>
          <w:sz w:val="22"/>
          <w:szCs w:val="22"/>
        </w:rPr>
      </w:pPr>
      <w:r w:rsidRPr="002A55FB">
        <w:rPr>
          <w:sz w:val="22"/>
          <w:szCs w:val="22"/>
        </w:rPr>
        <w:t xml:space="preserve">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pStyle w:val="a9"/>
        <w:jc w:val="right"/>
        <w:rPr>
          <w:sz w:val="22"/>
          <w:szCs w:val="22"/>
        </w:rPr>
      </w:pPr>
      <w:r w:rsidRPr="002A55FB">
        <w:rPr>
          <w:sz w:val="22"/>
          <w:szCs w:val="22"/>
        </w:rPr>
        <w:t xml:space="preserve"> от 26.12.2019 № 1</w:t>
      </w:r>
    </w:p>
    <w:p w:rsidR="002A55FB" w:rsidRPr="002A55FB" w:rsidRDefault="002A55FB" w:rsidP="002A55FB">
      <w:pPr>
        <w:pStyle w:val="a9"/>
        <w:jc w:val="right"/>
        <w:rPr>
          <w:sz w:val="22"/>
          <w:szCs w:val="22"/>
        </w:rPr>
      </w:pPr>
    </w:p>
    <w:p w:rsidR="002A55FB" w:rsidRPr="002A55FB" w:rsidRDefault="002A55FB" w:rsidP="002A55FB">
      <w:pPr>
        <w:pStyle w:val="a9"/>
        <w:jc w:val="center"/>
        <w:rPr>
          <w:b/>
          <w:sz w:val="22"/>
          <w:szCs w:val="22"/>
        </w:rPr>
      </w:pPr>
      <w:r w:rsidRPr="002A55FB">
        <w:rPr>
          <w:b/>
          <w:sz w:val="22"/>
          <w:szCs w:val="22"/>
        </w:rPr>
        <w:t xml:space="preserve">Распределение муниципального дорожного фонда Новоцелинного сельсовета Кочковского района  Новосибирской области на 2020 год </w:t>
      </w:r>
    </w:p>
    <w:p w:rsidR="002A55FB" w:rsidRPr="002A55FB" w:rsidRDefault="002A55FB" w:rsidP="002A55FB">
      <w:pPr>
        <w:pStyle w:val="a9"/>
        <w:jc w:val="center"/>
        <w:rPr>
          <w:b/>
          <w:sz w:val="22"/>
          <w:szCs w:val="22"/>
        </w:rPr>
      </w:pPr>
      <w:r w:rsidRPr="002A55FB">
        <w:rPr>
          <w:b/>
          <w:sz w:val="22"/>
          <w:szCs w:val="22"/>
        </w:rPr>
        <w:t xml:space="preserve"> и плановый период  2021 – 2022 годов</w:t>
      </w:r>
    </w:p>
    <w:p w:rsidR="002A55FB" w:rsidRPr="002A55FB" w:rsidRDefault="002A55FB" w:rsidP="002A55FB">
      <w:pPr>
        <w:pStyle w:val="a9"/>
        <w:jc w:val="right"/>
        <w:rPr>
          <w:sz w:val="22"/>
          <w:szCs w:val="22"/>
        </w:rPr>
      </w:pPr>
      <w:r w:rsidRPr="002A55FB">
        <w:rPr>
          <w:sz w:val="22"/>
          <w:szCs w:val="22"/>
        </w:rPr>
        <w:t>Таблица 1</w:t>
      </w:r>
    </w:p>
    <w:p w:rsidR="002A55FB" w:rsidRPr="002A55FB" w:rsidRDefault="002A55FB" w:rsidP="002A55FB">
      <w:pPr>
        <w:pStyle w:val="a9"/>
        <w:jc w:val="center"/>
        <w:rPr>
          <w:b/>
          <w:sz w:val="22"/>
          <w:szCs w:val="22"/>
        </w:rPr>
      </w:pPr>
    </w:p>
    <w:p w:rsidR="002A55FB" w:rsidRPr="002A55FB" w:rsidRDefault="002A55FB" w:rsidP="002A55FB">
      <w:pPr>
        <w:pStyle w:val="a9"/>
        <w:jc w:val="center"/>
        <w:rPr>
          <w:b/>
          <w:sz w:val="22"/>
          <w:szCs w:val="22"/>
        </w:rPr>
      </w:pPr>
      <w:r w:rsidRPr="002A55FB">
        <w:rPr>
          <w:b/>
          <w:sz w:val="22"/>
          <w:szCs w:val="22"/>
        </w:rPr>
        <w:t xml:space="preserve">Распределение муниципального дорожного фонда Новоцелинного сельсовета Кочковского района  Новосибирской области на 2020 год  </w:t>
      </w:r>
    </w:p>
    <w:p w:rsidR="002A55FB" w:rsidRPr="002A55FB" w:rsidRDefault="002A55FB" w:rsidP="002A55FB">
      <w:pPr>
        <w:pStyle w:val="a9"/>
        <w:jc w:val="center"/>
        <w:rPr>
          <w:b/>
          <w:sz w:val="22"/>
          <w:szCs w:val="22"/>
        </w:rPr>
      </w:pPr>
    </w:p>
    <w:p w:rsidR="002A55FB" w:rsidRPr="002A55FB" w:rsidRDefault="002A55FB" w:rsidP="002A55FB">
      <w:pPr>
        <w:pStyle w:val="a9"/>
        <w:jc w:val="right"/>
        <w:rPr>
          <w:sz w:val="22"/>
          <w:szCs w:val="22"/>
        </w:rPr>
      </w:pPr>
      <w:r w:rsidRPr="002A55FB">
        <w:rPr>
          <w:sz w:val="22"/>
          <w:szCs w:val="22"/>
        </w:rPr>
        <w:t>тыс.руб.</w:t>
      </w:r>
    </w:p>
    <w:tbl>
      <w:tblPr>
        <w:tblW w:w="10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3"/>
        <w:gridCol w:w="1276"/>
        <w:gridCol w:w="1984"/>
        <w:gridCol w:w="1388"/>
      </w:tblGrid>
      <w:tr w:rsidR="002A55FB" w:rsidRPr="002A55FB" w:rsidTr="002A55FB">
        <w:tc>
          <w:tcPr>
            <w:tcW w:w="5353" w:type="dxa"/>
          </w:tcPr>
          <w:p w:rsidR="002A55FB" w:rsidRPr="002A55FB" w:rsidRDefault="002A55FB" w:rsidP="002A55FB">
            <w:pPr>
              <w:pStyle w:val="a9"/>
              <w:jc w:val="both"/>
              <w:rPr>
                <w:sz w:val="22"/>
                <w:szCs w:val="22"/>
              </w:rPr>
            </w:pPr>
            <w:r w:rsidRPr="002A55FB">
              <w:rPr>
                <w:sz w:val="22"/>
                <w:szCs w:val="22"/>
              </w:rPr>
              <w:t>Наименование программы</w:t>
            </w:r>
          </w:p>
        </w:tc>
        <w:tc>
          <w:tcPr>
            <w:tcW w:w="1276" w:type="dxa"/>
          </w:tcPr>
          <w:p w:rsidR="002A55FB" w:rsidRPr="002A55FB" w:rsidRDefault="002A55FB" w:rsidP="002A55FB">
            <w:pPr>
              <w:pStyle w:val="a9"/>
              <w:jc w:val="both"/>
              <w:rPr>
                <w:sz w:val="22"/>
                <w:szCs w:val="22"/>
              </w:rPr>
            </w:pPr>
            <w:r w:rsidRPr="002A55FB">
              <w:rPr>
                <w:sz w:val="22"/>
                <w:szCs w:val="22"/>
              </w:rPr>
              <w:t>Р. Прз.</w:t>
            </w:r>
          </w:p>
        </w:tc>
        <w:tc>
          <w:tcPr>
            <w:tcW w:w="1984" w:type="dxa"/>
          </w:tcPr>
          <w:p w:rsidR="002A55FB" w:rsidRPr="002A55FB" w:rsidRDefault="002A55FB" w:rsidP="002A55FB">
            <w:pPr>
              <w:pStyle w:val="a9"/>
              <w:jc w:val="both"/>
              <w:rPr>
                <w:sz w:val="22"/>
                <w:szCs w:val="22"/>
              </w:rPr>
            </w:pPr>
            <w:r w:rsidRPr="002A55FB">
              <w:rPr>
                <w:sz w:val="22"/>
                <w:szCs w:val="22"/>
              </w:rPr>
              <w:t>КЦСР</w:t>
            </w:r>
          </w:p>
        </w:tc>
        <w:tc>
          <w:tcPr>
            <w:tcW w:w="1388" w:type="dxa"/>
          </w:tcPr>
          <w:p w:rsidR="002A55FB" w:rsidRPr="002A55FB" w:rsidRDefault="002A55FB" w:rsidP="002A55FB">
            <w:pPr>
              <w:pStyle w:val="a9"/>
              <w:jc w:val="both"/>
              <w:rPr>
                <w:sz w:val="22"/>
                <w:szCs w:val="22"/>
              </w:rPr>
            </w:pPr>
            <w:r w:rsidRPr="002A55FB">
              <w:rPr>
                <w:sz w:val="22"/>
                <w:szCs w:val="22"/>
              </w:rPr>
              <w:t xml:space="preserve">Сумма </w:t>
            </w:r>
          </w:p>
        </w:tc>
      </w:tr>
      <w:tr w:rsidR="002A55FB" w:rsidRPr="002A55FB" w:rsidTr="002A55FB">
        <w:tc>
          <w:tcPr>
            <w:tcW w:w="5353" w:type="dxa"/>
          </w:tcPr>
          <w:p w:rsidR="002A55FB" w:rsidRPr="002A55FB" w:rsidRDefault="002A55FB" w:rsidP="002A55FB">
            <w:pPr>
              <w:pStyle w:val="a9"/>
              <w:jc w:val="both"/>
              <w:rPr>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местного бюджета</w:t>
            </w:r>
          </w:p>
        </w:tc>
        <w:tc>
          <w:tcPr>
            <w:tcW w:w="1276" w:type="dxa"/>
          </w:tcPr>
          <w:p w:rsidR="002A55FB" w:rsidRPr="002A55FB" w:rsidRDefault="002A55FB" w:rsidP="002A55FB">
            <w:pPr>
              <w:pStyle w:val="a9"/>
              <w:jc w:val="both"/>
              <w:rPr>
                <w:sz w:val="22"/>
                <w:szCs w:val="22"/>
              </w:rPr>
            </w:pPr>
            <w:r w:rsidRPr="002A55FB">
              <w:rPr>
                <w:sz w:val="22"/>
                <w:szCs w:val="22"/>
              </w:rPr>
              <w:t>0409</w:t>
            </w:r>
          </w:p>
        </w:tc>
        <w:tc>
          <w:tcPr>
            <w:tcW w:w="1984" w:type="dxa"/>
          </w:tcPr>
          <w:p w:rsidR="002A55FB" w:rsidRPr="002A55FB" w:rsidRDefault="002A55FB" w:rsidP="002A55FB">
            <w:pPr>
              <w:pStyle w:val="a9"/>
              <w:jc w:val="both"/>
              <w:rPr>
                <w:sz w:val="22"/>
                <w:szCs w:val="22"/>
              </w:rPr>
            </w:pPr>
            <w:r w:rsidRPr="002A55FB">
              <w:rPr>
                <w:color w:val="000000"/>
                <w:sz w:val="22"/>
                <w:szCs w:val="22"/>
              </w:rPr>
              <w:t>74.0.07.04090</w:t>
            </w:r>
          </w:p>
        </w:tc>
        <w:tc>
          <w:tcPr>
            <w:tcW w:w="1388" w:type="dxa"/>
          </w:tcPr>
          <w:p w:rsidR="002A55FB" w:rsidRPr="002A55FB" w:rsidRDefault="002A55FB" w:rsidP="002A55FB">
            <w:pPr>
              <w:pStyle w:val="a9"/>
              <w:jc w:val="center"/>
              <w:rPr>
                <w:sz w:val="22"/>
                <w:szCs w:val="22"/>
              </w:rPr>
            </w:pPr>
            <w:r w:rsidRPr="002A55FB">
              <w:rPr>
                <w:sz w:val="22"/>
                <w:szCs w:val="22"/>
              </w:rPr>
              <w:t>175,97</w:t>
            </w:r>
          </w:p>
        </w:tc>
      </w:tr>
      <w:tr w:rsidR="002A55FB" w:rsidRPr="002A55FB" w:rsidTr="002A55FB">
        <w:tc>
          <w:tcPr>
            <w:tcW w:w="5353" w:type="dxa"/>
          </w:tcPr>
          <w:p w:rsidR="002A55FB" w:rsidRPr="002A55FB" w:rsidRDefault="002A55FB" w:rsidP="002A55FB">
            <w:pPr>
              <w:pStyle w:val="a9"/>
              <w:jc w:val="both"/>
              <w:rPr>
                <w:sz w:val="22"/>
                <w:szCs w:val="22"/>
              </w:rPr>
            </w:pPr>
            <w:r w:rsidRPr="002A55FB">
              <w:rPr>
                <w:color w:val="000000"/>
                <w:sz w:val="22"/>
                <w:szCs w:val="22"/>
              </w:rPr>
              <w:t xml:space="preserve">Расходы на реализацию  муниципальной программы </w:t>
            </w:r>
            <w:r w:rsidRPr="002A55FB">
              <w:rPr>
                <w:sz w:val="22"/>
                <w:szCs w:val="22"/>
              </w:rPr>
              <w:t xml:space="preserve">"Повышение безопасности дорожного движения на территории Новоцелинного сельсовета Кочковского района Новосибирской области на 2015-2021 годы" </w:t>
            </w:r>
            <w:r w:rsidRPr="002A55FB">
              <w:rPr>
                <w:color w:val="000000"/>
                <w:sz w:val="22"/>
                <w:szCs w:val="22"/>
              </w:rPr>
              <w:t>в части софинансирования, за счет средств местного бюджета</w:t>
            </w:r>
          </w:p>
        </w:tc>
        <w:tc>
          <w:tcPr>
            <w:tcW w:w="1276" w:type="dxa"/>
          </w:tcPr>
          <w:p w:rsidR="002A55FB" w:rsidRPr="002A55FB" w:rsidRDefault="002A55FB" w:rsidP="002A55FB">
            <w:pPr>
              <w:pStyle w:val="a9"/>
              <w:jc w:val="both"/>
              <w:rPr>
                <w:sz w:val="22"/>
                <w:szCs w:val="22"/>
              </w:rPr>
            </w:pPr>
            <w:r w:rsidRPr="002A55FB">
              <w:rPr>
                <w:sz w:val="22"/>
                <w:szCs w:val="22"/>
              </w:rPr>
              <w:t>0409</w:t>
            </w:r>
          </w:p>
        </w:tc>
        <w:tc>
          <w:tcPr>
            <w:tcW w:w="1984" w:type="dxa"/>
          </w:tcPr>
          <w:p w:rsidR="002A55FB" w:rsidRPr="002A55FB" w:rsidRDefault="002A55FB" w:rsidP="002A55FB">
            <w:pPr>
              <w:pStyle w:val="a9"/>
              <w:jc w:val="both"/>
              <w:rPr>
                <w:sz w:val="22"/>
                <w:szCs w:val="22"/>
              </w:rPr>
            </w:pPr>
            <w:r w:rsidRPr="002A55FB">
              <w:rPr>
                <w:color w:val="000000"/>
                <w:sz w:val="22"/>
                <w:szCs w:val="22"/>
              </w:rPr>
              <w:t>74.0.07.04099</w:t>
            </w:r>
          </w:p>
        </w:tc>
        <w:tc>
          <w:tcPr>
            <w:tcW w:w="1388" w:type="dxa"/>
          </w:tcPr>
          <w:p w:rsidR="002A55FB" w:rsidRPr="002A55FB" w:rsidRDefault="002A55FB" w:rsidP="002A55FB">
            <w:pPr>
              <w:pStyle w:val="a9"/>
              <w:jc w:val="center"/>
              <w:rPr>
                <w:sz w:val="22"/>
                <w:szCs w:val="22"/>
              </w:rPr>
            </w:pPr>
            <w:r w:rsidRPr="002A55FB">
              <w:rPr>
                <w:sz w:val="22"/>
                <w:szCs w:val="22"/>
              </w:rPr>
              <w:t>287,8</w:t>
            </w:r>
          </w:p>
        </w:tc>
      </w:tr>
      <w:tr w:rsidR="002A55FB" w:rsidRPr="002A55FB" w:rsidTr="002A55FB">
        <w:tc>
          <w:tcPr>
            <w:tcW w:w="5353" w:type="dxa"/>
          </w:tcPr>
          <w:p w:rsidR="002A55FB" w:rsidRPr="002A55FB" w:rsidRDefault="002A55FB" w:rsidP="002A55FB">
            <w:pPr>
              <w:pStyle w:val="a9"/>
              <w:jc w:val="both"/>
              <w:rPr>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областного бюджета</w:t>
            </w:r>
          </w:p>
        </w:tc>
        <w:tc>
          <w:tcPr>
            <w:tcW w:w="1276" w:type="dxa"/>
          </w:tcPr>
          <w:p w:rsidR="002A55FB" w:rsidRPr="002A55FB" w:rsidRDefault="002A55FB" w:rsidP="002A55FB">
            <w:pPr>
              <w:pStyle w:val="a9"/>
              <w:jc w:val="both"/>
              <w:rPr>
                <w:sz w:val="22"/>
                <w:szCs w:val="22"/>
              </w:rPr>
            </w:pPr>
            <w:r w:rsidRPr="002A55FB">
              <w:rPr>
                <w:sz w:val="22"/>
                <w:szCs w:val="22"/>
              </w:rPr>
              <w:t>0409</w:t>
            </w:r>
          </w:p>
        </w:tc>
        <w:tc>
          <w:tcPr>
            <w:tcW w:w="1984" w:type="dxa"/>
          </w:tcPr>
          <w:p w:rsidR="002A55FB" w:rsidRPr="002A55FB" w:rsidRDefault="002A55FB" w:rsidP="002A55FB">
            <w:pPr>
              <w:pStyle w:val="a9"/>
              <w:jc w:val="both"/>
              <w:rPr>
                <w:sz w:val="22"/>
                <w:szCs w:val="22"/>
              </w:rPr>
            </w:pPr>
            <w:r w:rsidRPr="002A55FB">
              <w:rPr>
                <w:sz w:val="22"/>
                <w:szCs w:val="22"/>
              </w:rPr>
              <w:t>74.0.07.70760</w:t>
            </w:r>
          </w:p>
        </w:tc>
        <w:tc>
          <w:tcPr>
            <w:tcW w:w="1388" w:type="dxa"/>
          </w:tcPr>
          <w:p w:rsidR="002A55FB" w:rsidRPr="002A55FB" w:rsidRDefault="002A55FB" w:rsidP="002A55FB">
            <w:pPr>
              <w:pStyle w:val="a9"/>
              <w:jc w:val="center"/>
              <w:rPr>
                <w:sz w:val="22"/>
                <w:szCs w:val="22"/>
              </w:rPr>
            </w:pPr>
            <w:r w:rsidRPr="002A55FB">
              <w:rPr>
                <w:sz w:val="22"/>
                <w:szCs w:val="22"/>
              </w:rPr>
              <w:t>3600,0</w:t>
            </w:r>
          </w:p>
        </w:tc>
      </w:tr>
      <w:tr w:rsidR="002A55FB" w:rsidRPr="002A55FB" w:rsidTr="002A55FB">
        <w:tc>
          <w:tcPr>
            <w:tcW w:w="5353" w:type="dxa"/>
          </w:tcPr>
          <w:p w:rsidR="002A55FB" w:rsidRPr="002A55FB" w:rsidRDefault="002A55FB" w:rsidP="002A55FB">
            <w:pPr>
              <w:pStyle w:val="a9"/>
              <w:jc w:val="both"/>
              <w:rPr>
                <w:b/>
                <w:sz w:val="22"/>
                <w:szCs w:val="22"/>
              </w:rPr>
            </w:pPr>
            <w:r w:rsidRPr="002A55FB">
              <w:rPr>
                <w:b/>
                <w:sz w:val="22"/>
                <w:szCs w:val="22"/>
              </w:rPr>
              <w:t>ИТОГО</w:t>
            </w:r>
          </w:p>
        </w:tc>
        <w:tc>
          <w:tcPr>
            <w:tcW w:w="1276" w:type="dxa"/>
          </w:tcPr>
          <w:p w:rsidR="002A55FB" w:rsidRPr="002A55FB" w:rsidRDefault="002A55FB" w:rsidP="002A55FB">
            <w:pPr>
              <w:pStyle w:val="a9"/>
              <w:jc w:val="both"/>
              <w:rPr>
                <w:b/>
                <w:sz w:val="22"/>
                <w:szCs w:val="22"/>
              </w:rPr>
            </w:pPr>
          </w:p>
        </w:tc>
        <w:tc>
          <w:tcPr>
            <w:tcW w:w="1984" w:type="dxa"/>
          </w:tcPr>
          <w:p w:rsidR="002A55FB" w:rsidRPr="002A55FB" w:rsidRDefault="002A55FB" w:rsidP="002A55FB">
            <w:pPr>
              <w:pStyle w:val="a9"/>
              <w:jc w:val="both"/>
              <w:rPr>
                <w:b/>
                <w:sz w:val="22"/>
                <w:szCs w:val="22"/>
              </w:rPr>
            </w:pPr>
          </w:p>
        </w:tc>
        <w:tc>
          <w:tcPr>
            <w:tcW w:w="1388" w:type="dxa"/>
          </w:tcPr>
          <w:p w:rsidR="002A55FB" w:rsidRPr="002A55FB" w:rsidRDefault="002A55FB" w:rsidP="002A55FB">
            <w:pPr>
              <w:pStyle w:val="a9"/>
              <w:jc w:val="center"/>
              <w:rPr>
                <w:b/>
                <w:sz w:val="22"/>
                <w:szCs w:val="22"/>
              </w:rPr>
            </w:pPr>
            <w:r w:rsidRPr="002A55FB">
              <w:rPr>
                <w:b/>
                <w:sz w:val="22"/>
                <w:szCs w:val="22"/>
              </w:rPr>
              <w:t>4 063,77</w:t>
            </w:r>
          </w:p>
        </w:tc>
      </w:tr>
    </w:tbl>
    <w:p w:rsidR="002A55FB" w:rsidRPr="002A55FB" w:rsidRDefault="002A55FB" w:rsidP="002A55FB">
      <w:pPr>
        <w:pStyle w:val="a9"/>
        <w:jc w:val="right"/>
        <w:rPr>
          <w:sz w:val="22"/>
          <w:szCs w:val="22"/>
        </w:rPr>
      </w:pPr>
    </w:p>
    <w:p w:rsidR="002A55FB" w:rsidRPr="002A55FB" w:rsidRDefault="002A55FB" w:rsidP="002A55FB">
      <w:pPr>
        <w:pStyle w:val="a9"/>
        <w:jc w:val="center"/>
        <w:rPr>
          <w:b/>
          <w:sz w:val="22"/>
          <w:szCs w:val="22"/>
        </w:rPr>
      </w:pPr>
      <w:r w:rsidRPr="002A55FB">
        <w:rPr>
          <w:b/>
          <w:sz w:val="22"/>
          <w:szCs w:val="22"/>
        </w:rPr>
        <w:t xml:space="preserve">Распределение муниципального дорожного фонда Новоцелинного сельсовета Кочковского района  Новосибирской области на </w:t>
      </w:r>
    </w:p>
    <w:p w:rsidR="002A55FB" w:rsidRPr="002A55FB" w:rsidRDefault="002A55FB" w:rsidP="002A55FB">
      <w:pPr>
        <w:pStyle w:val="a9"/>
        <w:jc w:val="center"/>
        <w:rPr>
          <w:b/>
          <w:sz w:val="22"/>
          <w:szCs w:val="22"/>
        </w:rPr>
      </w:pPr>
      <w:r w:rsidRPr="002A55FB">
        <w:rPr>
          <w:b/>
          <w:sz w:val="22"/>
          <w:szCs w:val="22"/>
        </w:rPr>
        <w:t xml:space="preserve"> 2021 – 2022 годов</w:t>
      </w:r>
    </w:p>
    <w:p w:rsidR="002A55FB" w:rsidRPr="002A55FB" w:rsidRDefault="002A55FB" w:rsidP="002A55FB">
      <w:pPr>
        <w:pStyle w:val="a9"/>
        <w:jc w:val="right"/>
        <w:rPr>
          <w:sz w:val="22"/>
          <w:szCs w:val="22"/>
        </w:rPr>
      </w:pPr>
      <w:r w:rsidRPr="002A55FB">
        <w:rPr>
          <w:sz w:val="22"/>
          <w:szCs w:val="22"/>
        </w:rPr>
        <w:t>Таблица 1</w:t>
      </w:r>
    </w:p>
    <w:p w:rsidR="002A55FB" w:rsidRPr="002A55FB" w:rsidRDefault="002A55FB" w:rsidP="002A55FB">
      <w:pPr>
        <w:pStyle w:val="a9"/>
        <w:jc w:val="center"/>
        <w:rPr>
          <w:b/>
          <w:sz w:val="22"/>
          <w:szCs w:val="22"/>
        </w:rPr>
      </w:pPr>
    </w:p>
    <w:p w:rsidR="002A55FB" w:rsidRPr="002A55FB" w:rsidRDefault="002A55FB" w:rsidP="002A55FB">
      <w:pPr>
        <w:pStyle w:val="a9"/>
        <w:jc w:val="center"/>
        <w:rPr>
          <w:b/>
          <w:sz w:val="22"/>
          <w:szCs w:val="22"/>
        </w:rPr>
      </w:pPr>
      <w:r w:rsidRPr="002A55FB">
        <w:rPr>
          <w:b/>
          <w:sz w:val="22"/>
          <w:szCs w:val="22"/>
        </w:rPr>
        <w:t xml:space="preserve">Распределение муниципального дорожного фонда Новоцелинного сельсовета Кочковского района  Новосибирской области на 2020 год  </w:t>
      </w:r>
    </w:p>
    <w:p w:rsidR="002A55FB" w:rsidRPr="002A55FB" w:rsidRDefault="002A55FB" w:rsidP="002A55FB">
      <w:pPr>
        <w:pStyle w:val="a9"/>
        <w:jc w:val="center"/>
        <w:rPr>
          <w:b/>
          <w:sz w:val="22"/>
          <w:szCs w:val="22"/>
        </w:rPr>
      </w:pPr>
    </w:p>
    <w:p w:rsidR="002A55FB" w:rsidRPr="002A55FB" w:rsidRDefault="002A55FB" w:rsidP="002A55FB">
      <w:pPr>
        <w:pStyle w:val="a9"/>
        <w:jc w:val="right"/>
        <w:rPr>
          <w:sz w:val="22"/>
          <w:szCs w:val="22"/>
        </w:rPr>
      </w:pPr>
      <w:r w:rsidRPr="002A55FB">
        <w:rPr>
          <w:sz w:val="22"/>
          <w:szCs w:val="22"/>
        </w:rPr>
        <w:t>тыс.руб.</w:t>
      </w:r>
    </w:p>
    <w:tbl>
      <w:tblPr>
        <w:tblW w:w="10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25"/>
        <w:gridCol w:w="1178"/>
        <w:gridCol w:w="1919"/>
        <w:gridCol w:w="1307"/>
        <w:gridCol w:w="1192"/>
      </w:tblGrid>
      <w:tr w:rsidR="002A55FB" w:rsidRPr="002A55FB" w:rsidTr="002A55FB">
        <w:tc>
          <w:tcPr>
            <w:tcW w:w="4825" w:type="dxa"/>
            <w:vMerge w:val="restart"/>
          </w:tcPr>
          <w:p w:rsidR="002A55FB" w:rsidRPr="002A55FB" w:rsidRDefault="002A55FB" w:rsidP="002A55FB">
            <w:pPr>
              <w:pStyle w:val="a9"/>
              <w:jc w:val="both"/>
              <w:rPr>
                <w:sz w:val="22"/>
                <w:szCs w:val="22"/>
              </w:rPr>
            </w:pPr>
            <w:r w:rsidRPr="002A55FB">
              <w:rPr>
                <w:sz w:val="22"/>
                <w:szCs w:val="22"/>
              </w:rPr>
              <w:t>Наименование программы</w:t>
            </w:r>
          </w:p>
        </w:tc>
        <w:tc>
          <w:tcPr>
            <w:tcW w:w="1178" w:type="dxa"/>
            <w:vMerge w:val="restart"/>
          </w:tcPr>
          <w:p w:rsidR="002A55FB" w:rsidRPr="002A55FB" w:rsidRDefault="002A55FB" w:rsidP="002A55FB">
            <w:pPr>
              <w:pStyle w:val="a9"/>
              <w:jc w:val="center"/>
              <w:rPr>
                <w:sz w:val="22"/>
                <w:szCs w:val="22"/>
              </w:rPr>
            </w:pPr>
            <w:r w:rsidRPr="002A55FB">
              <w:rPr>
                <w:sz w:val="22"/>
                <w:szCs w:val="22"/>
              </w:rPr>
              <w:t>Р. Прз.</w:t>
            </w:r>
          </w:p>
        </w:tc>
        <w:tc>
          <w:tcPr>
            <w:tcW w:w="1919" w:type="dxa"/>
            <w:vMerge w:val="restart"/>
          </w:tcPr>
          <w:p w:rsidR="002A55FB" w:rsidRPr="002A55FB" w:rsidRDefault="002A55FB" w:rsidP="002A55FB">
            <w:pPr>
              <w:pStyle w:val="a9"/>
              <w:jc w:val="center"/>
              <w:rPr>
                <w:sz w:val="22"/>
                <w:szCs w:val="22"/>
              </w:rPr>
            </w:pPr>
            <w:r w:rsidRPr="002A55FB">
              <w:rPr>
                <w:sz w:val="22"/>
                <w:szCs w:val="22"/>
              </w:rPr>
              <w:t>КЦСР</w:t>
            </w:r>
          </w:p>
        </w:tc>
        <w:tc>
          <w:tcPr>
            <w:tcW w:w="2499" w:type="dxa"/>
            <w:gridSpan w:val="2"/>
          </w:tcPr>
          <w:p w:rsidR="002A55FB" w:rsidRPr="002A55FB" w:rsidRDefault="002A55FB" w:rsidP="002A55FB">
            <w:pPr>
              <w:pStyle w:val="a9"/>
              <w:jc w:val="center"/>
              <w:rPr>
                <w:sz w:val="22"/>
                <w:szCs w:val="22"/>
              </w:rPr>
            </w:pPr>
            <w:r w:rsidRPr="002A55FB">
              <w:rPr>
                <w:sz w:val="22"/>
                <w:szCs w:val="22"/>
              </w:rPr>
              <w:t>Плановый период</w:t>
            </w:r>
          </w:p>
        </w:tc>
      </w:tr>
      <w:tr w:rsidR="002A55FB" w:rsidRPr="002A55FB" w:rsidTr="002A55FB">
        <w:tc>
          <w:tcPr>
            <w:tcW w:w="4825" w:type="dxa"/>
            <w:vMerge/>
          </w:tcPr>
          <w:p w:rsidR="002A55FB" w:rsidRPr="002A55FB" w:rsidRDefault="002A55FB" w:rsidP="002A55FB">
            <w:pPr>
              <w:pStyle w:val="a9"/>
              <w:jc w:val="both"/>
              <w:rPr>
                <w:sz w:val="22"/>
                <w:szCs w:val="22"/>
              </w:rPr>
            </w:pPr>
          </w:p>
        </w:tc>
        <w:tc>
          <w:tcPr>
            <w:tcW w:w="1178" w:type="dxa"/>
            <w:vMerge/>
          </w:tcPr>
          <w:p w:rsidR="002A55FB" w:rsidRPr="002A55FB" w:rsidRDefault="002A55FB" w:rsidP="002A55FB">
            <w:pPr>
              <w:pStyle w:val="a9"/>
              <w:jc w:val="both"/>
              <w:rPr>
                <w:sz w:val="22"/>
                <w:szCs w:val="22"/>
              </w:rPr>
            </w:pPr>
          </w:p>
        </w:tc>
        <w:tc>
          <w:tcPr>
            <w:tcW w:w="1919" w:type="dxa"/>
            <w:vMerge/>
          </w:tcPr>
          <w:p w:rsidR="002A55FB" w:rsidRPr="002A55FB" w:rsidRDefault="002A55FB" w:rsidP="002A55FB">
            <w:pPr>
              <w:pStyle w:val="a9"/>
              <w:jc w:val="both"/>
              <w:rPr>
                <w:sz w:val="22"/>
                <w:szCs w:val="22"/>
              </w:rPr>
            </w:pPr>
          </w:p>
        </w:tc>
        <w:tc>
          <w:tcPr>
            <w:tcW w:w="1307" w:type="dxa"/>
          </w:tcPr>
          <w:p w:rsidR="002A55FB" w:rsidRPr="002A55FB" w:rsidRDefault="002A55FB" w:rsidP="002A55FB">
            <w:pPr>
              <w:pStyle w:val="a9"/>
              <w:jc w:val="center"/>
              <w:rPr>
                <w:sz w:val="22"/>
                <w:szCs w:val="22"/>
              </w:rPr>
            </w:pPr>
            <w:r w:rsidRPr="002A55FB">
              <w:rPr>
                <w:sz w:val="22"/>
                <w:szCs w:val="22"/>
              </w:rPr>
              <w:t>2021 год</w:t>
            </w:r>
          </w:p>
        </w:tc>
        <w:tc>
          <w:tcPr>
            <w:tcW w:w="1192" w:type="dxa"/>
          </w:tcPr>
          <w:p w:rsidR="002A55FB" w:rsidRPr="002A55FB" w:rsidRDefault="002A55FB" w:rsidP="002A55FB">
            <w:pPr>
              <w:pStyle w:val="a9"/>
              <w:jc w:val="center"/>
              <w:rPr>
                <w:sz w:val="22"/>
                <w:szCs w:val="22"/>
              </w:rPr>
            </w:pPr>
            <w:r w:rsidRPr="002A55FB">
              <w:rPr>
                <w:sz w:val="22"/>
                <w:szCs w:val="22"/>
              </w:rPr>
              <w:t>2022 год</w:t>
            </w:r>
          </w:p>
        </w:tc>
      </w:tr>
      <w:tr w:rsidR="002A55FB" w:rsidRPr="002A55FB" w:rsidTr="002A55FB">
        <w:tc>
          <w:tcPr>
            <w:tcW w:w="4825" w:type="dxa"/>
          </w:tcPr>
          <w:p w:rsidR="002A55FB" w:rsidRPr="002A55FB" w:rsidRDefault="002A55FB" w:rsidP="002A55FB">
            <w:pPr>
              <w:pStyle w:val="a9"/>
              <w:jc w:val="both"/>
              <w:rPr>
                <w:sz w:val="22"/>
                <w:szCs w:val="22"/>
              </w:rPr>
            </w:pPr>
            <w:r w:rsidRPr="002A55FB">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местного бюджета</w:t>
            </w:r>
          </w:p>
        </w:tc>
        <w:tc>
          <w:tcPr>
            <w:tcW w:w="1178" w:type="dxa"/>
          </w:tcPr>
          <w:p w:rsidR="002A55FB" w:rsidRPr="002A55FB" w:rsidRDefault="002A55FB" w:rsidP="002A55FB">
            <w:pPr>
              <w:pStyle w:val="a9"/>
              <w:jc w:val="both"/>
              <w:rPr>
                <w:sz w:val="22"/>
                <w:szCs w:val="22"/>
              </w:rPr>
            </w:pPr>
            <w:r w:rsidRPr="002A55FB">
              <w:rPr>
                <w:sz w:val="22"/>
                <w:szCs w:val="22"/>
              </w:rPr>
              <w:t>0409</w:t>
            </w:r>
          </w:p>
        </w:tc>
        <w:tc>
          <w:tcPr>
            <w:tcW w:w="1919" w:type="dxa"/>
          </w:tcPr>
          <w:p w:rsidR="002A55FB" w:rsidRPr="002A55FB" w:rsidRDefault="002A55FB" w:rsidP="002A55FB">
            <w:pPr>
              <w:pStyle w:val="a9"/>
              <w:jc w:val="both"/>
              <w:rPr>
                <w:sz w:val="22"/>
                <w:szCs w:val="22"/>
              </w:rPr>
            </w:pPr>
            <w:r w:rsidRPr="002A55FB">
              <w:rPr>
                <w:color w:val="000000"/>
                <w:sz w:val="22"/>
                <w:szCs w:val="22"/>
              </w:rPr>
              <w:t>74.0.07.04090</w:t>
            </w:r>
          </w:p>
        </w:tc>
        <w:tc>
          <w:tcPr>
            <w:tcW w:w="1307" w:type="dxa"/>
          </w:tcPr>
          <w:p w:rsidR="002A55FB" w:rsidRPr="002A55FB" w:rsidRDefault="002A55FB" w:rsidP="002A55FB">
            <w:pPr>
              <w:pStyle w:val="a9"/>
              <w:jc w:val="center"/>
              <w:rPr>
                <w:sz w:val="22"/>
                <w:szCs w:val="22"/>
              </w:rPr>
            </w:pPr>
            <w:r w:rsidRPr="002A55FB">
              <w:rPr>
                <w:sz w:val="22"/>
                <w:szCs w:val="22"/>
              </w:rPr>
              <w:t>355,19</w:t>
            </w:r>
          </w:p>
        </w:tc>
        <w:tc>
          <w:tcPr>
            <w:tcW w:w="1192" w:type="dxa"/>
          </w:tcPr>
          <w:p w:rsidR="002A55FB" w:rsidRPr="002A55FB" w:rsidRDefault="002A55FB" w:rsidP="002A55FB">
            <w:pPr>
              <w:pStyle w:val="a9"/>
              <w:jc w:val="center"/>
              <w:rPr>
                <w:sz w:val="22"/>
                <w:szCs w:val="22"/>
              </w:rPr>
            </w:pPr>
            <w:r w:rsidRPr="002A55FB">
              <w:rPr>
                <w:sz w:val="22"/>
                <w:szCs w:val="22"/>
              </w:rPr>
              <w:t>486,2</w:t>
            </w:r>
          </w:p>
        </w:tc>
      </w:tr>
      <w:tr w:rsidR="002A55FB" w:rsidRPr="002A55FB" w:rsidTr="002A55FB">
        <w:tc>
          <w:tcPr>
            <w:tcW w:w="4825" w:type="dxa"/>
          </w:tcPr>
          <w:p w:rsidR="002A55FB" w:rsidRPr="002A55FB" w:rsidRDefault="002A55FB" w:rsidP="002A55FB">
            <w:pPr>
              <w:pStyle w:val="a9"/>
              <w:jc w:val="both"/>
              <w:rPr>
                <w:sz w:val="22"/>
                <w:szCs w:val="22"/>
              </w:rPr>
            </w:pPr>
            <w:r w:rsidRPr="002A55FB">
              <w:rPr>
                <w:color w:val="000000"/>
                <w:sz w:val="22"/>
                <w:szCs w:val="22"/>
              </w:rPr>
              <w:t xml:space="preserve">Расходы на реализацию  муниципальной программы </w:t>
            </w:r>
            <w:r w:rsidRPr="002A55FB">
              <w:rPr>
                <w:sz w:val="22"/>
                <w:szCs w:val="22"/>
              </w:rPr>
              <w:t xml:space="preserve">"Повышение безопасности дорожного движения на территории </w:t>
            </w:r>
            <w:r w:rsidRPr="002A55FB">
              <w:rPr>
                <w:sz w:val="22"/>
                <w:szCs w:val="22"/>
              </w:rPr>
              <w:lastRenderedPageBreak/>
              <w:t xml:space="preserve">Новоцелинного сельсовета Кочковского района Новосибирской области на 2015-2021 годы" </w:t>
            </w:r>
            <w:r w:rsidRPr="002A55FB">
              <w:rPr>
                <w:color w:val="000000"/>
                <w:sz w:val="22"/>
                <w:szCs w:val="22"/>
              </w:rPr>
              <w:t>в части софинансирования, за счет средств местного бюджета</w:t>
            </w:r>
          </w:p>
        </w:tc>
        <w:tc>
          <w:tcPr>
            <w:tcW w:w="1178" w:type="dxa"/>
          </w:tcPr>
          <w:p w:rsidR="002A55FB" w:rsidRPr="002A55FB" w:rsidRDefault="002A55FB" w:rsidP="002A55FB">
            <w:pPr>
              <w:pStyle w:val="a9"/>
              <w:jc w:val="both"/>
              <w:rPr>
                <w:sz w:val="22"/>
                <w:szCs w:val="22"/>
              </w:rPr>
            </w:pPr>
            <w:r w:rsidRPr="002A55FB">
              <w:rPr>
                <w:sz w:val="22"/>
                <w:szCs w:val="22"/>
              </w:rPr>
              <w:lastRenderedPageBreak/>
              <w:t>0409</w:t>
            </w:r>
          </w:p>
        </w:tc>
        <w:tc>
          <w:tcPr>
            <w:tcW w:w="1919" w:type="dxa"/>
          </w:tcPr>
          <w:p w:rsidR="002A55FB" w:rsidRPr="002A55FB" w:rsidRDefault="002A55FB" w:rsidP="002A55FB">
            <w:pPr>
              <w:pStyle w:val="a9"/>
              <w:jc w:val="both"/>
              <w:rPr>
                <w:sz w:val="22"/>
                <w:szCs w:val="22"/>
              </w:rPr>
            </w:pPr>
            <w:r w:rsidRPr="002A55FB">
              <w:rPr>
                <w:color w:val="000000"/>
                <w:sz w:val="22"/>
                <w:szCs w:val="22"/>
              </w:rPr>
              <w:t>74.0.07.04099</w:t>
            </w:r>
          </w:p>
        </w:tc>
        <w:tc>
          <w:tcPr>
            <w:tcW w:w="1307" w:type="dxa"/>
          </w:tcPr>
          <w:p w:rsidR="002A55FB" w:rsidRPr="002A55FB" w:rsidRDefault="002A55FB" w:rsidP="002A55FB">
            <w:pPr>
              <w:pStyle w:val="a9"/>
              <w:jc w:val="center"/>
              <w:rPr>
                <w:sz w:val="22"/>
                <w:szCs w:val="22"/>
              </w:rPr>
            </w:pPr>
            <w:r w:rsidRPr="002A55FB">
              <w:rPr>
                <w:sz w:val="22"/>
                <w:szCs w:val="22"/>
              </w:rPr>
              <w:t>144,71</w:t>
            </w:r>
          </w:p>
        </w:tc>
        <w:tc>
          <w:tcPr>
            <w:tcW w:w="1192" w:type="dxa"/>
          </w:tcPr>
          <w:p w:rsidR="002A55FB" w:rsidRPr="002A55FB" w:rsidRDefault="002A55FB" w:rsidP="002A55FB">
            <w:pPr>
              <w:pStyle w:val="a9"/>
              <w:jc w:val="center"/>
              <w:rPr>
                <w:sz w:val="22"/>
                <w:szCs w:val="22"/>
              </w:rPr>
            </w:pPr>
            <w:r w:rsidRPr="002A55FB">
              <w:rPr>
                <w:sz w:val="22"/>
                <w:szCs w:val="22"/>
              </w:rPr>
              <w:t>48,9</w:t>
            </w:r>
          </w:p>
        </w:tc>
      </w:tr>
      <w:tr w:rsidR="002A55FB" w:rsidRPr="002A55FB" w:rsidTr="002A55FB">
        <w:tc>
          <w:tcPr>
            <w:tcW w:w="4825" w:type="dxa"/>
          </w:tcPr>
          <w:p w:rsidR="002A55FB" w:rsidRPr="002A55FB" w:rsidRDefault="002A55FB" w:rsidP="002A55FB">
            <w:pPr>
              <w:pStyle w:val="a9"/>
              <w:jc w:val="both"/>
              <w:rPr>
                <w:sz w:val="22"/>
                <w:szCs w:val="22"/>
              </w:rPr>
            </w:pPr>
            <w:r w:rsidRPr="002A55FB">
              <w:rPr>
                <w:sz w:val="22"/>
                <w:szCs w:val="22"/>
              </w:rPr>
              <w:lastRenderedPageBreak/>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областного бюджета</w:t>
            </w:r>
          </w:p>
        </w:tc>
        <w:tc>
          <w:tcPr>
            <w:tcW w:w="1178" w:type="dxa"/>
          </w:tcPr>
          <w:p w:rsidR="002A55FB" w:rsidRPr="002A55FB" w:rsidRDefault="002A55FB" w:rsidP="002A55FB">
            <w:pPr>
              <w:pStyle w:val="a9"/>
              <w:jc w:val="both"/>
              <w:rPr>
                <w:sz w:val="22"/>
                <w:szCs w:val="22"/>
              </w:rPr>
            </w:pPr>
            <w:r w:rsidRPr="002A55FB">
              <w:rPr>
                <w:sz w:val="22"/>
                <w:szCs w:val="22"/>
              </w:rPr>
              <w:t>0409</w:t>
            </w:r>
          </w:p>
        </w:tc>
        <w:tc>
          <w:tcPr>
            <w:tcW w:w="1919" w:type="dxa"/>
          </w:tcPr>
          <w:p w:rsidR="002A55FB" w:rsidRPr="002A55FB" w:rsidRDefault="002A55FB" w:rsidP="002A55FB">
            <w:pPr>
              <w:pStyle w:val="a9"/>
              <w:jc w:val="both"/>
              <w:rPr>
                <w:sz w:val="22"/>
                <w:szCs w:val="22"/>
              </w:rPr>
            </w:pPr>
            <w:r w:rsidRPr="002A55FB">
              <w:rPr>
                <w:sz w:val="22"/>
                <w:szCs w:val="22"/>
              </w:rPr>
              <w:t>74.0.07.70760</w:t>
            </w:r>
          </w:p>
        </w:tc>
        <w:tc>
          <w:tcPr>
            <w:tcW w:w="1307" w:type="dxa"/>
          </w:tcPr>
          <w:p w:rsidR="002A55FB" w:rsidRPr="002A55FB" w:rsidRDefault="002A55FB" w:rsidP="002A55FB">
            <w:pPr>
              <w:pStyle w:val="a9"/>
              <w:jc w:val="center"/>
              <w:rPr>
                <w:sz w:val="22"/>
                <w:szCs w:val="22"/>
              </w:rPr>
            </w:pPr>
            <w:r w:rsidRPr="002A55FB">
              <w:rPr>
                <w:sz w:val="22"/>
                <w:szCs w:val="22"/>
              </w:rPr>
              <w:t>2749,5</w:t>
            </w:r>
          </w:p>
        </w:tc>
        <w:tc>
          <w:tcPr>
            <w:tcW w:w="1192" w:type="dxa"/>
          </w:tcPr>
          <w:p w:rsidR="002A55FB" w:rsidRPr="002A55FB" w:rsidRDefault="002A55FB" w:rsidP="002A55FB">
            <w:pPr>
              <w:pStyle w:val="a9"/>
              <w:jc w:val="center"/>
              <w:rPr>
                <w:sz w:val="22"/>
                <w:szCs w:val="22"/>
              </w:rPr>
            </w:pPr>
            <w:r w:rsidRPr="002A55FB">
              <w:rPr>
                <w:sz w:val="22"/>
                <w:szCs w:val="22"/>
              </w:rPr>
              <w:t>929,1</w:t>
            </w:r>
          </w:p>
        </w:tc>
      </w:tr>
      <w:tr w:rsidR="002A55FB" w:rsidRPr="002A55FB" w:rsidTr="002A55FB">
        <w:tc>
          <w:tcPr>
            <w:tcW w:w="4825" w:type="dxa"/>
          </w:tcPr>
          <w:p w:rsidR="002A55FB" w:rsidRPr="002A55FB" w:rsidRDefault="002A55FB" w:rsidP="002A55FB">
            <w:pPr>
              <w:pStyle w:val="a9"/>
              <w:jc w:val="both"/>
              <w:rPr>
                <w:b/>
                <w:sz w:val="22"/>
                <w:szCs w:val="22"/>
              </w:rPr>
            </w:pPr>
            <w:r w:rsidRPr="002A55FB">
              <w:rPr>
                <w:b/>
                <w:sz w:val="22"/>
                <w:szCs w:val="22"/>
              </w:rPr>
              <w:t>ИТОГО</w:t>
            </w:r>
          </w:p>
        </w:tc>
        <w:tc>
          <w:tcPr>
            <w:tcW w:w="1178" w:type="dxa"/>
          </w:tcPr>
          <w:p w:rsidR="002A55FB" w:rsidRPr="002A55FB" w:rsidRDefault="002A55FB" w:rsidP="002A55FB">
            <w:pPr>
              <w:pStyle w:val="a9"/>
              <w:jc w:val="both"/>
              <w:rPr>
                <w:b/>
                <w:sz w:val="22"/>
                <w:szCs w:val="22"/>
              </w:rPr>
            </w:pPr>
          </w:p>
        </w:tc>
        <w:tc>
          <w:tcPr>
            <w:tcW w:w="1919" w:type="dxa"/>
          </w:tcPr>
          <w:p w:rsidR="002A55FB" w:rsidRPr="002A55FB" w:rsidRDefault="002A55FB" w:rsidP="002A55FB">
            <w:pPr>
              <w:pStyle w:val="a9"/>
              <w:jc w:val="both"/>
              <w:rPr>
                <w:b/>
                <w:sz w:val="22"/>
                <w:szCs w:val="22"/>
              </w:rPr>
            </w:pPr>
          </w:p>
        </w:tc>
        <w:tc>
          <w:tcPr>
            <w:tcW w:w="1307" w:type="dxa"/>
          </w:tcPr>
          <w:p w:rsidR="002A55FB" w:rsidRPr="002A55FB" w:rsidRDefault="002A55FB" w:rsidP="002A55FB">
            <w:pPr>
              <w:pStyle w:val="a9"/>
              <w:jc w:val="center"/>
              <w:rPr>
                <w:b/>
                <w:sz w:val="22"/>
                <w:szCs w:val="22"/>
              </w:rPr>
            </w:pPr>
            <w:r w:rsidRPr="002A55FB">
              <w:rPr>
                <w:b/>
                <w:sz w:val="22"/>
                <w:szCs w:val="22"/>
              </w:rPr>
              <w:t>3 249,4</w:t>
            </w:r>
          </w:p>
        </w:tc>
        <w:tc>
          <w:tcPr>
            <w:tcW w:w="1192" w:type="dxa"/>
          </w:tcPr>
          <w:p w:rsidR="002A55FB" w:rsidRPr="002A55FB" w:rsidRDefault="002A55FB" w:rsidP="002A55FB">
            <w:pPr>
              <w:pStyle w:val="a9"/>
              <w:jc w:val="center"/>
              <w:rPr>
                <w:b/>
                <w:sz w:val="22"/>
                <w:szCs w:val="22"/>
              </w:rPr>
            </w:pPr>
            <w:r w:rsidRPr="002A55FB">
              <w:rPr>
                <w:b/>
                <w:sz w:val="22"/>
                <w:szCs w:val="22"/>
              </w:rPr>
              <w:t>1 464,2</w:t>
            </w:r>
          </w:p>
        </w:tc>
      </w:tr>
    </w:tbl>
    <w:p w:rsidR="002A55FB" w:rsidRPr="002A55FB" w:rsidRDefault="002A55FB" w:rsidP="002A55FB">
      <w:pPr>
        <w:pStyle w:val="a9"/>
        <w:jc w:val="right"/>
        <w:rPr>
          <w:sz w:val="22"/>
          <w:szCs w:val="22"/>
        </w:rPr>
      </w:pPr>
    </w:p>
    <w:p w:rsidR="002A55FB" w:rsidRPr="002A55FB" w:rsidRDefault="001861C1" w:rsidP="002A55FB">
      <w:pPr>
        <w:pStyle w:val="a9"/>
        <w:jc w:val="right"/>
        <w:rPr>
          <w:sz w:val="22"/>
          <w:szCs w:val="22"/>
        </w:rPr>
      </w:pPr>
      <w:r>
        <w:rPr>
          <w:sz w:val="22"/>
          <w:szCs w:val="22"/>
        </w:rPr>
        <w:t>При</w:t>
      </w:r>
      <w:r w:rsidR="002A55FB" w:rsidRPr="002A55FB">
        <w:rPr>
          <w:sz w:val="22"/>
          <w:szCs w:val="22"/>
        </w:rPr>
        <w:t>ложение № 11</w:t>
      </w:r>
    </w:p>
    <w:p w:rsidR="002A55FB" w:rsidRPr="002A55FB" w:rsidRDefault="002A55FB" w:rsidP="002A55FB">
      <w:pPr>
        <w:jc w:val="right"/>
        <w:rPr>
          <w:sz w:val="22"/>
          <w:szCs w:val="22"/>
        </w:rPr>
      </w:pPr>
      <w:r w:rsidRPr="002A55FB">
        <w:rPr>
          <w:sz w:val="22"/>
          <w:szCs w:val="22"/>
        </w:rPr>
        <w:t xml:space="preserve">                                                                                 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2A55FB" w:rsidRPr="002A55FB" w:rsidRDefault="002A55FB" w:rsidP="002A55FB">
      <w:pPr>
        <w:pStyle w:val="a9"/>
        <w:jc w:val="right"/>
        <w:rPr>
          <w:sz w:val="22"/>
          <w:szCs w:val="22"/>
        </w:rPr>
      </w:pPr>
      <w:r w:rsidRPr="002A55FB">
        <w:rPr>
          <w:sz w:val="22"/>
          <w:szCs w:val="22"/>
        </w:rPr>
        <w:t xml:space="preserve"> от 26.12.2019 № 1</w:t>
      </w:r>
    </w:p>
    <w:p w:rsidR="002A55FB" w:rsidRPr="002A55FB" w:rsidRDefault="002A55FB" w:rsidP="002A55FB">
      <w:pPr>
        <w:jc w:val="right"/>
        <w:rPr>
          <w:sz w:val="22"/>
          <w:szCs w:val="22"/>
        </w:rPr>
      </w:pPr>
    </w:p>
    <w:p w:rsidR="002A55FB" w:rsidRPr="002A55FB" w:rsidRDefault="002A55FB" w:rsidP="002A55FB">
      <w:pPr>
        <w:pStyle w:val="a9"/>
        <w:jc w:val="right"/>
        <w:rPr>
          <w:sz w:val="22"/>
          <w:szCs w:val="22"/>
        </w:rPr>
      </w:pPr>
      <w:r w:rsidRPr="002A55FB">
        <w:rPr>
          <w:sz w:val="22"/>
          <w:szCs w:val="22"/>
        </w:rPr>
        <w:t xml:space="preserve">                                                                                      </w:t>
      </w:r>
    </w:p>
    <w:p w:rsidR="002A55FB" w:rsidRPr="002A55FB" w:rsidRDefault="002A55FB" w:rsidP="002A55FB">
      <w:pPr>
        <w:pStyle w:val="a9"/>
        <w:jc w:val="center"/>
        <w:rPr>
          <w:b/>
          <w:sz w:val="22"/>
          <w:szCs w:val="22"/>
        </w:rPr>
      </w:pPr>
      <w:r w:rsidRPr="002A55FB">
        <w:rPr>
          <w:b/>
          <w:sz w:val="22"/>
          <w:szCs w:val="22"/>
        </w:rPr>
        <w:t xml:space="preserve">Источники финансирования дефицита бюджета Новоцелинного сельсовета Кочковского района  Новосибирской области на 2020 год </w:t>
      </w:r>
    </w:p>
    <w:p w:rsidR="002A55FB" w:rsidRPr="002A55FB" w:rsidRDefault="002A55FB" w:rsidP="002A55FB">
      <w:pPr>
        <w:pStyle w:val="a9"/>
        <w:jc w:val="center"/>
        <w:rPr>
          <w:b/>
          <w:sz w:val="22"/>
          <w:szCs w:val="22"/>
        </w:rPr>
      </w:pPr>
      <w:r w:rsidRPr="002A55FB">
        <w:rPr>
          <w:b/>
          <w:sz w:val="22"/>
          <w:szCs w:val="22"/>
        </w:rPr>
        <w:t xml:space="preserve"> и плановый период  2021 – 2022 годов</w:t>
      </w:r>
    </w:p>
    <w:p w:rsidR="002A55FB" w:rsidRPr="002A55FB" w:rsidRDefault="002A55FB" w:rsidP="002A55FB">
      <w:pPr>
        <w:pStyle w:val="a9"/>
        <w:jc w:val="right"/>
        <w:rPr>
          <w:sz w:val="22"/>
          <w:szCs w:val="22"/>
        </w:rPr>
      </w:pPr>
      <w:r w:rsidRPr="002A55FB">
        <w:rPr>
          <w:sz w:val="22"/>
          <w:szCs w:val="22"/>
        </w:rPr>
        <w:t>таблица 1</w:t>
      </w:r>
    </w:p>
    <w:p w:rsidR="002A55FB" w:rsidRPr="002A55FB" w:rsidRDefault="002A55FB" w:rsidP="002A55FB">
      <w:pPr>
        <w:pStyle w:val="a9"/>
        <w:jc w:val="right"/>
        <w:rPr>
          <w:sz w:val="22"/>
          <w:szCs w:val="22"/>
        </w:rPr>
      </w:pPr>
    </w:p>
    <w:p w:rsidR="002A55FB" w:rsidRPr="002A55FB" w:rsidRDefault="002A55FB" w:rsidP="002A55FB">
      <w:pPr>
        <w:pStyle w:val="a9"/>
        <w:jc w:val="center"/>
        <w:rPr>
          <w:b/>
          <w:sz w:val="22"/>
          <w:szCs w:val="22"/>
        </w:rPr>
      </w:pPr>
      <w:r w:rsidRPr="002A55FB">
        <w:rPr>
          <w:b/>
          <w:sz w:val="22"/>
          <w:szCs w:val="22"/>
        </w:rPr>
        <w:t>Источники финансирования дефицита бюджета Новоцелинного сельсовета на 2020 год</w:t>
      </w:r>
    </w:p>
    <w:p w:rsidR="002A55FB" w:rsidRPr="002A55FB" w:rsidRDefault="002A55FB" w:rsidP="002A55FB">
      <w:pPr>
        <w:pStyle w:val="a9"/>
        <w:jc w:val="center"/>
        <w:rPr>
          <w:b/>
          <w:sz w:val="22"/>
          <w:szCs w:val="22"/>
        </w:rPr>
      </w:pPr>
    </w:p>
    <w:p w:rsidR="002A55FB" w:rsidRPr="002A55FB" w:rsidRDefault="002A55FB" w:rsidP="002A55FB">
      <w:pPr>
        <w:pStyle w:val="a9"/>
        <w:jc w:val="right"/>
        <w:rPr>
          <w:sz w:val="22"/>
          <w:szCs w:val="22"/>
        </w:rPr>
      </w:pPr>
      <w:r w:rsidRPr="002A55FB">
        <w:rPr>
          <w:sz w:val="22"/>
          <w:szCs w:val="22"/>
        </w:rPr>
        <w:tab/>
        <w:t xml:space="preserve">                                    </w:t>
      </w:r>
      <w:r w:rsidRPr="002A55FB">
        <w:rPr>
          <w:sz w:val="22"/>
          <w:szCs w:val="22"/>
        </w:rPr>
        <w:tab/>
        <w:t xml:space="preserve">  тыс. рублей</w:t>
      </w:r>
    </w:p>
    <w:tbl>
      <w:tblPr>
        <w:tblW w:w="10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35"/>
        <w:gridCol w:w="5670"/>
        <w:gridCol w:w="1543"/>
      </w:tblGrid>
      <w:tr w:rsidR="002A55FB" w:rsidRPr="002A55FB" w:rsidTr="002A55FB">
        <w:trPr>
          <w:trHeight w:val="1026"/>
        </w:trPr>
        <w:tc>
          <w:tcPr>
            <w:tcW w:w="2835" w:type="dxa"/>
          </w:tcPr>
          <w:p w:rsidR="002A55FB" w:rsidRPr="002A55FB" w:rsidRDefault="002A55FB" w:rsidP="002A55FB">
            <w:pPr>
              <w:pStyle w:val="a9"/>
              <w:rPr>
                <w:b/>
                <w:sz w:val="22"/>
                <w:szCs w:val="22"/>
              </w:rPr>
            </w:pPr>
            <w:r w:rsidRPr="002A55FB">
              <w:rPr>
                <w:b/>
                <w:sz w:val="22"/>
                <w:szCs w:val="22"/>
              </w:rPr>
              <w:t>Код</w:t>
            </w:r>
          </w:p>
        </w:tc>
        <w:tc>
          <w:tcPr>
            <w:tcW w:w="5670" w:type="dxa"/>
          </w:tcPr>
          <w:p w:rsidR="002A55FB" w:rsidRPr="002A55FB" w:rsidRDefault="002A55FB" w:rsidP="002A55FB">
            <w:pPr>
              <w:pStyle w:val="a9"/>
              <w:rPr>
                <w:b/>
                <w:sz w:val="22"/>
                <w:szCs w:val="22"/>
              </w:rPr>
            </w:pPr>
            <w:r w:rsidRPr="002A55FB">
              <w:rPr>
                <w:b/>
                <w:sz w:val="22"/>
                <w:szCs w:val="22"/>
              </w:rPr>
              <w:t>Наименование кода группы, подгруппы, статьи, вида источника финансирования дефицита бюджета</w:t>
            </w:r>
          </w:p>
        </w:tc>
        <w:tc>
          <w:tcPr>
            <w:tcW w:w="1543" w:type="dxa"/>
          </w:tcPr>
          <w:p w:rsidR="002A55FB" w:rsidRPr="002A55FB" w:rsidRDefault="002A55FB" w:rsidP="002A55FB">
            <w:pPr>
              <w:pStyle w:val="a9"/>
              <w:jc w:val="center"/>
              <w:rPr>
                <w:b/>
                <w:sz w:val="22"/>
                <w:szCs w:val="22"/>
              </w:rPr>
            </w:pPr>
          </w:p>
          <w:p w:rsidR="002A55FB" w:rsidRPr="002A55FB" w:rsidRDefault="002A55FB" w:rsidP="002A55FB">
            <w:pPr>
              <w:pStyle w:val="a9"/>
              <w:jc w:val="center"/>
              <w:rPr>
                <w:b/>
                <w:sz w:val="22"/>
                <w:szCs w:val="22"/>
              </w:rPr>
            </w:pPr>
            <w:r w:rsidRPr="002A55FB">
              <w:rPr>
                <w:b/>
                <w:sz w:val="22"/>
                <w:szCs w:val="22"/>
              </w:rPr>
              <w:t>2020 год</w:t>
            </w:r>
          </w:p>
        </w:tc>
      </w:tr>
      <w:tr w:rsidR="002A55FB" w:rsidRPr="002A55FB" w:rsidTr="002A55FB">
        <w:tc>
          <w:tcPr>
            <w:tcW w:w="2835" w:type="dxa"/>
          </w:tcPr>
          <w:p w:rsidR="002A55FB" w:rsidRPr="002A55FB" w:rsidRDefault="002A55FB" w:rsidP="002A55FB">
            <w:pPr>
              <w:pStyle w:val="a9"/>
              <w:rPr>
                <w:b/>
                <w:sz w:val="22"/>
                <w:szCs w:val="22"/>
              </w:rPr>
            </w:pPr>
            <w:r w:rsidRPr="002A55FB">
              <w:rPr>
                <w:b/>
                <w:sz w:val="22"/>
                <w:szCs w:val="22"/>
              </w:rPr>
              <w:t>01 00 00 00 00 0000 000</w:t>
            </w:r>
          </w:p>
        </w:tc>
        <w:tc>
          <w:tcPr>
            <w:tcW w:w="5670" w:type="dxa"/>
          </w:tcPr>
          <w:p w:rsidR="002A55FB" w:rsidRPr="002A55FB" w:rsidRDefault="002A55FB" w:rsidP="002A55FB">
            <w:pPr>
              <w:pStyle w:val="a9"/>
              <w:rPr>
                <w:b/>
                <w:sz w:val="22"/>
                <w:szCs w:val="22"/>
              </w:rPr>
            </w:pPr>
            <w:r w:rsidRPr="002A55FB">
              <w:rPr>
                <w:b/>
                <w:sz w:val="22"/>
                <w:szCs w:val="22"/>
              </w:rPr>
              <w:t>Источники внутреннего финансирования дефицита бюджета, в том числе:</w:t>
            </w:r>
          </w:p>
        </w:tc>
        <w:tc>
          <w:tcPr>
            <w:tcW w:w="1543" w:type="dxa"/>
          </w:tcPr>
          <w:p w:rsidR="002A55FB" w:rsidRPr="002A55FB" w:rsidRDefault="002A55FB" w:rsidP="002A55FB">
            <w:pPr>
              <w:pStyle w:val="a9"/>
              <w:jc w:val="center"/>
              <w:rPr>
                <w:b/>
                <w:sz w:val="22"/>
                <w:szCs w:val="22"/>
              </w:rPr>
            </w:pPr>
            <w:r w:rsidRPr="002A55FB">
              <w:rPr>
                <w:b/>
                <w:sz w:val="22"/>
                <w:szCs w:val="22"/>
              </w:rPr>
              <w:t>0,0</w:t>
            </w:r>
          </w:p>
        </w:tc>
      </w:tr>
      <w:tr w:rsidR="002A55FB" w:rsidRPr="002A55FB" w:rsidTr="002A55FB">
        <w:tc>
          <w:tcPr>
            <w:tcW w:w="2835" w:type="dxa"/>
          </w:tcPr>
          <w:p w:rsidR="002A55FB" w:rsidRPr="002A55FB" w:rsidRDefault="002A55FB" w:rsidP="002A55FB">
            <w:pPr>
              <w:pStyle w:val="a9"/>
              <w:jc w:val="center"/>
              <w:rPr>
                <w:b/>
                <w:sz w:val="22"/>
                <w:szCs w:val="22"/>
              </w:rPr>
            </w:pPr>
            <w:r w:rsidRPr="002A55FB">
              <w:rPr>
                <w:b/>
                <w:sz w:val="22"/>
                <w:szCs w:val="22"/>
              </w:rPr>
              <w:t>01 05 00 00 00 0000 000</w:t>
            </w:r>
          </w:p>
        </w:tc>
        <w:tc>
          <w:tcPr>
            <w:tcW w:w="5670" w:type="dxa"/>
          </w:tcPr>
          <w:p w:rsidR="002A55FB" w:rsidRPr="002A55FB" w:rsidRDefault="002A55FB" w:rsidP="002A55FB">
            <w:pPr>
              <w:pStyle w:val="a9"/>
              <w:rPr>
                <w:b/>
                <w:sz w:val="22"/>
                <w:szCs w:val="22"/>
              </w:rPr>
            </w:pPr>
            <w:r w:rsidRPr="002A55FB">
              <w:rPr>
                <w:b/>
                <w:sz w:val="22"/>
                <w:szCs w:val="22"/>
              </w:rPr>
              <w:t>Изменение остатков средств на счетах по учету  средств бюджета</w:t>
            </w:r>
          </w:p>
        </w:tc>
        <w:tc>
          <w:tcPr>
            <w:tcW w:w="1543" w:type="dxa"/>
          </w:tcPr>
          <w:p w:rsidR="002A55FB" w:rsidRPr="002A55FB" w:rsidRDefault="002A55FB" w:rsidP="002A55FB">
            <w:pPr>
              <w:pStyle w:val="a9"/>
              <w:jc w:val="center"/>
              <w:rPr>
                <w:b/>
                <w:sz w:val="22"/>
                <w:szCs w:val="22"/>
              </w:rPr>
            </w:pPr>
            <w:r w:rsidRPr="002A55FB">
              <w:rPr>
                <w:b/>
                <w:sz w:val="22"/>
                <w:szCs w:val="22"/>
              </w:rPr>
              <w:t>0,0</w:t>
            </w:r>
          </w:p>
        </w:tc>
      </w:tr>
      <w:tr w:rsidR="002A55FB" w:rsidRPr="002A55FB" w:rsidTr="002A55FB">
        <w:tc>
          <w:tcPr>
            <w:tcW w:w="2835" w:type="dxa"/>
          </w:tcPr>
          <w:p w:rsidR="002A55FB" w:rsidRPr="002A55FB" w:rsidRDefault="002A55FB" w:rsidP="002A55FB">
            <w:pPr>
              <w:pStyle w:val="a9"/>
              <w:jc w:val="center"/>
              <w:rPr>
                <w:sz w:val="22"/>
                <w:szCs w:val="22"/>
              </w:rPr>
            </w:pPr>
            <w:r w:rsidRPr="002A55FB">
              <w:rPr>
                <w:sz w:val="22"/>
                <w:szCs w:val="22"/>
              </w:rPr>
              <w:t>01 05 00 00 00 0000 500</w:t>
            </w:r>
          </w:p>
        </w:tc>
        <w:tc>
          <w:tcPr>
            <w:tcW w:w="5670" w:type="dxa"/>
          </w:tcPr>
          <w:p w:rsidR="002A55FB" w:rsidRPr="002A55FB" w:rsidRDefault="002A55FB" w:rsidP="002A55FB">
            <w:pPr>
              <w:pStyle w:val="a9"/>
              <w:rPr>
                <w:sz w:val="22"/>
                <w:szCs w:val="22"/>
              </w:rPr>
            </w:pPr>
            <w:r w:rsidRPr="002A55FB">
              <w:rPr>
                <w:sz w:val="22"/>
                <w:szCs w:val="22"/>
              </w:rPr>
              <w:t>Увеличение остатков средств бюджета</w:t>
            </w:r>
          </w:p>
        </w:tc>
        <w:tc>
          <w:tcPr>
            <w:tcW w:w="1543" w:type="dxa"/>
          </w:tcPr>
          <w:p w:rsidR="002A55FB" w:rsidRPr="002A55FB" w:rsidRDefault="002A55FB" w:rsidP="002A55FB">
            <w:pPr>
              <w:pStyle w:val="a9"/>
              <w:jc w:val="center"/>
              <w:rPr>
                <w:sz w:val="22"/>
                <w:szCs w:val="22"/>
              </w:rPr>
            </w:pPr>
            <w:r w:rsidRPr="002A55FB">
              <w:rPr>
                <w:sz w:val="22"/>
                <w:szCs w:val="22"/>
              </w:rPr>
              <w:t>-12 586,44</w:t>
            </w:r>
          </w:p>
        </w:tc>
      </w:tr>
      <w:tr w:rsidR="002A55FB" w:rsidRPr="002A55FB" w:rsidTr="002A55FB">
        <w:tc>
          <w:tcPr>
            <w:tcW w:w="2835" w:type="dxa"/>
          </w:tcPr>
          <w:p w:rsidR="002A55FB" w:rsidRPr="002A55FB" w:rsidRDefault="002A55FB" w:rsidP="002A55FB">
            <w:pPr>
              <w:pStyle w:val="a9"/>
              <w:jc w:val="center"/>
              <w:rPr>
                <w:sz w:val="22"/>
                <w:szCs w:val="22"/>
              </w:rPr>
            </w:pPr>
            <w:r w:rsidRPr="002A55FB">
              <w:rPr>
                <w:sz w:val="22"/>
                <w:szCs w:val="22"/>
              </w:rPr>
              <w:t>01 05 02 00 00 0000 500</w:t>
            </w:r>
          </w:p>
        </w:tc>
        <w:tc>
          <w:tcPr>
            <w:tcW w:w="5670" w:type="dxa"/>
          </w:tcPr>
          <w:p w:rsidR="002A55FB" w:rsidRPr="002A55FB" w:rsidRDefault="002A55FB" w:rsidP="002A55FB">
            <w:pPr>
              <w:pStyle w:val="a9"/>
              <w:rPr>
                <w:sz w:val="22"/>
                <w:szCs w:val="22"/>
              </w:rPr>
            </w:pPr>
            <w:r w:rsidRPr="002A55FB">
              <w:rPr>
                <w:sz w:val="22"/>
                <w:szCs w:val="22"/>
              </w:rPr>
              <w:t>Увеличение прочих остатков средств бюджета</w:t>
            </w:r>
          </w:p>
        </w:tc>
        <w:tc>
          <w:tcPr>
            <w:tcW w:w="1543" w:type="dxa"/>
          </w:tcPr>
          <w:p w:rsidR="002A55FB" w:rsidRPr="002A55FB" w:rsidRDefault="002A55FB" w:rsidP="002A55FB">
            <w:pPr>
              <w:jc w:val="center"/>
              <w:rPr>
                <w:sz w:val="22"/>
                <w:szCs w:val="22"/>
              </w:rPr>
            </w:pPr>
            <w:r w:rsidRPr="002A55FB">
              <w:rPr>
                <w:sz w:val="22"/>
                <w:szCs w:val="22"/>
              </w:rPr>
              <w:t>-12 586,44</w:t>
            </w:r>
          </w:p>
        </w:tc>
      </w:tr>
      <w:tr w:rsidR="002A55FB" w:rsidRPr="002A55FB" w:rsidTr="002A55FB">
        <w:tc>
          <w:tcPr>
            <w:tcW w:w="2835" w:type="dxa"/>
          </w:tcPr>
          <w:p w:rsidR="002A55FB" w:rsidRPr="002A55FB" w:rsidRDefault="002A55FB" w:rsidP="002A55FB">
            <w:pPr>
              <w:pStyle w:val="a9"/>
              <w:jc w:val="center"/>
              <w:rPr>
                <w:sz w:val="22"/>
                <w:szCs w:val="22"/>
              </w:rPr>
            </w:pPr>
            <w:r w:rsidRPr="002A55FB">
              <w:rPr>
                <w:sz w:val="22"/>
                <w:szCs w:val="22"/>
              </w:rPr>
              <w:t>01 05 02 01 00 0000 510</w:t>
            </w:r>
          </w:p>
        </w:tc>
        <w:tc>
          <w:tcPr>
            <w:tcW w:w="5670" w:type="dxa"/>
          </w:tcPr>
          <w:p w:rsidR="002A55FB" w:rsidRPr="002A55FB" w:rsidRDefault="002A55FB" w:rsidP="002A55FB">
            <w:pPr>
              <w:pStyle w:val="a9"/>
              <w:rPr>
                <w:sz w:val="22"/>
                <w:szCs w:val="22"/>
              </w:rPr>
            </w:pPr>
            <w:r w:rsidRPr="002A55FB">
              <w:rPr>
                <w:sz w:val="22"/>
                <w:szCs w:val="22"/>
              </w:rPr>
              <w:t>Увеличение прочих остатков денежных средств  бюджетов</w:t>
            </w:r>
          </w:p>
        </w:tc>
        <w:tc>
          <w:tcPr>
            <w:tcW w:w="1543" w:type="dxa"/>
          </w:tcPr>
          <w:p w:rsidR="002A55FB" w:rsidRPr="002A55FB" w:rsidRDefault="002A55FB" w:rsidP="002A55FB">
            <w:pPr>
              <w:jc w:val="center"/>
              <w:rPr>
                <w:sz w:val="22"/>
                <w:szCs w:val="22"/>
              </w:rPr>
            </w:pPr>
            <w:r w:rsidRPr="002A55FB">
              <w:rPr>
                <w:sz w:val="22"/>
                <w:szCs w:val="22"/>
              </w:rPr>
              <w:t>-12 586,44</w:t>
            </w:r>
          </w:p>
        </w:tc>
      </w:tr>
      <w:tr w:rsidR="002A55FB" w:rsidRPr="002A55FB" w:rsidTr="002A55FB">
        <w:tc>
          <w:tcPr>
            <w:tcW w:w="2835" w:type="dxa"/>
          </w:tcPr>
          <w:p w:rsidR="002A55FB" w:rsidRPr="002A55FB" w:rsidRDefault="002A55FB" w:rsidP="002A55FB">
            <w:pPr>
              <w:pStyle w:val="a9"/>
              <w:jc w:val="center"/>
              <w:rPr>
                <w:sz w:val="22"/>
                <w:szCs w:val="22"/>
              </w:rPr>
            </w:pPr>
            <w:r w:rsidRPr="002A55FB">
              <w:rPr>
                <w:sz w:val="22"/>
                <w:szCs w:val="22"/>
              </w:rPr>
              <w:t>01 05 02 01 10 0000 510</w:t>
            </w:r>
          </w:p>
        </w:tc>
        <w:tc>
          <w:tcPr>
            <w:tcW w:w="5670" w:type="dxa"/>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 xml:space="preserve">Увеличение прочих остатков денежных средств  бюджетов сельских поселений </w:t>
            </w:r>
          </w:p>
        </w:tc>
        <w:tc>
          <w:tcPr>
            <w:tcW w:w="1543" w:type="dxa"/>
          </w:tcPr>
          <w:p w:rsidR="002A55FB" w:rsidRPr="002A55FB" w:rsidRDefault="002A55FB" w:rsidP="002A55FB">
            <w:pPr>
              <w:jc w:val="center"/>
              <w:rPr>
                <w:sz w:val="22"/>
                <w:szCs w:val="22"/>
              </w:rPr>
            </w:pPr>
            <w:r w:rsidRPr="002A55FB">
              <w:rPr>
                <w:sz w:val="22"/>
                <w:szCs w:val="22"/>
              </w:rPr>
              <w:t>-12 586,44</w:t>
            </w:r>
          </w:p>
        </w:tc>
      </w:tr>
      <w:tr w:rsidR="002A55FB" w:rsidRPr="002A55FB" w:rsidTr="002A55FB">
        <w:tc>
          <w:tcPr>
            <w:tcW w:w="2835" w:type="dxa"/>
          </w:tcPr>
          <w:p w:rsidR="002A55FB" w:rsidRPr="002A55FB" w:rsidRDefault="002A55FB" w:rsidP="002A55FB">
            <w:pPr>
              <w:pStyle w:val="a9"/>
              <w:jc w:val="center"/>
              <w:rPr>
                <w:sz w:val="22"/>
                <w:szCs w:val="22"/>
              </w:rPr>
            </w:pPr>
            <w:r w:rsidRPr="002A55FB">
              <w:rPr>
                <w:sz w:val="22"/>
                <w:szCs w:val="22"/>
              </w:rPr>
              <w:t>01 05 00 00 00 0000 600</w:t>
            </w:r>
          </w:p>
        </w:tc>
        <w:tc>
          <w:tcPr>
            <w:tcW w:w="5670" w:type="dxa"/>
          </w:tcPr>
          <w:p w:rsidR="002A55FB" w:rsidRPr="002A55FB" w:rsidRDefault="002A55FB" w:rsidP="002A55FB">
            <w:pPr>
              <w:pStyle w:val="a9"/>
              <w:rPr>
                <w:sz w:val="22"/>
                <w:szCs w:val="22"/>
              </w:rPr>
            </w:pPr>
            <w:r w:rsidRPr="002A55FB">
              <w:rPr>
                <w:sz w:val="22"/>
                <w:szCs w:val="22"/>
              </w:rPr>
              <w:t>Уменьшение остатков средств бюджета</w:t>
            </w:r>
          </w:p>
        </w:tc>
        <w:tc>
          <w:tcPr>
            <w:tcW w:w="1543" w:type="dxa"/>
          </w:tcPr>
          <w:p w:rsidR="002A55FB" w:rsidRPr="002A55FB" w:rsidRDefault="002A55FB" w:rsidP="002A55FB">
            <w:pPr>
              <w:jc w:val="center"/>
              <w:rPr>
                <w:sz w:val="22"/>
                <w:szCs w:val="22"/>
              </w:rPr>
            </w:pPr>
            <w:r w:rsidRPr="002A55FB">
              <w:rPr>
                <w:sz w:val="22"/>
                <w:szCs w:val="22"/>
              </w:rPr>
              <w:t>12 586,44</w:t>
            </w:r>
          </w:p>
        </w:tc>
      </w:tr>
      <w:tr w:rsidR="002A55FB" w:rsidRPr="002A55FB" w:rsidTr="002A55FB">
        <w:tc>
          <w:tcPr>
            <w:tcW w:w="2835" w:type="dxa"/>
          </w:tcPr>
          <w:p w:rsidR="002A55FB" w:rsidRPr="002A55FB" w:rsidRDefault="002A55FB" w:rsidP="002A55FB">
            <w:pPr>
              <w:pStyle w:val="a9"/>
              <w:jc w:val="center"/>
              <w:rPr>
                <w:sz w:val="22"/>
                <w:szCs w:val="22"/>
              </w:rPr>
            </w:pPr>
            <w:r w:rsidRPr="002A55FB">
              <w:rPr>
                <w:sz w:val="22"/>
                <w:szCs w:val="22"/>
              </w:rPr>
              <w:t>01 05 02 00 00 0000 600</w:t>
            </w:r>
          </w:p>
        </w:tc>
        <w:tc>
          <w:tcPr>
            <w:tcW w:w="5670" w:type="dxa"/>
          </w:tcPr>
          <w:p w:rsidR="002A55FB" w:rsidRPr="002A55FB" w:rsidRDefault="002A55FB" w:rsidP="002A55FB">
            <w:pPr>
              <w:pStyle w:val="a9"/>
              <w:rPr>
                <w:sz w:val="22"/>
                <w:szCs w:val="22"/>
              </w:rPr>
            </w:pPr>
            <w:r w:rsidRPr="002A55FB">
              <w:rPr>
                <w:sz w:val="22"/>
                <w:szCs w:val="22"/>
              </w:rPr>
              <w:t>Уменьшение прочих остатков средств бюджетов</w:t>
            </w:r>
          </w:p>
        </w:tc>
        <w:tc>
          <w:tcPr>
            <w:tcW w:w="1543" w:type="dxa"/>
          </w:tcPr>
          <w:p w:rsidR="002A55FB" w:rsidRPr="002A55FB" w:rsidRDefault="002A55FB" w:rsidP="002A55FB">
            <w:pPr>
              <w:jc w:val="center"/>
              <w:rPr>
                <w:sz w:val="22"/>
                <w:szCs w:val="22"/>
              </w:rPr>
            </w:pPr>
            <w:r w:rsidRPr="002A55FB">
              <w:rPr>
                <w:sz w:val="22"/>
                <w:szCs w:val="22"/>
              </w:rPr>
              <w:t>12 586,44</w:t>
            </w:r>
          </w:p>
        </w:tc>
      </w:tr>
      <w:tr w:rsidR="002A55FB" w:rsidRPr="002A55FB" w:rsidTr="002A55FB">
        <w:tc>
          <w:tcPr>
            <w:tcW w:w="2835" w:type="dxa"/>
          </w:tcPr>
          <w:p w:rsidR="002A55FB" w:rsidRPr="002A55FB" w:rsidRDefault="002A55FB" w:rsidP="002A55FB">
            <w:pPr>
              <w:pStyle w:val="a9"/>
              <w:jc w:val="center"/>
              <w:rPr>
                <w:sz w:val="22"/>
                <w:szCs w:val="22"/>
              </w:rPr>
            </w:pPr>
            <w:r w:rsidRPr="002A55FB">
              <w:rPr>
                <w:sz w:val="22"/>
                <w:szCs w:val="22"/>
              </w:rPr>
              <w:t>01 05 02 01 00 0000 610</w:t>
            </w:r>
          </w:p>
        </w:tc>
        <w:tc>
          <w:tcPr>
            <w:tcW w:w="5670" w:type="dxa"/>
          </w:tcPr>
          <w:p w:rsidR="002A55FB" w:rsidRPr="002A55FB" w:rsidRDefault="002A55FB" w:rsidP="002A55FB">
            <w:pPr>
              <w:pStyle w:val="a9"/>
              <w:rPr>
                <w:sz w:val="22"/>
                <w:szCs w:val="22"/>
              </w:rPr>
            </w:pPr>
            <w:r w:rsidRPr="002A55FB">
              <w:rPr>
                <w:sz w:val="22"/>
                <w:szCs w:val="22"/>
              </w:rPr>
              <w:t>Уменьшение прочих остатков денежных средств  бюджетов</w:t>
            </w:r>
          </w:p>
        </w:tc>
        <w:tc>
          <w:tcPr>
            <w:tcW w:w="1543" w:type="dxa"/>
          </w:tcPr>
          <w:p w:rsidR="002A55FB" w:rsidRPr="002A55FB" w:rsidRDefault="002A55FB" w:rsidP="002A55FB">
            <w:pPr>
              <w:jc w:val="center"/>
              <w:rPr>
                <w:sz w:val="22"/>
                <w:szCs w:val="22"/>
              </w:rPr>
            </w:pPr>
            <w:r w:rsidRPr="002A55FB">
              <w:rPr>
                <w:sz w:val="22"/>
                <w:szCs w:val="22"/>
              </w:rPr>
              <w:t>12 586,44</w:t>
            </w:r>
          </w:p>
        </w:tc>
      </w:tr>
      <w:tr w:rsidR="002A55FB" w:rsidRPr="002A55FB" w:rsidTr="002A55FB">
        <w:tc>
          <w:tcPr>
            <w:tcW w:w="2835" w:type="dxa"/>
          </w:tcPr>
          <w:p w:rsidR="002A55FB" w:rsidRPr="002A55FB" w:rsidRDefault="002A55FB" w:rsidP="002A55FB">
            <w:pPr>
              <w:pStyle w:val="a9"/>
              <w:jc w:val="center"/>
              <w:rPr>
                <w:sz w:val="22"/>
                <w:szCs w:val="22"/>
              </w:rPr>
            </w:pPr>
            <w:r w:rsidRPr="002A55FB">
              <w:rPr>
                <w:sz w:val="22"/>
                <w:szCs w:val="22"/>
              </w:rPr>
              <w:t>01 05 02 01 10 0000 610</w:t>
            </w:r>
          </w:p>
        </w:tc>
        <w:tc>
          <w:tcPr>
            <w:tcW w:w="5670" w:type="dxa"/>
          </w:tcPr>
          <w:p w:rsidR="002A55FB" w:rsidRPr="002A55FB" w:rsidRDefault="002A55FB" w:rsidP="002A55FB">
            <w:pPr>
              <w:pStyle w:val="a9"/>
              <w:rPr>
                <w:sz w:val="22"/>
                <w:szCs w:val="22"/>
              </w:rPr>
            </w:pPr>
            <w:r w:rsidRPr="002A55FB">
              <w:rPr>
                <w:sz w:val="22"/>
                <w:szCs w:val="22"/>
              </w:rPr>
              <w:t xml:space="preserve">Уменьшение прочих остатков денежных средств  бюджетов сельских поселений </w:t>
            </w:r>
          </w:p>
        </w:tc>
        <w:tc>
          <w:tcPr>
            <w:tcW w:w="1543" w:type="dxa"/>
          </w:tcPr>
          <w:p w:rsidR="002A55FB" w:rsidRPr="002A55FB" w:rsidRDefault="002A55FB" w:rsidP="002A55FB">
            <w:pPr>
              <w:jc w:val="center"/>
              <w:rPr>
                <w:sz w:val="22"/>
                <w:szCs w:val="22"/>
              </w:rPr>
            </w:pPr>
            <w:r w:rsidRPr="002A55FB">
              <w:rPr>
                <w:sz w:val="22"/>
                <w:szCs w:val="22"/>
              </w:rPr>
              <w:t>12 586,44</w:t>
            </w:r>
          </w:p>
        </w:tc>
      </w:tr>
    </w:tbl>
    <w:p w:rsidR="002A55FB" w:rsidRPr="002A55FB" w:rsidRDefault="002A55FB" w:rsidP="002A55FB">
      <w:pPr>
        <w:pStyle w:val="a9"/>
        <w:jc w:val="center"/>
        <w:rPr>
          <w:b/>
          <w:sz w:val="22"/>
          <w:szCs w:val="22"/>
        </w:rPr>
      </w:pPr>
    </w:p>
    <w:p w:rsidR="002A55FB" w:rsidRPr="002A55FB" w:rsidRDefault="002A55FB" w:rsidP="002A55FB">
      <w:pPr>
        <w:pStyle w:val="a9"/>
        <w:jc w:val="center"/>
        <w:rPr>
          <w:b/>
          <w:sz w:val="22"/>
          <w:szCs w:val="22"/>
        </w:rPr>
      </w:pPr>
    </w:p>
    <w:p w:rsidR="002A55FB" w:rsidRPr="002A55FB" w:rsidRDefault="002A55FB" w:rsidP="002A55FB">
      <w:pPr>
        <w:pStyle w:val="a9"/>
        <w:jc w:val="center"/>
        <w:rPr>
          <w:b/>
          <w:sz w:val="22"/>
          <w:szCs w:val="22"/>
        </w:rPr>
      </w:pPr>
    </w:p>
    <w:p w:rsidR="002A55FB" w:rsidRPr="002A55FB" w:rsidRDefault="002A55FB" w:rsidP="002A55FB">
      <w:pPr>
        <w:pStyle w:val="a9"/>
        <w:jc w:val="right"/>
        <w:rPr>
          <w:sz w:val="22"/>
          <w:szCs w:val="22"/>
        </w:rPr>
      </w:pPr>
      <w:r w:rsidRPr="002A55FB">
        <w:rPr>
          <w:sz w:val="22"/>
          <w:szCs w:val="22"/>
        </w:rPr>
        <w:t>таблица 2</w:t>
      </w:r>
    </w:p>
    <w:p w:rsidR="002A55FB" w:rsidRPr="002A55FB" w:rsidRDefault="002A55FB" w:rsidP="002A55FB">
      <w:pPr>
        <w:pStyle w:val="a9"/>
        <w:jc w:val="right"/>
        <w:rPr>
          <w:sz w:val="22"/>
          <w:szCs w:val="22"/>
        </w:rPr>
      </w:pPr>
    </w:p>
    <w:p w:rsidR="002A55FB" w:rsidRPr="002A55FB" w:rsidRDefault="002A55FB" w:rsidP="002A55FB">
      <w:pPr>
        <w:pStyle w:val="a9"/>
        <w:jc w:val="center"/>
        <w:rPr>
          <w:b/>
          <w:sz w:val="22"/>
          <w:szCs w:val="22"/>
        </w:rPr>
      </w:pPr>
      <w:r w:rsidRPr="002A55FB">
        <w:rPr>
          <w:b/>
          <w:sz w:val="22"/>
          <w:szCs w:val="22"/>
        </w:rPr>
        <w:t>Источники финансирования дефицита бюджета Новоцелинного сельсовета на плановый период 2021 -2022 годов</w:t>
      </w:r>
    </w:p>
    <w:p w:rsidR="002A55FB" w:rsidRPr="002A55FB" w:rsidRDefault="002A55FB" w:rsidP="002A55FB">
      <w:pPr>
        <w:pStyle w:val="a9"/>
        <w:jc w:val="center"/>
        <w:rPr>
          <w:b/>
          <w:sz w:val="22"/>
          <w:szCs w:val="22"/>
        </w:rPr>
      </w:pPr>
    </w:p>
    <w:p w:rsidR="002A55FB" w:rsidRPr="002A55FB" w:rsidRDefault="002A55FB" w:rsidP="002A55FB">
      <w:pPr>
        <w:pStyle w:val="a9"/>
        <w:jc w:val="right"/>
        <w:rPr>
          <w:sz w:val="22"/>
          <w:szCs w:val="22"/>
        </w:rPr>
      </w:pPr>
      <w:r w:rsidRPr="002A55FB">
        <w:rPr>
          <w:sz w:val="22"/>
          <w:szCs w:val="22"/>
        </w:rPr>
        <w:tab/>
        <w:t xml:space="preserve">                                    </w:t>
      </w:r>
      <w:r w:rsidRPr="002A55FB">
        <w:rPr>
          <w:sz w:val="22"/>
          <w:szCs w:val="22"/>
        </w:rPr>
        <w:tab/>
        <w:t xml:space="preserve">  тыс. рублей</w:t>
      </w:r>
    </w:p>
    <w:tbl>
      <w:tblPr>
        <w:tblW w:w="10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629"/>
        <w:gridCol w:w="5167"/>
        <w:gridCol w:w="1352"/>
        <w:gridCol w:w="1273"/>
      </w:tblGrid>
      <w:tr w:rsidR="002A55FB" w:rsidRPr="002A55FB" w:rsidTr="002A55FB">
        <w:trPr>
          <w:trHeight w:val="516"/>
        </w:trPr>
        <w:tc>
          <w:tcPr>
            <w:tcW w:w="2629" w:type="dxa"/>
            <w:vMerge w:val="restart"/>
          </w:tcPr>
          <w:p w:rsidR="002A55FB" w:rsidRPr="002A55FB" w:rsidRDefault="002A55FB" w:rsidP="002A55FB">
            <w:pPr>
              <w:pStyle w:val="a9"/>
              <w:rPr>
                <w:b/>
                <w:sz w:val="22"/>
                <w:szCs w:val="22"/>
              </w:rPr>
            </w:pPr>
            <w:r w:rsidRPr="002A55FB">
              <w:rPr>
                <w:b/>
                <w:sz w:val="22"/>
                <w:szCs w:val="22"/>
              </w:rPr>
              <w:lastRenderedPageBreak/>
              <w:t>Код</w:t>
            </w:r>
          </w:p>
        </w:tc>
        <w:tc>
          <w:tcPr>
            <w:tcW w:w="5167" w:type="dxa"/>
            <w:vMerge w:val="restart"/>
          </w:tcPr>
          <w:p w:rsidR="002A55FB" w:rsidRPr="002A55FB" w:rsidRDefault="002A55FB" w:rsidP="002A55FB">
            <w:pPr>
              <w:pStyle w:val="a9"/>
              <w:rPr>
                <w:b/>
                <w:sz w:val="22"/>
                <w:szCs w:val="22"/>
              </w:rPr>
            </w:pPr>
            <w:r w:rsidRPr="002A55FB">
              <w:rPr>
                <w:b/>
                <w:sz w:val="22"/>
                <w:szCs w:val="22"/>
              </w:rPr>
              <w:t>Наименование кода группы, подгруппы, статьи, вида источника финансирования дефицита бюджета</w:t>
            </w:r>
          </w:p>
        </w:tc>
        <w:tc>
          <w:tcPr>
            <w:tcW w:w="2625" w:type="dxa"/>
            <w:gridSpan w:val="2"/>
          </w:tcPr>
          <w:p w:rsidR="002A55FB" w:rsidRPr="002A55FB" w:rsidRDefault="002A55FB" w:rsidP="002A55FB">
            <w:pPr>
              <w:pStyle w:val="a9"/>
              <w:rPr>
                <w:b/>
                <w:sz w:val="22"/>
                <w:szCs w:val="22"/>
              </w:rPr>
            </w:pPr>
            <w:r w:rsidRPr="002A55FB">
              <w:rPr>
                <w:b/>
                <w:sz w:val="22"/>
                <w:szCs w:val="22"/>
              </w:rPr>
              <w:t>Плановый период</w:t>
            </w:r>
          </w:p>
        </w:tc>
      </w:tr>
      <w:tr w:rsidR="002A55FB" w:rsidRPr="002A55FB" w:rsidTr="002A55FB">
        <w:trPr>
          <w:trHeight w:val="516"/>
        </w:trPr>
        <w:tc>
          <w:tcPr>
            <w:tcW w:w="2629" w:type="dxa"/>
            <w:vMerge/>
          </w:tcPr>
          <w:p w:rsidR="002A55FB" w:rsidRPr="002A55FB" w:rsidRDefault="002A55FB" w:rsidP="002A55FB">
            <w:pPr>
              <w:pStyle w:val="a9"/>
              <w:rPr>
                <w:b/>
                <w:sz w:val="22"/>
                <w:szCs w:val="22"/>
              </w:rPr>
            </w:pPr>
          </w:p>
        </w:tc>
        <w:tc>
          <w:tcPr>
            <w:tcW w:w="5167" w:type="dxa"/>
            <w:vMerge/>
          </w:tcPr>
          <w:p w:rsidR="002A55FB" w:rsidRPr="002A55FB" w:rsidRDefault="002A55FB" w:rsidP="002A55FB">
            <w:pPr>
              <w:pStyle w:val="a9"/>
              <w:rPr>
                <w:b/>
                <w:sz w:val="22"/>
                <w:szCs w:val="22"/>
              </w:rPr>
            </w:pPr>
          </w:p>
        </w:tc>
        <w:tc>
          <w:tcPr>
            <w:tcW w:w="1352" w:type="dxa"/>
          </w:tcPr>
          <w:p w:rsidR="002A55FB" w:rsidRPr="002A55FB" w:rsidRDefault="002A55FB" w:rsidP="002A55FB">
            <w:pPr>
              <w:pStyle w:val="a9"/>
              <w:rPr>
                <w:b/>
                <w:sz w:val="22"/>
                <w:szCs w:val="22"/>
              </w:rPr>
            </w:pPr>
            <w:r w:rsidRPr="002A55FB">
              <w:rPr>
                <w:b/>
                <w:sz w:val="22"/>
                <w:szCs w:val="22"/>
              </w:rPr>
              <w:t>2021 год</w:t>
            </w:r>
          </w:p>
        </w:tc>
        <w:tc>
          <w:tcPr>
            <w:tcW w:w="1273" w:type="dxa"/>
          </w:tcPr>
          <w:p w:rsidR="002A55FB" w:rsidRPr="002A55FB" w:rsidRDefault="002A55FB" w:rsidP="002A55FB">
            <w:pPr>
              <w:pStyle w:val="a9"/>
              <w:rPr>
                <w:b/>
                <w:sz w:val="22"/>
                <w:szCs w:val="22"/>
              </w:rPr>
            </w:pPr>
            <w:r w:rsidRPr="002A55FB">
              <w:rPr>
                <w:b/>
                <w:sz w:val="22"/>
                <w:szCs w:val="22"/>
              </w:rPr>
              <w:t>2022 год</w:t>
            </w:r>
          </w:p>
        </w:tc>
      </w:tr>
      <w:tr w:rsidR="002A55FB" w:rsidRPr="002A55FB" w:rsidTr="002A55FB">
        <w:tc>
          <w:tcPr>
            <w:tcW w:w="2629" w:type="dxa"/>
          </w:tcPr>
          <w:p w:rsidR="002A55FB" w:rsidRPr="002A55FB" w:rsidRDefault="002A55FB" w:rsidP="002A55FB">
            <w:pPr>
              <w:pStyle w:val="a9"/>
              <w:rPr>
                <w:b/>
                <w:sz w:val="22"/>
                <w:szCs w:val="22"/>
              </w:rPr>
            </w:pPr>
            <w:r w:rsidRPr="002A55FB">
              <w:rPr>
                <w:b/>
                <w:sz w:val="22"/>
                <w:szCs w:val="22"/>
              </w:rPr>
              <w:t>01 00 00 00 00 0000 000</w:t>
            </w:r>
          </w:p>
        </w:tc>
        <w:tc>
          <w:tcPr>
            <w:tcW w:w="5167" w:type="dxa"/>
          </w:tcPr>
          <w:p w:rsidR="002A55FB" w:rsidRPr="002A55FB" w:rsidRDefault="002A55FB" w:rsidP="002A55FB">
            <w:pPr>
              <w:pStyle w:val="a9"/>
              <w:rPr>
                <w:b/>
                <w:sz w:val="22"/>
                <w:szCs w:val="22"/>
              </w:rPr>
            </w:pPr>
            <w:r w:rsidRPr="002A55FB">
              <w:rPr>
                <w:b/>
                <w:sz w:val="22"/>
                <w:szCs w:val="22"/>
              </w:rPr>
              <w:t>Источники внутреннего финансирования дефицита бюджета, в том числе:</w:t>
            </w:r>
          </w:p>
        </w:tc>
        <w:tc>
          <w:tcPr>
            <w:tcW w:w="1352" w:type="dxa"/>
          </w:tcPr>
          <w:p w:rsidR="002A55FB" w:rsidRPr="002A55FB" w:rsidRDefault="002A55FB" w:rsidP="002A55FB">
            <w:pPr>
              <w:pStyle w:val="a9"/>
              <w:jc w:val="center"/>
              <w:rPr>
                <w:b/>
                <w:sz w:val="22"/>
                <w:szCs w:val="22"/>
              </w:rPr>
            </w:pPr>
            <w:r w:rsidRPr="002A55FB">
              <w:rPr>
                <w:b/>
                <w:sz w:val="22"/>
                <w:szCs w:val="22"/>
              </w:rPr>
              <w:t>0,0</w:t>
            </w:r>
          </w:p>
        </w:tc>
        <w:tc>
          <w:tcPr>
            <w:tcW w:w="1273" w:type="dxa"/>
          </w:tcPr>
          <w:p w:rsidR="002A55FB" w:rsidRPr="002A55FB" w:rsidRDefault="002A55FB" w:rsidP="002A55FB">
            <w:pPr>
              <w:pStyle w:val="a9"/>
              <w:jc w:val="center"/>
              <w:rPr>
                <w:b/>
                <w:sz w:val="22"/>
                <w:szCs w:val="22"/>
              </w:rPr>
            </w:pPr>
          </w:p>
        </w:tc>
      </w:tr>
      <w:tr w:rsidR="002A55FB" w:rsidRPr="002A55FB" w:rsidTr="002A55FB">
        <w:tc>
          <w:tcPr>
            <w:tcW w:w="2629" w:type="dxa"/>
          </w:tcPr>
          <w:p w:rsidR="002A55FB" w:rsidRPr="002A55FB" w:rsidRDefault="002A55FB" w:rsidP="002A55FB">
            <w:pPr>
              <w:pStyle w:val="a9"/>
              <w:jc w:val="center"/>
              <w:rPr>
                <w:b/>
                <w:sz w:val="22"/>
                <w:szCs w:val="22"/>
              </w:rPr>
            </w:pPr>
            <w:r w:rsidRPr="002A55FB">
              <w:rPr>
                <w:b/>
                <w:sz w:val="22"/>
                <w:szCs w:val="22"/>
              </w:rPr>
              <w:t>01 05 00 00 00 0000 000</w:t>
            </w:r>
          </w:p>
        </w:tc>
        <w:tc>
          <w:tcPr>
            <w:tcW w:w="5167" w:type="dxa"/>
          </w:tcPr>
          <w:p w:rsidR="002A55FB" w:rsidRPr="002A55FB" w:rsidRDefault="002A55FB" w:rsidP="002A55FB">
            <w:pPr>
              <w:pStyle w:val="a9"/>
              <w:rPr>
                <w:b/>
                <w:sz w:val="22"/>
                <w:szCs w:val="22"/>
              </w:rPr>
            </w:pPr>
            <w:r w:rsidRPr="002A55FB">
              <w:rPr>
                <w:b/>
                <w:sz w:val="22"/>
                <w:szCs w:val="22"/>
              </w:rPr>
              <w:t>Изменение остатков средств на счетах по учету  средств бюджета</w:t>
            </w:r>
          </w:p>
        </w:tc>
        <w:tc>
          <w:tcPr>
            <w:tcW w:w="1352" w:type="dxa"/>
          </w:tcPr>
          <w:p w:rsidR="002A55FB" w:rsidRPr="002A55FB" w:rsidRDefault="002A55FB" w:rsidP="002A55FB">
            <w:pPr>
              <w:pStyle w:val="a9"/>
              <w:jc w:val="center"/>
              <w:rPr>
                <w:b/>
                <w:sz w:val="22"/>
                <w:szCs w:val="22"/>
              </w:rPr>
            </w:pPr>
            <w:r w:rsidRPr="002A55FB">
              <w:rPr>
                <w:b/>
                <w:sz w:val="22"/>
                <w:szCs w:val="22"/>
              </w:rPr>
              <w:t>0,0</w:t>
            </w:r>
          </w:p>
        </w:tc>
        <w:tc>
          <w:tcPr>
            <w:tcW w:w="1273" w:type="dxa"/>
          </w:tcPr>
          <w:p w:rsidR="002A55FB" w:rsidRPr="002A55FB" w:rsidRDefault="002A55FB" w:rsidP="002A55FB">
            <w:pPr>
              <w:pStyle w:val="a9"/>
              <w:jc w:val="center"/>
              <w:rPr>
                <w:b/>
                <w:sz w:val="22"/>
                <w:szCs w:val="22"/>
              </w:rPr>
            </w:pPr>
          </w:p>
        </w:tc>
      </w:tr>
      <w:tr w:rsidR="002A55FB" w:rsidRPr="002A55FB" w:rsidTr="002A55FB">
        <w:tc>
          <w:tcPr>
            <w:tcW w:w="2629" w:type="dxa"/>
          </w:tcPr>
          <w:p w:rsidR="002A55FB" w:rsidRPr="002A55FB" w:rsidRDefault="002A55FB" w:rsidP="002A55FB">
            <w:pPr>
              <w:pStyle w:val="a9"/>
              <w:jc w:val="center"/>
              <w:rPr>
                <w:sz w:val="22"/>
                <w:szCs w:val="22"/>
              </w:rPr>
            </w:pPr>
            <w:r w:rsidRPr="002A55FB">
              <w:rPr>
                <w:sz w:val="22"/>
                <w:szCs w:val="22"/>
              </w:rPr>
              <w:t>01 05 00 00 00 0000 500</w:t>
            </w:r>
          </w:p>
        </w:tc>
        <w:tc>
          <w:tcPr>
            <w:tcW w:w="5167" w:type="dxa"/>
          </w:tcPr>
          <w:p w:rsidR="002A55FB" w:rsidRPr="002A55FB" w:rsidRDefault="002A55FB" w:rsidP="002A55FB">
            <w:pPr>
              <w:pStyle w:val="a9"/>
              <w:rPr>
                <w:sz w:val="22"/>
                <w:szCs w:val="22"/>
              </w:rPr>
            </w:pPr>
            <w:r w:rsidRPr="002A55FB">
              <w:rPr>
                <w:sz w:val="22"/>
                <w:szCs w:val="22"/>
              </w:rPr>
              <w:t>Увеличение остатков средств бюджета</w:t>
            </w:r>
          </w:p>
        </w:tc>
        <w:tc>
          <w:tcPr>
            <w:tcW w:w="1352" w:type="dxa"/>
          </w:tcPr>
          <w:p w:rsidR="002A55FB" w:rsidRPr="002A55FB" w:rsidRDefault="002A55FB" w:rsidP="002A55FB">
            <w:pPr>
              <w:pStyle w:val="a9"/>
              <w:jc w:val="center"/>
              <w:rPr>
                <w:sz w:val="22"/>
                <w:szCs w:val="22"/>
              </w:rPr>
            </w:pPr>
            <w:r w:rsidRPr="002A55FB">
              <w:rPr>
                <w:sz w:val="22"/>
                <w:szCs w:val="22"/>
              </w:rPr>
              <w:t>-8 567,47</w:t>
            </w:r>
          </w:p>
        </w:tc>
        <w:tc>
          <w:tcPr>
            <w:tcW w:w="1273" w:type="dxa"/>
          </w:tcPr>
          <w:p w:rsidR="002A55FB" w:rsidRPr="002A55FB" w:rsidRDefault="002A55FB" w:rsidP="002A55FB">
            <w:pPr>
              <w:pStyle w:val="a9"/>
              <w:jc w:val="center"/>
              <w:rPr>
                <w:sz w:val="22"/>
                <w:szCs w:val="22"/>
              </w:rPr>
            </w:pPr>
            <w:r w:rsidRPr="002A55FB">
              <w:rPr>
                <w:sz w:val="22"/>
                <w:szCs w:val="22"/>
              </w:rPr>
              <w:t>-6 850,2</w:t>
            </w:r>
          </w:p>
        </w:tc>
      </w:tr>
      <w:tr w:rsidR="002A55FB" w:rsidRPr="002A55FB" w:rsidTr="002A55FB">
        <w:tc>
          <w:tcPr>
            <w:tcW w:w="2629" w:type="dxa"/>
          </w:tcPr>
          <w:p w:rsidR="002A55FB" w:rsidRPr="002A55FB" w:rsidRDefault="002A55FB" w:rsidP="002A55FB">
            <w:pPr>
              <w:pStyle w:val="a9"/>
              <w:jc w:val="center"/>
              <w:rPr>
                <w:sz w:val="22"/>
                <w:szCs w:val="22"/>
              </w:rPr>
            </w:pPr>
            <w:r w:rsidRPr="002A55FB">
              <w:rPr>
                <w:sz w:val="22"/>
                <w:szCs w:val="22"/>
              </w:rPr>
              <w:t>01 05 02 00 00 0000 500</w:t>
            </w:r>
          </w:p>
        </w:tc>
        <w:tc>
          <w:tcPr>
            <w:tcW w:w="5167" w:type="dxa"/>
          </w:tcPr>
          <w:p w:rsidR="002A55FB" w:rsidRPr="002A55FB" w:rsidRDefault="002A55FB" w:rsidP="002A55FB">
            <w:pPr>
              <w:pStyle w:val="a9"/>
              <w:rPr>
                <w:sz w:val="22"/>
                <w:szCs w:val="22"/>
              </w:rPr>
            </w:pPr>
            <w:r w:rsidRPr="002A55FB">
              <w:rPr>
                <w:sz w:val="22"/>
                <w:szCs w:val="22"/>
              </w:rPr>
              <w:t>Увеличение прочих остатков средств бюджета</w:t>
            </w:r>
          </w:p>
        </w:tc>
        <w:tc>
          <w:tcPr>
            <w:tcW w:w="1352" w:type="dxa"/>
          </w:tcPr>
          <w:p w:rsidR="002A55FB" w:rsidRPr="002A55FB" w:rsidRDefault="002A55FB" w:rsidP="002A55FB">
            <w:pPr>
              <w:pStyle w:val="a9"/>
              <w:jc w:val="center"/>
              <w:rPr>
                <w:sz w:val="22"/>
                <w:szCs w:val="22"/>
              </w:rPr>
            </w:pPr>
            <w:r w:rsidRPr="002A55FB">
              <w:rPr>
                <w:sz w:val="22"/>
                <w:szCs w:val="22"/>
              </w:rPr>
              <w:t>-8 567,47</w:t>
            </w:r>
          </w:p>
        </w:tc>
        <w:tc>
          <w:tcPr>
            <w:tcW w:w="1273" w:type="dxa"/>
          </w:tcPr>
          <w:p w:rsidR="002A55FB" w:rsidRPr="002A55FB" w:rsidRDefault="002A55FB" w:rsidP="002A55FB">
            <w:pPr>
              <w:jc w:val="center"/>
              <w:rPr>
                <w:sz w:val="22"/>
                <w:szCs w:val="22"/>
              </w:rPr>
            </w:pPr>
            <w:r w:rsidRPr="002A55FB">
              <w:rPr>
                <w:sz w:val="22"/>
                <w:szCs w:val="22"/>
              </w:rPr>
              <w:t>-6 850,2</w:t>
            </w:r>
          </w:p>
        </w:tc>
      </w:tr>
      <w:tr w:rsidR="002A55FB" w:rsidRPr="002A55FB" w:rsidTr="002A55FB">
        <w:tc>
          <w:tcPr>
            <w:tcW w:w="2629" w:type="dxa"/>
          </w:tcPr>
          <w:p w:rsidR="002A55FB" w:rsidRPr="002A55FB" w:rsidRDefault="002A55FB" w:rsidP="002A55FB">
            <w:pPr>
              <w:pStyle w:val="a9"/>
              <w:jc w:val="center"/>
              <w:rPr>
                <w:sz w:val="22"/>
                <w:szCs w:val="22"/>
              </w:rPr>
            </w:pPr>
            <w:r w:rsidRPr="002A55FB">
              <w:rPr>
                <w:sz w:val="22"/>
                <w:szCs w:val="22"/>
              </w:rPr>
              <w:t>01 05 02 01 00 0000 510</w:t>
            </w:r>
          </w:p>
        </w:tc>
        <w:tc>
          <w:tcPr>
            <w:tcW w:w="5167" w:type="dxa"/>
          </w:tcPr>
          <w:p w:rsidR="002A55FB" w:rsidRPr="002A55FB" w:rsidRDefault="002A55FB" w:rsidP="002A55FB">
            <w:pPr>
              <w:pStyle w:val="a9"/>
              <w:rPr>
                <w:sz w:val="22"/>
                <w:szCs w:val="22"/>
              </w:rPr>
            </w:pPr>
            <w:r w:rsidRPr="002A55FB">
              <w:rPr>
                <w:sz w:val="22"/>
                <w:szCs w:val="22"/>
              </w:rPr>
              <w:t>Увеличение прочих остатков денежных средств  бюджетов</w:t>
            </w:r>
          </w:p>
        </w:tc>
        <w:tc>
          <w:tcPr>
            <w:tcW w:w="1352" w:type="dxa"/>
          </w:tcPr>
          <w:p w:rsidR="002A55FB" w:rsidRPr="002A55FB" w:rsidRDefault="002A55FB" w:rsidP="002A55FB">
            <w:pPr>
              <w:pStyle w:val="a9"/>
              <w:jc w:val="center"/>
              <w:rPr>
                <w:sz w:val="22"/>
                <w:szCs w:val="22"/>
              </w:rPr>
            </w:pPr>
            <w:r w:rsidRPr="002A55FB">
              <w:rPr>
                <w:sz w:val="22"/>
                <w:szCs w:val="22"/>
              </w:rPr>
              <w:t>-8 567,47</w:t>
            </w:r>
          </w:p>
        </w:tc>
        <w:tc>
          <w:tcPr>
            <w:tcW w:w="1273" w:type="dxa"/>
          </w:tcPr>
          <w:p w:rsidR="002A55FB" w:rsidRPr="002A55FB" w:rsidRDefault="002A55FB" w:rsidP="002A55FB">
            <w:pPr>
              <w:jc w:val="center"/>
              <w:rPr>
                <w:sz w:val="22"/>
                <w:szCs w:val="22"/>
              </w:rPr>
            </w:pPr>
            <w:r w:rsidRPr="002A55FB">
              <w:rPr>
                <w:sz w:val="22"/>
                <w:szCs w:val="22"/>
              </w:rPr>
              <w:t>-6 850,2</w:t>
            </w:r>
          </w:p>
        </w:tc>
      </w:tr>
      <w:tr w:rsidR="002A55FB" w:rsidRPr="002A55FB" w:rsidTr="002A55FB">
        <w:tc>
          <w:tcPr>
            <w:tcW w:w="2629" w:type="dxa"/>
          </w:tcPr>
          <w:p w:rsidR="002A55FB" w:rsidRPr="002A55FB" w:rsidRDefault="002A55FB" w:rsidP="002A55FB">
            <w:pPr>
              <w:pStyle w:val="a9"/>
              <w:jc w:val="center"/>
              <w:rPr>
                <w:sz w:val="22"/>
                <w:szCs w:val="22"/>
              </w:rPr>
            </w:pPr>
            <w:r w:rsidRPr="002A55FB">
              <w:rPr>
                <w:sz w:val="22"/>
                <w:szCs w:val="22"/>
              </w:rPr>
              <w:t>01 05 02 01 10 0000 510</w:t>
            </w:r>
          </w:p>
        </w:tc>
        <w:tc>
          <w:tcPr>
            <w:tcW w:w="5167" w:type="dxa"/>
          </w:tcPr>
          <w:p w:rsidR="002A55FB" w:rsidRPr="002A55FB" w:rsidRDefault="002A55FB" w:rsidP="002A55FB">
            <w:pPr>
              <w:pStyle w:val="af7"/>
              <w:spacing w:after="0" w:line="240" w:lineRule="auto"/>
              <w:ind w:left="0"/>
              <w:jc w:val="both"/>
              <w:rPr>
                <w:rFonts w:ascii="Times New Roman" w:hAnsi="Times New Roman"/>
              </w:rPr>
            </w:pPr>
            <w:r w:rsidRPr="002A55FB">
              <w:rPr>
                <w:rFonts w:ascii="Times New Roman" w:hAnsi="Times New Roman"/>
              </w:rPr>
              <w:t xml:space="preserve">Увеличение прочих остатков денежных средств  бюджетов сельских поселений </w:t>
            </w:r>
          </w:p>
        </w:tc>
        <w:tc>
          <w:tcPr>
            <w:tcW w:w="1352" w:type="dxa"/>
          </w:tcPr>
          <w:p w:rsidR="002A55FB" w:rsidRPr="002A55FB" w:rsidRDefault="002A55FB" w:rsidP="002A55FB">
            <w:pPr>
              <w:pStyle w:val="a9"/>
              <w:jc w:val="center"/>
              <w:rPr>
                <w:sz w:val="22"/>
                <w:szCs w:val="22"/>
              </w:rPr>
            </w:pPr>
            <w:r w:rsidRPr="002A55FB">
              <w:rPr>
                <w:sz w:val="22"/>
                <w:szCs w:val="22"/>
              </w:rPr>
              <w:t>-8 567,47</w:t>
            </w:r>
          </w:p>
        </w:tc>
        <w:tc>
          <w:tcPr>
            <w:tcW w:w="1273" w:type="dxa"/>
          </w:tcPr>
          <w:p w:rsidR="002A55FB" w:rsidRPr="002A55FB" w:rsidRDefault="002A55FB" w:rsidP="002A55FB">
            <w:pPr>
              <w:jc w:val="center"/>
              <w:rPr>
                <w:sz w:val="22"/>
                <w:szCs w:val="22"/>
              </w:rPr>
            </w:pPr>
            <w:r w:rsidRPr="002A55FB">
              <w:rPr>
                <w:sz w:val="22"/>
                <w:szCs w:val="22"/>
              </w:rPr>
              <w:t>-6 850,2</w:t>
            </w:r>
          </w:p>
        </w:tc>
      </w:tr>
      <w:tr w:rsidR="002A55FB" w:rsidRPr="002A55FB" w:rsidTr="002A55FB">
        <w:tc>
          <w:tcPr>
            <w:tcW w:w="2629" w:type="dxa"/>
          </w:tcPr>
          <w:p w:rsidR="002A55FB" w:rsidRPr="002A55FB" w:rsidRDefault="002A55FB" w:rsidP="002A55FB">
            <w:pPr>
              <w:pStyle w:val="a9"/>
              <w:jc w:val="center"/>
              <w:rPr>
                <w:sz w:val="22"/>
                <w:szCs w:val="22"/>
              </w:rPr>
            </w:pPr>
            <w:r w:rsidRPr="002A55FB">
              <w:rPr>
                <w:sz w:val="22"/>
                <w:szCs w:val="22"/>
              </w:rPr>
              <w:t>01 05 00 00 00 0000 600</w:t>
            </w:r>
          </w:p>
        </w:tc>
        <w:tc>
          <w:tcPr>
            <w:tcW w:w="5167" w:type="dxa"/>
          </w:tcPr>
          <w:p w:rsidR="002A55FB" w:rsidRPr="002A55FB" w:rsidRDefault="002A55FB" w:rsidP="002A55FB">
            <w:pPr>
              <w:pStyle w:val="a9"/>
              <w:rPr>
                <w:sz w:val="22"/>
                <w:szCs w:val="22"/>
              </w:rPr>
            </w:pPr>
            <w:r w:rsidRPr="002A55FB">
              <w:rPr>
                <w:sz w:val="22"/>
                <w:szCs w:val="22"/>
              </w:rPr>
              <w:t>Уменьшение остатков средств бюджета</w:t>
            </w:r>
          </w:p>
        </w:tc>
        <w:tc>
          <w:tcPr>
            <w:tcW w:w="1352" w:type="dxa"/>
          </w:tcPr>
          <w:p w:rsidR="002A55FB" w:rsidRPr="002A55FB" w:rsidRDefault="002A55FB" w:rsidP="002A55FB">
            <w:pPr>
              <w:pStyle w:val="a9"/>
              <w:jc w:val="center"/>
              <w:rPr>
                <w:sz w:val="22"/>
                <w:szCs w:val="22"/>
              </w:rPr>
            </w:pPr>
            <w:r w:rsidRPr="002A55FB">
              <w:rPr>
                <w:sz w:val="22"/>
                <w:szCs w:val="22"/>
              </w:rPr>
              <w:t>8 567,47</w:t>
            </w:r>
          </w:p>
        </w:tc>
        <w:tc>
          <w:tcPr>
            <w:tcW w:w="1273" w:type="dxa"/>
          </w:tcPr>
          <w:p w:rsidR="002A55FB" w:rsidRPr="002A55FB" w:rsidRDefault="002A55FB" w:rsidP="002A55FB">
            <w:pPr>
              <w:jc w:val="center"/>
              <w:rPr>
                <w:sz w:val="22"/>
                <w:szCs w:val="22"/>
              </w:rPr>
            </w:pPr>
            <w:r w:rsidRPr="002A55FB">
              <w:rPr>
                <w:sz w:val="22"/>
                <w:szCs w:val="22"/>
              </w:rPr>
              <w:t>6 850,2</w:t>
            </w:r>
          </w:p>
        </w:tc>
      </w:tr>
      <w:tr w:rsidR="002A55FB" w:rsidRPr="002A55FB" w:rsidTr="002A55FB">
        <w:tc>
          <w:tcPr>
            <w:tcW w:w="2629" w:type="dxa"/>
          </w:tcPr>
          <w:p w:rsidR="002A55FB" w:rsidRPr="002A55FB" w:rsidRDefault="002A55FB" w:rsidP="002A55FB">
            <w:pPr>
              <w:pStyle w:val="a9"/>
              <w:jc w:val="center"/>
              <w:rPr>
                <w:sz w:val="22"/>
                <w:szCs w:val="22"/>
              </w:rPr>
            </w:pPr>
            <w:r w:rsidRPr="002A55FB">
              <w:rPr>
                <w:sz w:val="22"/>
                <w:szCs w:val="22"/>
              </w:rPr>
              <w:t>01 05 02 00 00 0000 600</w:t>
            </w:r>
          </w:p>
        </w:tc>
        <w:tc>
          <w:tcPr>
            <w:tcW w:w="5167" w:type="dxa"/>
          </w:tcPr>
          <w:p w:rsidR="002A55FB" w:rsidRPr="002A55FB" w:rsidRDefault="002A55FB" w:rsidP="002A55FB">
            <w:pPr>
              <w:pStyle w:val="a9"/>
              <w:rPr>
                <w:sz w:val="22"/>
                <w:szCs w:val="22"/>
              </w:rPr>
            </w:pPr>
            <w:r w:rsidRPr="002A55FB">
              <w:rPr>
                <w:sz w:val="22"/>
                <w:szCs w:val="22"/>
              </w:rPr>
              <w:t>Уменьшение прочих остатков средств бюджетов</w:t>
            </w:r>
          </w:p>
        </w:tc>
        <w:tc>
          <w:tcPr>
            <w:tcW w:w="1352" w:type="dxa"/>
          </w:tcPr>
          <w:p w:rsidR="002A55FB" w:rsidRPr="002A55FB" w:rsidRDefault="002A55FB" w:rsidP="002A55FB">
            <w:pPr>
              <w:pStyle w:val="a9"/>
              <w:jc w:val="center"/>
              <w:rPr>
                <w:sz w:val="22"/>
                <w:szCs w:val="22"/>
              </w:rPr>
            </w:pPr>
            <w:r w:rsidRPr="002A55FB">
              <w:rPr>
                <w:sz w:val="22"/>
                <w:szCs w:val="22"/>
              </w:rPr>
              <w:t>8 567,47</w:t>
            </w:r>
          </w:p>
        </w:tc>
        <w:tc>
          <w:tcPr>
            <w:tcW w:w="1273" w:type="dxa"/>
          </w:tcPr>
          <w:p w:rsidR="002A55FB" w:rsidRPr="002A55FB" w:rsidRDefault="002A55FB" w:rsidP="002A55FB">
            <w:pPr>
              <w:jc w:val="center"/>
              <w:rPr>
                <w:sz w:val="22"/>
                <w:szCs w:val="22"/>
              </w:rPr>
            </w:pPr>
            <w:r w:rsidRPr="002A55FB">
              <w:rPr>
                <w:sz w:val="22"/>
                <w:szCs w:val="22"/>
              </w:rPr>
              <w:t>6 850,2</w:t>
            </w:r>
          </w:p>
        </w:tc>
      </w:tr>
      <w:tr w:rsidR="002A55FB" w:rsidRPr="002A55FB" w:rsidTr="002A55FB">
        <w:tc>
          <w:tcPr>
            <w:tcW w:w="2629" w:type="dxa"/>
          </w:tcPr>
          <w:p w:rsidR="002A55FB" w:rsidRPr="002A55FB" w:rsidRDefault="002A55FB" w:rsidP="002A55FB">
            <w:pPr>
              <w:pStyle w:val="a9"/>
              <w:jc w:val="center"/>
              <w:rPr>
                <w:sz w:val="22"/>
                <w:szCs w:val="22"/>
              </w:rPr>
            </w:pPr>
            <w:r w:rsidRPr="002A55FB">
              <w:rPr>
                <w:sz w:val="22"/>
                <w:szCs w:val="22"/>
              </w:rPr>
              <w:t>01 05 02 01 00 0000 610</w:t>
            </w:r>
          </w:p>
        </w:tc>
        <w:tc>
          <w:tcPr>
            <w:tcW w:w="5167" w:type="dxa"/>
          </w:tcPr>
          <w:p w:rsidR="002A55FB" w:rsidRPr="002A55FB" w:rsidRDefault="002A55FB" w:rsidP="002A55FB">
            <w:pPr>
              <w:pStyle w:val="a9"/>
              <w:rPr>
                <w:sz w:val="22"/>
                <w:szCs w:val="22"/>
              </w:rPr>
            </w:pPr>
            <w:r w:rsidRPr="002A55FB">
              <w:rPr>
                <w:sz w:val="22"/>
                <w:szCs w:val="22"/>
              </w:rPr>
              <w:t>Уменьшение прочих остатков денежных средств  бюджетов</w:t>
            </w:r>
          </w:p>
        </w:tc>
        <w:tc>
          <w:tcPr>
            <w:tcW w:w="1352" w:type="dxa"/>
          </w:tcPr>
          <w:p w:rsidR="002A55FB" w:rsidRPr="002A55FB" w:rsidRDefault="002A55FB" w:rsidP="002A55FB">
            <w:pPr>
              <w:pStyle w:val="a9"/>
              <w:jc w:val="center"/>
              <w:rPr>
                <w:sz w:val="22"/>
                <w:szCs w:val="22"/>
              </w:rPr>
            </w:pPr>
            <w:r w:rsidRPr="002A55FB">
              <w:rPr>
                <w:sz w:val="22"/>
                <w:szCs w:val="22"/>
              </w:rPr>
              <w:t>8 567,47</w:t>
            </w:r>
          </w:p>
        </w:tc>
        <w:tc>
          <w:tcPr>
            <w:tcW w:w="1273" w:type="dxa"/>
          </w:tcPr>
          <w:p w:rsidR="002A55FB" w:rsidRPr="002A55FB" w:rsidRDefault="002A55FB" w:rsidP="002A55FB">
            <w:pPr>
              <w:jc w:val="center"/>
              <w:rPr>
                <w:sz w:val="22"/>
                <w:szCs w:val="22"/>
              </w:rPr>
            </w:pPr>
            <w:r w:rsidRPr="002A55FB">
              <w:rPr>
                <w:sz w:val="22"/>
                <w:szCs w:val="22"/>
              </w:rPr>
              <w:t>6 850,2</w:t>
            </w:r>
          </w:p>
        </w:tc>
      </w:tr>
      <w:tr w:rsidR="002A55FB" w:rsidRPr="002A55FB" w:rsidTr="002A55FB">
        <w:tc>
          <w:tcPr>
            <w:tcW w:w="2629" w:type="dxa"/>
          </w:tcPr>
          <w:p w:rsidR="002A55FB" w:rsidRPr="002A55FB" w:rsidRDefault="002A55FB" w:rsidP="002A55FB">
            <w:pPr>
              <w:pStyle w:val="a9"/>
              <w:jc w:val="center"/>
              <w:rPr>
                <w:sz w:val="22"/>
                <w:szCs w:val="22"/>
              </w:rPr>
            </w:pPr>
            <w:r w:rsidRPr="002A55FB">
              <w:rPr>
                <w:sz w:val="22"/>
                <w:szCs w:val="22"/>
              </w:rPr>
              <w:t>01 05 02 01 10 0000 610</w:t>
            </w:r>
          </w:p>
        </w:tc>
        <w:tc>
          <w:tcPr>
            <w:tcW w:w="5167" w:type="dxa"/>
          </w:tcPr>
          <w:p w:rsidR="002A55FB" w:rsidRPr="002A55FB" w:rsidRDefault="002A55FB" w:rsidP="002A55FB">
            <w:pPr>
              <w:pStyle w:val="a9"/>
              <w:rPr>
                <w:sz w:val="22"/>
                <w:szCs w:val="22"/>
              </w:rPr>
            </w:pPr>
            <w:r w:rsidRPr="002A55FB">
              <w:rPr>
                <w:sz w:val="22"/>
                <w:szCs w:val="22"/>
              </w:rPr>
              <w:t>Уменьшение прочих остатков денежных средств  бюджетов сельских поселений</w:t>
            </w:r>
          </w:p>
        </w:tc>
        <w:tc>
          <w:tcPr>
            <w:tcW w:w="1352" w:type="dxa"/>
          </w:tcPr>
          <w:p w:rsidR="002A55FB" w:rsidRPr="002A55FB" w:rsidRDefault="002A55FB" w:rsidP="002A55FB">
            <w:pPr>
              <w:pStyle w:val="a9"/>
              <w:jc w:val="center"/>
              <w:rPr>
                <w:sz w:val="22"/>
                <w:szCs w:val="22"/>
              </w:rPr>
            </w:pPr>
            <w:r w:rsidRPr="002A55FB">
              <w:rPr>
                <w:sz w:val="22"/>
                <w:szCs w:val="22"/>
              </w:rPr>
              <w:t>8 567,47</w:t>
            </w:r>
          </w:p>
        </w:tc>
        <w:tc>
          <w:tcPr>
            <w:tcW w:w="1273" w:type="dxa"/>
          </w:tcPr>
          <w:p w:rsidR="002A55FB" w:rsidRPr="002A55FB" w:rsidRDefault="002A55FB" w:rsidP="002A55FB">
            <w:pPr>
              <w:jc w:val="center"/>
              <w:rPr>
                <w:sz w:val="22"/>
                <w:szCs w:val="22"/>
              </w:rPr>
            </w:pPr>
            <w:r w:rsidRPr="002A55FB">
              <w:rPr>
                <w:sz w:val="22"/>
                <w:szCs w:val="22"/>
              </w:rPr>
              <w:t>6 850,2</w:t>
            </w:r>
          </w:p>
        </w:tc>
      </w:tr>
    </w:tbl>
    <w:p w:rsidR="002A55FB" w:rsidRPr="001861C1" w:rsidRDefault="002A55FB" w:rsidP="002A55FB">
      <w:pPr>
        <w:pStyle w:val="2"/>
        <w:spacing w:line="240" w:lineRule="auto"/>
        <w:jc w:val="right"/>
        <w:rPr>
          <w:rFonts w:cs="Times New Roman"/>
          <w:b w:val="0"/>
          <w:i/>
          <w:sz w:val="22"/>
          <w:szCs w:val="22"/>
          <w:lang w:val="ru-RU"/>
        </w:rPr>
      </w:pPr>
      <w:r w:rsidRPr="001861C1">
        <w:rPr>
          <w:rFonts w:cs="Times New Roman"/>
          <w:b w:val="0"/>
          <w:sz w:val="22"/>
          <w:szCs w:val="22"/>
          <w:lang w:val="ru-RU"/>
        </w:rPr>
        <w:t xml:space="preserve">                                                     </w:t>
      </w:r>
    </w:p>
    <w:p w:rsidR="002A55FB" w:rsidRPr="002A55FB" w:rsidRDefault="002A55FB" w:rsidP="002A55FB">
      <w:pPr>
        <w:jc w:val="right"/>
        <w:rPr>
          <w:sz w:val="22"/>
          <w:szCs w:val="22"/>
        </w:rPr>
      </w:pPr>
      <w:r w:rsidRPr="002A55FB">
        <w:rPr>
          <w:sz w:val="22"/>
          <w:szCs w:val="22"/>
        </w:rPr>
        <w:t xml:space="preserve">                                                                            </w:t>
      </w:r>
    </w:p>
    <w:p w:rsidR="002A55FB" w:rsidRPr="002A55FB" w:rsidRDefault="002A55FB" w:rsidP="002A55FB">
      <w:pPr>
        <w:jc w:val="right"/>
        <w:rPr>
          <w:sz w:val="22"/>
          <w:szCs w:val="22"/>
        </w:rPr>
      </w:pPr>
      <w:r w:rsidRPr="002A55FB">
        <w:rPr>
          <w:sz w:val="22"/>
          <w:szCs w:val="22"/>
        </w:rPr>
        <w:t>Приложение № 12</w:t>
      </w:r>
    </w:p>
    <w:p w:rsidR="002A55FB" w:rsidRPr="002A55FB" w:rsidRDefault="002A55FB" w:rsidP="002A55FB">
      <w:pPr>
        <w:jc w:val="right"/>
        <w:rPr>
          <w:sz w:val="22"/>
          <w:szCs w:val="22"/>
        </w:rPr>
      </w:pPr>
      <w:r w:rsidRPr="002A55FB">
        <w:rPr>
          <w:sz w:val="22"/>
          <w:szCs w:val="22"/>
        </w:rPr>
        <w:t xml:space="preserve">                                                                                 к решению сорок первой сессии </w:t>
      </w:r>
    </w:p>
    <w:p w:rsidR="002A55FB" w:rsidRPr="002A55FB" w:rsidRDefault="002A55FB" w:rsidP="002A55FB">
      <w:pPr>
        <w:jc w:val="right"/>
        <w:rPr>
          <w:sz w:val="22"/>
          <w:szCs w:val="22"/>
        </w:rPr>
      </w:pPr>
      <w:r w:rsidRPr="002A55FB">
        <w:rPr>
          <w:sz w:val="22"/>
          <w:szCs w:val="22"/>
        </w:rPr>
        <w:t>Совета депутатов Новоцелинного сельсовета</w:t>
      </w:r>
    </w:p>
    <w:p w:rsidR="002A55FB" w:rsidRPr="002A55FB" w:rsidRDefault="002A55FB" w:rsidP="002A55FB">
      <w:pPr>
        <w:jc w:val="right"/>
        <w:rPr>
          <w:sz w:val="22"/>
          <w:szCs w:val="22"/>
        </w:rPr>
      </w:pPr>
      <w:r w:rsidRPr="002A55FB">
        <w:rPr>
          <w:sz w:val="22"/>
          <w:szCs w:val="22"/>
        </w:rPr>
        <w:t>Кочковского района Новосибирской области</w:t>
      </w:r>
    </w:p>
    <w:p w:rsidR="00665F8D" w:rsidRDefault="002A55FB" w:rsidP="00665F8D">
      <w:pPr>
        <w:pStyle w:val="a9"/>
        <w:jc w:val="right"/>
        <w:rPr>
          <w:sz w:val="22"/>
          <w:szCs w:val="22"/>
        </w:rPr>
      </w:pPr>
      <w:r w:rsidRPr="002A55FB">
        <w:rPr>
          <w:sz w:val="22"/>
          <w:szCs w:val="22"/>
        </w:rPr>
        <w:t xml:space="preserve"> от 26.12.2019 № 1  </w:t>
      </w:r>
    </w:p>
    <w:p w:rsidR="00665F8D" w:rsidRDefault="002A55FB" w:rsidP="00665F8D">
      <w:pPr>
        <w:pStyle w:val="a9"/>
        <w:jc w:val="center"/>
        <w:rPr>
          <w:sz w:val="22"/>
          <w:szCs w:val="22"/>
        </w:rPr>
      </w:pPr>
      <w:r w:rsidRPr="001861C1">
        <w:rPr>
          <w:sz w:val="22"/>
          <w:szCs w:val="22"/>
        </w:rPr>
        <w:t>Программа муниципальных внутренних заимствований</w:t>
      </w:r>
    </w:p>
    <w:p w:rsidR="00665F8D" w:rsidRDefault="002A55FB" w:rsidP="00665F8D">
      <w:pPr>
        <w:pStyle w:val="a9"/>
        <w:jc w:val="center"/>
        <w:rPr>
          <w:sz w:val="22"/>
          <w:szCs w:val="22"/>
        </w:rPr>
      </w:pPr>
      <w:r w:rsidRPr="002A55FB">
        <w:rPr>
          <w:sz w:val="22"/>
          <w:szCs w:val="22"/>
        </w:rPr>
        <w:t>Новоцелинного сельсовета Кочковского района Новосибирской области на 2020 год и плановый период 2021-2022 годов</w:t>
      </w:r>
      <w:r w:rsidR="00665F8D">
        <w:rPr>
          <w:sz w:val="22"/>
          <w:szCs w:val="22"/>
        </w:rPr>
        <w:t xml:space="preserve"> </w:t>
      </w:r>
    </w:p>
    <w:p w:rsidR="002A55FB" w:rsidRDefault="002A55FB" w:rsidP="00665F8D">
      <w:pPr>
        <w:pStyle w:val="a9"/>
        <w:jc w:val="right"/>
        <w:rPr>
          <w:sz w:val="22"/>
          <w:szCs w:val="22"/>
        </w:rPr>
      </w:pPr>
      <w:r w:rsidRPr="002A55FB">
        <w:rPr>
          <w:sz w:val="22"/>
          <w:szCs w:val="22"/>
        </w:rPr>
        <w:t>таблица 1</w:t>
      </w:r>
    </w:p>
    <w:p w:rsidR="002A55FB" w:rsidRPr="002A55FB" w:rsidRDefault="002A55FB" w:rsidP="002A55FB">
      <w:pPr>
        <w:pStyle w:val="2"/>
        <w:spacing w:line="240" w:lineRule="auto"/>
        <w:rPr>
          <w:rFonts w:cs="Times New Roman"/>
          <w:i/>
          <w:sz w:val="22"/>
          <w:szCs w:val="22"/>
          <w:lang w:val="ru-RU"/>
        </w:rPr>
      </w:pPr>
      <w:r w:rsidRPr="002A55FB">
        <w:rPr>
          <w:rFonts w:cs="Times New Roman"/>
          <w:sz w:val="22"/>
          <w:szCs w:val="22"/>
          <w:lang w:val="ru-RU"/>
        </w:rPr>
        <w:lastRenderedPageBreak/>
        <w:t>Программа муниципальных внутренних заимствований</w:t>
      </w:r>
    </w:p>
    <w:p w:rsidR="002A55FB" w:rsidRPr="002A55FB" w:rsidRDefault="002A55FB" w:rsidP="002A55FB">
      <w:pPr>
        <w:pStyle w:val="2"/>
        <w:spacing w:line="240" w:lineRule="auto"/>
        <w:rPr>
          <w:rFonts w:cs="Times New Roman"/>
          <w:i/>
          <w:sz w:val="22"/>
          <w:szCs w:val="22"/>
          <w:lang w:val="ru-RU"/>
        </w:rPr>
      </w:pPr>
      <w:r w:rsidRPr="002A55FB">
        <w:rPr>
          <w:rFonts w:cs="Times New Roman"/>
          <w:sz w:val="22"/>
          <w:szCs w:val="22"/>
          <w:lang w:val="ru-RU"/>
        </w:rPr>
        <w:t xml:space="preserve">Новоцелинного сельсовета Кочковского района Новосибирской области </w:t>
      </w:r>
    </w:p>
    <w:p w:rsidR="002A55FB" w:rsidRPr="002A55FB" w:rsidRDefault="002A55FB" w:rsidP="002A55FB">
      <w:pPr>
        <w:pStyle w:val="2"/>
        <w:spacing w:line="240" w:lineRule="auto"/>
        <w:rPr>
          <w:rFonts w:cs="Times New Roman"/>
          <w:i/>
          <w:sz w:val="22"/>
          <w:szCs w:val="22"/>
        </w:rPr>
      </w:pPr>
      <w:r w:rsidRPr="002A55FB">
        <w:rPr>
          <w:rFonts w:cs="Times New Roman"/>
          <w:sz w:val="22"/>
          <w:szCs w:val="22"/>
        </w:rPr>
        <w:t>на 2020 год</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 xml:space="preserve">                                                                                                                                                  тыс. руб.</w:t>
      </w:r>
    </w:p>
    <w:tbl>
      <w:tblPr>
        <w:tblW w:w="48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2"/>
        <w:gridCol w:w="4891"/>
        <w:gridCol w:w="1890"/>
        <w:gridCol w:w="1780"/>
      </w:tblGrid>
      <w:tr w:rsidR="002A55FB" w:rsidRPr="002A55FB" w:rsidTr="002A55FB">
        <w:tc>
          <w:tcPr>
            <w:tcW w:w="287" w:type="pct"/>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 п/п</w:t>
            </w:r>
          </w:p>
        </w:tc>
        <w:tc>
          <w:tcPr>
            <w:tcW w:w="2700" w:type="pct"/>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Наименование муниципальных внутренних заимствований</w:t>
            </w:r>
          </w:p>
        </w:tc>
        <w:tc>
          <w:tcPr>
            <w:tcW w:w="1073" w:type="pct"/>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Объем привлечения</w:t>
            </w:r>
          </w:p>
        </w:tc>
        <w:tc>
          <w:tcPr>
            <w:tcW w:w="941" w:type="pct"/>
          </w:tcPr>
          <w:p w:rsidR="002A55FB" w:rsidRPr="002A55FB" w:rsidRDefault="002A55FB" w:rsidP="002A55FB">
            <w:pPr>
              <w:pStyle w:val="2"/>
              <w:spacing w:line="240" w:lineRule="auto"/>
              <w:rPr>
                <w:rFonts w:cs="Times New Roman"/>
                <w:i/>
                <w:sz w:val="22"/>
                <w:szCs w:val="22"/>
                <w:lang w:val="ru-RU"/>
              </w:rPr>
            </w:pPr>
            <w:r w:rsidRPr="002A55FB">
              <w:rPr>
                <w:rFonts w:cs="Times New Roman"/>
                <w:sz w:val="22"/>
                <w:szCs w:val="22"/>
                <w:lang w:val="ru-RU"/>
              </w:rPr>
              <w:t>Объем средств, направляемых на погашение</w:t>
            </w:r>
          </w:p>
        </w:tc>
      </w:tr>
      <w:tr w:rsidR="002A55FB" w:rsidRPr="002A55FB" w:rsidTr="002A55FB">
        <w:trPr>
          <w:cantSplit/>
          <w:trHeight w:val="1122"/>
        </w:trPr>
        <w:tc>
          <w:tcPr>
            <w:tcW w:w="287" w:type="pct"/>
            <w:tcBorders>
              <w:bottom w:val="single" w:sz="4" w:space="0" w:color="auto"/>
            </w:tcBorders>
          </w:tcPr>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1.</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2.</w:t>
            </w:r>
          </w:p>
        </w:tc>
        <w:tc>
          <w:tcPr>
            <w:tcW w:w="2700" w:type="pct"/>
            <w:tcBorders>
              <w:bottom w:val="single" w:sz="4" w:space="0" w:color="auto"/>
            </w:tcBorders>
          </w:tcPr>
          <w:p w:rsidR="002A55FB" w:rsidRPr="002A55FB" w:rsidRDefault="002A55FB" w:rsidP="002A55FB">
            <w:pPr>
              <w:pStyle w:val="2"/>
              <w:spacing w:line="240" w:lineRule="auto"/>
              <w:rPr>
                <w:rFonts w:cs="Times New Roman"/>
                <w:b w:val="0"/>
                <w:i/>
                <w:sz w:val="22"/>
                <w:szCs w:val="22"/>
                <w:lang w:val="ru-RU"/>
              </w:rPr>
            </w:pPr>
            <w:r w:rsidRPr="002A55FB">
              <w:rPr>
                <w:rFonts w:cs="Times New Roman"/>
                <w:b w:val="0"/>
                <w:sz w:val="22"/>
                <w:szCs w:val="22"/>
                <w:lang w:val="ru-RU"/>
              </w:rPr>
              <w:t>Муниципальные внутренние заимствования:</w:t>
            </w:r>
          </w:p>
          <w:p w:rsidR="002A55FB" w:rsidRPr="002A55FB" w:rsidRDefault="002A55FB" w:rsidP="002A55FB">
            <w:pPr>
              <w:pStyle w:val="2"/>
              <w:spacing w:line="240" w:lineRule="auto"/>
              <w:rPr>
                <w:rFonts w:cs="Times New Roman"/>
                <w:b w:val="0"/>
                <w:i/>
                <w:sz w:val="22"/>
                <w:szCs w:val="22"/>
                <w:lang w:val="ru-RU"/>
              </w:rPr>
            </w:pPr>
            <w:r w:rsidRPr="002A55FB">
              <w:rPr>
                <w:rFonts w:cs="Times New Roman"/>
                <w:b w:val="0"/>
                <w:sz w:val="22"/>
                <w:szCs w:val="22"/>
                <w:lang w:val="ru-RU"/>
              </w:rPr>
              <w:t>Кредиты, привлекаемые от кредитных организаций</w:t>
            </w:r>
          </w:p>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lang w:val="ru-RU"/>
              </w:rPr>
            </w:pPr>
            <w:r w:rsidRPr="002A55FB">
              <w:rPr>
                <w:rFonts w:cs="Times New Roman"/>
                <w:b w:val="0"/>
                <w:sz w:val="22"/>
                <w:szCs w:val="22"/>
                <w:lang w:val="ru-RU"/>
              </w:rPr>
              <w:t>Кредиты, привлекаемые от других бюджетов  бюджетной системы  Российской Федерации</w:t>
            </w:r>
          </w:p>
        </w:tc>
        <w:tc>
          <w:tcPr>
            <w:tcW w:w="1073" w:type="pct"/>
            <w:tcBorders>
              <w:bottom w:val="single" w:sz="4" w:space="0" w:color="auto"/>
            </w:tcBorders>
          </w:tcPr>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tc>
        <w:tc>
          <w:tcPr>
            <w:tcW w:w="941" w:type="pct"/>
            <w:tcBorders>
              <w:bottom w:val="single" w:sz="4" w:space="0" w:color="auto"/>
            </w:tcBorders>
          </w:tcPr>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tc>
      </w:tr>
    </w:tbl>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i/>
          <w:sz w:val="22"/>
          <w:szCs w:val="22"/>
          <w:lang w:val="ru-RU"/>
        </w:rPr>
      </w:pPr>
      <w:r w:rsidRPr="002A55FB">
        <w:rPr>
          <w:rFonts w:cs="Times New Roman"/>
          <w:sz w:val="22"/>
          <w:szCs w:val="22"/>
          <w:lang w:val="ru-RU"/>
        </w:rPr>
        <w:t>Программа муниципальных внутренних заимствований</w:t>
      </w:r>
    </w:p>
    <w:p w:rsidR="002A55FB" w:rsidRPr="002A55FB" w:rsidRDefault="002A55FB" w:rsidP="002A55FB">
      <w:pPr>
        <w:pStyle w:val="2"/>
        <w:spacing w:line="240" w:lineRule="auto"/>
        <w:rPr>
          <w:rFonts w:cs="Times New Roman"/>
          <w:i/>
          <w:sz w:val="22"/>
          <w:szCs w:val="22"/>
          <w:lang w:val="ru-RU"/>
        </w:rPr>
      </w:pPr>
      <w:r w:rsidRPr="002A55FB">
        <w:rPr>
          <w:rFonts w:cs="Times New Roman"/>
          <w:sz w:val="22"/>
          <w:szCs w:val="22"/>
          <w:lang w:val="ru-RU"/>
        </w:rPr>
        <w:t xml:space="preserve">Новоцелинного сельсовета Кочковского района Новосибирской области </w:t>
      </w:r>
    </w:p>
    <w:p w:rsidR="002A55FB" w:rsidRPr="002A55FB" w:rsidRDefault="002A55FB" w:rsidP="002A55FB">
      <w:pPr>
        <w:pStyle w:val="2"/>
        <w:spacing w:line="240" w:lineRule="auto"/>
        <w:rPr>
          <w:rFonts w:cs="Times New Roman"/>
          <w:i/>
          <w:sz w:val="22"/>
          <w:szCs w:val="22"/>
          <w:lang w:val="ru-RU"/>
        </w:rPr>
      </w:pPr>
      <w:r w:rsidRPr="002A55FB">
        <w:rPr>
          <w:rFonts w:cs="Times New Roman"/>
          <w:sz w:val="22"/>
          <w:szCs w:val="22"/>
          <w:lang w:val="ru-RU"/>
        </w:rPr>
        <w:t>на 2021-2022 годов</w:t>
      </w:r>
    </w:p>
    <w:p w:rsidR="002A55FB" w:rsidRPr="002A55FB" w:rsidRDefault="002A55FB" w:rsidP="002A55FB">
      <w:pPr>
        <w:pStyle w:val="2"/>
        <w:spacing w:line="240" w:lineRule="auto"/>
        <w:jc w:val="right"/>
        <w:rPr>
          <w:rFonts w:cs="Times New Roman"/>
          <w:b w:val="0"/>
          <w:i/>
          <w:sz w:val="22"/>
          <w:szCs w:val="22"/>
          <w:lang w:val="ru-RU"/>
        </w:rPr>
      </w:pPr>
      <w:r w:rsidRPr="002A55FB">
        <w:rPr>
          <w:rFonts w:cs="Times New Roman"/>
          <w:b w:val="0"/>
          <w:sz w:val="22"/>
          <w:szCs w:val="22"/>
          <w:lang w:val="ru-RU"/>
        </w:rPr>
        <w:t>таблица 2</w:t>
      </w:r>
    </w:p>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lang w:val="ru-RU"/>
        </w:rPr>
      </w:pPr>
      <w:r w:rsidRPr="002A55FB">
        <w:rPr>
          <w:rFonts w:cs="Times New Roman"/>
          <w:b w:val="0"/>
          <w:sz w:val="22"/>
          <w:szCs w:val="22"/>
          <w:lang w:val="ru-RU"/>
        </w:rPr>
        <w:t xml:space="preserve">                                                                                               тыс. руб.</w:t>
      </w:r>
    </w:p>
    <w:tbl>
      <w:tblPr>
        <w:tblW w:w="47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1"/>
        <w:gridCol w:w="2464"/>
        <w:gridCol w:w="1525"/>
        <w:gridCol w:w="1738"/>
        <w:gridCol w:w="1475"/>
        <w:gridCol w:w="1453"/>
      </w:tblGrid>
      <w:tr w:rsidR="002A55FB" w:rsidRPr="002A55FB" w:rsidTr="002A55FB">
        <w:trPr>
          <w:cantSplit/>
        </w:trPr>
        <w:tc>
          <w:tcPr>
            <w:tcW w:w="289" w:type="pct"/>
            <w:vMerge w:val="restart"/>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 п/п</w:t>
            </w:r>
          </w:p>
        </w:tc>
        <w:tc>
          <w:tcPr>
            <w:tcW w:w="1341" w:type="pct"/>
            <w:vMerge w:val="restart"/>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Наименование муниципальных внутренних заимствований</w:t>
            </w:r>
          </w:p>
        </w:tc>
        <w:tc>
          <w:tcPr>
            <w:tcW w:w="1775" w:type="pct"/>
            <w:gridSpan w:val="2"/>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2021 год</w:t>
            </w:r>
          </w:p>
        </w:tc>
        <w:tc>
          <w:tcPr>
            <w:tcW w:w="1595" w:type="pct"/>
            <w:gridSpan w:val="2"/>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2022 год</w:t>
            </w:r>
          </w:p>
        </w:tc>
      </w:tr>
      <w:tr w:rsidR="002A55FB" w:rsidRPr="002A55FB" w:rsidTr="002A55FB">
        <w:trPr>
          <w:cantSplit/>
        </w:trPr>
        <w:tc>
          <w:tcPr>
            <w:tcW w:w="289" w:type="pct"/>
            <w:vMerge/>
          </w:tcPr>
          <w:p w:rsidR="002A55FB" w:rsidRPr="002A55FB" w:rsidRDefault="002A55FB" w:rsidP="002A55FB">
            <w:pPr>
              <w:pStyle w:val="2"/>
              <w:spacing w:line="240" w:lineRule="auto"/>
              <w:rPr>
                <w:rFonts w:cs="Times New Roman"/>
                <w:i/>
                <w:sz w:val="22"/>
                <w:szCs w:val="22"/>
              </w:rPr>
            </w:pPr>
          </w:p>
        </w:tc>
        <w:tc>
          <w:tcPr>
            <w:tcW w:w="1341" w:type="pct"/>
            <w:vMerge/>
          </w:tcPr>
          <w:p w:rsidR="002A55FB" w:rsidRPr="002A55FB" w:rsidRDefault="002A55FB" w:rsidP="002A55FB">
            <w:pPr>
              <w:pStyle w:val="2"/>
              <w:spacing w:line="240" w:lineRule="auto"/>
              <w:rPr>
                <w:rFonts w:cs="Times New Roman"/>
                <w:i/>
                <w:sz w:val="22"/>
                <w:szCs w:val="22"/>
              </w:rPr>
            </w:pPr>
          </w:p>
        </w:tc>
        <w:tc>
          <w:tcPr>
            <w:tcW w:w="830" w:type="pct"/>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Объем привлечения</w:t>
            </w:r>
          </w:p>
        </w:tc>
        <w:tc>
          <w:tcPr>
            <w:tcW w:w="946" w:type="pct"/>
          </w:tcPr>
          <w:p w:rsidR="002A55FB" w:rsidRPr="002A55FB" w:rsidRDefault="002A55FB" w:rsidP="002A55FB">
            <w:pPr>
              <w:pStyle w:val="2"/>
              <w:spacing w:line="240" w:lineRule="auto"/>
              <w:rPr>
                <w:rFonts w:cs="Times New Roman"/>
                <w:i/>
                <w:sz w:val="22"/>
                <w:szCs w:val="22"/>
                <w:lang w:val="ru-RU"/>
              </w:rPr>
            </w:pPr>
            <w:r w:rsidRPr="002A55FB">
              <w:rPr>
                <w:rFonts w:cs="Times New Roman"/>
                <w:sz w:val="22"/>
                <w:szCs w:val="22"/>
                <w:lang w:val="ru-RU"/>
              </w:rPr>
              <w:t>Объем средств, направляемых на погашение</w:t>
            </w:r>
          </w:p>
        </w:tc>
        <w:tc>
          <w:tcPr>
            <w:tcW w:w="803" w:type="pct"/>
          </w:tcPr>
          <w:p w:rsidR="002A55FB" w:rsidRPr="002A55FB" w:rsidRDefault="002A55FB" w:rsidP="002A55FB">
            <w:pPr>
              <w:pStyle w:val="2"/>
              <w:spacing w:line="240" w:lineRule="auto"/>
              <w:rPr>
                <w:rFonts w:cs="Times New Roman"/>
                <w:i/>
                <w:sz w:val="22"/>
                <w:szCs w:val="22"/>
              </w:rPr>
            </w:pPr>
            <w:r w:rsidRPr="002A55FB">
              <w:rPr>
                <w:rFonts w:cs="Times New Roman"/>
                <w:sz w:val="22"/>
                <w:szCs w:val="22"/>
              </w:rPr>
              <w:t>Объем привлечения</w:t>
            </w:r>
          </w:p>
        </w:tc>
        <w:tc>
          <w:tcPr>
            <w:tcW w:w="791" w:type="pct"/>
          </w:tcPr>
          <w:p w:rsidR="002A55FB" w:rsidRPr="002A55FB" w:rsidRDefault="002A55FB" w:rsidP="002A55FB">
            <w:pPr>
              <w:pStyle w:val="2"/>
              <w:spacing w:line="240" w:lineRule="auto"/>
              <w:rPr>
                <w:rFonts w:cs="Times New Roman"/>
                <w:i/>
                <w:sz w:val="22"/>
                <w:szCs w:val="22"/>
                <w:lang w:val="ru-RU"/>
              </w:rPr>
            </w:pPr>
            <w:r w:rsidRPr="002A55FB">
              <w:rPr>
                <w:rFonts w:cs="Times New Roman"/>
                <w:sz w:val="22"/>
                <w:szCs w:val="22"/>
                <w:lang w:val="ru-RU"/>
              </w:rPr>
              <w:t>Объем средств, направляемых на погашение</w:t>
            </w:r>
          </w:p>
        </w:tc>
      </w:tr>
      <w:tr w:rsidR="002A55FB" w:rsidRPr="002A55FB" w:rsidTr="002A55FB">
        <w:tc>
          <w:tcPr>
            <w:tcW w:w="289" w:type="pct"/>
          </w:tcPr>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1.</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2.</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tc>
        <w:tc>
          <w:tcPr>
            <w:tcW w:w="1341" w:type="pct"/>
          </w:tcPr>
          <w:p w:rsidR="002A55FB" w:rsidRPr="002A55FB" w:rsidRDefault="002A55FB" w:rsidP="002A55FB">
            <w:pPr>
              <w:pStyle w:val="2"/>
              <w:spacing w:line="240" w:lineRule="auto"/>
              <w:rPr>
                <w:rFonts w:cs="Times New Roman"/>
                <w:b w:val="0"/>
                <w:i/>
                <w:sz w:val="22"/>
                <w:szCs w:val="22"/>
                <w:lang w:val="ru-RU"/>
              </w:rPr>
            </w:pPr>
            <w:r w:rsidRPr="002A55FB">
              <w:rPr>
                <w:rFonts w:cs="Times New Roman"/>
                <w:b w:val="0"/>
                <w:sz w:val="22"/>
                <w:szCs w:val="22"/>
                <w:lang w:val="ru-RU"/>
              </w:rPr>
              <w:t>Муниципальные внутренние заимствования:</w:t>
            </w:r>
          </w:p>
          <w:p w:rsidR="002A55FB" w:rsidRPr="002A55FB" w:rsidRDefault="002A55FB" w:rsidP="002A55FB">
            <w:pPr>
              <w:pStyle w:val="2"/>
              <w:spacing w:line="240" w:lineRule="auto"/>
              <w:rPr>
                <w:rFonts w:cs="Times New Roman"/>
                <w:b w:val="0"/>
                <w:i/>
                <w:sz w:val="22"/>
                <w:szCs w:val="22"/>
                <w:lang w:val="ru-RU"/>
              </w:rPr>
            </w:pPr>
            <w:r w:rsidRPr="002A55FB">
              <w:rPr>
                <w:rFonts w:cs="Times New Roman"/>
                <w:b w:val="0"/>
                <w:sz w:val="22"/>
                <w:szCs w:val="22"/>
                <w:lang w:val="ru-RU"/>
              </w:rPr>
              <w:t>Кредиты, привлекаемые от кредитных организаций</w:t>
            </w:r>
          </w:p>
          <w:p w:rsidR="002A55FB" w:rsidRPr="002A55FB" w:rsidRDefault="002A55FB" w:rsidP="002A55FB">
            <w:pPr>
              <w:pStyle w:val="2"/>
              <w:spacing w:line="240" w:lineRule="auto"/>
              <w:rPr>
                <w:rFonts w:cs="Times New Roman"/>
                <w:b w:val="0"/>
                <w:i/>
                <w:sz w:val="22"/>
                <w:szCs w:val="22"/>
                <w:lang w:val="ru-RU"/>
              </w:rPr>
            </w:pPr>
            <w:r w:rsidRPr="002A55FB">
              <w:rPr>
                <w:rFonts w:cs="Times New Roman"/>
                <w:b w:val="0"/>
                <w:sz w:val="22"/>
                <w:szCs w:val="22"/>
                <w:lang w:val="ru-RU"/>
              </w:rPr>
              <w:t>Кредиты, привлекаемые от других бюджетов  бюджетной системы  Российской Федерации</w:t>
            </w:r>
          </w:p>
        </w:tc>
        <w:tc>
          <w:tcPr>
            <w:tcW w:w="830" w:type="pct"/>
          </w:tcPr>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lang w:val="ru-RU"/>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tc>
        <w:tc>
          <w:tcPr>
            <w:tcW w:w="946" w:type="pct"/>
          </w:tcPr>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tc>
        <w:tc>
          <w:tcPr>
            <w:tcW w:w="803" w:type="pct"/>
          </w:tcPr>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tc>
        <w:tc>
          <w:tcPr>
            <w:tcW w:w="791" w:type="pct"/>
          </w:tcPr>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p>
          <w:p w:rsidR="002A55FB" w:rsidRPr="002A55FB" w:rsidRDefault="002A55FB" w:rsidP="002A55FB">
            <w:pPr>
              <w:pStyle w:val="2"/>
              <w:spacing w:line="240" w:lineRule="auto"/>
              <w:rPr>
                <w:rFonts w:cs="Times New Roman"/>
                <w:b w:val="0"/>
                <w:i/>
                <w:sz w:val="22"/>
                <w:szCs w:val="22"/>
              </w:rPr>
            </w:pPr>
            <w:r w:rsidRPr="002A55FB">
              <w:rPr>
                <w:rFonts w:cs="Times New Roman"/>
                <w:b w:val="0"/>
                <w:sz w:val="22"/>
                <w:szCs w:val="22"/>
              </w:rPr>
              <w:t>0,0</w:t>
            </w:r>
          </w:p>
        </w:tc>
      </w:tr>
    </w:tbl>
    <w:p w:rsidR="00B27192" w:rsidRPr="002A55FB" w:rsidRDefault="00B27192" w:rsidP="002A55FB">
      <w:pPr>
        <w:widowControl w:val="0"/>
        <w:autoSpaceDE w:val="0"/>
        <w:autoSpaceDN w:val="0"/>
        <w:adjustRightInd w:val="0"/>
        <w:jc w:val="both"/>
        <w:rPr>
          <w:bCs/>
          <w:sz w:val="22"/>
          <w:szCs w:val="22"/>
        </w:rPr>
      </w:pPr>
    </w:p>
    <w:p w:rsidR="00665F8D" w:rsidRPr="000A6503" w:rsidRDefault="00665F8D" w:rsidP="00665F8D">
      <w:pPr>
        <w:pStyle w:val="1"/>
        <w:ind w:firstLine="708"/>
        <w:jc w:val="left"/>
        <w:rPr>
          <w:rFonts w:cs="Times New Roman"/>
          <w:bCs w:val="0"/>
          <w:sz w:val="22"/>
          <w:szCs w:val="22"/>
          <w:lang w:val="ru-RU"/>
        </w:rPr>
      </w:pPr>
      <w:r w:rsidRPr="000A6503">
        <w:rPr>
          <w:rFonts w:cs="Times New Roman"/>
          <w:bCs w:val="0"/>
          <w:sz w:val="22"/>
          <w:szCs w:val="22"/>
          <w:lang w:val="ru-RU"/>
        </w:rPr>
        <w:t xml:space="preserve">   </w:t>
      </w:r>
      <w:r w:rsidR="000A6503">
        <w:rPr>
          <w:rFonts w:cs="Times New Roman"/>
          <w:bCs w:val="0"/>
          <w:sz w:val="22"/>
          <w:szCs w:val="22"/>
          <w:lang w:val="ru-RU"/>
        </w:rPr>
        <w:t xml:space="preserve">                         </w:t>
      </w:r>
      <w:r w:rsidRPr="000A6503">
        <w:rPr>
          <w:rFonts w:cs="Times New Roman"/>
          <w:bCs w:val="0"/>
          <w:sz w:val="22"/>
          <w:szCs w:val="22"/>
          <w:lang w:val="ru-RU"/>
        </w:rPr>
        <w:t xml:space="preserve">  СОВЕТ ДЕПУТАТОВ НОВОЦЕЛИННОГО СЕЛЬСОВЕТА</w:t>
      </w:r>
    </w:p>
    <w:p w:rsidR="00665F8D" w:rsidRPr="000A6503" w:rsidRDefault="00665F8D" w:rsidP="00665F8D">
      <w:pPr>
        <w:jc w:val="center"/>
        <w:rPr>
          <w:b/>
          <w:bCs/>
          <w:sz w:val="22"/>
          <w:szCs w:val="22"/>
        </w:rPr>
      </w:pPr>
      <w:r w:rsidRPr="000A6503">
        <w:rPr>
          <w:b/>
          <w:bCs/>
          <w:sz w:val="22"/>
          <w:szCs w:val="22"/>
        </w:rPr>
        <w:t>КОЧКОВСКОГО РАЙОНА НОВОСИБИРСКОЙ ОБЛАСТИ</w:t>
      </w:r>
    </w:p>
    <w:p w:rsidR="00665F8D" w:rsidRPr="000A6503" w:rsidRDefault="00665F8D" w:rsidP="00665F8D">
      <w:pPr>
        <w:jc w:val="center"/>
        <w:rPr>
          <w:b/>
          <w:bCs/>
          <w:sz w:val="22"/>
          <w:szCs w:val="22"/>
        </w:rPr>
      </w:pPr>
      <w:r w:rsidRPr="000A6503">
        <w:rPr>
          <w:b/>
          <w:bCs/>
          <w:sz w:val="22"/>
          <w:szCs w:val="22"/>
        </w:rPr>
        <w:t>(пятого созыва)</w:t>
      </w:r>
    </w:p>
    <w:p w:rsidR="00665F8D" w:rsidRPr="000A6503" w:rsidRDefault="00665F8D" w:rsidP="00665F8D">
      <w:pPr>
        <w:jc w:val="center"/>
        <w:rPr>
          <w:b/>
          <w:bCs/>
          <w:sz w:val="22"/>
          <w:szCs w:val="22"/>
        </w:rPr>
      </w:pPr>
    </w:p>
    <w:p w:rsidR="00665F8D" w:rsidRPr="000A6503" w:rsidRDefault="00665F8D" w:rsidP="00665F8D">
      <w:pPr>
        <w:jc w:val="center"/>
        <w:rPr>
          <w:b/>
          <w:bCs/>
          <w:sz w:val="22"/>
          <w:szCs w:val="22"/>
        </w:rPr>
      </w:pPr>
      <w:r w:rsidRPr="000A6503">
        <w:rPr>
          <w:b/>
          <w:bCs/>
          <w:sz w:val="22"/>
          <w:szCs w:val="22"/>
        </w:rPr>
        <w:t>РЕШЕНИЕ</w:t>
      </w:r>
    </w:p>
    <w:p w:rsidR="00665F8D" w:rsidRPr="000A6503" w:rsidRDefault="00665F8D" w:rsidP="00665F8D">
      <w:pPr>
        <w:jc w:val="center"/>
        <w:rPr>
          <w:b/>
          <w:bCs/>
          <w:sz w:val="22"/>
          <w:szCs w:val="22"/>
        </w:rPr>
      </w:pPr>
      <w:r w:rsidRPr="000A6503">
        <w:rPr>
          <w:b/>
          <w:bCs/>
          <w:sz w:val="22"/>
          <w:szCs w:val="22"/>
        </w:rPr>
        <w:t>сорок первой сессии</w:t>
      </w:r>
    </w:p>
    <w:p w:rsidR="00665F8D" w:rsidRPr="000A6503" w:rsidRDefault="00665F8D" w:rsidP="00665F8D">
      <w:pPr>
        <w:jc w:val="center"/>
        <w:rPr>
          <w:b/>
          <w:bCs/>
          <w:sz w:val="22"/>
          <w:szCs w:val="22"/>
          <w:highlight w:val="yellow"/>
        </w:rPr>
      </w:pPr>
    </w:p>
    <w:p w:rsidR="00665F8D" w:rsidRPr="000A6503" w:rsidRDefault="00665F8D" w:rsidP="00665F8D">
      <w:pPr>
        <w:rPr>
          <w:sz w:val="22"/>
          <w:szCs w:val="22"/>
        </w:rPr>
      </w:pPr>
      <w:r w:rsidRPr="000A6503">
        <w:rPr>
          <w:sz w:val="22"/>
          <w:szCs w:val="22"/>
        </w:rPr>
        <w:t xml:space="preserve">от  26.12. 2019                           </w:t>
      </w:r>
      <w:r w:rsidR="000A6503">
        <w:rPr>
          <w:sz w:val="22"/>
          <w:szCs w:val="22"/>
        </w:rPr>
        <w:t xml:space="preserve">                 </w:t>
      </w:r>
      <w:r w:rsidRPr="000A6503">
        <w:rPr>
          <w:sz w:val="22"/>
          <w:szCs w:val="22"/>
        </w:rPr>
        <w:t xml:space="preserve"> с. Новоцелинное                                          № 2</w:t>
      </w:r>
    </w:p>
    <w:p w:rsidR="00665F8D" w:rsidRPr="000A6503" w:rsidRDefault="00665F8D" w:rsidP="00665F8D">
      <w:pPr>
        <w:rPr>
          <w:sz w:val="22"/>
          <w:szCs w:val="22"/>
        </w:rPr>
      </w:pPr>
    </w:p>
    <w:p w:rsidR="00665F8D" w:rsidRPr="000A6503" w:rsidRDefault="00665F8D" w:rsidP="00665F8D">
      <w:pPr>
        <w:jc w:val="center"/>
        <w:rPr>
          <w:sz w:val="22"/>
          <w:szCs w:val="22"/>
        </w:rPr>
      </w:pPr>
      <w:r w:rsidRPr="000A6503">
        <w:rPr>
          <w:sz w:val="22"/>
          <w:szCs w:val="22"/>
        </w:rPr>
        <w:t>О внесение изменений в решение тридцать второй сессии Совета депутатов Новоцелинного сельсовета Кочковского района Новосибирской области от 26.12.2018 года № 2  «О бюджете  Новоцелинного сельсовета Кочковского района Новосибирской области на 2019 год и плановый период 2020 и 2021 годов»</w:t>
      </w:r>
    </w:p>
    <w:p w:rsidR="00665F8D" w:rsidRPr="000A6503" w:rsidRDefault="00665F8D" w:rsidP="00665F8D">
      <w:pPr>
        <w:rPr>
          <w:b/>
          <w:bCs/>
          <w:sz w:val="22"/>
          <w:szCs w:val="22"/>
        </w:rPr>
      </w:pPr>
      <w:r w:rsidRPr="000A6503">
        <w:rPr>
          <w:sz w:val="22"/>
          <w:szCs w:val="22"/>
        </w:rPr>
        <w:t xml:space="preserve">    Совет депутатов  </w:t>
      </w:r>
      <w:r w:rsidRPr="000A6503">
        <w:rPr>
          <w:b/>
          <w:bCs/>
          <w:sz w:val="22"/>
          <w:szCs w:val="22"/>
        </w:rPr>
        <w:t>РЕШИЛ:</w:t>
      </w:r>
    </w:p>
    <w:p w:rsidR="00665F8D" w:rsidRPr="000A6503" w:rsidRDefault="00665F8D" w:rsidP="00665F8D">
      <w:pPr>
        <w:rPr>
          <w:b/>
          <w:bCs/>
          <w:sz w:val="22"/>
          <w:szCs w:val="22"/>
        </w:rPr>
      </w:pPr>
    </w:p>
    <w:p w:rsidR="00665F8D" w:rsidRPr="000A6503" w:rsidRDefault="00665F8D" w:rsidP="00665F8D">
      <w:pPr>
        <w:jc w:val="both"/>
        <w:rPr>
          <w:sz w:val="22"/>
          <w:szCs w:val="22"/>
        </w:rPr>
      </w:pPr>
      <w:r w:rsidRPr="000A6503">
        <w:rPr>
          <w:sz w:val="22"/>
          <w:szCs w:val="22"/>
        </w:rPr>
        <w:tab/>
        <w:t>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Положением о бюджетном процессе в Новоцелинном сельсовете, Совет депутатов Новоцелинного сельсовета Кочковского района Новосибирской области</w:t>
      </w:r>
    </w:p>
    <w:p w:rsidR="00665F8D" w:rsidRPr="000A6503" w:rsidRDefault="00665F8D" w:rsidP="00665F8D">
      <w:pPr>
        <w:jc w:val="both"/>
        <w:rPr>
          <w:sz w:val="22"/>
          <w:szCs w:val="22"/>
        </w:rPr>
      </w:pPr>
      <w:r w:rsidRPr="000A6503">
        <w:rPr>
          <w:sz w:val="22"/>
          <w:szCs w:val="22"/>
        </w:rPr>
        <w:t>РЕШИЛ:</w:t>
      </w:r>
    </w:p>
    <w:p w:rsidR="00665F8D" w:rsidRPr="000A6503" w:rsidRDefault="00665F8D" w:rsidP="00665F8D">
      <w:pPr>
        <w:jc w:val="both"/>
        <w:rPr>
          <w:sz w:val="22"/>
          <w:szCs w:val="22"/>
        </w:rPr>
      </w:pPr>
      <w:r w:rsidRPr="000A6503">
        <w:rPr>
          <w:sz w:val="22"/>
          <w:szCs w:val="22"/>
        </w:rPr>
        <w:t>1. Внести в решение тридцатой второй сессии Совета депутатов Новоцелинного сельсовета от 26.12.2018 года № 2 «О бюджете Новоцелинного сельсовета Кочковского района Новосибирской области на 2019 год и плановый период 2020 и 2021 годов» (с изменениями, внесенными решением от 29.03.2019 № 5, решением от 29.05.2019  № 3, решением от 05.07.2019 № 3, решением от 30.09.2019 № 2, решением от 29.11.2019 № 4),  следующие изменения и дополнения:</w:t>
      </w:r>
    </w:p>
    <w:p w:rsidR="00665F8D" w:rsidRPr="000A6503" w:rsidRDefault="00665F8D" w:rsidP="00665F8D">
      <w:pPr>
        <w:jc w:val="both"/>
        <w:rPr>
          <w:sz w:val="22"/>
          <w:szCs w:val="22"/>
        </w:rPr>
      </w:pPr>
      <w:r w:rsidRPr="000A6503">
        <w:rPr>
          <w:sz w:val="22"/>
          <w:szCs w:val="22"/>
        </w:rPr>
        <w:t xml:space="preserve">1.1 Утвердить таблицу 1 приложения 4 "Распределения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бюджета </w:t>
      </w:r>
      <w:r w:rsidRPr="000A6503">
        <w:rPr>
          <w:bCs/>
          <w:sz w:val="22"/>
          <w:szCs w:val="22"/>
        </w:rPr>
        <w:t>Новоцелинного</w:t>
      </w:r>
      <w:r w:rsidRPr="000A6503">
        <w:rPr>
          <w:sz w:val="22"/>
          <w:szCs w:val="22"/>
        </w:rPr>
        <w:t xml:space="preserve"> сельсовета на 2019 год" в прилагаемой редакции к настоящему решению.</w:t>
      </w:r>
    </w:p>
    <w:p w:rsidR="00665F8D" w:rsidRPr="000A6503" w:rsidRDefault="00665F8D" w:rsidP="00665F8D">
      <w:pPr>
        <w:jc w:val="both"/>
        <w:rPr>
          <w:sz w:val="22"/>
          <w:szCs w:val="22"/>
        </w:rPr>
      </w:pPr>
      <w:r w:rsidRPr="000A6503">
        <w:rPr>
          <w:sz w:val="22"/>
          <w:szCs w:val="22"/>
        </w:rPr>
        <w:t xml:space="preserve">1.2. Утвердить таблицу 1 приложения 5 "Ведомственная структура расходов бюджета </w:t>
      </w:r>
      <w:r w:rsidRPr="000A6503">
        <w:rPr>
          <w:bCs/>
          <w:sz w:val="22"/>
          <w:szCs w:val="22"/>
        </w:rPr>
        <w:t>Новоцелинного</w:t>
      </w:r>
      <w:r w:rsidRPr="000A6503">
        <w:rPr>
          <w:sz w:val="22"/>
          <w:szCs w:val="22"/>
        </w:rPr>
        <w:t xml:space="preserve"> сельсовета на 2019 год" в прилагаемой редакции к настоящему решению. </w:t>
      </w:r>
    </w:p>
    <w:p w:rsidR="00665F8D" w:rsidRPr="000A6503" w:rsidRDefault="00665F8D" w:rsidP="00665F8D">
      <w:pPr>
        <w:jc w:val="both"/>
        <w:rPr>
          <w:bCs/>
          <w:sz w:val="22"/>
          <w:szCs w:val="22"/>
        </w:rPr>
      </w:pPr>
      <w:r w:rsidRPr="000A6503">
        <w:rPr>
          <w:sz w:val="22"/>
          <w:szCs w:val="22"/>
        </w:rPr>
        <w:t>1.3. Утвердить таблицу 1 приложения 9 "</w:t>
      </w:r>
      <w:r w:rsidRPr="000A6503">
        <w:rPr>
          <w:bCs/>
          <w:sz w:val="22"/>
          <w:szCs w:val="22"/>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2019 году" в прилагаемой редакции к настоящему решению.</w:t>
      </w:r>
    </w:p>
    <w:p w:rsidR="00665F8D" w:rsidRPr="000A6503" w:rsidRDefault="00665F8D" w:rsidP="00665F8D">
      <w:pPr>
        <w:jc w:val="both"/>
        <w:rPr>
          <w:sz w:val="22"/>
          <w:szCs w:val="22"/>
        </w:rPr>
      </w:pPr>
      <w:r w:rsidRPr="000A6503">
        <w:rPr>
          <w:bCs/>
          <w:sz w:val="22"/>
          <w:szCs w:val="22"/>
        </w:rPr>
        <w:t xml:space="preserve">1.4. </w:t>
      </w:r>
      <w:r w:rsidRPr="000A6503">
        <w:rPr>
          <w:sz w:val="22"/>
          <w:szCs w:val="22"/>
        </w:rPr>
        <w:t>Утвердить распределение бюджетных ассигнований муниципального дорожного фонда Новоцелинного сельсовета Кочковского района Новосибирской области:</w:t>
      </w:r>
    </w:p>
    <w:p w:rsidR="00665F8D" w:rsidRPr="000A6503" w:rsidRDefault="00665F8D" w:rsidP="00665F8D">
      <w:pPr>
        <w:ind w:firstLine="708"/>
        <w:jc w:val="both"/>
        <w:rPr>
          <w:sz w:val="22"/>
          <w:szCs w:val="22"/>
        </w:rPr>
      </w:pPr>
      <w:r w:rsidRPr="000A6503">
        <w:rPr>
          <w:sz w:val="22"/>
          <w:szCs w:val="22"/>
        </w:rPr>
        <w:t>1)  на 2019 год в сумме 2 172,25 тыс. рублей;</w:t>
      </w:r>
    </w:p>
    <w:p w:rsidR="00665F8D" w:rsidRPr="000A6503" w:rsidRDefault="00665F8D" w:rsidP="00665F8D">
      <w:pPr>
        <w:jc w:val="both"/>
        <w:rPr>
          <w:sz w:val="22"/>
          <w:szCs w:val="22"/>
        </w:rPr>
      </w:pPr>
      <w:r w:rsidRPr="000A6503">
        <w:rPr>
          <w:sz w:val="22"/>
          <w:szCs w:val="22"/>
        </w:rPr>
        <w:t>1.5. Утвердить таблицу 1 приложения 10 "Источники финансирования дефицита бюджета Новоцелинного сельсовета на 2019 год" в прилагаемой редакции к настоящему решению.</w:t>
      </w:r>
    </w:p>
    <w:p w:rsidR="00665F8D" w:rsidRPr="000A6503" w:rsidRDefault="00665F8D" w:rsidP="00665F8D">
      <w:pPr>
        <w:jc w:val="both"/>
        <w:rPr>
          <w:sz w:val="22"/>
          <w:szCs w:val="22"/>
        </w:rPr>
      </w:pPr>
      <w:r w:rsidRPr="000A6503">
        <w:rPr>
          <w:sz w:val="22"/>
          <w:szCs w:val="22"/>
        </w:rPr>
        <w:t>1.6. Утвердить таблицу 1 приложения 12 "Распределение муниципального дорожного фонда Новоцелинного сельсовета на 2019 год".</w:t>
      </w:r>
    </w:p>
    <w:p w:rsidR="00665F8D" w:rsidRPr="000A6503" w:rsidRDefault="00665F8D" w:rsidP="00665F8D">
      <w:pPr>
        <w:jc w:val="both"/>
        <w:rPr>
          <w:sz w:val="22"/>
          <w:szCs w:val="22"/>
        </w:rPr>
      </w:pPr>
      <w:r w:rsidRPr="000A6503">
        <w:rPr>
          <w:sz w:val="22"/>
          <w:szCs w:val="22"/>
        </w:rPr>
        <w:tab/>
      </w:r>
    </w:p>
    <w:p w:rsidR="00665F8D" w:rsidRPr="000A6503" w:rsidRDefault="00665F8D" w:rsidP="00665F8D">
      <w:pPr>
        <w:jc w:val="both"/>
        <w:rPr>
          <w:spacing w:val="1"/>
          <w:sz w:val="22"/>
          <w:szCs w:val="22"/>
        </w:rPr>
      </w:pPr>
      <w:r w:rsidRPr="000A6503">
        <w:rPr>
          <w:sz w:val="22"/>
          <w:szCs w:val="22"/>
        </w:rPr>
        <w:t xml:space="preserve">2. </w:t>
      </w:r>
      <w:r w:rsidRPr="000A6503">
        <w:rPr>
          <w:spacing w:val="-1"/>
          <w:sz w:val="22"/>
          <w:szCs w:val="22"/>
        </w:rPr>
        <w:t xml:space="preserve">Настоящее решение вступает в силу после </w:t>
      </w:r>
      <w:r w:rsidRPr="000A6503">
        <w:rPr>
          <w:spacing w:val="1"/>
          <w:sz w:val="22"/>
          <w:szCs w:val="22"/>
        </w:rPr>
        <w:t>опубликования в периодическом печатном издании «Новоцелинный вестник».</w:t>
      </w:r>
    </w:p>
    <w:p w:rsidR="00665F8D" w:rsidRPr="000A6503" w:rsidRDefault="00665F8D" w:rsidP="00665F8D">
      <w:pPr>
        <w:jc w:val="both"/>
        <w:rPr>
          <w:spacing w:val="1"/>
          <w:sz w:val="22"/>
          <w:szCs w:val="22"/>
        </w:rPr>
      </w:pPr>
    </w:p>
    <w:p w:rsidR="00665F8D" w:rsidRPr="000A6503" w:rsidRDefault="00665F8D" w:rsidP="00665F8D">
      <w:pPr>
        <w:jc w:val="both"/>
        <w:rPr>
          <w:sz w:val="22"/>
          <w:szCs w:val="22"/>
        </w:rPr>
      </w:pPr>
      <w:r w:rsidRPr="000A6503">
        <w:rPr>
          <w:sz w:val="22"/>
          <w:szCs w:val="22"/>
        </w:rPr>
        <w:t>Глава Новоцелинного сельсовета</w:t>
      </w:r>
    </w:p>
    <w:p w:rsidR="00665F8D" w:rsidRPr="000A6503" w:rsidRDefault="00665F8D" w:rsidP="00665F8D">
      <w:pPr>
        <w:rPr>
          <w:sz w:val="22"/>
          <w:szCs w:val="22"/>
        </w:rPr>
      </w:pPr>
      <w:r w:rsidRPr="000A6503">
        <w:rPr>
          <w:sz w:val="22"/>
          <w:szCs w:val="22"/>
        </w:rPr>
        <w:t>Кочковского района Новосибирской области                                 С.В. Игнатьева</w:t>
      </w:r>
    </w:p>
    <w:p w:rsidR="00665F8D" w:rsidRPr="000A6503" w:rsidRDefault="00665F8D" w:rsidP="00665F8D">
      <w:pPr>
        <w:jc w:val="right"/>
        <w:rPr>
          <w:sz w:val="22"/>
          <w:szCs w:val="22"/>
        </w:rPr>
      </w:pPr>
    </w:p>
    <w:p w:rsidR="00665F8D" w:rsidRPr="000A6503" w:rsidRDefault="00665F8D" w:rsidP="00665F8D">
      <w:pPr>
        <w:jc w:val="right"/>
        <w:rPr>
          <w:sz w:val="22"/>
          <w:szCs w:val="22"/>
        </w:rPr>
      </w:pPr>
    </w:p>
    <w:p w:rsidR="00665F8D" w:rsidRPr="000A6503" w:rsidRDefault="00665F8D" w:rsidP="00665F8D">
      <w:pPr>
        <w:ind w:right="-1"/>
        <w:jc w:val="both"/>
        <w:rPr>
          <w:sz w:val="22"/>
          <w:szCs w:val="22"/>
        </w:rPr>
      </w:pPr>
      <w:r w:rsidRPr="000A6503">
        <w:rPr>
          <w:sz w:val="22"/>
          <w:szCs w:val="22"/>
        </w:rPr>
        <w:t xml:space="preserve">Председатель Совета депутатов </w:t>
      </w:r>
    </w:p>
    <w:p w:rsidR="00665F8D" w:rsidRPr="000A6503" w:rsidRDefault="00665F8D" w:rsidP="00665F8D">
      <w:pPr>
        <w:ind w:right="-1"/>
        <w:jc w:val="both"/>
        <w:rPr>
          <w:sz w:val="22"/>
          <w:szCs w:val="22"/>
        </w:rPr>
      </w:pPr>
      <w:r w:rsidRPr="000A6503">
        <w:rPr>
          <w:sz w:val="22"/>
          <w:szCs w:val="22"/>
        </w:rPr>
        <w:t xml:space="preserve">Новоцелинного сельсовета Кочковского района </w:t>
      </w:r>
    </w:p>
    <w:p w:rsidR="00665F8D" w:rsidRPr="000A6503" w:rsidRDefault="00665F8D" w:rsidP="00665F8D">
      <w:pPr>
        <w:ind w:right="-1"/>
        <w:jc w:val="both"/>
        <w:rPr>
          <w:sz w:val="22"/>
          <w:szCs w:val="22"/>
        </w:rPr>
      </w:pPr>
      <w:r w:rsidRPr="000A6503">
        <w:rPr>
          <w:sz w:val="22"/>
          <w:szCs w:val="22"/>
        </w:rPr>
        <w:t>Новосибирской области                                                                   Н.С. Грибовская</w:t>
      </w:r>
    </w:p>
    <w:p w:rsidR="00665F8D" w:rsidRPr="000A6503" w:rsidRDefault="00665F8D" w:rsidP="00665F8D">
      <w:pPr>
        <w:ind w:right="-1"/>
        <w:jc w:val="both"/>
        <w:rPr>
          <w:sz w:val="22"/>
          <w:szCs w:val="22"/>
        </w:rPr>
      </w:pPr>
    </w:p>
    <w:p w:rsidR="00665F8D" w:rsidRPr="000A6503" w:rsidRDefault="00665F8D" w:rsidP="00665F8D">
      <w:pPr>
        <w:jc w:val="right"/>
        <w:rPr>
          <w:sz w:val="22"/>
          <w:szCs w:val="22"/>
        </w:rPr>
      </w:pPr>
      <w:r w:rsidRPr="000A6503">
        <w:rPr>
          <w:sz w:val="22"/>
          <w:szCs w:val="22"/>
        </w:rPr>
        <w:t>Приложение № 4</w:t>
      </w:r>
    </w:p>
    <w:p w:rsidR="00665F8D" w:rsidRPr="000A6503" w:rsidRDefault="00665F8D" w:rsidP="00665F8D">
      <w:pPr>
        <w:jc w:val="right"/>
        <w:rPr>
          <w:sz w:val="22"/>
          <w:szCs w:val="22"/>
        </w:rPr>
      </w:pPr>
      <w:r w:rsidRPr="000A6503">
        <w:rPr>
          <w:sz w:val="22"/>
          <w:szCs w:val="22"/>
        </w:rPr>
        <w:t>к решению № 2 сорок первой сессии Совета</w:t>
      </w:r>
    </w:p>
    <w:p w:rsidR="00665F8D" w:rsidRPr="000A6503" w:rsidRDefault="00665F8D" w:rsidP="00665F8D">
      <w:pPr>
        <w:jc w:val="right"/>
        <w:rPr>
          <w:sz w:val="22"/>
          <w:szCs w:val="22"/>
        </w:rPr>
      </w:pPr>
      <w:r w:rsidRPr="000A6503">
        <w:rPr>
          <w:sz w:val="22"/>
          <w:szCs w:val="22"/>
        </w:rPr>
        <w:t xml:space="preserve"> депутатов Новоцелинного сельсовета от 26.12.2019</w:t>
      </w:r>
    </w:p>
    <w:tbl>
      <w:tblPr>
        <w:tblW w:w="10065" w:type="dxa"/>
        <w:tblInd w:w="-176" w:type="dxa"/>
        <w:tblLayout w:type="fixed"/>
        <w:tblLook w:val="04A0"/>
      </w:tblPr>
      <w:tblGrid>
        <w:gridCol w:w="10065"/>
      </w:tblGrid>
      <w:tr w:rsidR="00665F8D" w:rsidRPr="000A6503" w:rsidTr="00665F8D">
        <w:trPr>
          <w:trHeight w:val="2145"/>
        </w:trPr>
        <w:tc>
          <w:tcPr>
            <w:tcW w:w="10065" w:type="dxa"/>
            <w:tcBorders>
              <w:top w:val="nil"/>
              <w:left w:val="nil"/>
              <w:bottom w:val="nil"/>
              <w:right w:val="nil"/>
            </w:tcBorders>
            <w:shd w:val="clear" w:color="auto" w:fill="auto"/>
            <w:vAlign w:val="center"/>
            <w:hideMark/>
          </w:tcPr>
          <w:p w:rsidR="00665F8D" w:rsidRPr="000A6503" w:rsidRDefault="00665F8D" w:rsidP="00665F8D">
            <w:pPr>
              <w:jc w:val="center"/>
              <w:rPr>
                <w:b/>
                <w:bCs/>
                <w:sz w:val="22"/>
                <w:szCs w:val="22"/>
              </w:rPr>
            </w:pPr>
            <w:r w:rsidRPr="000A6503">
              <w:rPr>
                <w:b/>
                <w:bCs/>
                <w:sz w:val="22"/>
                <w:szCs w:val="22"/>
              </w:rPr>
              <w:t>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2019 ГОД И ПЛАНОВЫЙ ПЕРИОД  2020-2021 ГОДОВ</w:t>
            </w:r>
          </w:p>
        </w:tc>
      </w:tr>
      <w:tr w:rsidR="00665F8D" w:rsidRPr="000A6503" w:rsidTr="00665F8D">
        <w:trPr>
          <w:trHeight w:val="255"/>
        </w:trPr>
        <w:tc>
          <w:tcPr>
            <w:tcW w:w="10065" w:type="dxa"/>
            <w:tcBorders>
              <w:top w:val="nil"/>
              <w:left w:val="nil"/>
              <w:bottom w:val="nil"/>
              <w:right w:val="nil"/>
            </w:tcBorders>
            <w:shd w:val="clear" w:color="auto" w:fill="auto"/>
            <w:noWrap/>
            <w:vAlign w:val="bottom"/>
            <w:hideMark/>
          </w:tcPr>
          <w:p w:rsidR="00665F8D" w:rsidRPr="000A6503" w:rsidRDefault="00665F8D" w:rsidP="00665F8D">
            <w:pPr>
              <w:jc w:val="right"/>
              <w:rPr>
                <w:sz w:val="22"/>
                <w:szCs w:val="22"/>
              </w:rPr>
            </w:pPr>
            <w:r w:rsidRPr="000A6503">
              <w:rPr>
                <w:sz w:val="22"/>
                <w:szCs w:val="22"/>
              </w:rPr>
              <w:t>Таблица 1</w:t>
            </w:r>
          </w:p>
        </w:tc>
      </w:tr>
      <w:tr w:rsidR="00665F8D" w:rsidRPr="000A6503" w:rsidTr="00665F8D">
        <w:trPr>
          <w:trHeight w:val="1395"/>
        </w:trPr>
        <w:tc>
          <w:tcPr>
            <w:tcW w:w="10065" w:type="dxa"/>
            <w:tcBorders>
              <w:top w:val="nil"/>
              <w:left w:val="nil"/>
              <w:bottom w:val="nil"/>
              <w:right w:val="nil"/>
            </w:tcBorders>
            <w:shd w:val="clear" w:color="auto" w:fill="auto"/>
            <w:vAlign w:val="bottom"/>
            <w:hideMark/>
          </w:tcPr>
          <w:p w:rsidR="00665F8D" w:rsidRPr="000A6503" w:rsidRDefault="00665F8D" w:rsidP="00665F8D">
            <w:pPr>
              <w:jc w:val="center"/>
              <w:rPr>
                <w:b/>
                <w:bCs/>
                <w:sz w:val="22"/>
                <w:szCs w:val="22"/>
              </w:rPr>
            </w:pPr>
            <w:r w:rsidRPr="000A6503">
              <w:rPr>
                <w:b/>
                <w:bCs/>
                <w:sz w:val="22"/>
                <w:szCs w:val="22"/>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2019 год  </w:t>
            </w:r>
          </w:p>
          <w:p w:rsidR="00665F8D" w:rsidRPr="000A6503" w:rsidRDefault="00665F8D" w:rsidP="00665F8D">
            <w:pPr>
              <w:jc w:val="center"/>
              <w:rPr>
                <w:b/>
                <w:bCs/>
                <w:sz w:val="22"/>
                <w:szCs w:val="22"/>
              </w:rPr>
            </w:pPr>
            <w:r w:rsidRPr="000A6503">
              <w:rPr>
                <w:b/>
                <w:bCs/>
                <w:sz w:val="22"/>
                <w:szCs w:val="22"/>
              </w:rPr>
              <w:t xml:space="preserve">                                                                                                     </w:t>
            </w:r>
          </w:p>
          <w:tbl>
            <w:tblPr>
              <w:tblW w:w="9949" w:type="dxa"/>
              <w:tblLayout w:type="fixed"/>
              <w:tblCellMar>
                <w:left w:w="30" w:type="dxa"/>
                <w:right w:w="30" w:type="dxa"/>
              </w:tblCellMar>
              <w:tblLook w:val="0000"/>
            </w:tblPr>
            <w:tblGrid>
              <w:gridCol w:w="5413"/>
              <w:gridCol w:w="687"/>
              <w:gridCol w:w="1748"/>
              <w:gridCol w:w="825"/>
              <w:gridCol w:w="1276"/>
            </w:tblGrid>
            <w:tr w:rsidR="00665F8D" w:rsidRPr="000A6503" w:rsidTr="00665F8D">
              <w:trPr>
                <w:trHeight w:val="247"/>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lastRenderedPageBreak/>
                    <w:t>Наименование расходов</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Рпр</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ЦСР</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Вид</w:t>
                  </w: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сумма</w:t>
                  </w:r>
                </w:p>
              </w:tc>
            </w:tr>
            <w:tr w:rsidR="00665F8D" w:rsidRPr="000A6503" w:rsidTr="00665F8D">
              <w:trPr>
                <w:trHeight w:val="247"/>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ОБЩЕГОСУДАРСТВЕННЫЕ ВОПРОСЫ</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0100</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3732,59</w:t>
                  </w:r>
                </w:p>
              </w:tc>
            </w:tr>
            <w:tr w:rsidR="00665F8D" w:rsidRPr="000A6503" w:rsidTr="00665F8D">
              <w:trPr>
                <w:trHeight w:val="494"/>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Функционирование высшего должностного лица субъекта Российской Федерации и муниципального образования</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696,08</w:t>
                  </w:r>
                </w:p>
              </w:tc>
            </w:tr>
            <w:tr w:rsidR="00665F8D" w:rsidRPr="000A6503" w:rsidTr="00665F8D">
              <w:trPr>
                <w:trHeight w:val="265"/>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Непрограммные расходы местного бюджета</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696,08</w:t>
                  </w:r>
                </w:p>
              </w:tc>
            </w:tr>
            <w:tr w:rsidR="00665F8D" w:rsidRPr="000A6503" w:rsidTr="00665F8D">
              <w:trPr>
                <w:trHeight w:val="255"/>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Глава муниципального образования</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70.0.00.01020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521,38</w:t>
                  </w:r>
                </w:p>
              </w:tc>
            </w:tr>
            <w:tr w:rsidR="00665F8D" w:rsidRPr="000A6503" w:rsidTr="00665F8D">
              <w:trPr>
                <w:trHeight w:val="494"/>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70.0.00.01020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528,78</w:t>
                  </w:r>
                </w:p>
              </w:tc>
            </w:tr>
            <w:tr w:rsidR="00665F8D" w:rsidRPr="000A6503" w:rsidTr="00665F8D">
              <w:trPr>
                <w:trHeight w:val="494"/>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70.0.00.01020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120</w:t>
                  </w: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528,78</w:t>
                  </w:r>
                </w:p>
              </w:tc>
            </w:tr>
            <w:tr w:rsidR="00665F8D" w:rsidRPr="000A6503" w:rsidTr="00665F8D">
              <w:trPr>
                <w:trHeight w:val="494"/>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bCs/>
                      <w:color w:val="000000"/>
                      <w:sz w:val="22"/>
                      <w:szCs w:val="22"/>
                    </w:rPr>
                  </w:pPr>
                  <w:r w:rsidRPr="000A6503">
                    <w:rPr>
                      <w:color w:val="000000"/>
                      <w:sz w:val="22"/>
                      <w:szCs w:val="22"/>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167,3</w:t>
                  </w:r>
                </w:p>
              </w:tc>
            </w:tr>
            <w:tr w:rsidR="00665F8D" w:rsidRPr="000A6503" w:rsidTr="00665F8D">
              <w:trPr>
                <w:trHeight w:val="494"/>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167,3</w:t>
                  </w:r>
                </w:p>
              </w:tc>
            </w:tr>
            <w:tr w:rsidR="00665F8D" w:rsidRPr="000A6503" w:rsidTr="00665F8D">
              <w:trPr>
                <w:trHeight w:val="494"/>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120</w:t>
                  </w: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167,3</w:t>
                  </w:r>
                </w:p>
              </w:tc>
            </w:tr>
            <w:tr w:rsidR="00665F8D" w:rsidRPr="000A6503" w:rsidTr="00665F8D">
              <w:trPr>
                <w:trHeight w:val="836"/>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2418,86</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Непрограммные расходы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2418,86</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Обеспечение деятельности и содержание исполнительной власти органов местного самоуправления, местных администраций</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2406,62</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1455,5</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120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1455,5</w:t>
                  </w:r>
                </w:p>
              </w:tc>
            </w:tr>
            <w:tr w:rsidR="00665F8D" w:rsidRPr="000A6503" w:rsidTr="00665F8D">
              <w:trPr>
                <w:trHeight w:val="49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253,25</w:t>
                  </w:r>
                </w:p>
              </w:tc>
            </w:tr>
            <w:tr w:rsidR="00665F8D" w:rsidRPr="000A6503" w:rsidTr="00665F8D">
              <w:trPr>
                <w:trHeight w:val="49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253,25</w:t>
                  </w:r>
                </w:p>
              </w:tc>
            </w:tr>
            <w:tr w:rsidR="00665F8D" w:rsidRPr="000A6503" w:rsidTr="00665F8D">
              <w:trPr>
                <w:trHeight w:val="27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Межбюджетные трансферты</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500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695,53</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 xml:space="preserve">Иные межбюджетные трансферты    </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540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695,53</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2,34</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Уплата налогов, сборов и иных платежей</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70.0.00.01040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850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2,34</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color w:val="000000"/>
                      <w:sz w:val="22"/>
                      <w:szCs w:val="22"/>
                    </w:rPr>
                    <w:t xml:space="preserve">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w:t>
                  </w:r>
                  <w:r w:rsidRPr="000A6503">
                    <w:rPr>
                      <w:color w:val="000000"/>
                      <w:sz w:val="22"/>
                      <w:szCs w:val="22"/>
                    </w:rPr>
                    <w:lastRenderedPageBreak/>
                    <w:t>средств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lastRenderedPageBreak/>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12,13</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color w:val="000000"/>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12,13</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120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12,13</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70.0.00.70190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0,11</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70.0.00.70190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0,11</w:t>
                  </w:r>
                </w:p>
              </w:tc>
            </w:tr>
            <w:tr w:rsidR="00665F8D" w:rsidRPr="000A6503" w:rsidTr="00665F8D">
              <w:trPr>
                <w:trHeight w:val="264"/>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70.0.00.70190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0,11</w:t>
                  </w:r>
                </w:p>
              </w:tc>
            </w:tr>
            <w:tr w:rsidR="00665F8D" w:rsidRPr="000A6503" w:rsidTr="00665F8D">
              <w:trPr>
                <w:trHeight w:val="7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trHeight w:val="261"/>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Непрограммные расходы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trHeight w:val="392"/>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sz w:val="22"/>
                      <w:szCs w:val="22"/>
                    </w:rPr>
                    <w:t>Осуществление переданных полномочий  контрольно-счетных органов поселений</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70.0.00.01060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trHeight w:val="245"/>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Межбюджетные трансферты</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70.0.00.01060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500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trHeight w:val="235"/>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межбюджетные трансферты</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70.0.00.01060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540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Другие общегосударственные вопросы</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602,39</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Непрограммные расходы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602,39</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Оценка недвижимости, признание прав и регулирование отношений по муниципальной собственности</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70.0.00.01130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25,28</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70.0.00.01130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25,28</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70.0.00.01130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25,28</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color w:val="000000"/>
                      <w:sz w:val="22"/>
                      <w:szCs w:val="22"/>
                    </w:rPr>
                  </w:pPr>
                  <w:r w:rsidRPr="000A6503">
                    <w:rPr>
                      <w:sz w:val="22"/>
                      <w:szCs w:val="22"/>
                    </w:rPr>
                    <w:t>Выполнение других обязательств государства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177,11</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167,11</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Уплата налогов, сборов и иных платежей</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850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167,11</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bCs/>
                      <w:color w:val="000000"/>
                      <w:sz w:val="22"/>
                      <w:szCs w:val="22"/>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380,0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380,0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380,0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Софинансирование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70.0.00.70379</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70.0.00.70379</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lastRenderedPageBreak/>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70.0.00.70379</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Мобилизационная и вневойсковая подготовка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0200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b/>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b/>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
                      <w:color w:val="000000"/>
                      <w:sz w:val="22"/>
                      <w:szCs w:val="22"/>
                    </w:rPr>
                  </w:pPr>
                  <w:r w:rsidRPr="000A6503">
                    <w:rPr>
                      <w:b/>
                      <w:color w:val="000000"/>
                      <w:sz w:val="22"/>
                      <w:szCs w:val="22"/>
                    </w:rPr>
                    <w:t>89,85</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Непрограммные направления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99.0.00.00000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89,85</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color w:val="000000"/>
                      <w:sz w:val="22"/>
                      <w:szCs w:val="22"/>
                    </w:rPr>
                  </w:pPr>
                  <w:r w:rsidRPr="000A6503">
                    <w:rPr>
                      <w:iCs/>
                      <w:sz w:val="22"/>
                      <w:szCs w:val="22"/>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89,85</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100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88,13</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120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88,13</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1,72</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1,72</w:t>
                  </w:r>
                </w:p>
              </w:tc>
            </w:tr>
            <w:tr w:rsidR="00665F8D" w:rsidRPr="000A6503" w:rsidTr="00665F8D">
              <w:trPr>
                <w:trHeight w:val="494"/>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 xml:space="preserve">НАЦИОНАЛЬНАЯ БЕЗОПАСНОСТЬ И ПРАВООХРАНИТЕЛЬНАЯ ДЕЯТЕЛЬНОСТЬ </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0300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
                      <w:bCs/>
                      <w:color w:val="000000"/>
                      <w:sz w:val="22"/>
                      <w:szCs w:val="22"/>
                      <w:highlight w:val="yellow"/>
                    </w:rPr>
                  </w:pPr>
                  <w:r w:rsidRPr="000A6503">
                    <w:rPr>
                      <w:b/>
                      <w:bCs/>
                      <w:color w:val="000000"/>
                      <w:sz w:val="22"/>
                      <w:szCs w:val="22"/>
                    </w:rPr>
                    <w:t>60,19</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Обеспечение пожарной безопасности</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60,19</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Непрограммные расходы муниципальных образований поселений</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70.0.00.00000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60,19</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обеспечение пожарной безопасности</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70.0.00.03010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12,0</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70.0.00.03010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12,0</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70.0.00.03010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12,0</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70.0.00.70370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46,09</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70.0.00.70370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46,09</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70.0.00.70370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46,09</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Софинансирование расходов за счет средств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98.0.00.00000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2,1</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Софинансирование расходов на реализацию мероприятий по обеспечению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муниципальной программы "Снижение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2019 по 2021 годы " за счет средств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98.0.00.70330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2,1</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bCs/>
                      <w:color w:val="000000"/>
                      <w:sz w:val="22"/>
                      <w:szCs w:val="22"/>
                    </w:rPr>
                  </w:pPr>
                  <w:r w:rsidRPr="000A6503">
                    <w:rPr>
                      <w:sz w:val="22"/>
                      <w:szCs w:val="22"/>
                    </w:rPr>
                    <w:t>Закупка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98.0.00.70330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2,1</w:t>
                  </w:r>
                </w:p>
              </w:tc>
            </w:tr>
            <w:tr w:rsidR="00665F8D" w:rsidRPr="000A6503" w:rsidTr="00665F8D">
              <w:trPr>
                <w:trHeight w:val="198"/>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bCs/>
                      <w:color w:val="000000"/>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98.0.00.70330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2,1</w:t>
                  </w:r>
                </w:p>
              </w:tc>
            </w:tr>
            <w:tr w:rsidR="00665F8D" w:rsidRPr="000A6503" w:rsidTr="00665F8D">
              <w:trPr>
                <w:trHeight w:val="226"/>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НАЦИОНАЛЬНАЯ ЭКОНОМИКА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0400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2172,25</w:t>
                  </w:r>
                </w:p>
              </w:tc>
            </w:tr>
            <w:tr w:rsidR="00665F8D" w:rsidRPr="000A6503" w:rsidTr="00665F8D">
              <w:trPr>
                <w:trHeight w:val="260"/>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lastRenderedPageBreak/>
                    <w:t>Дорожное хозяйство (дорожные фонды)</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2172,25</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 годы "</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74.0.07.00000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2172,25</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sz w:val="22"/>
                      <w:szCs w:val="22"/>
                    </w:rPr>
                  </w:pPr>
                  <w:r w:rsidRPr="000A6503">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478,91</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highlight w:val="yellow"/>
                    </w:rPr>
                  </w:pPr>
                  <w:r w:rsidRPr="000A6503">
                    <w:rPr>
                      <w:color w:val="000000"/>
                      <w:sz w:val="22"/>
                      <w:szCs w:val="22"/>
                    </w:rPr>
                    <w:t>478,91</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highlight w:val="yellow"/>
                    </w:rPr>
                  </w:pPr>
                  <w:r w:rsidRPr="000A6503">
                    <w:rPr>
                      <w:color w:val="000000"/>
                      <w:sz w:val="22"/>
                      <w:szCs w:val="22"/>
                    </w:rPr>
                    <w:t>478,91</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bCs/>
                      <w:color w:val="000000"/>
                      <w:sz w:val="22"/>
                      <w:szCs w:val="22"/>
                    </w:rPr>
                  </w:pPr>
                  <w:r w:rsidRPr="000A6503">
                    <w:rPr>
                      <w:color w:val="000000"/>
                      <w:sz w:val="22"/>
                      <w:szCs w:val="22"/>
                    </w:rPr>
                    <w:t xml:space="preserve">Расходы на реализацию  муниципальной программы             </w:t>
                  </w:r>
                  <w:r w:rsidRPr="000A6503">
                    <w:rPr>
                      <w:sz w:val="22"/>
                      <w:szCs w:val="22"/>
                    </w:rPr>
                    <w:t xml:space="preserve">"Повышение безопасности дорожного движения на территории Новоцелинного сельсовета Кочковского района Новосибирской области на 2015-2021 годы" </w:t>
                  </w:r>
                  <w:r w:rsidRPr="000A6503">
                    <w:rPr>
                      <w:color w:val="000000"/>
                      <w:sz w:val="22"/>
                      <w:szCs w:val="22"/>
                    </w:rPr>
                    <w:t>в части софинансирования, за счет средств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74.0.07.04099</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63,04</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74.0.07.04099</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63,04</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74.0.07.04099</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63,04</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sz w:val="22"/>
                      <w:szCs w:val="22"/>
                    </w:rPr>
                    <w:t>74.0.07.70760</w:t>
                  </w:r>
                </w:p>
                <w:p w:rsidR="00665F8D" w:rsidRPr="000A6503" w:rsidRDefault="00665F8D" w:rsidP="00665F8D">
                  <w:pPr>
                    <w:autoSpaceDE w:val="0"/>
                    <w:autoSpaceDN w:val="0"/>
                    <w:adjustRightInd w:val="0"/>
                    <w:rPr>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1630,3</w:t>
                  </w:r>
                </w:p>
              </w:tc>
            </w:tr>
            <w:tr w:rsidR="00665F8D" w:rsidRPr="000A6503" w:rsidTr="00665F8D">
              <w:trPr>
                <w:trHeight w:val="5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74.0.07.70760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1630,3</w:t>
                  </w:r>
                </w:p>
              </w:tc>
            </w:tr>
            <w:tr w:rsidR="00665F8D" w:rsidRPr="000A6503" w:rsidTr="00665F8D">
              <w:trPr>
                <w:trHeight w:val="132"/>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74.0.07.70760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1630,3</w:t>
                  </w:r>
                </w:p>
              </w:tc>
            </w:tr>
            <w:tr w:rsidR="00665F8D" w:rsidRPr="000A6503" w:rsidTr="00665F8D">
              <w:trPr>
                <w:trHeight w:val="275"/>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ЖИЛИЩНО-КОММУНАЛЬНОЕ ХОЗЯЙСТВО</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0500</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color w:val="000000"/>
                      <w:sz w:val="22"/>
                      <w:szCs w:val="22"/>
                    </w:rPr>
                  </w:pP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
                      <w:color w:val="000000"/>
                      <w:sz w:val="22"/>
                      <w:szCs w:val="22"/>
                    </w:rPr>
                  </w:pPr>
                  <w:r w:rsidRPr="000A6503">
                    <w:rPr>
                      <w:b/>
                      <w:color w:val="000000"/>
                      <w:sz w:val="22"/>
                      <w:szCs w:val="22"/>
                    </w:rPr>
                    <w:t>1771,8</w:t>
                  </w:r>
                </w:p>
              </w:tc>
            </w:tr>
            <w:tr w:rsidR="00665F8D" w:rsidRPr="000A6503" w:rsidTr="00665F8D">
              <w:trPr>
                <w:trHeight w:val="161"/>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Коммунальное хозяйство</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652,12</w:t>
                  </w:r>
                </w:p>
              </w:tc>
            </w:tr>
            <w:tr w:rsidR="00665F8D" w:rsidRPr="000A6503" w:rsidTr="00665F8D">
              <w:trPr>
                <w:trHeight w:val="275"/>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Расходы на выполнение расходных обязательств  снабжение населения топливом за средств областного бюджета</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70.0.00.70470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645,6</w:t>
                  </w:r>
                </w:p>
              </w:tc>
            </w:tr>
            <w:tr w:rsidR="00665F8D" w:rsidRPr="000A6503" w:rsidTr="00665F8D">
              <w:trPr>
                <w:trHeight w:val="275"/>
              </w:trPr>
              <w:tc>
                <w:tcPr>
                  <w:tcW w:w="5413"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687"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748"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70.0.00.70470</w:t>
                  </w:r>
                </w:p>
              </w:tc>
              <w:tc>
                <w:tcPr>
                  <w:tcW w:w="825"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276"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645,6</w:t>
                  </w:r>
                </w:p>
              </w:tc>
            </w:tr>
            <w:tr w:rsidR="00665F8D" w:rsidRPr="000A6503" w:rsidTr="00665F8D">
              <w:trPr>
                <w:trHeight w:val="275"/>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70.0.00.70470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810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645,6</w:t>
                  </w:r>
                </w:p>
              </w:tc>
            </w:tr>
            <w:tr w:rsidR="00665F8D" w:rsidRPr="000A6503" w:rsidTr="00665F8D">
              <w:trPr>
                <w:trHeight w:val="275"/>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98.0.00.70470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6,52</w:t>
                  </w:r>
                </w:p>
              </w:tc>
            </w:tr>
            <w:tr w:rsidR="00665F8D" w:rsidRPr="000A6503" w:rsidTr="00665F8D">
              <w:trPr>
                <w:trHeight w:val="275"/>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98.0.00.70470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6,52</w:t>
                  </w:r>
                </w:p>
              </w:tc>
            </w:tr>
            <w:tr w:rsidR="00665F8D" w:rsidRPr="000A6503" w:rsidTr="00665F8D">
              <w:trPr>
                <w:trHeight w:val="275"/>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98.0.00.70470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810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6,52</w:t>
                  </w:r>
                </w:p>
              </w:tc>
            </w:tr>
            <w:tr w:rsidR="00665F8D" w:rsidRPr="000A6503" w:rsidTr="00665F8D">
              <w:trPr>
                <w:trHeight w:val="275"/>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Благоустройство</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1119,68</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Уличное освещение</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70.0.00.15030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110,59</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70.0.00.15030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110,59</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lastRenderedPageBreak/>
                    <w:t>Иные закупки товаров, работ и услуг для обеспечения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70.0.00.15030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110,59</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Прочие мероприятия по благоустройству  территорий муниципальных образований поселений</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70.0.00.05503</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138,65</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70.0.00.05503</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138,65</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70.0.00.05503</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138,65</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Прочие мероприятия по благоустройству территорий муниципальных образований поселений</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70.0.00.55030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15,44</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70.0.00.55030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15,44</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70.0.00.55030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15,44</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реализацию мероприятий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Новосибирской области" за счет средств областного бюджета.</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70.0.00.70240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653,85</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70.0.00.70240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653,85</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70.0.00.70240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653,85</w:t>
                  </w:r>
                </w:p>
              </w:tc>
            </w:tr>
            <w:tr w:rsidR="00665F8D" w:rsidRPr="000A6503" w:rsidTr="00665F8D">
              <w:trPr>
                <w:trHeight w:val="279"/>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Софинансирование расходов на реализацию мероприятий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Новосибирской области" за счет средств местного бюджета.</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70.0.00.S0240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201,15</w:t>
                  </w:r>
                </w:p>
                <w:p w:rsidR="00665F8D" w:rsidRPr="000A6503" w:rsidRDefault="00665F8D" w:rsidP="00665F8D">
                  <w:pPr>
                    <w:autoSpaceDE w:val="0"/>
                    <w:autoSpaceDN w:val="0"/>
                    <w:adjustRightInd w:val="0"/>
                    <w:jc w:val="center"/>
                    <w:rPr>
                      <w:color w:val="000000"/>
                      <w:sz w:val="22"/>
                      <w:szCs w:val="22"/>
                    </w:rPr>
                  </w:pPr>
                </w:p>
              </w:tc>
            </w:tr>
            <w:tr w:rsidR="00665F8D" w:rsidRPr="000A6503" w:rsidTr="00665F8D">
              <w:trPr>
                <w:trHeight w:val="279"/>
              </w:trPr>
              <w:tc>
                <w:tcPr>
                  <w:tcW w:w="5413"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70.0.00.S0240</w:t>
                  </w:r>
                </w:p>
              </w:tc>
              <w:tc>
                <w:tcPr>
                  <w:tcW w:w="825"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201,15</w:t>
                  </w:r>
                </w:p>
              </w:tc>
            </w:tr>
            <w:tr w:rsidR="00665F8D" w:rsidRPr="000A6503" w:rsidTr="00665F8D">
              <w:trPr>
                <w:trHeight w:val="27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70.0.00.S0240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201,15</w:t>
                  </w:r>
                </w:p>
              </w:tc>
            </w:tr>
            <w:tr w:rsidR="00665F8D" w:rsidRPr="000A6503" w:rsidTr="00665F8D">
              <w:trPr>
                <w:trHeight w:val="290"/>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КУЛЬТУРА, КИНЕМАТОГРАФИЯ</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0800</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4915,56</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Культура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4915,56</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70,0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70,0</w:t>
                  </w:r>
                </w:p>
              </w:tc>
            </w:tr>
            <w:tr w:rsidR="00665F8D" w:rsidRPr="000A6503" w:rsidTr="00665F8D">
              <w:trPr>
                <w:trHeight w:val="247"/>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70,0</w:t>
                  </w:r>
                </w:p>
              </w:tc>
            </w:tr>
            <w:tr w:rsidR="00665F8D" w:rsidRPr="000A6503" w:rsidTr="00665F8D">
              <w:trPr>
                <w:trHeight w:val="247"/>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color w:val="000000"/>
                      <w:sz w:val="22"/>
                      <w:szCs w:val="22"/>
                    </w:rPr>
                  </w:pPr>
                  <w:r w:rsidRPr="000A6503">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2017-2021годы"</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78.0.07.00000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4845,56</w:t>
                  </w:r>
                </w:p>
              </w:tc>
            </w:tr>
            <w:tr w:rsidR="00665F8D" w:rsidRPr="000A6503" w:rsidTr="00665F8D">
              <w:trPr>
                <w:trHeight w:val="247"/>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 xml:space="preserve">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2017-2021годы"  за счет </w:t>
                  </w:r>
                  <w:r w:rsidRPr="000A6503">
                    <w:rPr>
                      <w:sz w:val="22"/>
                      <w:szCs w:val="22"/>
                    </w:rPr>
                    <w:lastRenderedPageBreak/>
                    <w:t>средств местного бюджета</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lastRenderedPageBreak/>
                    <w:t>0801</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1192,62</w:t>
                  </w:r>
                </w:p>
              </w:tc>
            </w:tr>
            <w:tr w:rsidR="00665F8D" w:rsidRPr="000A6503" w:rsidTr="00665F8D">
              <w:trPr>
                <w:trHeight w:val="247"/>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214,0</w:t>
                  </w:r>
                </w:p>
              </w:tc>
            </w:tr>
            <w:tr w:rsidR="00665F8D" w:rsidRPr="000A6503" w:rsidTr="00665F8D">
              <w:trPr>
                <w:trHeight w:val="247"/>
              </w:trPr>
              <w:tc>
                <w:tcPr>
                  <w:tcW w:w="5413"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jc w:val="both"/>
                    <w:rPr>
                      <w:color w:val="000000"/>
                      <w:sz w:val="22"/>
                      <w:szCs w:val="22"/>
                    </w:rPr>
                  </w:pPr>
                  <w:r w:rsidRPr="000A6503">
                    <w:rPr>
                      <w:sz w:val="22"/>
                      <w:szCs w:val="22"/>
                    </w:rPr>
                    <w:t>Расходы на выплаты персоналу казенных учреждений</w:t>
                  </w:r>
                </w:p>
              </w:tc>
              <w:tc>
                <w:tcPr>
                  <w:tcW w:w="687"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825"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w:t>
                  </w:r>
                </w:p>
              </w:tc>
              <w:tc>
                <w:tcPr>
                  <w:tcW w:w="127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214,0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978,11</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978,11</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0,51</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Уплата налогов, сборов и иных платежей</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850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0,51</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bCs/>
                      <w:color w:val="000000"/>
                      <w:sz w:val="22"/>
                      <w:szCs w:val="22"/>
                    </w:rPr>
                  </w:pPr>
                  <w:r w:rsidRPr="000A6503">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2017-2021годы" в рамках государственной программы Новосибирской области "Управление государственными финансами в Новосибирской области" на 2017-2020 годы" за счет средств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highlight w:val="yellow"/>
                    </w:rPr>
                  </w:pPr>
                  <w:r w:rsidRPr="000A6503">
                    <w:rPr>
                      <w:color w:val="000000"/>
                      <w:sz w:val="22"/>
                      <w:szCs w:val="22"/>
                    </w:rPr>
                    <w:t>3652,94</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2960,04</w:t>
                  </w:r>
                </w:p>
              </w:tc>
            </w:tr>
            <w:tr w:rsidR="00665F8D" w:rsidRPr="000A6503" w:rsidTr="00665F8D">
              <w:trPr>
                <w:trHeight w:val="258"/>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both"/>
                    <w:rPr>
                      <w:sz w:val="22"/>
                      <w:szCs w:val="22"/>
                    </w:rPr>
                  </w:pPr>
                  <w:r w:rsidRPr="000A6503">
                    <w:rPr>
                      <w:sz w:val="22"/>
                      <w:szCs w:val="22"/>
                    </w:rPr>
                    <w:t>Расходы на выплаты персоналу казенных учреждений</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2960,04</w:t>
                  </w:r>
                </w:p>
              </w:tc>
            </w:tr>
            <w:tr w:rsidR="00665F8D" w:rsidRPr="000A6503" w:rsidTr="00665F8D">
              <w:trPr>
                <w:trHeight w:val="258"/>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692,9</w:t>
                  </w:r>
                </w:p>
              </w:tc>
            </w:tr>
            <w:tr w:rsidR="00665F8D" w:rsidRPr="000A6503" w:rsidTr="00665F8D">
              <w:trPr>
                <w:trHeight w:val="258"/>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692,9</w:t>
                  </w:r>
                </w:p>
              </w:tc>
            </w:tr>
            <w:tr w:rsidR="00665F8D" w:rsidRPr="000A6503" w:rsidTr="00665F8D">
              <w:trPr>
                <w:trHeight w:val="247"/>
              </w:trPr>
              <w:tc>
                <w:tcPr>
                  <w:tcW w:w="5413"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rPr>
                      <w:b/>
                      <w:bCs/>
                      <w:sz w:val="22"/>
                      <w:szCs w:val="22"/>
                    </w:rPr>
                  </w:pPr>
                  <w:r w:rsidRPr="000A6503">
                    <w:rPr>
                      <w:b/>
                      <w:bCs/>
                      <w:sz w:val="22"/>
                      <w:szCs w:val="22"/>
                    </w:rPr>
                    <w:t>Социальная политика</w:t>
                  </w:r>
                </w:p>
              </w:tc>
              <w:tc>
                <w:tcPr>
                  <w:tcW w:w="687"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rPr>
                      <w:b/>
                      <w:bCs/>
                      <w:sz w:val="22"/>
                      <w:szCs w:val="22"/>
                    </w:rPr>
                  </w:pPr>
                  <w:r w:rsidRPr="000A6503">
                    <w:rPr>
                      <w:b/>
                      <w:bCs/>
                      <w:sz w:val="22"/>
                      <w:szCs w:val="22"/>
                    </w:rPr>
                    <w:t>1000</w:t>
                  </w:r>
                </w:p>
              </w:tc>
              <w:tc>
                <w:tcPr>
                  <w:tcW w:w="1748"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rPr>
                      <w:b/>
                      <w:bCs/>
                      <w:sz w:val="22"/>
                      <w:szCs w:val="22"/>
                    </w:rPr>
                  </w:pPr>
                </w:p>
              </w:tc>
              <w:tc>
                <w:tcPr>
                  <w:tcW w:w="825"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rPr>
                      <w:b/>
                      <w:bCs/>
                      <w:sz w:val="22"/>
                      <w:szCs w:val="22"/>
                    </w:rPr>
                  </w:pPr>
                </w:p>
              </w:tc>
              <w:tc>
                <w:tcPr>
                  <w:tcW w:w="127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jc w:val="center"/>
                    <w:rPr>
                      <w:b/>
                      <w:bCs/>
                      <w:sz w:val="22"/>
                      <w:szCs w:val="22"/>
                    </w:rPr>
                  </w:pPr>
                  <w:r w:rsidRPr="000A6503">
                    <w:rPr>
                      <w:b/>
                      <w:bCs/>
                      <w:sz w:val="22"/>
                      <w:szCs w:val="22"/>
                    </w:rPr>
                    <w:t>240,04</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bCs/>
                      <w:sz w:val="22"/>
                      <w:szCs w:val="22"/>
                    </w:rPr>
                  </w:pPr>
                  <w:r w:rsidRPr="000A6503">
                    <w:rPr>
                      <w:bCs/>
                      <w:sz w:val="22"/>
                      <w:szCs w:val="22"/>
                    </w:rPr>
                    <w:t>Пенсионное обеспечение</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bCs/>
                      <w:sz w:val="22"/>
                      <w:szCs w:val="22"/>
                    </w:rPr>
                  </w:pPr>
                  <w:r w:rsidRPr="000A6503">
                    <w:rPr>
                      <w:bCs/>
                      <w:sz w:val="22"/>
                      <w:szCs w:val="22"/>
                    </w:rPr>
                    <w:t>1001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color w:val="000000"/>
                      <w:sz w:val="22"/>
                      <w:szCs w:val="22"/>
                    </w:rPr>
                  </w:pPr>
                  <w:r w:rsidRPr="000A6503">
                    <w:rPr>
                      <w:sz w:val="22"/>
                      <w:szCs w:val="22"/>
                    </w:rPr>
                    <w:t>Непрограммные расходы муниципальных образований поселений</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sz w:val="22"/>
                      <w:szCs w:val="22"/>
                    </w:rPr>
                    <w:t>Доплаты к пенсиям муниципальных служащих на 2016-2018 годы"</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sz w:val="22"/>
                      <w:szCs w:val="22"/>
                    </w:rPr>
                    <w:t>1001</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sz w:val="22"/>
                      <w:szCs w:val="22"/>
                    </w:rPr>
                    <w:t>70.0.00.10010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trHeight w:val="247"/>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rPr>
                      <w:sz w:val="22"/>
                      <w:szCs w:val="22"/>
                      <w:highlight w:val="yellow"/>
                    </w:rPr>
                  </w:pPr>
                  <w:r w:rsidRPr="000A6503">
                    <w:rPr>
                      <w:color w:val="000000"/>
                      <w:sz w:val="22"/>
                      <w:szCs w:val="22"/>
                    </w:rPr>
                    <w:t>Социальное обеспечение и иные выплаты населению</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1001</w:t>
                  </w: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70.0.00.10010</w:t>
                  </w: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300</w:t>
                  </w: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trHeight w:val="247"/>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both"/>
                    <w:rPr>
                      <w:sz w:val="22"/>
                      <w:szCs w:val="22"/>
                    </w:rPr>
                  </w:pPr>
                  <w:r w:rsidRPr="000A6503">
                    <w:rPr>
                      <w:sz w:val="22"/>
                      <w:szCs w:val="22"/>
                    </w:rPr>
                    <w:t>Публичные социальные выплаты гражданам</w:t>
                  </w:r>
                  <w:r w:rsidRPr="000A6503">
                    <w:rPr>
                      <w:bCs/>
                      <w:sz w:val="22"/>
                      <w:szCs w:val="22"/>
                    </w:rPr>
                    <w:t xml:space="preserve"> </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1001</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70.0.00.10010</w:t>
                  </w: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310</w:t>
                  </w: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trHeight w:val="247"/>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ФИЗИЧЕСКАЯ КУЛЬТУРА И СПОРТ</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1100</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b/>
                      <w:bCs/>
                      <w:color w:val="000000"/>
                      <w:sz w:val="22"/>
                      <w:szCs w:val="22"/>
                    </w:rPr>
                  </w:pP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60,0</w:t>
                  </w:r>
                </w:p>
              </w:tc>
            </w:tr>
            <w:tr w:rsidR="00665F8D" w:rsidRPr="000A6503" w:rsidTr="00665F8D">
              <w:trPr>
                <w:trHeight w:val="247"/>
              </w:trPr>
              <w:tc>
                <w:tcPr>
                  <w:tcW w:w="5413"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Массовый спорт</w:t>
                  </w:r>
                </w:p>
              </w:tc>
              <w:tc>
                <w:tcPr>
                  <w:tcW w:w="68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1102</w:t>
                  </w:r>
                </w:p>
              </w:tc>
              <w:tc>
                <w:tcPr>
                  <w:tcW w:w="1748"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color w:val="000000"/>
                      <w:sz w:val="22"/>
                      <w:szCs w:val="22"/>
                    </w:rPr>
                  </w:pPr>
                </w:p>
              </w:tc>
              <w:tc>
                <w:tcPr>
                  <w:tcW w:w="825"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1102</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70.0.00.70510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60,0</w:t>
                  </w:r>
                </w:p>
              </w:tc>
            </w:tr>
            <w:tr w:rsidR="00665F8D" w:rsidRPr="000A6503" w:rsidTr="00665F8D">
              <w:trPr>
                <w:trHeight w:val="247"/>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1102</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70.0.00.70510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60,0</w:t>
                  </w:r>
                </w:p>
              </w:tc>
            </w:tr>
            <w:tr w:rsidR="00665F8D" w:rsidRPr="000A6503" w:rsidTr="00665F8D">
              <w:trPr>
                <w:trHeight w:val="709"/>
              </w:trPr>
              <w:tc>
                <w:tcPr>
                  <w:tcW w:w="5413"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68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1102</w:t>
                  </w:r>
                </w:p>
              </w:tc>
              <w:tc>
                <w:tcPr>
                  <w:tcW w:w="1748"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70.0.00.70510</w:t>
                  </w:r>
                </w:p>
              </w:tc>
              <w:tc>
                <w:tcPr>
                  <w:tcW w:w="825"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27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60,0</w:t>
                  </w:r>
                </w:p>
              </w:tc>
            </w:tr>
            <w:tr w:rsidR="00665F8D" w:rsidRPr="000A6503" w:rsidTr="00665F8D">
              <w:trPr>
                <w:trHeight w:val="247"/>
              </w:trPr>
              <w:tc>
                <w:tcPr>
                  <w:tcW w:w="5413"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Всего расходов</w:t>
                  </w:r>
                </w:p>
              </w:tc>
              <w:tc>
                <w:tcPr>
                  <w:tcW w:w="68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b/>
                      <w:bCs/>
                      <w:color w:val="000000"/>
                      <w:sz w:val="22"/>
                      <w:szCs w:val="22"/>
                    </w:rPr>
                  </w:pPr>
                </w:p>
              </w:tc>
              <w:tc>
                <w:tcPr>
                  <w:tcW w:w="1748"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b/>
                      <w:bCs/>
                      <w:color w:val="000000"/>
                      <w:sz w:val="22"/>
                      <w:szCs w:val="22"/>
                    </w:rPr>
                  </w:pPr>
                </w:p>
              </w:tc>
              <w:tc>
                <w:tcPr>
                  <w:tcW w:w="825"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b/>
                      <w:bCs/>
                      <w:color w:val="000000"/>
                      <w:sz w:val="22"/>
                      <w:szCs w:val="22"/>
                    </w:rPr>
                  </w:pPr>
                </w:p>
              </w:tc>
              <w:tc>
                <w:tcPr>
                  <w:tcW w:w="127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13 042,28</w:t>
                  </w:r>
                </w:p>
              </w:tc>
            </w:tr>
          </w:tbl>
          <w:p w:rsidR="00665F8D" w:rsidRPr="000A6503" w:rsidRDefault="00665F8D" w:rsidP="00665F8D">
            <w:pPr>
              <w:tabs>
                <w:tab w:val="left" w:pos="1155"/>
              </w:tabs>
              <w:jc w:val="center"/>
              <w:rPr>
                <w:sz w:val="22"/>
                <w:szCs w:val="22"/>
              </w:rPr>
            </w:pPr>
            <w:r w:rsidRPr="000A6503">
              <w:rPr>
                <w:sz w:val="22"/>
                <w:szCs w:val="22"/>
              </w:rPr>
              <w:t xml:space="preserve">                                                                                                                                 </w:t>
            </w:r>
          </w:p>
          <w:p w:rsidR="00665F8D" w:rsidRPr="000A6503" w:rsidRDefault="000A6503" w:rsidP="00665F8D">
            <w:pPr>
              <w:jc w:val="right"/>
              <w:rPr>
                <w:sz w:val="22"/>
                <w:szCs w:val="22"/>
              </w:rPr>
            </w:pPr>
            <w:r>
              <w:rPr>
                <w:sz w:val="22"/>
                <w:szCs w:val="22"/>
              </w:rPr>
              <w:t>П</w:t>
            </w:r>
            <w:r w:rsidR="00665F8D" w:rsidRPr="000A6503">
              <w:rPr>
                <w:sz w:val="22"/>
                <w:szCs w:val="22"/>
              </w:rPr>
              <w:t>риложение № 5</w:t>
            </w:r>
          </w:p>
          <w:p w:rsidR="00665F8D" w:rsidRPr="000A6503" w:rsidRDefault="00665F8D" w:rsidP="00665F8D">
            <w:pPr>
              <w:jc w:val="right"/>
              <w:rPr>
                <w:sz w:val="22"/>
                <w:szCs w:val="22"/>
              </w:rPr>
            </w:pPr>
            <w:r w:rsidRPr="000A6503">
              <w:rPr>
                <w:sz w:val="22"/>
                <w:szCs w:val="22"/>
              </w:rPr>
              <w:t>к решению № 2 сорок первой сессии Совета</w:t>
            </w:r>
          </w:p>
          <w:p w:rsidR="00665F8D" w:rsidRPr="000A6503" w:rsidRDefault="00665F8D" w:rsidP="00665F8D">
            <w:pPr>
              <w:jc w:val="right"/>
              <w:rPr>
                <w:sz w:val="22"/>
                <w:szCs w:val="22"/>
              </w:rPr>
            </w:pPr>
            <w:r w:rsidRPr="000A6503">
              <w:rPr>
                <w:sz w:val="22"/>
                <w:szCs w:val="22"/>
              </w:rPr>
              <w:lastRenderedPageBreak/>
              <w:t xml:space="preserve"> депутатов Новоцелинного сельсовета от 26.12.2019</w:t>
            </w:r>
          </w:p>
          <w:p w:rsidR="00665F8D" w:rsidRPr="000A6503" w:rsidRDefault="00665F8D" w:rsidP="00665F8D">
            <w:pPr>
              <w:jc w:val="right"/>
              <w:rPr>
                <w:sz w:val="22"/>
                <w:szCs w:val="22"/>
              </w:rPr>
            </w:pPr>
            <w:r w:rsidRPr="000A6503">
              <w:rPr>
                <w:sz w:val="22"/>
                <w:szCs w:val="22"/>
              </w:rPr>
              <w:t xml:space="preserve">                                                                                                                                                                                             </w:t>
            </w:r>
          </w:p>
          <w:p w:rsidR="00665F8D" w:rsidRPr="000A6503" w:rsidRDefault="00665F8D" w:rsidP="00665F8D">
            <w:pPr>
              <w:tabs>
                <w:tab w:val="left" w:pos="2096"/>
              </w:tabs>
              <w:ind w:left="-1440" w:firstLine="1440"/>
              <w:jc w:val="right"/>
              <w:rPr>
                <w:sz w:val="22"/>
                <w:szCs w:val="22"/>
              </w:rPr>
            </w:pPr>
            <w:r w:rsidRPr="000A6503">
              <w:rPr>
                <w:sz w:val="22"/>
                <w:szCs w:val="22"/>
              </w:rPr>
              <w:t xml:space="preserve">     таблица 1</w:t>
            </w:r>
          </w:p>
          <w:p w:rsidR="00665F8D" w:rsidRPr="000A6503" w:rsidRDefault="00665F8D" w:rsidP="00665F8D">
            <w:pPr>
              <w:ind w:left="-391" w:firstLine="391"/>
              <w:jc w:val="center"/>
              <w:rPr>
                <w:b/>
                <w:bCs/>
                <w:sz w:val="22"/>
                <w:szCs w:val="22"/>
              </w:rPr>
            </w:pPr>
            <w:r w:rsidRPr="000A6503">
              <w:rPr>
                <w:b/>
                <w:bCs/>
                <w:sz w:val="22"/>
                <w:szCs w:val="22"/>
              </w:rPr>
              <w:t>Ведомственная структура расходов бюджета Новоцелинного сельсовета Кочковского района Новосибирской области  на 2019 год</w:t>
            </w:r>
          </w:p>
          <w:p w:rsidR="00665F8D" w:rsidRPr="000A6503" w:rsidRDefault="00665F8D" w:rsidP="00665F8D">
            <w:pPr>
              <w:tabs>
                <w:tab w:val="left" w:pos="1155"/>
              </w:tabs>
              <w:jc w:val="right"/>
              <w:rPr>
                <w:sz w:val="22"/>
                <w:szCs w:val="22"/>
              </w:rPr>
            </w:pPr>
            <w:r w:rsidRPr="000A6503">
              <w:rPr>
                <w:sz w:val="22"/>
                <w:szCs w:val="22"/>
              </w:rPr>
              <w:t>тыс.рублей</w:t>
            </w:r>
          </w:p>
          <w:tbl>
            <w:tblPr>
              <w:tblW w:w="12082" w:type="dxa"/>
              <w:tblLayout w:type="fixed"/>
              <w:tblCellMar>
                <w:left w:w="30" w:type="dxa"/>
                <w:right w:w="30" w:type="dxa"/>
              </w:tblCellMar>
              <w:tblLook w:val="0000"/>
            </w:tblPr>
            <w:tblGrid>
              <w:gridCol w:w="5697"/>
              <w:gridCol w:w="566"/>
              <w:gridCol w:w="566"/>
              <w:gridCol w:w="1561"/>
              <w:gridCol w:w="499"/>
              <w:gridCol w:w="1060"/>
              <w:gridCol w:w="1044"/>
              <w:gridCol w:w="1089"/>
            </w:tblGrid>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Наименование расходов</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Рпр</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ЦСР</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Вид</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сумма</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ОБЩЕГОСУДАРСТВЕННЫЕ ВОПРОСЫ</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0100</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3732,59</w:t>
                  </w:r>
                </w:p>
              </w:tc>
            </w:tr>
            <w:tr w:rsidR="00665F8D" w:rsidRPr="000A6503" w:rsidTr="00665F8D">
              <w:trPr>
                <w:gridAfter w:val="2"/>
                <w:wAfter w:w="2133" w:type="dxa"/>
                <w:trHeight w:val="494"/>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Функционирование высшего должностного лица субъекта Российской Федерации и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696,08</w:t>
                  </w:r>
                </w:p>
              </w:tc>
            </w:tr>
            <w:tr w:rsidR="00665F8D" w:rsidRPr="000A6503" w:rsidTr="00665F8D">
              <w:trPr>
                <w:gridAfter w:val="2"/>
                <w:wAfter w:w="2133" w:type="dxa"/>
                <w:trHeight w:val="265"/>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696,08</w:t>
                  </w:r>
                </w:p>
              </w:tc>
            </w:tr>
            <w:tr w:rsidR="00665F8D" w:rsidRPr="000A6503" w:rsidTr="00665F8D">
              <w:trPr>
                <w:gridAfter w:val="2"/>
                <w:wAfter w:w="2133" w:type="dxa"/>
                <w:trHeight w:val="255"/>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Глава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521,38</w:t>
                  </w:r>
                </w:p>
              </w:tc>
            </w:tr>
            <w:tr w:rsidR="00665F8D" w:rsidRPr="000A6503" w:rsidTr="00665F8D">
              <w:trPr>
                <w:gridAfter w:val="2"/>
                <w:wAfter w:w="2133" w:type="dxa"/>
                <w:trHeight w:val="494"/>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528,78</w:t>
                  </w:r>
                </w:p>
              </w:tc>
            </w:tr>
            <w:tr w:rsidR="00665F8D" w:rsidRPr="000A6503" w:rsidTr="00665F8D">
              <w:trPr>
                <w:gridAfter w:val="2"/>
                <w:wAfter w:w="2133" w:type="dxa"/>
                <w:trHeight w:val="494"/>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70.0.00.01020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120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528,78</w:t>
                  </w:r>
                </w:p>
              </w:tc>
            </w:tr>
            <w:tr w:rsidR="00665F8D" w:rsidRPr="000A6503" w:rsidTr="00665F8D">
              <w:trPr>
                <w:gridAfter w:val="2"/>
                <w:wAfter w:w="2133" w:type="dxa"/>
                <w:trHeight w:val="836"/>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bCs/>
                      <w:color w:val="000000"/>
                      <w:sz w:val="22"/>
                      <w:szCs w:val="22"/>
                    </w:rPr>
                  </w:pPr>
                  <w:r w:rsidRPr="000A6503">
                    <w:rPr>
                      <w:color w:val="000000"/>
                      <w:sz w:val="22"/>
                      <w:szCs w:val="22"/>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167,3</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center"/>
                    <w:rPr>
                      <w:sz w:val="22"/>
                      <w:szCs w:val="22"/>
                    </w:rPr>
                  </w:pPr>
                  <w:r w:rsidRPr="000A6503">
                    <w:rPr>
                      <w:sz w:val="22"/>
                      <w:szCs w:val="22"/>
                    </w:rPr>
                    <w:t>167,3</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0102</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120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center"/>
                    <w:rPr>
                      <w:sz w:val="22"/>
                      <w:szCs w:val="22"/>
                    </w:rPr>
                  </w:pPr>
                  <w:r w:rsidRPr="000A6503">
                    <w:rPr>
                      <w:sz w:val="22"/>
                      <w:szCs w:val="22"/>
                    </w:rPr>
                    <w:t>167,3</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2418,86</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2418,86</w:t>
                  </w:r>
                </w:p>
              </w:tc>
            </w:tr>
            <w:tr w:rsidR="00665F8D" w:rsidRPr="000A6503" w:rsidTr="00665F8D">
              <w:trPr>
                <w:gridAfter w:val="2"/>
                <w:wAfter w:w="2133" w:type="dxa"/>
                <w:trHeight w:val="49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Обеспечение деятельности и содержание исполнительной власти органов местного самоуправления, местных администраций</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2406,62</w:t>
                  </w:r>
                </w:p>
              </w:tc>
            </w:tr>
            <w:tr w:rsidR="00665F8D" w:rsidRPr="000A6503" w:rsidTr="00665F8D">
              <w:trPr>
                <w:gridAfter w:val="2"/>
                <w:wAfter w:w="2133" w:type="dxa"/>
                <w:trHeight w:val="49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1455,5</w:t>
                  </w:r>
                </w:p>
              </w:tc>
            </w:tr>
            <w:tr w:rsidR="00665F8D" w:rsidRPr="000A6503" w:rsidTr="00665F8D">
              <w:trPr>
                <w:gridAfter w:val="2"/>
                <w:wAfter w:w="2133" w:type="dxa"/>
                <w:trHeight w:val="27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120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1455,5</w:t>
                  </w:r>
                </w:p>
              </w:tc>
            </w:tr>
            <w:tr w:rsidR="00665F8D" w:rsidRPr="000A6503" w:rsidTr="00665F8D">
              <w:trPr>
                <w:gridAfter w:val="2"/>
                <w:wAfter w:w="2133" w:type="dxa"/>
                <w:trHeight w:val="26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253,25</w:t>
                  </w:r>
                </w:p>
              </w:tc>
            </w:tr>
            <w:tr w:rsidR="00665F8D" w:rsidRPr="000A6503" w:rsidTr="00665F8D">
              <w:trPr>
                <w:gridAfter w:val="2"/>
                <w:wAfter w:w="2133" w:type="dxa"/>
                <w:trHeight w:val="26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253,25</w:t>
                  </w:r>
                </w:p>
              </w:tc>
            </w:tr>
            <w:tr w:rsidR="00665F8D" w:rsidRPr="000A6503" w:rsidTr="00665F8D">
              <w:trPr>
                <w:gridAfter w:val="2"/>
                <w:wAfter w:w="2133" w:type="dxa"/>
                <w:trHeight w:val="26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500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695,53</w:t>
                  </w:r>
                </w:p>
              </w:tc>
            </w:tr>
            <w:tr w:rsidR="00665F8D" w:rsidRPr="000A6503" w:rsidTr="00665F8D">
              <w:trPr>
                <w:gridAfter w:val="2"/>
                <w:wAfter w:w="2133" w:type="dxa"/>
                <w:trHeight w:val="26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 xml:space="preserve">Иные межбюджетные трансферты    </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540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695,53</w:t>
                  </w:r>
                </w:p>
              </w:tc>
            </w:tr>
            <w:tr w:rsidR="00665F8D" w:rsidRPr="000A6503" w:rsidTr="00665F8D">
              <w:trPr>
                <w:gridAfter w:val="2"/>
                <w:wAfter w:w="2133" w:type="dxa"/>
                <w:trHeight w:val="295"/>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2,34</w:t>
                  </w:r>
                </w:p>
              </w:tc>
            </w:tr>
            <w:tr w:rsidR="00665F8D" w:rsidRPr="000A6503" w:rsidTr="00665F8D">
              <w:trPr>
                <w:gridAfter w:val="2"/>
                <w:wAfter w:w="2133" w:type="dxa"/>
                <w:trHeight w:val="261"/>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70.0.00.01040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850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2,34</w:t>
                  </w:r>
                </w:p>
              </w:tc>
            </w:tr>
            <w:tr w:rsidR="00665F8D" w:rsidRPr="000A6503" w:rsidTr="00665F8D">
              <w:trPr>
                <w:gridAfter w:val="2"/>
                <w:wAfter w:w="2133" w:type="dxa"/>
                <w:trHeight w:val="392"/>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color w:val="000000"/>
                      <w:sz w:val="22"/>
                      <w:szCs w:val="22"/>
                    </w:rPr>
                    <w:t xml:space="preserve">Расходы на реализацию мероприятий по обеспечению </w:t>
                  </w:r>
                  <w:r w:rsidRPr="000A6503">
                    <w:rPr>
                      <w:color w:val="000000"/>
                      <w:sz w:val="22"/>
                      <w:szCs w:val="22"/>
                    </w:rPr>
                    <w:lastRenderedPageBreak/>
                    <w:t>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lastRenderedPageBreak/>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70.0.00.70510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12,13</w:t>
                  </w:r>
                </w:p>
              </w:tc>
            </w:tr>
            <w:tr w:rsidR="00665F8D" w:rsidRPr="000A6503" w:rsidTr="00665F8D">
              <w:trPr>
                <w:gridAfter w:val="2"/>
                <w:wAfter w:w="2133" w:type="dxa"/>
                <w:trHeight w:val="245"/>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color w:val="000000"/>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70.0.00.70510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12,13</w:t>
                  </w:r>
                </w:p>
              </w:tc>
            </w:tr>
            <w:tr w:rsidR="00665F8D" w:rsidRPr="000A6503" w:rsidTr="00665F8D">
              <w:trPr>
                <w:gridAfter w:val="2"/>
                <w:wAfter w:w="2133" w:type="dxa"/>
                <w:trHeight w:val="235"/>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70.0.00.70510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120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12,13</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0,11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0,11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0104</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70.0.00.70190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0,11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sz w:val="22"/>
                      <w:szCs w:val="22"/>
                    </w:rPr>
                    <w:t>Осуществление переданных полномочий  контрольно-счетных органов поселений</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500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0106</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70.0.00.01060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540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15,26</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Другие общегосударственные вопросы</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602,39</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602,39</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Оценка недвижимости, признание прав и регулирование отношений по муниципальной собственности</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70.0.00.01130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25,28</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70.0.00.01130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25,28</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70.0.00.01130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25,28</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color w:val="000000"/>
                      <w:sz w:val="22"/>
                      <w:szCs w:val="22"/>
                    </w:rPr>
                  </w:pPr>
                  <w:r w:rsidRPr="000A6503">
                    <w:rPr>
                      <w:sz w:val="22"/>
                      <w:szCs w:val="22"/>
                    </w:rPr>
                    <w:t>Выполнение других обязательств государства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177,11</w:t>
                  </w:r>
                </w:p>
              </w:tc>
            </w:tr>
            <w:tr w:rsidR="00665F8D" w:rsidRPr="000A6503" w:rsidTr="00665F8D">
              <w:trPr>
                <w:gridAfter w:val="2"/>
                <w:wAfter w:w="2133" w:type="dxa"/>
                <w:trHeight w:val="304"/>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10,0</w:t>
                  </w:r>
                </w:p>
              </w:tc>
            </w:tr>
            <w:tr w:rsidR="00665F8D" w:rsidRPr="000A6503" w:rsidTr="00665F8D">
              <w:trPr>
                <w:gridAfter w:val="2"/>
                <w:wAfter w:w="2133" w:type="dxa"/>
                <w:trHeight w:val="279"/>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10,0</w:t>
                  </w:r>
                </w:p>
              </w:tc>
            </w:tr>
            <w:tr w:rsidR="00665F8D" w:rsidRPr="000A6503" w:rsidTr="00665F8D">
              <w:trPr>
                <w:gridAfter w:val="2"/>
                <w:wAfter w:w="2133" w:type="dxa"/>
                <w:trHeight w:val="211"/>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167,11</w:t>
                  </w:r>
                </w:p>
              </w:tc>
            </w:tr>
            <w:tr w:rsidR="00665F8D" w:rsidRPr="000A6503" w:rsidTr="00665F8D">
              <w:trPr>
                <w:gridAfter w:val="2"/>
                <w:wAfter w:w="2133" w:type="dxa"/>
                <w:trHeight w:val="135"/>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70.0.00.01230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850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167,11</w:t>
                  </w:r>
                </w:p>
              </w:tc>
            </w:tr>
            <w:tr w:rsidR="00665F8D" w:rsidRPr="000A6503" w:rsidTr="00665F8D">
              <w:trPr>
                <w:gridAfter w:val="2"/>
                <w:wAfter w:w="2133" w:type="dxa"/>
                <w:trHeight w:val="49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bCs/>
                      <w:color w:val="000000"/>
                      <w:sz w:val="22"/>
                      <w:szCs w:val="22"/>
                    </w:rPr>
                  </w:pPr>
                  <w:r w:rsidRPr="000A6503">
                    <w:rPr>
                      <w:bCs/>
                      <w:color w:val="000000"/>
                      <w:sz w:val="22"/>
                      <w:szCs w:val="22"/>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380,0</w:t>
                  </w:r>
                </w:p>
              </w:tc>
            </w:tr>
            <w:tr w:rsidR="00665F8D" w:rsidRPr="000A6503" w:rsidTr="00665F8D">
              <w:trPr>
                <w:gridAfter w:val="2"/>
                <w:wAfter w:w="2133" w:type="dxa"/>
                <w:trHeight w:val="494"/>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380,0</w:t>
                  </w:r>
                </w:p>
              </w:tc>
            </w:tr>
            <w:tr w:rsidR="00665F8D" w:rsidRPr="000A6503" w:rsidTr="00665F8D">
              <w:trPr>
                <w:gridAfter w:val="2"/>
                <w:wAfter w:w="2133" w:type="dxa"/>
                <w:trHeight w:val="494"/>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380,0</w:t>
                  </w:r>
                </w:p>
              </w:tc>
            </w:tr>
            <w:tr w:rsidR="00665F8D" w:rsidRPr="000A6503" w:rsidTr="00665F8D">
              <w:trPr>
                <w:gridAfter w:val="2"/>
                <w:wAfter w:w="2133" w:type="dxa"/>
                <w:trHeight w:val="321"/>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 xml:space="preserve">Софинансирование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w:t>
                  </w:r>
                  <w:r w:rsidRPr="000A6503">
                    <w:rPr>
                      <w:sz w:val="22"/>
                      <w:szCs w:val="22"/>
                    </w:rPr>
                    <w:lastRenderedPageBreak/>
                    <w:t>местного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lastRenderedPageBreak/>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70.0.00.70379</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20,0</w:t>
                  </w:r>
                </w:p>
              </w:tc>
            </w:tr>
            <w:tr w:rsidR="00665F8D" w:rsidRPr="000A6503" w:rsidTr="00665F8D">
              <w:trPr>
                <w:gridAfter w:val="2"/>
                <w:wAfter w:w="2133" w:type="dxa"/>
                <w:trHeight w:val="138"/>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lastRenderedPageBreak/>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70.0.00.70379</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20,0</w:t>
                  </w:r>
                </w:p>
              </w:tc>
            </w:tr>
            <w:tr w:rsidR="00665F8D" w:rsidRPr="000A6503" w:rsidTr="00665F8D">
              <w:trPr>
                <w:gridAfter w:val="2"/>
                <w:wAfter w:w="2133" w:type="dxa"/>
                <w:trHeight w:val="509"/>
              </w:trPr>
              <w:tc>
                <w:tcPr>
                  <w:tcW w:w="5697" w:type="dxa"/>
                  <w:tcBorders>
                    <w:top w:val="single" w:sz="4" w:space="0" w:color="auto"/>
                    <w:left w:val="single" w:sz="4" w:space="0" w:color="auto"/>
                    <w:bottom w:val="single" w:sz="4" w:space="0" w:color="auto"/>
                    <w:right w:val="single" w:sz="4" w:space="0" w:color="auto"/>
                  </w:tcBorders>
                  <w:vAlign w:val="center"/>
                </w:tcPr>
                <w:p w:rsidR="00665F8D" w:rsidRPr="000A6503" w:rsidRDefault="00665F8D" w:rsidP="00665F8D">
                  <w:pPr>
                    <w:rPr>
                      <w:sz w:val="22"/>
                      <w:szCs w:val="22"/>
                    </w:rPr>
                  </w:pPr>
                  <w:r w:rsidRPr="000A6503">
                    <w:rPr>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0113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70.0.00.70379</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20,0</w:t>
                  </w:r>
                </w:p>
              </w:tc>
            </w:tr>
            <w:tr w:rsidR="00665F8D" w:rsidRPr="000A6503" w:rsidTr="00665F8D">
              <w:trPr>
                <w:gridAfter w:val="2"/>
                <w:wAfter w:w="2133" w:type="dxa"/>
                <w:trHeight w:val="273"/>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Мобилизационная и вневойсковая подготовка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0200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b/>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b/>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
                      <w:color w:val="000000"/>
                      <w:sz w:val="22"/>
                      <w:szCs w:val="22"/>
                    </w:rPr>
                  </w:pPr>
                  <w:r w:rsidRPr="000A6503">
                    <w:rPr>
                      <w:b/>
                      <w:color w:val="000000"/>
                      <w:sz w:val="22"/>
                      <w:szCs w:val="22"/>
                    </w:rPr>
                    <w:t>89,85</w:t>
                  </w:r>
                </w:p>
              </w:tc>
            </w:tr>
            <w:tr w:rsidR="00665F8D" w:rsidRPr="000A6503" w:rsidTr="00665F8D">
              <w:trPr>
                <w:gridAfter w:val="2"/>
                <w:wAfter w:w="2133" w:type="dxa"/>
                <w:trHeight w:val="322"/>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Непрограммные направления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99.0.00.00000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89,85</w:t>
                  </w:r>
                </w:p>
              </w:tc>
            </w:tr>
            <w:tr w:rsidR="00665F8D" w:rsidRPr="000A6503" w:rsidTr="00665F8D">
              <w:trPr>
                <w:gridAfter w:val="2"/>
                <w:wAfter w:w="2133" w:type="dxa"/>
                <w:trHeight w:val="319"/>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color w:val="000000"/>
                      <w:sz w:val="22"/>
                      <w:szCs w:val="22"/>
                    </w:rPr>
                  </w:pPr>
                  <w:r w:rsidRPr="000A6503">
                    <w:rPr>
                      <w:iCs/>
                      <w:sz w:val="22"/>
                      <w:szCs w:val="22"/>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89,85</w:t>
                  </w:r>
                </w:p>
              </w:tc>
            </w:tr>
            <w:tr w:rsidR="00665F8D" w:rsidRPr="000A6503" w:rsidTr="00665F8D">
              <w:trPr>
                <w:gridAfter w:val="2"/>
                <w:wAfter w:w="2133" w:type="dxa"/>
                <w:trHeight w:val="260"/>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100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88,13</w:t>
                  </w:r>
                </w:p>
              </w:tc>
            </w:tr>
            <w:tr w:rsidR="00665F8D" w:rsidRPr="000A6503" w:rsidTr="00665F8D">
              <w:trPr>
                <w:gridAfter w:val="2"/>
                <w:wAfter w:w="2133" w:type="dxa"/>
                <w:trHeight w:val="509"/>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120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88,13</w:t>
                  </w:r>
                </w:p>
              </w:tc>
            </w:tr>
            <w:tr w:rsidR="00665F8D" w:rsidRPr="000A6503" w:rsidTr="00665F8D">
              <w:trPr>
                <w:gridAfter w:val="2"/>
                <w:wAfter w:w="2133" w:type="dxa"/>
                <w:trHeight w:val="509"/>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1,72</w:t>
                  </w:r>
                </w:p>
              </w:tc>
            </w:tr>
            <w:tr w:rsidR="00665F8D" w:rsidRPr="000A6503" w:rsidTr="00665F8D">
              <w:trPr>
                <w:gridAfter w:val="2"/>
                <w:wAfter w:w="2133" w:type="dxa"/>
                <w:trHeight w:val="509"/>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0203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99.0.00.51180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1,72</w:t>
                  </w:r>
                </w:p>
              </w:tc>
            </w:tr>
            <w:tr w:rsidR="00665F8D" w:rsidRPr="000A6503" w:rsidTr="00665F8D">
              <w:trPr>
                <w:gridAfter w:val="2"/>
                <w:wAfter w:w="2133" w:type="dxa"/>
                <w:trHeight w:val="509"/>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 xml:space="preserve">НАЦИОНАЛЬНАЯ БЕЗОПАСНОСТЬ И ПРАВООХРАНИТЕЛЬНАЯ ДЕЯТЕЛЬНОСТЬ </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0300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
                      <w:bCs/>
                      <w:color w:val="000000"/>
                      <w:sz w:val="22"/>
                      <w:szCs w:val="22"/>
                      <w:highlight w:val="yellow"/>
                    </w:rPr>
                  </w:pPr>
                  <w:r w:rsidRPr="000A6503">
                    <w:rPr>
                      <w:b/>
                      <w:bCs/>
                      <w:color w:val="000000"/>
                      <w:sz w:val="22"/>
                      <w:szCs w:val="22"/>
                    </w:rPr>
                    <w:t>60,19</w:t>
                  </w:r>
                </w:p>
              </w:tc>
            </w:tr>
            <w:tr w:rsidR="00665F8D" w:rsidRPr="000A6503" w:rsidTr="00665F8D">
              <w:trPr>
                <w:gridAfter w:val="2"/>
                <w:wAfter w:w="2133" w:type="dxa"/>
                <w:trHeight w:val="27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Обеспечение пожарной безопасности</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60,19</w:t>
                  </w:r>
                </w:p>
              </w:tc>
            </w:tr>
            <w:tr w:rsidR="00665F8D" w:rsidRPr="000A6503" w:rsidTr="00665F8D">
              <w:trPr>
                <w:gridAfter w:val="2"/>
                <w:wAfter w:w="2133" w:type="dxa"/>
                <w:trHeight w:val="121"/>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Непрограммные расходы муниципальных образований поселений</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70.0.00.00000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60,19</w:t>
                  </w:r>
                </w:p>
              </w:tc>
            </w:tr>
            <w:tr w:rsidR="00665F8D" w:rsidRPr="000A6503" w:rsidTr="00665F8D">
              <w:trPr>
                <w:gridAfter w:val="2"/>
                <w:wAfter w:w="2133" w:type="dxa"/>
                <w:trHeight w:val="224"/>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обеспечение пожарной безопасности</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70.0.00.03010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12,0</w:t>
                  </w:r>
                </w:p>
              </w:tc>
            </w:tr>
            <w:tr w:rsidR="00665F8D" w:rsidRPr="000A6503" w:rsidTr="00665F8D">
              <w:trPr>
                <w:gridAfter w:val="2"/>
                <w:wAfter w:w="2133" w:type="dxa"/>
                <w:trHeight w:val="273"/>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70.0.00.03010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12,0</w:t>
                  </w:r>
                </w:p>
              </w:tc>
            </w:tr>
            <w:tr w:rsidR="00665F8D" w:rsidRPr="000A6503" w:rsidTr="00665F8D">
              <w:trPr>
                <w:gridAfter w:val="2"/>
                <w:wAfter w:w="2133" w:type="dxa"/>
                <w:trHeight w:val="188"/>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70.0.00.03010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12,0</w:t>
                  </w:r>
                </w:p>
              </w:tc>
            </w:tr>
            <w:tr w:rsidR="00665F8D" w:rsidRPr="000A6503" w:rsidTr="00665F8D">
              <w:trPr>
                <w:gridAfter w:val="2"/>
                <w:wAfter w:w="2133" w:type="dxa"/>
                <w:trHeight w:val="175"/>
              </w:trPr>
              <w:tc>
                <w:tcPr>
                  <w:tcW w:w="569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70.0.00.70370</w:t>
                  </w:r>
                </w:p>
              </w:tc>
              <w:tc>
                <w:tcPr>
                  <w:tcW w:w="499"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Cs/>
                      <w:color w:val="000000"/>
                      <w:sz w:val="22"/>
                      <w:szCs w:val="22"/>
                    </w:rPr>
                  </w:pPr>
                </w:p>
              </w:tc>
              <w:tc>
                <w:tcPr>
                  <w:tcW w:w="1060"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46,09</w:t>
                  </w:r>
                </w:p>
              </w:tc>
            </w:tr>
            <w:tr w:rsidR="00665F8D" w:rsidRPr="000A6503" w:rsidTr="00665F8D">
              <w:trPr>
                <w:gridAfter w:val="2"/>
                <w:wAfter w:w="2133" w:type="dxa"/>
                <w:trHeight w:val="290"/>
              </w:trPr>
              <w:tc>
                <w:tcPr>
                  <w:tcW w:w="5697"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70.0.00.70370</w:t>
                  </w:r>
                </w:p>
              </w:tc>
              <w:tc>
                <w:tcPr>
                  <w:tcW w:w="499"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200</w:t>
                  </w:r>
                </w:p>
              </w:tc>
              <w:tc>
                <w:tcPr>
                  <w:tcW w:w="1060"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46,09</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70.0.00.70370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46,09</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Софинансирование расходов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98.0.00.00000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2,1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Софинансирование расходов на реализацию мероприятий по обеспечению автономными дымовыми пожарными извещателями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муниципальной программы "Снижение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2019 по 2021 годы "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98.0.00.70330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2,1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bCs/>
                      <w:color w:val="000000"/>
                      <w:sz w:val="22"/>
                      <w:szCs w:val="22"/>
                    </w:rPr>
                  </w:pPr>
                  <w:r w:rsidRPr="000A6503">
                    <w:rPr>
                      <w:sz w:val="22"/>
                      <w:szCs w:val="22"/>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98.0.00.70330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2,1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bCs/>
                      <w:color w:val="000000"/>
                      <w:sz w:val="22"/>
                      <w:szCs w:val="22"/>
                    </w:rPr>
                  </w:pPr>
                  <w:r w:rsidRPr="000A6503">
                    <w:rPr>
                      <w:sz w:val="22"/>
                      <w:szCs w:val="22"/>
                    </w:rPr>
                    <w:lastRenderedPageBreak/>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0310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98.0.00.70330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Cs/>
                      <w:color w:val="000000"/>
                      <w:sz w:val="22"/>
                      <w:szCs w:val="22"/>
                    </w:rPr>
                  </w:pPr>
                  <w:r w:rsidRPr="000A6503">
                    <w:rPr>
                      <w:bCs/>
                      <w:color w:val="000000"/>
                      <w:sz w:val="22"/>
                      <w:szCs w:val="22"/>
                    </w:rPr>
                    <w:t>2,1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НАЦИОНАЛЬНАЯ ЭКОНОМИКА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0400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2172,25</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Дорожное хозяйство (дорожные фонды)</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2172,25</w:t>
                  </w:r>
                </w:p>
              </w:tc>
            </w:tr>
            <w:tr w:rsidR="00665F8D" w:rsidRPr="000A6503" w:rsidTr="00665F8D">
              <w:trPr>
                <w:gridAfter w:val="2"/>
                <w:wAfter w:w="2133" w:type="dxa"/>
                <w:trHeight w:val="247"/>
              </w:trPr>
              <w:tc>
                <w:tcPr>
                  <w:tcW w:w="569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 годы "</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74.0.07.00000</w:t>
                  </w:r>
                </w:p>
              </w:tc>
              <w:tc>
                <w:tcPr>
                  <w:tcW w:w="499"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2172,25</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both"/>
                    <w:rPr>
                      <w:sz w:val="22"/>
                      <w:szCs w:val="22"/>
                    </w:rPr>
                  </w:pPr>
                  <w:r w:rsidRPr="000A6503">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478,91</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highlight w:val="yellow"/>
                    </w:rPr>
                  </w:pPr>
                  <w:r w:rsidRPr="000A6503">
                    <w:rPr>
                      <w:color w:val="000000"/>
                      <w:sz w:val="22"/>
                      <w:szCs w:val="22"/>
                    </w:rPr>
                    <w:t>478,91</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74.0.07.04090</w:t>
                  </w:r>
                </w:p>
              </w:tc>
              <w:tc>
                <w:tcPr>
                  <w:tcW w:w="499"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center"/>
                    <w:rPr>
                      <w:color w:val="000000"/>
                      <w:sz w:val="22"/>
                      <w:szCs w:val="22"/>
                      <w:highlight w:val="yellow"/>
                    </w:rPr>
                  </w:pPr>
                  <w:r w:rsidRPr="000A6503">
                    <w:rPr>
                      <w:color w:val="000000"/>
                      <w:sz w:val="22"/>
                      <w:szCs w:val="22"/>
                    </w:rPr>
                    <w:t>478,91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bCs/>
                      <w:color w:val="000000"/>
                      <w:sz w:val="22"/>
                      <w:szCs w:val="22"/>
                    </w:rPr>
                  </w:pPr>
                  <w:r w:rsidRPr="000A6503">
                    <w:rPr>
                      <w:color w:val="000000"/>
                      <w:sz w:val="22"/>
                      <w:szCs w:val="22"/>
                    </w:rPr>
                    <w:t xml:space="preserve">Расходы на реализацию  муниципальной программы             </w:t>
                  </w:r>
                  <w:r w:rsidRPr="000A6503">
                    <w:rPr>
                      <w:sz w:val="22"/>
                      <w:szCs w:val="22"/>
                    </w:rPr>
                    <w:t xml:space="preserve">"Повышение безопасности дорожного движения на территории Новоцелинного сельсовета Кочковского района Новосибирской области на 2015-2021 годы" </w:t>
                  </w:r>
                  <w:r w:rsidRPr="000A6503">
                    <w:rPr>
                      <w:color w:val="000000"/>
                      <w:sz w:val="22"/>
                      <w:szCs w:val="22"/>
                    </w:rPr>
                    <w:t>в части софинансирования,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63,04</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63,04</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74.0.07.04099</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63,04</w:t>
                  </w:r>
                </w:p>
              </w:tc>
            </w:tr>
            <w:tr w:rsidR="00665F8D" w:rsidRPr="000A6503" w:rsidTr="00665F8D">
              <w:trPr>
                <w:gridAfter w:val="2"/>
                <w:wAfter w:w="2133" w:type="dxa"/>
                <w:trHeight w:val="258"/>
              </w:trPr>
              <w:tc>
                <w:tcPr>
                  <w:tcW w:w="569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sz w:val="22"/>
                      <w:szCs w:val="22"/>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2015-2021 годы"  за счет средств областного бюджета</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74.0.07.70760</w:t>
                  </w:r>
                </w:p>
                <w:p w:rsidR="00665F8D" w:rsidRPr="000A6503" w:rsidRDefault="00665F8D" w:rsidP="00665F8D">
                  <w:pPr>
                    <w:autoSpaceDE w:val="0"/>
                    <w:autoSpaceDN w:val="0"/>
                    <w:adjustRightInd w:val="0"/>
                    <w:rPr>
                      <w:color w:val="000000"/>
                      <w:sz w:val="22"/>
                      <w:szCs w:val="22"/>
                    </w:rPr>
                  </w:pPr>
                </w:p>
              </w:tc>
              <w:tc>
                <w:tcPr>
                  <w:tcW w:w="499"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1630,3</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74.0.07.70760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1630,3</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0409</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74.0.07.70760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1630,3</w:t>
                  </w:r>
                </w:p>
              </w:tc>
            </w:tr>
            <w:tr w:rsidR="00665F8D" w:rsidRPr="000A6503" w:rsidTr="00665F8D">
              <w:trPr>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ЖИЛИЩНО-КОММУНАЛЬНОЕ ХОЗЯЙСТВО</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color w:val="000000"/>
                      <w:sz w:val="22"/>
                      <w:szCs w:val="22"/>
                    </w:rPr>
                  </w:pPr>
                  <w:r w:rsidRPr="000A6503">
                    <w:rPr>
                      <w:b/>
                      <w:color w:val="000000"/>
                      <w:sz w:val="22"/>
                      <w:szCs w:val="22"/>
                    </w:rPr>
                    <w:t>0500</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
                      <w:color w:val="000000"/>
                      <w:sz w:val="22"/>
                      <w:szCs w:val="22"/>
                    </w:rPr>
                  </w:pPr>
                  <w:r w:rsidRPr="000A6503">
                    <w:rPr>
                      <w:b/>
                      <w:color w:val="000000"/>
                      <w:sz w:val="22"/>
                      <w:szCs w:val="22"/>
                    </w:rPr>
                    <w:t>1771,8</w:t>
                  </w:r>
                </w:p>
              </w:tc>
              <w:tc>
                <w:tcPr>
                  <w:tcW w:w="1044" w:type="dxa"/>
                </w:tcPr>
                <w:p w:rsidR="00665F8D" w:rsidRPr="000A6503" w:rsidRDefault="00665F8D" w:rsidP="00665F8D">
                  <w:pPr>
                    <w:rPr>
                      <w:b/>
                      <w:bCs/>
                      <w:sz w:val="22"/>
                      <w:szCs w:val="22"/>
                    </w:rPr>
                  </w:pPr>
                </w:p>
              </w:tc>
              <w:tc>
                <w:tcPr>
                  <w:tcW w:w="1089" w:type="dxa"/>
                </w:tcPr>
                <w:p w:rsidR="00665F8D" w:rsidRPr="000A6503" w:rsidRDefault="00665F8D" w:rsidP="00665F8D">
                  <w:pPr>
                    <w:jc w:val="right"/>
                    <w:rPr>
                      <w:b/>
                      <w:bCs/>
                      <w:sz w:val="22"/>
                      <w:szCs w:val="22"/>
                    </w:rPr>
                  </w:pPr>
                  <w:r w:rsidRPr="000A6503">
                    <w:rPr>
                      <w:b/>
                      <w:bCs/>
                      <w:sz w:val="22"/>
                      <w:szCs w:val="22"/>
                    </w:rPr>
                    <w:t>103,7</w:t>
                  </w:r>
                </w:p>
              </w:tc>
            </w:tr>
            <w:tr w:rsidR="00665F8D" w:rsidRPr="000A6503" w:rsidTr="00665F8D">
              <w:trPr>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Cs/>
                      <w:color w:val="000000"/>
                      <w:sz w:val="22"/>
                      <w:szCs w:val="22"/>
                    </w:rPr>
                  </w:pPr>
                  <w:r w:rsidRPr="000A6503">
                    <w:rPr>
                      <w:bCs/>
                      <w:color w:val="000000"/>
                      <w:sz w:val="22"/>
                      <w:szCs w:val="22"/>
                    </w:rPr>
                    <w:t>Коммунальное хозяйство</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652,12</w:t>
                  </w:r>
                </w:p>
              </w:tc>
              <w:tc>
                <w:tcPr>
                  <w:tcW w:w="1044" w:type="dxa"/>
                </w:tcPr>
                <w:p w:rsidR="00665F8D" w:rsidRPr="000A6503" w:rsidRDefault="00665F8D" w:rsidP="00665F8D">
                  <w:pPr>
                    <w:rPr>
                      <w:sz w:val="22"/>
                      <w:szCs w:val="22"/>
                    </w:rPr>
                  </w:pPr>
                </w:p>
              </w:tc>
              <w:tc>
                <w:tcPr>
                  <w:tcW w:w="1089" w:type="dxa"/>
                </w:tcPr>
                <w:p w:rsidR="00665F8D" w:rsidRPr="000A6503" w:rsidRDefault="00665F8D" w:rsidP="00665F8D">
                  <w:pPr>
                    <w:jc w:val="right"/>
                    <w:rPr>
                      <w:sz w:val="22"/>
                      <w:szCs w:val="22"/>
                    </w:rPr>
                  </w:pPr>
                  <w:r w:rsidRPr="000A6503">
                    <w:rPr>
                      <w:sz w:val="22"/>
                      <w:szCs w:val="22"/>
                    </w:rPr>
                    <w:t>103,7</w:t>
                  </w:r>
                </w:p>
              </w:tc>
            </w:tr>
            <w:tr w:rsidR="00665F8D" w:rsidRPr="000A6503" w:rsidTr="00665F8D">
              <w:trPr>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Расходы на выполнение расходных обязательств  снабжение населения топливом за средств областного бюджета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70.0.00.70470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645,6</w:t>
                  </w:r>
                </w:p>
              </w:tc>
              <w:tc>
                <w:tcPr>
                  <w:tcW w:w="1044" w:type="dxa"/>
                </w:tcPr>
                <w:p w:rsidR="00665F8D" w:rsidRPr="000A6503" w:rsidRDefault="00665F8D" w:rsidP="00665F8D">
                  <w:pPr>
                    <w:rPr>
                      <w:sz w:val="22"/>
                      <w:szCs w:val="22"/>
                    </w:rPr>
                  </w:pPr>
                </w:p>
              </w:tc>
              <w:tc>
                <w:tcPr>
                  <w:tcW w:w="1089" w:type="dxa"/>
                </w:tcPr>
                <w:p w:rsidR="00665F8D" w:rsidRPr="000A6503" w:rsidRDefault="00665F8D" w:rsidP="00665F8D">
                  <w:pPr>
                    <w:jc w:val="right"/>
                    <w:rPr>
                      <w:sz w:val="22"/>
                      <w:szCs w:val="22"/>
                    </w:rPr>
                  </w:pPr>
                </w:p>
              </w:tc>
            </w:tr>
            <w:tr w:rsidR="00665F8D" w:rsidRPr="000A6503" w:rsidTr="00665F8D">
              <w:trPr>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70.0.00.70470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645,6</w:t>
                  </w:r>
                </w:p>
              </w:tc>
              <w:tc>
                <w:tcPr>
                  <w:tcW w:w="1044" w:type="dxa"/>
                </w:tcPr>
                <w:p w:rsidR="00665F8D" w:rsidRPr="000A6503" w:rsidRDefault="00665F8D" w:rsidP="00665F8D">
                  <w:pPr>
                    <w:rPr>
                      <w:sz w:val="22"/>
                      <w:szCs w:val="22"/>
                    </w:rPr>
                  </w:pPr>
                </w:p>
              </w:tc>
              <w:tc>
                <w:tcPr>
                  <w:tcW w:w="1089" w:type="dxa"/>
                </w:tcPr>
                <w:p w:rsidR="00665F8D" w:rsidRPr="000A6503" w:rsidRDefault="00665F8D" w:rsidP="00665F8D">
                  <w:pPr>
                    <w:jc w:val="right"/>
                    <w:rPr>
                      <w:sz w:val="22"/>
                      <w:szCs w:val="22"/>
                    </w:rPr>
                  </w:pPr>
                  <w:r w:rsidRPr="000A6503">
                    <w:rPr>
                      <w:sz w:val="22"/>
                      <w:szCs w:val="22"/>
                    </w:rPr>
                    <w:t>103,7</w:t>
                  </w:r>
                </w:p>
              </w:tc>
            </w:tr>
            <w:tr w:rsidR="00665F8D" w:rsidRPr="000A6503" w:rsidTr="00665F8D">
              <w:trPr>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70.0.00.70470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810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645,6</w:t>
                  </w:r>
                </w:p>
              </w:tc>
              <w:tc>
                <w:tcPr>
                  <w:tcW w:w="1044" w:type="dxa"/>
                </w:tcPr>
                <w:p w:rsidR="00665F8D" w:rsidRPr="000A6503" w:rsidRDefault="00665F8D" w:rsidP="00665F8D">
                  <w:pPr>
                    <w:rPr>
                      <w:sz w:val="22"/>
                      <w:szCs w:val="22"/>
                    </w:rPr>
                  </w:pPr>
                </w:p>
              </w:tc>
              <w:tc>
                <w:tcPr>
                  <w:tcW w:w="1089" w:type="dxa"/>
                </w:tcPr>
                <w:p w:rsidR="00665F8D" w:rsidRPr="000A6503" w:rsidRDefault="00665F8D" w:rsidP="00665F8D">
                  <w:pPr>
                    <w:jc w:val="right"/>
                    <w:rPr>
                      <w:sz w:val="22"/>
                      <w:szCs w:val="22"/>
                    </w:rPr>
                  </w:pPr>
                  <w:r w:rsidRPr="000A6503">
                    <w:rPr>
                      <w:sz w:val="22"/>
                      <w:szCs w:val="22"/>
                    </w:rPr>
                    <w:t>103,7</w:t>
                  </w:r>
                </w:p>
              </w:tc>
            </w:tr>
            <w:tr w:rsidR="00665F8D" w:rsidRPr="000A6503" w:rsidTr="00665F8D">
              <w:trPr>
                <w:trHeight w:val="247"/>
              </w:trPr>
              <w:tc>
                <w:tcPr>
                  <w:tcW w:w="5697"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561"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98.0.00.70470</w:t>
                  </w:r>
                </w:p>
              </w:tc>
              <w:tc>
                <w:tcPr>
                  <w:tcW w:w="499"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6,52</w:t>
                  </w:r>
                </w:p>
              </w:tc>
              <w:tc>
                <w:tcPr>
                  <w:tcW w:w="1044" w:type="dxa"/>
                </w:tcPr>
                <w:p w:rsidR="00665F8D" w:rsidRPr="000A6503" w:rsidRDefault="00665F8D" w:rsidP="00665F8D">
                  <w:pPr>
                    <w:rPr>
                      <w:sz w:val="22"/>
                      <w:szCs w:val="22"/>
                    </w:rPr>
                  </w:pPr>
                </w:p>
              </w:tc>
              <w:tc>
                <w:tcPr>
                  <w:tcW w:w="1089" w:type="dxa"/>
                </w:tcPr>
                <w:p w:rsidR="00665F8D" w:rsidRPr="000A6503" w:rsidRDefault="00665F8D" w:rsidP="00665F8D">
                  <w:pPr>
                    <w:jc w:val="right"/>
                    <w:rPr>
                      <w:sz w:val="22"/>
                      <w:szCs w:val="22"/>
                    </w:rPr>
                  </w:pPr>
                  <w:r w:rsidRPr="000A6503">
                    <w:rPr>
                      <w:sz w:val="22"/>
                      <w:szCs w:val="22"/>
                    </w:rPr>
                    <w:t>103,7</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98.0.00.70470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6,52</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0502</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98.0.00.70470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810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6,52</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Благоустройство</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1119,68</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color w:val="000000"/>
                      <w:sz w:val="22"/>
                      <w:szCs w:val="22"/>
                    </w:rPr>
                    <w:t>Уличное освещение</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70.0.00.15030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110,59</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70.0.00.15030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110,59</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lastRenderedPageBreak/>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70.0.00.15030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110,59</w:t>
                  </w:r>
                </w:p>
              </w:tc>
            </w:tr>
            <w:tr w:rsidR="00665F8D" w:rsidRPr="000A6503" w:rsidTr="00665F8D">
              <w:trPr>
                <w:gridAfter w:val="2"/>
                <w:wAfter w:w="2133" w:type="dxa"/>
                <w:trHeight w:val="247"/>
              </w:trPr>
              <w:tc>
                <w:tcPr>
                  <w:tcW w:w="569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Прочие мероприятия по благоустройству  территорий муниципальных образований поселений</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70.0.00.05503</w:t>
                  </w:r>
                </w:p>
              </w:tc>
              <w:tc>
                <w:tcPr>
                  <w:tcW w:w="499"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138,65</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70.0.00.05503</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138,65</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70.0.00.05503</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138,65</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both"/>
                    <w:rPr>
                      <w:color w:val="000000"/>
                      <w:sz w:val="22"/>
                      <w:szCs w:val="22"/>
                    </w:rPr>
                  </w:pPr>
                  <w:r w:rsidRPr="000A6503">
                    <w:rPr>
                      <w:color w:val="000000"/>
                      <w:sz w:val="22"/>
                      <w:szCs w:val="22"/>
                    </w:rPr>
                    <w:t>Прочие мероприятия по благоустройству территорий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70.0.00.55030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15,44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70.0.00.55030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15,44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70.0.00.55030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15,44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реализацию мероприятий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Новосибирской области" за счет средств областного бюджета.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70.0.00.70240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653,85</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70.0.00.70240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653,85</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70.0.00.70240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653,85</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Софинансирование расходов на реализацию мероприятий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Новосибирской области" за счет средств местного бюджета.</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70.0.00.S0240</w:t>
                  </w:r>
                </w:p>
              </w:tc>
              <w:tc>
                <w:tcPr>
                  <w:tcW w:w="499"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201,15</w:t>
                  </w:r>
                </w:p>
                <w:p w:rsidR="00665F8D" w:rsidRPr="000A6503" w:rsidRDefault="00665F8D" w:rsidP="00665F8D">
                  <w:pPr>
                    <w:autoSpaceDE w:val="0"/>
                    <w:autoSpaceDN w:val="0"/>
                    <w:adjustRightInd w:val="0"/>
                    <w:jc w:val="center"/>
                    <w:rPr>
                      <w:color w:val="000000"/>
                      <w:sz w:val="22"/>
                      <w:szCs w:val="22"/>
                    </w:rPr>
                  </w:pP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bCs/>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70.0.00.S0240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201,15</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0503</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70.0.00.S0240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201,15</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КУЛЬТУРА, КИНЕМАТОГРАФИЯ</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0800</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b/>
                      <w:bCs/>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4915,56</w:t>
                  </w:r>
                </w:p>
              </w:tc>
            </w:tr>
            <w:tr w:rsidR="00665F8D" w:rsidRPr="000A6503" w:rsidTr="00665F8D">
              <w:trPr>
                <w:gridAfter w:val="2"/>
                <w:wAfter w:w="2133" w:type="dxa"/>
                <w:trHeight w:val="247"/>
              </w:trPr>
              <w:tc>
                <w:tcPr>
                  <w:tcW w:w="569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Культура</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499"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4915,56</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70,0</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70,0</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70,0</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color w:val="000000"/>
                      <w:sz w:val="22"/>
                      <w:szCs w:val="22"/>
                    </w:rPr>
                  </w:pPr>
                  <w:r w:rsidRPr="000A6503">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2017-2021годы"</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78.0.07.00000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4845,56</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2017-2021годы"  за счет средств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1192,62</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jc w:val="both"/>
                    <w:rPr>
                      <w:color w:val="000000"/>
                      <w:sz w:val="22"/>
                      <w:szCs w:val="22"/>
                    </w:rPr>
                  </w:pPr>
                  <w:r w:rsidRPr="000A6503">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499"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060" w:type="dxa"/>
                  <w:tcBorders>
                    <w:top w:val="single" w:sz="6" w:space="0" w:color="auto"/>
                    <w:left w:val="single" w:sz="6" w:space="0" w:color="auto"/>
                    <w:bottom w:val="single" w:sz="4"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214,0</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color w:val="000000"/>
                      <w:sz w:val="22"/>
                      <w:szCs w:val="22"/>
                    </w:rPr>
                  </w:pPr>
                  <w:r w:rsidRPr="000A6503">
                    <w:rPr>
                      <w:sz w:val="22"/>
                      <w:szCs w:val="22"/>
                    </w:rPr>
                    <w:t>Расходы на выплаты персоналу казенных учреждений</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214,0</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978,11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978,11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800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0,51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78.0.07.00801</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850</w:t>
                  </w: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0,51</w:t>
                  </w:r>
                </w:p>
              </w:tc>
            </w:tr>
            <w:tr w:rsidR="00665F8D" w:rsidRPr="000A6503" w:rsidTr="00665F8D">
              <w:trPr>
                <w:gridAfter w:val="2"/>
                <w:wAfter w:w="2133" w:type="dxa"/>
                <w:trHeight w:val="247"/>
              </w:trPr>
              <w:tc>
                <w:tcPr>
                  <w:tcW w:w="5697"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jc w:val="both"/>
                    <w:rPr>
                      <w:bCs/>
                      <w:color w:val="000000"/>
                      <w:sz w:val="22"/>
                      <w:szCs w:val="22"/>
                    </w:rPr>
                  </w:pPr>
                  <w:r w:rsidRPr="000A6503">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2017-2021годы" в рамках государственной программы Новосибирской области "Управление государственными финансами в Новосибирской области" на 2017-2020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49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autoSpaceDE w:val="0"/>
                    <w:autoSpaceDN w:val="0"/>
                    <w:adjustRightInd w:val="0"/>
                    <w:jc w:val="center"/>
                    <w:rPr>
                      <w:color w:val="000000"/>
                      <w:sz w:val="22"/>
                      <w:szCs w:val="22"/>
                      <w:highlight w:val="yellow"/>
                    </w:rPr>
                  </w:pPr>
                  <w:r w:rsidRPr="000A6503">
                    <w:rPr>
                      <w:color w:val="000000"/>
                      <w:sz w:val="22"/>
                      <w:szCs w:val="22"/>
                    </w:rPr>
                    <w:t>3652,94</w:t>
                  </w:r>
                </w:p>
              </w:tc>
            </w:tr>
            <w:tr w:rsidR="00665F8D" w:rsidRPr="000A6503" w:rsidTr="00665F8D">
              <w:trPr>
                <w:gridAfter w:val="2"/>
                <w:wAfter w:w="2133" w:type="dxa"/>
                <w:trHeight w:val="247"/>
              </w:trPr>
              <w:tc>
                <w:tcPr>
                  <w:tcW w:w="5697"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bCs/>
                      <w:color w:val="000000"/>
                      <w:sz w:val="22"/>
                      <w:szCs w:val="22"/>
                    </w:rPr>
                  </w:pPr>
                  <w:r w:rsidRPr="000A650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499"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w:t>
                  </w:r>
                </w:p>
              </w:tc>
              <w:tc>
                <w:tcPr>
                  <w:tcW w:w="1060" w:type="dxa"/>
                  <w:tcBorders>
                    <w:top w:val="single" w:sz="4"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2960,04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both"/>
                    <w:rPr>
                      <w:sz w:val="22"/>
                      <w:szCs w:val="22"/>
                    </w:rPr>
                  </w:pPr>
                  <w:r w:rsidRPr="000A6503">
                    <w:rPr>
                      <w:sz w:val="22"/>
                      <w:szCs w:val="22"/>
                    </w:rPr>
                    <w:t>Расходы на выплаты персоналу казенных учреждений</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2960,04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692,9</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0801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78.0.07.70510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692,9</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
                      <w:bCs/>
                      <w:sz w:val="22"/>
                      <w:szCs w:val="22"/>
                    </w:rPr>
                  </w:pPr>
                  <w:r w:rsidRPr="000A6503">
                    <w:rPr>
                      <w:b/>
                      <w:bCs/>
                      <w:sz w:val="22"/>
                      <w:szCs w:val="22"/>
                    </w:rPr>
                    <w:t>Социальная политика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
                      <w:sz w:val="22"/>
                      <w:szCs w:val="22"/>
                    </w:rPr>
                  </w:pPr>
                  <w:r w:rsidRPr="000A6503">
                    <w:rPr>
                      <w:b/>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
                      <w:bCs/>
                      <w:sz w:val="22"/>
                      <w:szCs w:val="22"/>
                    </w:rPr>
                  </w:pPr>
                  <w:r w:rsidRPr="000A6503">
                    <w:rPr>
                      <w:b/>
                      <w:bCs/>
                      <w:sz w:val="22"/>
                      <w:szCs w:val="22"/>
                    </w:rPr>
                    <w:t>1000</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
                      <w:bCs/>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
                      <w:bCs/>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b/>
                      <w:bCs/>
                      <w:sz w:val="22"/>
                      <w:szCs w:val="22"/>
                    </w:rPr>
                  </w:pPr>
                  <w:r w:rsidRPr="000A6503">
                    <w:rPr>
                      <w:b/>
                      <w:bCs/>
                      <w:sz w:val="22"/>
                      <w:szCs w:val="22"/>
                    </w:rPr>
                    <w:t>240,04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Cs/>
                      <w:sz w:val="22"/>
                      <w:szCs w:val="22"/>
                    </w:rPr>
                  </w:pPr>
                  <w:r w:rsidRPr="000A6503">
                    <w:rPr>
                      <w:bCs/>
                      <w:sz w:val="22"/>
                      <w:szCs w:val="22"/>
                    </w:rPr>
                    <w:t>Пенсионное обеспечение</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Cs/>
                      <w:sz w:val="22"/>
                      <w:szCs w:val="22"/>
                    </w:rPr>
                  </w:pPr>
                  <w:r w:rsidRPr="000A6503">
                    <w:rPr>
                      <w:bCs/>
                      <w:sz w:val="22"/>
                      <w:szCs w:val="22"/>
                    </w:rPr>
                    <w:t>1001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color w:val="000000"/>
                      <w:sz w:val="22"/>
                      <w:szCs w:val="22"/>
                    </w:rPr>
                  </w:pPr>
                  <w:r w:rsidRPr="000A6503">
                    <w:rPr>
                      <w:sz w:val="22"/>
                      <w:szCs w:val="22"/>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1001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70.0.00.00000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Доплаты к пенсиям муниципальных служащих на 2016-2018 годы"</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1001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highlight w:val="yellow"/>
                    </w:rPr>
                  </w:pPr>
                  <w:r w:rsidRPr="000A6503">
                    <w:rPr>
                      <w:color w:val="000000"/>
                      <w:sz w:val="22"/>
                      <w:szCs w:val="22"/>
                    </w:rPr>
                    <w:t>Социальное обеспечение и иные выплаты населению</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1001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300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both"/>
                    <w:rPr>
                      <w:sz w:val="22"/>
                      <w:szCs w:val="22"/>
                    </w:rPr>
                  </w:pPr>
                  <w:r w:rsidRPr="000A6503">
                    <w:rPr>
                      <w:sz w:val="22"/>
                      <w:szCs w:val="22"/>
                    </w:rPr>
                    <w:t>Публичные социальные выплаты гражданам</w:t>
                  </w:r>
                  <w:r w:rsidRPr="000A6503">
                    <w:rPr>
                      <w:bCs/>
                      <w:sz w:val="22"/>
                      <w:szCs w:val="22"/>
                    </w:rPr>
                    <w:t xml:space="preserve"> </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1001</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70.0.00.10010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sz w:val="22"/>
                      <w:szCs w:val="22"/>
                    </w:rPr>
                    <w:t>310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jc w:val="center"/>
                    <w:rPr>
                      <w:sz w:val="22"/>
                      <w:szCs w:val="22"/>
                    </w:rPr>
                  </w:pPr>
                  <w:r w:rsidRPr="000A6503">
                    <w:rPr>
                      <w:sz w:val="22"/>
                      <w:szCs w:val="22"/>
                    </w:rPr>
                    <w:t>240,04</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ФИЗИЧЕСКАЯ КУЛЬТУРА И СПОРТ</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
                      <w:sz w:val="22"/>
                      <w:szCs w:val="22"/>
                    </w:rPr>
                  </w:pPr>
                  <w:r w:rsidRPr="000A6503">
                    <w:rPr>
                      <w:b/>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1100</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60,0</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Массовый спорт</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60,0</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70.0.00.70510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60,0</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70.0.00.70510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200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60,0</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both"/>
                    <w:rPr>
                      <w:color w:val="000000"/>
                      <w:sz w:val="22"/>
                      <w:szCs w:val="22"/>
                    </w:rPr>
                  </w:pPr>
                  <w:r w:rsidRPr="000A6503">
                    <w:rPr>
                      <w:color w:val="000000"/>
                      <w:sz w:val="22"/>
                      <w:szCs w:val="22"/>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sz w:val="22"/>
                      <w:szCs w:val="22"/>
                    </w:rPr>
                  </w:pPr>
                  <w:r w:rsidRPr="000A6503">
                    <w:rPr>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1102</w:t>
                  </w: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color w:val="000000"/>
                      <w:sz w:val="22"/>
                      <w:szCs w:val="22"/>
                    </w:rPr>
                  </w:pPr>
                  <w:r w:rsidRPr="000A6503">
                    <w:rPr>
                      <w:color w:val="000000"/>
                      <w:sz w:val="22"/>
                      <w:szCs w:val="22"/>
                    </w:rPr>
                    <w:t>70.0.00.70510</w:t>
                  </w: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color w:val="000000"/>
                      <w:sz w:val="22"/>
                      <w:szCs w:val="22"/>
                    </w:rPr>
                  </w:pPr>
                  <w:r w:rsidRPr="000A6503">
                    <w:rPr>
                      <w:color w:val="000000"/>
                      <w:sz w:val="22"/>
                      <w:szCs w:val="22"/>
                    </w:rPr>
                    <w:t>240</w:t>
                  </w: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60,0</w:t>
                  </w:r>
                </w:p>
              </w:tc>
            </w:tr>
            <w:tr w:rsidR="00665F8D" w:rsidRPr="000A6503" w:rsidTr="00665F8D">
              <w:trPr>
                <w:gridAfter w:val="2"/>
                <w:wAfter w:w="2133" w:type="dxa"/>
                <w:trHeight w:val="247"/>
              </w:trPr>
              <w:tc>
                <w:tcPr>
                  <w:tcW w:w="5697"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rPr>
                      <w:b/>
                      <w:bCs/>
                      <w:color w:val="000000"/>
                      <w:sz w:val="22"/>
                      <w:szCs w:val="22"/>
                    </w:rPr>
                  </w:pPr>
                  <w:r w:rsidRPr="000A6503">
                    <w:rPr>
                      <w:b/>
                      <w:bCs/>
                      <w:color w:val="000000"/>
                      <w:sz w:val="22"/>
                      <w:szCs w:val="22"/>
                    </w:rPr>
                    <w:t>Всего расходов</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rPr>
                      <w:b/>
                      <w:sz w:val="22"/>
                      <w:szCs w:val="22"/>
                    </w:rPr>
                  </w:pPr>
                  <w:r w:rsidRPr="000A6503">
                    <w:rPr>
                      <w:b/>
                      <w:color w:val="000000"/>
                      <w:sz w:val="22"/>
                      <w:szCs w:val="22"/>
                    </w:rPr>
                    <w:t>196</w:t>
                  </w:r>
                </w:p>
              </w:tc>
              <w:tc>
                <w:tcPr>
                  <w:tcW w:w="566"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b/>
                      <w:bCs/>
                      <w:color w:val="000000"/>
                      <w:sz w:val="22"/>
                      <w:szCs w:val="22"/>
                    </w:rPr>
                  </w:pPr>
                </w:p>
              </w:tc>
              <w:tc>
                <w:tcPr>
                  <w:tcW w:w="1561"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b/>
                      <w:bCs/>
                      <w:color w:val="000000"/>
                      <w:sz w:val="22"/>
                      <w:szCs w:val="22"/>
                    </w:rPr>
                  </w:pPr>
                </w:p>
              </w:tc>
              <w:tc>
                <w:tcPr>
                  <w:tcW w:w="499"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right"/>
                    <w:rPr>
                      <w:b/>
                      <w:bCs/>
                      <w:color w:val="000000"/>
                      <w:sz w:val="22"/>
                      <w:szCs w:val="22"/>
                    </w:rPr>
                  </w:pPr>
                </w:p>
              </w:tc>
              <w:tc>
                <w:tcPr>
                  <w:tcW w:w="1060" w:type="dxa"/>
                  <w:tcBorders>
                    <w:top w:val="single" w:sz="6" w:space="0" w:color="auto"/>
                    <w:left w:val="single" w:sz="6" w:space="0" w:color="auto"/>
                    <w:bottom w:val="single" w:sz="6" w:space="0" w:color="auto"/>
                    <w:right w:val="single" w:sz="6" w:space="0" w:color="auto"/>
                  </w:tcBorders>
                </w:tcPr>
                <w:p w:rsidR="00665F8D" w:rsidRPr="000A6503" w:rsidRDefault="00665F8D" w:rsidP="00665F8D">
                  <w:pPr>
                    <w:autoSpaceDE w:val="0"/>
                    <w:autoSpaceDN w:val="0"/>
                    <w:adjustRightInd w:val="0"/>
                    <w:jc w:val="center"/>
                    <w:rPr>
                      <w:b/>
                      <w:bCs/>
                      <w:color w:val="000000"/>
                      <w:sz w:val="22"/>
                      <w:szCs w:val="22"/>
                    </w:rPr>
                  </w:pPr>
                  <w:r w:rsidRPr="000A6503">
                    <w:rPr>
                      <w:b/>
                      <w:bCs/>
                      <w:color w:val="000000"/>
                      <w:sz w:val="22"/>
                      <w:szCs w:val="22"/>
                    </w:rPr>
                    <w:t>13 042,28</w:t>
                  </w:r>
                </w:p>
              </w:tc>
            </w:tr>
          </w:tbl>
          <w:p w:rsidR="00665F8D" w:rsidRPr="000A6503" w:rsidRDefault="00665F8D" w:rsidP="00665F8D">
            <w:pPr>
              <w:tabs>
                <w:tab w:val="left" w:pos="1155"/>
              </w:tabs>
              <w:jc w:val="right"/>
              <w:rPr>
                <w:b/>
                <w:bCs/>
                <w:sz w:val="22"/>
                <w:szCs w:val="22"/>
              </w:rPr>
            </w:pPr>
            <w:r w:rsidRPr="000A6503">
              <w:rPr>
                <w:b/>
                <w:bCs/>
                <w:sz w:val="22"/>
                <w:szCs w:val="22"/>
              </w:rPr>
              <w:t xml:space="preserve">                                             </w:t>
            </w:r>
          </w:p>
          <w:p w:rsidR="00665F8D" w:rsidRPr="000A6503" w:rsidRDefault="00665F8D" w:rsidP="00665F8D">
            <w:pPr>
              <w:tabs>
                <w:tab w:val="left" w:pos="1155"/>
              </w:tabs>
              <w:jc w:val="right"/>
              <w:rPr>
                <w:b/>
                <w:bCs/>
                <w:sz w:val="22"/>
                <w:szCs w:val="22"/>
              </w:rPr>
            </w:pPr>
            <w:r w:rsidRPr="000A6503">
              <w:rPr>
                <w:b/>
                <w:bCs/>
                <w:sz w:val="22"/>
                <w:szCs w:val="22"/>
              </w:rPr>
              <w:t xml:space="preserve">                                                                                         </w:t>
            </w:r>
          </w:p>
          <w:p w:rsidR="00665F8D" w:rsidRPr="000A6503" w:rsidRDefault="00665F8D" w:rsidP="00665F8D">
            <w:pPr>
              <w:jc w:val="center"/>
              <w:rPr>
                <w:b/>
                <w:bCs/>
                <w:sz w:val="22"/>
                <w:szCs w:val="22"/>
              </w:rPr>
            </w:pPr>
          </w:p>
        </w:tc>
      </w:tr>
    </w:tbl>
    <w:p w:rsidR="00665F8D" w:rsidRPr="000A6503" w:rsidRDefault="00665F8D" w:rsidP="00665F8D">
      <w:pPr>
        <w:jc w:val="right"/>
        <w:rPr>
          <w:sz w:val="22"/>
          <w:szCs w:val="22"/>
        </w:rPr>
      </w:pPr>
    </w:p>
    <w:p w:rsidR="00665F8D" w:rsidRPr="000A6503" w:rsidRDefault="00665F8D" w:rsidP="00665F8D">
      <w:pPr>
        <w:jc w:val="right"/>
        <w:rPr>
          <w:sz w:val="22"/>
          <w:szCs w:val="22"/>
        </w:rPr>
      </w:pPr>
    </w:p>
    <w:tbl>
      <w:tblPr>
        <w:tblW w:w="9782" w:type="dxa"/>
        <w:tblInd w:w="-318" w:type="dxa"/>
        <w:tblLayout w:type="fixed"/>
        <w:tblLook w:val="04A0"/>
      </w:tblPr>
      <w:tblGrid>
        <w:gridCol w:w="9782"/>
      </w:tblGrid>
      <w:tr w:rsidR="00665F8D" w:rsidRPr="000A6503" w:rsidTr="00665F8D">
        <w:trPr>
          <w:trHeight w:val="347"/>
        </w:trPr>
        <w:tc>
          <w:tcPr>
            <w:tcW w:w="9782" w:type="dxa"/>
            <w:tcBorders>
              <w:top w:val="nil"/>
              <w:left w:val="nil"/>
              <w:bottom w:val="nil"/>
              <w:right w:val="nil"/>
            </w:tcBorders>
            <w:shd w:val="clear" w:color="auto" w:fill="auto"/>
            <w:vAlign w:val="bottom"/>
            <w:hideMark/>
          </w:tcPr>
          <w:p w:rsidR="00665F8D" w:rsidRPr="000A6503" w:rsidRDefault="00665F8D" w:rsidP="00665F8D">
            <w:pPr>
              <w:jc w:val="center"/>
              <w:rPr>
                <w:bCs/>
                <w:sz w:val="22"/>
                <w:szCs w:val="22"/>
                <w:highlight w:val="green"/>
              </w:rPr>
            </w:pPr>
          </w:p>
        </w:tc>
      </w:tr>
    </w:tbl>
    <w:p w:rsidR="00665F8D" w:rsidRPr="000A6503" w:rsidRDefault="000A6503" w:rsidP="00665F8D">
      <w:pPr>
        <w:jc w:val="right"/>
        <w:rPr>
          <w:sz w:val="22"/>
          <w:szCs w:val="22"/>
        </w:rPr>
      </w:pPr>
      <w:r>
        <w:rPr>
          <w:sz w:val="22"/>
          <w:szCs w:val="22"/>
        </w:rPr>
        <w:t>Пр</w:t>
      </w:r>
      <w:r w:rsidR="00665F8D" w:rsidRPr="000A6503">
        <w:rPr>
          <w:sz w:val="22"/>
          <w:szCs w:val="22"/>
        </w:rPr>
        <w:t>иложение № 9</w:t>
      </w:r>
    </w:p>
    <w:p w:rsidR="00665F8D" w:rsidRPr="000A6503" w:rsidRDefault="00665F8D" w:rsidP="00665F8D">
      <w:pPr>
        <w:jc w:val="right"/>
        <w:rPr>
          <w:sz w:val="22"/>
          <w:szCs w:val="22"/>
        </w:rPr>
      </w:pPr>
      <w:r w:rsidRPr="000A6503">
        <w:rPr>
          <w:sz w:val="22"/>
          <w:szCs w:val="22"/>
        </w:rPr>
        <w:t>к решению № 2 сорок первой сессии Совета</w:t>
      </w:r>
    </w:p>
    <w:p w:rsidR="00665F8D" w:rsidRPr="000A6503" w:rsidRDefault="00665F8D" w:rsidP="00665F8D">
      <w:pPr>
        <w:jc w:val="right"/>
        <w:rPr>
          <w:sz w:val="22"/>
          <w:szCs w:val="22"/>
        </w:rPr>
      </w:pPr>
      <w:r w:rsidRPr="000A6503">
        <w:rPr>
          <w:sz w:val="22"/>
          <w:szCs w:val="22"/>
        </w:rPr>
        <w:t xml:space="preserve"> депутатов Новоцелинного сельсовета от 26.12.2019</w:t>
      </w:r>
    </w:p>
    <w:p w:rsidR="00665F8D" w:rsidRPr="000A6503" w:rsidRDefault="00665F8D" w:rsidP="00665F8D">
      <w:pPr>
        <w:jc w:val="right"/>
        <w:rPr>
          <w:sz w:val="22"/>
          <w:szCs w:val="22"/>
        </w:rPr>
      </w:pPr>
    </w:p>
    <w:p w:rsidR="00665F8D" w:rsidRPr="000A6503" w:rsidRDefault="00665F8D" w:rsidP="00665F8D">
      <w:pPr>
        <w:pStyle w:val="a9"/>
        <w:jc w:val="right"/>
        <w:rPr>
          <w:sz w:val="22"/>
          <w:szCs w:val="22"/>
          <w:highlight w:val="yellow"/>
        </w:rPr>
      </w:pPr>
    </w:p>
    <w:tbl>
      <w:tblPr>
        <w:tblW w:w="9938" w:type="dxa"/>
        <w:tblInd w:w="93" w:type="dxa"/>
        <w:tblLook w:val="04A0"/>
      </w:tblPr>
      <w:tblGrid>
        <w:gridCol w:w="5681"/>
        <w:gridCol w:w="337"/>
        <w:gridCol w:w="1399"/>
        <w:gridCol w:w="697"/>
        <w:gridCol w:w="1824"/>
      </w:tblGrid>
      <w:tr w:rsidR="00665F8D" w:rsidRPr="000A6503" w:rsidTr="00665F8D">
        <w:trPr>
          <w:trHeight w:val="792"/>
        </w:trPr>
        <w:tc>
          <w:tcPr>
            <w:tcW w:w="9938" w:type="dxa"/>
            <w:gridSpan w:val="5"/>
            <w:tcBorders>
              <w:top w:val="nil"/>
              <w:left w:val="nil"/>
              <w:bottom w:val="nil"/>
              <w:right w:val="nil"/>
            </w:tcBorders>
            <w:shd w:val="clear" w:color="auto" w:fill="auto"/>
            <w:hideMark/>
          </w:tcPr>
          <w:p w:rsidR="00665F8D" w:rsidRPr="000A6503" w:rsidRDefault="00665F8D" w:rsidP="000A6503">
            <w:pPr>
              <w:jc w:val="center"/>
              <w:rPr>
                <w:bCs/>
                <w:sz w:val="22"/>
                <w:szCs w:val="22"/>
              </w:rPr>
            </w:pPr>
            <w:r w:rsidRPr="000A6503">
              <w:rPr>
                <w:b/>
                <w:bCs/>
                <w:sz w:val="22"/>
                <w:szCs w:val="22"/>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2019 году и плановом периоде 2020-2021 годов</w:t>
            </w:r>
          </w:p>
        </w:tc>
      </w:tr>
      <w:tr w:rsidR="00665F8D" w:rsidRPr="000A6503" w:rsidTr="00665F8D">
        <w:trPr>
          <w:trHeight w:val="480"/>
        </w:trPr>
        <w:tc>
          <w:tcPr>
            <w:tcW w:w="6018" w:type="dxa"/>
            <w:gridSpan w:val="2"/>
            <w:tcBorders>
              <w:top w:val="nil"/>
              <w:left w:val="nil"/>
              <w:bottom w:val="nil"/>
              <w:right w:val="nil"/>
            </w:tcBorders>
            <w:shd w:val="clear" w:color="auto" w:fill="auto"/>
            <w:vAlign w:val="bottom"/>
            <w:hideMark/>
          </w:tcPr>
          <w:p w:rsidR="00665F8D" w:rsidRPr="000A6503" w:rsidRDefault="00665F8D" w:rsidP="00665F8D">
            <w:pPr>
              <w:jc w:val="center"/>
              <w:rPr>
                <w:bCs/>
                <w:sz w:val="22"/>
                <w:szCs w:val="22"/>
              </w:rPr>
            </w:pPr>
          </w:p>
        </w:tc>
        <w:tc>
          <w:tcPr>
            <w:tcW w:w="1399" w:type="dxa"/>
            <w:tcBorders>
              <w:top w:val="nil"/>
              <w:left w:val="nil"/>
              <w:bottom w:val="nil"/>
              <w:right w:val="nil"/>
            </w:tcBorders>
            <w:shd w:val="clear" w:color="auto" w:fill="auto"/>
            <w:vAlign w:val="bottom"/>
            <w:hideMark/>
          </w:tcPr>
          <w:p w:rsidR="00665F8D" w:rsidRPr="000A6503" w:rsidRDefault="00665F8D" w:rsidP="00665F8D">
            <w:pPr>
              <w:jc w:val="center"/>
              <w:rPr>
                <w:bCs/>
                <w:color w:val="000000"/>
                <w:sz w:val="22"/>
                <w:szCs w:val="22"/>
              </w:rPr>
            </w:pPr>
          </w:p>
        </w:tc>
        <w:tc>
          <w:tcPr>
            <w:tcW w:w="697" w:type="dxa"/>
            <w:tcBorders>
              <w:top w:val="nil"/>
              <w:left w:val="nil"/>
              <w:bottom w:val="nil"/>
              <w:right w:val="nil"/>
            </w:tcBorders>
            <w:shd w:val="clear" w:color="auto" w:fill="auto"/>
            <w:vAlign w:val="bottom"/>
            <w:hideMark/>
          </w:tcPr>
          <w:p w:rsidR="00665F8D" w:rsidRPr="000A6503" w:rsidRDefault="00665F8D" w:rsidP="00665F8D">
            <w:pPr>
              <w:jc w:val="center"/>
              <w:rPr>
                <w:b/>
                <w:bCs/>
                <w:color w:val="000000"/>
                <w:sz w:val="22"/>
                <w:szCs w:val="22"/>
              </w:rPr>
            </w:pPr>
          </w:p>
        </w:tc>
        <w:tc>
          <w:tcPr>
            <w:tcW w:w="1824" w:type="dxa"/>
            <w:tcBorders>
              <w:top w:val="nil"/>
              <w:left w:val="nil"/>
              <w:bottom w:val="nil"/>
              <w:right w:val="nil"/>
            </w:tcBorders>
            <w:shd w:val="clear" w:color="auto" w:fill="auto"/>
            <w:vAlign w:val="bottom"/>
            <w:hideMark/>
          </w:tcPr>
          <w:p w:rsidR="00665F8D" w:rsidRPr="000A6503" w:rsidRDefault="00665F8D" w:rsidP="00665F8D">
            <w:pPr>
              <w:jc w:val="center"/>
              <w:rPr>
                <w:bCs/>
                <w:color w:val="000000"/>
                <w:sz w:val="22"/>
                <w:szCs w:val="22"/>
              </w:rPr>
            </w:pPr>
            <w:r w:rsidRPr="000A6503">
              <w:rPr>
                <w:bCs/>
                <w:color w:val="000000"/>
                <w:sz w:val="22"/>
                <w:szCs w:val="22"/>
              </w:rPr>
              <w:t>таблица 1</w:t>
            </w:r>
          </w:p>
        </w:tc>
      </w:tr>
      <w:tr w:rsidR="00665F8D" w:rsidRPr="000A6503" w:rsidTr="00665F8D">
        <w:trPr>
          <w:trHeight w:val="930"/>
        </w:trPr>
        <w:tc>
          <w:tcPr>
            <w:tcW w:w="9938" w:type="dxa"/>
            <w:gridSpan w:val="5"/>
            <w:tcBorders>
              <w:top w:val="nil"/>
              <w:left w:val="nil"/>
              <w:bottom w:val="nil"/>
              <w:right w:val="nil"/>
            </w:tcBorders>
            <w:shd w:val="clear" w:color="auto" w:fill="auto"/>
            <w:vAlign w:val="bottom"/>
            <w:hideMark/>
          </w:tcPr>
          <w:p w:rsidR="00665F8D" w:rsidRPr="000A6503" w:rsidRDefault="00665F8D" w:rsidP="00665F8D">
            <w:pPr>
              <w:jc w:val="center"/>
              <w:rPr>
                <w:b/>
                <w:bCs/>
                <w:sz w:val="22"/>
                <w:szCs w:val="22"/>
              </w:rPr>
            </w:pPr>
            <w:r w:rsidRPr="000A6503">
              <w:rPr>
                <w:b/>
                <w:bCs/>
                <w:sz w:val="22"/>
                <w:szCs w:val="22"/>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2019 году</w:t>
            </w:r>
          </w:p>
        </w:tc>
      </w:tr>
      <w:tr w:rsidR="00665F8D" w:rsidRPr="000A6503" w:rsidTr="00665F8D">
        <w:trPr>
          <w:trHeight w:val="600"/>
        </w:trPr>
        <w:tc>
          <w:tcPr>
            <w:tcW w:w="5681" w:type="dxa"/>
            <w:tcBorders>
              <w:top w:val="nil"/>
              <w:left w:val="nil"/>
              <w:bottom w:val="nil"/>
              <w:right w:val="nil"/>
            </w:tcBorders>
            <w:shd w:val="clear" w:color="auto" w:fill="auto"/>
            <w:noWrap/>
            <w:vAlign w:val="bottom"/>
            <w:hideMark/>
          </w:tcPr>
          <w:p w:rsidR="00665F8D" w:rsidRPr="000A6503" w:rsidRDefault="00665F8D" w:rsidP="00665F8D">
            <w:pPr>
              <w:rPr>
                <w:sz w:val="22"/>
                <w:szCs w:val="22"/>
                <w:highlight w:val="green"/>
              </w:rPr>
            </w:pPr>
          </w:p>
        </w:tc>
        <w:tc>
          <w:tcPr>
            <w:tcW w:w="1736" w:type="dxa"/>
            <w:gridSpan w:val="2"/>
            <w:tcBorders>
              <w:top w:val="nil"/>
              <w:left w:val="nil"/>
              <w:bottom w:val="nil"/>
              <w:right w:val="nil"/>
            </w:tcBorders>
            <w:shd w:val="clear" w:color="auto" w:fill="auto"/>
            <w:noWrap/>
            <w:vAlign w:val="bottom"/>
            <w:hideMark/>
          </w:tcPr>
          <w:p w:rsidR="00665F8D" w:rsidRPr="000A6503" w:rsidRDefault="00665F8D" w:rsidP="00665F8D">
            <w:pPr>
              <w:rPr>
                <w:sz w:val="22"/>
                <w:szCs w:val="22"/>
                <w:highlight w:val="green"/>
              </w:rPr>
            </w:pPr>
          </w:p>
        </w:tc>
        <w:tc>
          <w:tcPr>
            <w:tcW w:w="697" w:type="dxa"/>
            <w:tcBorders>
              <w:top w:val="nil"/>
              <w:left w:val="nil"/>
              <w:bottom w:val="nil"/>
              <w:right w:val="nil"/>
            </w:tcBorders>
            <w:shd w:val="clear" w:color="auto" w:fill="auto"/>
            <w:noWrap/>
            <w:vAlign w:val="bottom"/>
            <w:hideMark/>
          </w:tcPr>
          <w:p w:rsidR="00665F8D" w:rsidRPr="000A6503" w:rsidRDefault="00665F8D" w:rsidP="00665F8D">
            <w:pPr>
              <w:rPr>
                <w:sz w:val="22"/>
                <w:szCs w:val="22"/>
                <w:highlight w:val="green"/>
              </w:rPr>
            </w:pPr>
          </w:p>
        </w:tc>
        <w:tc>
          <w:tcPr>
            <w:tcW w:w="1824" w:type="dxa"/>
            <w:tcBorders>
              <w:top w:val="nil"/>
              <w:left w:val="nil"/>
              <w:bottom w:val="nil"/>
              <w:right w:val="nil"/>
            </w:tcBorders>
            <w:shd w:val="clear" w:color="auto" w:fill="auto"/>
            <w:noWrap/>
            <w:vAlign w:val="bottom"/>
            <w:hideMark/>
          </w:tcPr>
          <w:p w:rsidR="00665F8D" w:rsidRPr="000A6503" w:rsidRDefault="00665F8D" w:rsidP="00665F8D">
            <w:pPr>
              <w:rPr>
                <w:sz w:val="22"/>
                <w:szCs w:val="22"/>
              </w:rPr>
            </w:pPr>
            <w:r w:rsidRPr="000A6503">
              <w:rPr>
                <w:sz w:val="22"/>
                <w:szCs w:val="22"/>
              </w:rPr>
              <w:t>тыс. рублей</w:t>
            </w:r>
          </w:p>
        </w:tc>
      </w:tr>
    </w:tbl>
    <w:p w:rsidR="00665F8D" w:rsidRPr="000A6503" w:rsidRDefault="00665F8D" w:rsidP="00665F8D">
      <w:pPr>
        <w:pStyle w:val="a9"/>
        <w:jc w:val="right"/>
        <w:rPr>
          <w:sz w:val="22"/>
          <w:szCs w:val="22"/>
          <w:highlight w:val="yellow"/>
        </w:rPr>
      </w:pPr>
    </w:p>
    <w:tbl>
      <w:tblPr>
        <w:tblW w:w="1030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9"/>
        <w:gridCol w:w="6678"/>
        <w:gridCol w:w="1929"/>
        <w:gridCol w:w="1331"/>
        <w:gridCol w:w="101"/>
      </w:tblGrid>
      <w:tr w:rsidR="00665F8D" w:rsidRPr="000A6503" w:rsidTr="000A6503">
        <w:tc>
          <w:tcPr>
            <w:tcW w:w="6947"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rPr>
                <w:sz w:val="22"/>
                <w:szCs w:val="22"/>
              </w:rPr>
            </w:pPr>
            <w:r w:rsidRPr="000A6503">
              <w:rPr>
                <w:sz w:val="22"/>
                <w:szCs w:val="22"/>
              </w:rPr>
              <w:t>Наименование программы</w:t>
            </w:r>
          </w:p>
        </w:tc>
        <w:tc>
          <w:tcPr>
            <w:tcW w:w="1929" w:type="dxa"/>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rPr>
                <w:sz w:val="22"/>
                <w:szCs w:val="22"/>
              </w:rPr>
            </w:pPr>
            <w:r w:rsidRPr="000A6503">
              <w:rPr>
                <w:sz w:val="22"/>
                <w:szCs w:val="22"/>
              </w:rPr>
              <w:t>КЦСР</w:t>
            </w:r>
          </w:p>
        </w:tc>
        <w:tc>
          <w:tcPr>
            <w:tcW w:w="1432" w:type="dxa"/>
            <w:gridSpan w:val="2"/>
            <w:tcBorders>
              <w:top w:val="single" w:sz="4" w:space="0" w:color="auto"/>
              <w:left w:val="single" w:sz="4" w:space="0" w:color="auto"/>
              <w:bottom w:val="single" w:sz="4" w:space="0" w:color="auto"/>
              <w:right w:val="single" w:sz="4" w:space="0" w:color="auto"/>
            </w:tcBorders>
          </w:tcPr>
          <w:p w:rsidR="00665F8D" w:rsidRPr="000A6503" w:rsidRDefault="00665F8D" w:rsidP="00665F8D">
            <w:pPr>
              <w:rPr>
                <w:sz w:val="22"/>
                <w:szCs w:val="22"/>
              </w:rPr>
            </w:pPr>
            <w:r w:rsidRPr="000A6503">
              <w:rPr>
                <w:sz w:val="22"/>
                <w:szCs w:val="22"/>
              </w:rPr>
              <w:t>Сумма</w:t>
            </w:r>
          </w:p>
          <w:p w:rsidR="00665F8D" w:rsidRPr="000A6503" w:rsidRDefault="00665F8D" w:rsidP="00665F8D">
            <w:pPr>
              <w:rPr>
                <w:sz w:val="22"/>
                <w:szCs w:val="22"/>
              </w:rPr>
            </w:pPr>
          </w:p>
        </w:tc>
      </w:tr>
      <w:tr w:rsidR="00665F8D" w:rsidRPr="000A6503" w:rsidTr="000A6503">
        <w:tc>
          <w:tcPr>
            <w:tcW w:w="6947"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jc w:val="both"/>
              <w:rPr>
                <w:sz w:val="22"/>
                <w:szCs w:val="22"/>
              </w:rPr>
            </w:pPr>
            <w:r w:rsidRPr="000A6503">
              <w:rPr>
                <w:sz w:val="22"/>
                <w:szCs w:val="22"/>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на 2017-2021 годы»</w:t>
            </w:r>
          </w:p>
        </w:tc>
        <w:tc>
          <w:tcPr>
            <w:tcW w:w="1929" w:type="dxa"/>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jc w:val="center"/>
              <w:rPr>
                <w:sz w:val="22"/>
                <w:szCs w:val="22"/>
              </w:rPr>
            </w:pPr>
            <w:r w:rsidRPr="000A6503">
              <w:rPr>
                <w:bCs/>
                <w:sz w:val="22"/>
                <w:szCs w:val="22"/>
              </w:rPr>
              <w:t>73.0.07.00000</w:t>
            </w:r>
          </w:p>
        </w:tc>
        <w:tc>
          <w:tcPr>
            <w:tcW w:w="1432"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jc w:val="center"/>
              <w:rPr>
                <w:sz w:val="22"/>
                <w:szCs w:val="22"/>
              </w:rPr>
            </w:pPr>
            <w:r w:rsidRPr="000A6503">
              <w:rPr>
                <w:sz w:val="22"/>
                <w:szCs w:val="22"/>
              </w:rPr>
              <w:t>0</w:t>
            </w:r>
          </w:p>
        </w:tc>
      </w:tr>
      <w:tr w:rsidR="00665F8D" w:rsidRPr="000A6503" w:rsidTr="000A6503">
        <w:tc>
          <w:tcPr>
            <w:tcW w:w="6947"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shd w:val="clear" w:color="auto" w:fill="FFFFFF"/>
              <w:jc w:val="both"/>
              <w:rPr>
                <w:color w:val="000000"/>
                <w:sz w:val="22"/>
                <w:szCs w:val="22"/>
              </w:rPr>
            </w:pPr>
            <w:r w:rsidRPr="000A6503">
              <w:rPr>
                <w:sz w:val="22"/>
                <w:szCs w:val="22"/>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2015-2021годы "</w:t>
            </w:r>
          </w:p>
        </w:tc>
        <w:tc>
          <w:tcPr>
            <w:tcW w:w="1929" w:type="dxa"/>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jc w:val="center"/>
              <w:rPr>
                <w:sz w:val="22"/>
                <w:szCs w:val="22"/>
              </w:rPr>
            </w:pPr>
            <w:r w:rsidRPr="000A6503">
              <w:rPr>
                <w:sz w:val="22"/>
                <w:szCs w:val="22"/>
              </w:rPr>
              <w:t>74.0.07.00000</w:t>
            </w:r>
          </w:p>
        </w:tc>
        <w:tc>
          <w:tcPr>
            <w:tcW w:w="1432"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2 172,25</w:t>
            </w:r>
          </w:p>
        </w:tc>
      </w:tr>
      <w:tr w:rsidR="00665F8D" w:rsidRPr="000A6503" w:rsidTr="000A6503">
        <w:trPr>
          <w:trHeight w:val="285"/>
        </w:trPr>
        <w:tc>
          <w:tcPr>
            <w:tcW w:w="6947"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jc w:val="both"/>
              <w:rPr>
                <w:sz w:val="22"/>
                <w:szCs w:val="22"/>
              </w:rPr>
            </w:pPr>
            <w:r w:rsidRPr="000A6503">
              <w:rPr>
                <w:sz w:val="22"/>
                <w:szCs w:val="22"/>
              </w:rPr>
              <w:t>Муниципальная программа Новоцелинного сельсовета Кочковского района Новосибирской области  "Культура Новоцелинного сельсовета  на 2017-2021 годы"</w:t>
            </w:r>
          </w:p>
        </w:tc>
        <w:tc>
          <w:tcPr>
            <w:tcW w:w="1929" w:type="dxa"/>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78.0.07.00000</w:t>
            </w:r>
          </w:p>
        </w:tc>
        <w:tc>
          <w:tcPr>
            <w:tcW w:w="1432"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autoSpaceDE w:val="0"/>
              <w:autoSpaceDN w:val="0"/>
              <w:adjustRightInd w:val="0"/>
              <w:jc w:val="center"/>
              <w:rPr>
                <w:color w:val="000000"/>
                <w:sz w:val="22"/>
                <w:szCs w:val="22"/>
              </w:rPr>
            </w:pPr>
            <w:r w:rsidRPr="000A6503">
              <w:rPr>
                <w:color w:val="000000"/>
                <w:sz w:val="22"/>
                <w:szCs w:val="22"/>
              </w:rPr>
              <w:t>4 845,56</w:t>
            </w:r>
          </w:p>
        </w:tc>
      </w:tr>
      <w:tr w:rsidR="00665F8D" w:rsidRPr="000A6503" w:rsidTr="000A6503">
        <w:trPr>
          <w:trHeight w:val="295"/>
        </w:trPr>
        <w:tc>
          <w:tcPr>
            <w:tcW w:w="6947"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rPr>
                <w:b/>
                <w:sz w:val="22"/>
                <w:szCs w:val="22"/>
              </w:rPr>
            </w:pPr>
            <w:r w:rsidRPr="000A6503">
              <w:rPr>
                <w:b/>
                <w:sz w:val="22"/>
                <w:szCs w:val="22"/>
              </w:rPr>
              <w:t>ИТОГО</w:t>
            </w:r>
          </w:p>
        </w:tc>
        <w:tc>
          <w:tcPr>
            <w:tcW w:w="1929" w:type="dxa"/>
            <w:tcBorders>
              <w:top w:val="single" w:sz="4" w:space="0" w:color="auto"/>
              <w:left w:val="single" w:sz="4" w:space="0" w:color="auto"/>
              <w:bottom w:val="single" w:sz="4" w:space="0" w:color="auto"/>
              <w:right w:val="single" w:sz="4" w:space="0" w:color="auto"/>
            </w:tcBorders>
          </w:tcPr>
          <w:p w:rsidR="00665F8D" w:rsidRPr="000A6503" w:rsidRDefault="00665F8D" w:rsidP="00665F8D">
            <w:pPr>
              <w:rPr>
                <w:b/>
                <w:sz w:val="22"/>
                <w:szCs w:val="22"/>
              </w:rPr>
            </w:pPr>
          </w:p>
        </w:tc>
        <w:tc>
          <w:tcPr>
            <w:tcW w:w="1432" w:type="dxa"/>
            <w:gridSpan w:val="2"/>
            <w:tcBorders>
              <w:top w:val="single" w:sz="4" w:space="0" w:color="auto"/>
              <w:left w:val="single" w:sz="4" w:space="0" w:color="auto"/>
              <w:bottom w:val="single" w:sz="4" w:space="0" w:color="auto"/>
              <w:right w:val="single" w:sz="4" w:space="0" w:color="auto"/>
            </w:tcBorders>
            <w:hideMark/>
          </w:tcPr>
          <w:p w:rsidR="00665F8D" w:rsidRPr="000A6503" w:rsidRDefault="00665F8D" w:rsidP="00665F8D">
            <w:pPr>
              <w:jc w:val="center"/>
              <w:rPr>
                <w:b/>
                <w:sz w:val="22"/>
                <w:szCs w:val="22"/>
              </w:rPr>
            </w:pPr>
            <w:r w:rsidRPr="000A6503">
              <w:rPr>
                <w:b/>
                <w:sz w:val="22"/>
                <w:szCs w:val="22"/>
              </w:rPr>
              <w:t>7 017,81</w:t>
            </w:r>
          </w:p>
        </w:tc>
      </w:tr>
      <w:tr w:rsidR="00665F8D" w:rsidRPr="000A6503" w:rsidTr="000A650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269" w:type="dxa"/>
          <w:wAfter w:w="101" w:type="dxa"/>
          <w:trHeight w:val="930"/>
        </w:trPr>
        <w:tc>
          <w:tcPr>
            <w:tcW w:w="9938" w:type="dxa"/>
            <w:gridSpan w:val="3"/>
            <w:tcBorders>
              <w:top w:val="nil"/>
              <w:left w:val="nil"/>
              <w:bottom w:val="nil"/>
              <w:right w:val="nil"/>
            </w:tcBorders>
            <w:shd w:val="clear" w:color="auto" w:fill="auto"/>
            <w:vAlign w:val="bottom"/>
            <w:hideMark/>
          </w:tcPr>
          <w:p w:rsidR="00665F8D" w:rsidRPr="000A6503" w:rsidRDefault="00665F8D" w:rsidP="00665F8D">
            <w:pPr>
              <w:jc w:val="center"/>
              <w:rPr>
                <w:bCs/>
                <w:sz w:val="22"/>
                <w:szCs w:val="22"/>
                <w:highlight w:val="yellow"/>
              </w:rPr>
            </w:pPr>
          </w:p>
        </w:tc>
      </w:tr>
    </w:tbl>
    <w:p w:rsidR="00665F8D" w:rsidRPr="000A6503" w:rsidRDefault="000A6503" w:rsidP="00665F8D">
      <w:pPr>
        <w:jc w:val="right"/>
        <w:rPr>
          <w:sz w:val="22"/>
          <w:szCs w:val="22"/>
        </w:rPr>
      </w:pPr>
      <w:r>
        <w:rPr>
          <w:sz w:val="22"/>
          <w:szCs w:val="22"/>
        </w:rPr>
        <w:t>Пр</w:t>
      </w:r>
      <w:r w:rsidR="00665F8D" w:rsidRPr="000A6503">
        <w:rPr>
          <w:sz w:val="22"/>
          <w:szCs w:val="22"/>
        </w:rPr>
        <w:t>иложение № 10</w:t>
      </w:r>
    </w:p>
    <w:p w:rsidR="00665F8D" w:rsidRPr="000A6503" w:rsidRDefault="00665F8D" w:rsidP="00665F8D">
      <w:pPr>
        <w:jc w:val="right"/>
        <w:rPr>
          <w:sz w:val="22"/>
          <w:szCs w:val="22"/>
        </w:rPr>
      </w:pPr>
      <w:r w:rsidRPr="000A6503">
        <w:rPr>
          <w:sz w:val="22"/>
          <w:szCs w:val="22"/>
        </w:rPr>
        <w:t>к решению № 2 сорок первой сессии Совета</w:t>
      </w:r>
    </w:p>
    <w:p w:rsidR="00665F8D" w:rsidRPr="000A6503" w:rsidRDefault="00665F8D" w:rsidP="00665F8D">
      <w:pPr>
        <w:jc w:val="right"/>
        <w:rPr>
          <w:sz w:val="22"/>
          <w:szCs w:val="22"/>
        </w:rPr>
      </w:pPr>
      <w:r w:rsidRPr="000A6503">
        <w:rPr>
          <w:sz w:val="22"/>
          <w:szCs w:val="22"/>
        </w:rPr>
        <w:t xml:space="preserve"> депутатов Новоцелинного сельсовета от 26.12.2019</w:t>
      </w:r>
    </w:p>
    <w:p w:rsidR="00665F8D" w:rsidRPr="000A6503" w:rsidRDefault="00665F8D" w:rsidP="00665F8D">
      <w:pPr>
        <w:pStyle w:val="a9"/>
        <w:jc w:val="right"/>
        <w:rPr>
          <w:sz w:val="22"/>
          <w:szCs w:val="22"/>
        </w:rPr>
      </w:pPr>
      <w:r w:rsidRPr="000A6503">
        <w:rPr>
          <w:sz w:val="22"/>
          <w:szCs w:val="22"/>
        </w:rPr>
        <w:t xml:space="preserve">                                                                                                  </w:t>
      </w:r>
    </w:p>
    <w:p w:rsidR="00665F8D" w:rsidRPr="000A6503" w:rsidRDefault="00665F8D" w:rsidP="00665F8D">
      <w:pPr>
        <w:pStyle w:val="a9"/>
        <w:jc w:val="center"/>
        <w:rPr>
          <w:b/>
          <w:sz w:val="22"/>
          <w:szCs w:val="22"/>
        </w:rPr>
      </w:pPr>
      <w:r w:rsidRPr="000A6503">
        <w:rPr>
          <w:b/>
          <w:sz w:val="22"/>
          <w:szCs w:val="22"/>
        </w:rPr>
        <w:t>Источники финансирования дефицита бюджета Новоцелинного сельсовета Кочковского района  Новосибирской области на 2019 год  и плановый период  2020 – 2021 годов</w:t>
      </w:r>
    </w:p>
    <w:p w:rsidR="00665F8D" w:rsidRPr="000A6503" w:rsidRDefault="00665F8D" w:rsidP="00665F8D">
      <w:pPr>
        <w:pStyle w:val="a9"/>
        <w:tabs>
          <w:tab w:val="left" w:pos="708"/>
          <w:tab w:val="left" w:pos="1875"/>
        </w:tabs>
        <w:jc w:val="center"/>
        <w:rPr>
          <w:b/>
          <w:sz w:val="22"/>
          <w:szCs w:val="22"/>
        </w:rPr>
      </w:pPr>
    </w:p>
    <w:p w:rsidR="00665F8D" w:rsidRPr="000A6503" w:rsidRDefault="00665F8D" w:rsidP="00665F8D">
      <w:pPr>
        <w:pStyle w:val="a9"/>
        <w:jc w:val="right"/>
        <w:rPr>
          <w:sz w:val="22"/>
          <w:szCs w:val="22"/>
        </w:rPr>
      </w:pPr>
      <w:r w:rsidRPr="000A6503">
        <w:rPr>
          <w:sz w:val="22"/>
          <w:szCs w:val="22"/>
        </w:rPr>
        <w:t>таблица 1</w:t>
      </w:r>
    </w:p>
    <w:p w:rsidR="00665F8D" w:rsidRPr="000A6503" w:rsidRDefault="00665F8D" w:rsidP="00665F8D">
      <w:pPr>
        <w:pStyle w:val="a9"/>
        <w:jc w:val="right"/>
        <w:rPr>
          <w:sz w:val="22"/>
          <w:szCs w:val="22"/>
        </w:rPr>
      </w:pPr>
    </w:p>
    <w:p w:rsidR="00665F8D" w:rsidRPr="000A6503" w:rsidRDefault="00665F8D" w:rsidP="00665F8D">
      <w:pPr>
        <w:pStyle w:val="a9"/>
        <w:jc w:val="center"/>
        <w:rPr>
          <w:b/>
          <w:sz w:val="22"/>
          <w:szCs w:val="22"/>
        </w:rPr>
      </w:pPr>
      <w:r w:rsidRPr="000A6503">
        <w:rPr>
          <w:b/>
          <w:sz w:val="22"/>
          <w:szCs w:val="22"/>
        </w:rPr>
        <w:t>Источники финансирования дефицита бюджета Новоцелинного сельсовета на 2019 год</w:t>
      </w:r>
    </w:p>
    <w:p w:rsidR="00665F8D" w:rsidRPr="000A6503" w:rsidRDefault="00665F8D" w:rsidP="00665F8D">
      <w:pPr>
        <w:pStyle w:val="a9"/>
        <w:jc w:val="center"/>
        <w:rPr>
          <w:b/>
          <w:sz w:val="22"/>
          <w:szCs w:val="22"/>
        </w:rPr>
      </w:pPr>
    </w:p>
    <w:p w:rsidR="00665F8D" w:rsidRPr="000A6503" w:rsidRDefault="00665F8D" w:rsidP="00665F8D">
      <w:pPr>
        <w:pStyle w:val="a9"/>
        <w:jc w:val="right"/>
        <w:rPr>
          <w:sz w:val="22"/>
          <w:szCs w:val="22"/>
        </w:rPr>
      </w:pPr>
      <w:r w:rsidRPr="000A6503">
        <w:rPr>
          <w:sz w:val="22"/>
          <w:szCs w:val="22"/>
        </w:rPr>
        <w:tab/>
        <w:t xml:space="preserve">                                    </w:t>
      </w:r>
      <w:r w:rsidRPr="000A6503">
        <w:rPr>
          <w:sz w:val="22"/>
          <w:szCs w:val="22"/>
        </w:rPr>
        <w:tab/>
        <w:t xml:space="preserve">  тыс. рублей</w:t>
      </w:r>
    </w:p>
    <w:tbl>
      <w:tblPr>
        <w:tblW w:w="10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35"/>
        <w:gridCol w:w="5670"/>
        <w:gridCol w:w="1543"/>
      </w:tblGrid>
      <w:tr w:rsidR="00665F8D" w:rsidRPr="000A6503" w:rsidTr="00665F8D">
        <w:trPr>
          <w:trHeight w:val="1026"/>
        </w:trPr>
        <w:tc>
          <w:tcPr>
            <w:tcW w:w="2835" w:type="dxa"/>
          </w:tcPr>
          <w:p w:rsidR="00665F8D" w:rsidRPr="000A6503" w:rsidRDefault="00665F8D" w:rsidP="00665F8D">
            <w:pPr>
              <w:pStyle w:val="a9"/>
              <w:rPr>
                <w:b/>
                <w:sz w:val="22"/>
                <w:szCs w:val="22"/>
              </w:rPr>
            </w:pPr>
            <w:r w:rsidRPr="000A6503">
              <w:rPr>
                <w:b/>
                <w:sz w:val="22"/>
                <w:szCs w:val="22"/>
              </w:rPr>
              <w:t>Код</w:t>
            </w:r>
          </w:p>
        </w:tc>
        <w:tc>
          <w:tcPr>
            <w:tcW w:w="5670" w:type="dxa"/>
          </w:tcPr>
          <w:p w:rsidR="00665F8D" w:rsidRPr="000A6503" w:rsidRDefault="00665F8D" w:rsidP="00665F8D">
            <w:pPr>
              <w:pStyle w:val="a9"/>
              <w:rPr>
                <w:b/>
                <w:sz w:val="22"/>
                <w:szCs w:val="22"/>
              </w:rPr>
            </w:pPr>
            <w:r w:rsidRPr="000A6503">
              <w:rPr>
                <w:b/>
                <w:sz w:val="22"/>
                <w:szCs w:val="22"/>
              </w:rPr>
              <w:t>Наименование кода группы, подгруппы, статьи, вида источника финансирования дефицита бюджета</w:t>
            </w:r>
          </w:p>
        </w:tc>
        <w:tc>
          <w:tcPr>
            <w:tcW w:w="1543" w:type="dxa"/>
          </w:tcPr>
          <w:p w:rsidR="00665F8D" w:rsidRPr="000A6503" w:rsidRDefault="00665F8D" w:rsidP="00665F8D">
            <w:pPr>
              <w:pStyle w:val="a9"/>
              <w:jc w:val="center"/>
              <w:rPr>
                <w:b/>
                <w:sz w:val="22"/>
                <w:szCs w:val="22"/>
              </w:rPr>
            </w:pPr>
          </w:p>
          <w:p w:rsidR="00665F8D" w:rsidRPr="000A6503" w:rsidRDefault="00665F8D" w:rsidP="00665F8D">
            <w:pPr>
              <w:pStyle w:val="a9"/>
              <w:jc w:val="center"/>
              <w:rPr>
                <w:b/>
                <w:sz w:val="22"/>
                <w:szCs w:val="22"/>
              </w:rPr>
            </w:pPr>
            <w:r w:rsidRPr="000A6503">
              <w:rPr>
                <w:b/>
                <w:sz w:val="22"/>
                <w:szCs w:val="22"/>
              </w:rPr>
              <w:t>2019 год</w:t>
            </w:r>
          </w:p>
        </w:tc>
      </w:tr>
      <w:tr w:rsidR="00665F8D" w:rsidRPr="000A6503" w:rsidTr="00665F8D">
        <w:tc>
          <w:tcPr>
            <w:tcW w:w="2835" w:type="dxa"/>
          </w:tcPr>
          <w:p w:rsidR="00665F8D" w:rsidRPr="000A6503" w:rsidRDefault="00665F8D" w:rsidP="00665F8D">
            <w:pPr>
              <w:pStyle w:val="a9"/>
              <w:rPr>
                <w:b/>
                <w:sz w:val="22"/>
                <w:szCs w:val="22"/>
              </w:rPr>
            </w:pPr>
            <w:r w:rsidRPr="000A6503">
              <w:rPr>
                <w:b/>
                <w:sz w:val="22"/>
                <w:szCs w:val="22"/>
              </w:rPr>
              <w:t>01 00 00 00 00 0000 000</w:t>
            </w:r>
          </w:p>
        </w:tc>
        <w:tc>
          <w:tcPr>
            <w:tcW w:w="5670" w:type="dxa"/>
          </w:tcPr>
          <w:p w:rsidR="00665F8D" w:rsidRPr="000A6503" w:rsidRDefault="00665F8D" w:rsidP="00665F8D">
            <w:pPr>
              <w:pStyle w:val="a9"/>
              <w:rPr>
                <w:b/>
                <w:sz w:val="22"/>
                <w:szCs w:val="22"/>
              </w:rPr>
            </w:pPr>
            <w:r w:rsidRPr="000A6503">
              <w:rPr>
                <w:b/>
                <w:sz w:val="22"/>
                <w:szCs w:val="22"/>
              </w:rPr>
              <w:t>Источники внутреннего финансирования дефицита бюджета, в том числе:</w:t>
            </w:r>
          </w:p>
        </w:tc>
        <w:tc>
          <w:tcPr>
            <w:tcW w:w="1543" w:type="dxa"/>
          </w:tcPr>
          <w:p w:rsidR="00665F8D" w:rsidRPr="000A6503" w:rsidRDefault="00665F8D" w:rsidP="00665F8D">
            <w:pPr>
              <w:pStyle w:val="a9"/>
              <w:jc w:val="center"/>
              <w:rPr>
                <w:b/>
                <w:sz w:val="22"/>
                <w:szCs w:val="22"/>
              </w:rPr>
            </w:pPr>
            <w:r w:rsidRPr="000A6503">
              <w:rPr>
                <w:b/>
                <w:sz w:val="22"/>
                <w:szCs w:val="22"/>
              </w:rPr>
              <w:t>99,65</w:t>
            </w:r>
          </w:p>
        </w:tc>
      </w:tr>
      <w:tr w:rsidR="00665F8D" w:rsidRPr="000A6503" w:rsidTr="00665F8D">
        <w:tc>
          <w:tcPr>
            <w:tcW w:w="2835" w:type="dxa"/>
          </w:tcPr>
          <w:p w:rsidR="00665F8D" w:rsidRPr="000A6503" w:rsidRDefault="00665F8D" w:rsidP="00665F8D">
            <w:pPr>
              <w:pStyle w:val="a9"/>
              <w:jc w:val="center"/>
              <w:rPr>
                <w:b/>
                <w:sz w:val="22"/>
                <w:szCs w:val="22"/>
              </w:rPr>
            </w:pPr>
            <w:r w:rsidRPr="000A6503">
              <w:rPr>
                <w:b/>
                <w:sz w:val="22"/>
                <w:szCs w:val="22"/>
              </w:rPr>
              <w:t>01 05 00 00 00 0000 000</w:t>
            </w:r>
          </w:p>
        </w:tc>
        <w:tc>
          <w:tcPr>
            <w:tcW w:w="5670" w:type="dxa"/>
          </w:tcPr>
          <w:p w:rsidR="00665F8D" w:rsidRPr="000A6503" w:rsidRDefault="00665F8D" w:rsidP="00665F8D">
            <w:pPr>
              <w:pStyle w:val="a9"/>
              <w:rPr>
                <w:b/>
                <w:sz w:val="22"/>
                <w:szCs w:val="22"/>
              </w:rPr>
            </w:pPr>
            <w:r w:rsidRPr="000A6503">
              <w:rPr>
                <w:b/>
                <w:sz w:val="22"/>
                <w:szCs w:val="22"/>
              </w:rPr>
              <w:t>Изменение остатков средств на счетах по учету  средств бюджета</w:t>
            </w:r>
          </w:p>
        </w:tc>
        <w:tc>
          <w:tcPr>
            <w:tcW w:w="1543" w:type="dxa"/>
          </w:tcPr>
          <w:p w:rsidR="00665F8D" w:rsidRPr="000A6503" w:rsidRDefault="00665F8D" w:rsidP="00665F8D">
            <w:pPr>
              <w:pStyle w:val="a9"/>
              <w:jc w:val="center"/>
              <w:rPr>
                <w:b/>
                <w:sz w:val="22"/>
                <w:szCs w:val="22"/>
              </w:rPr>
            </w:pPr>
            <w:r w:rsidRPr="000A6503">
              <w:rPr>
                <w:b/>
                <w:sz w:val="22"/>
                <w:szCs w:val="22"/>
              </w:rPr>
              <w:t>99,65</w:t>
            </w:r>
          </w:p>
        </w:tc>
      </w:tr>
      <w:tr w:rsidR="00665F8D" w:rsidRPr="000A6503" w:rsidTr="00665F8D">
        <w:tc>
          <w:tcPr>
            <w:tcW w:w="2835" w:type="dxa"/>
          </w:tcPr>
          <w:p w:rsidR="00665F8D" w:rsidRPr="000A6503" w:rsidRDefault="00665F8D" w:rsidP="00665F8D">
            <w:pPr>
              <w:pStyle w:val="a9"/>
              <w:jc w:val="center"/>
              <w:rPr>
                <w:sz w:val="22"/>
                <w:szCs w:val="22"/>
              </w:rPr>
            </w:pPr>
            <w:r w:rsidRPr="000A6503">
              <w:rPr>
                <w:sz w:val="22"/>
                <w:szCs w:val="22"/>
              </w:rPr>
              <w:t>01 05 00 00 00 0000 500</w:t>
            </w:r>
          </w:p>
        </w:tc>
        <w:tc>
          <w:tcPr>
            <w:tcW w:w="5670" w:type="dxa"/>
          </w:tcPr>
          <w:p w:rsidR="00665F8D" w:rsidRPr="000A6503" w:rsidRDefault="00665F8D" w:rsidP="00665F8D">
            <w:pPr>
              <w:pStyle w:val="a9"/>
              <w:rPr>
                <w:sz w:val="22"/>
                <w:szCs w:val="22"/>
              </w:rPr>
            </w:pPr>
            <w:r w:rsidRPr="000A6503">
              <w:rPr>
                <w:sz w:val="22"/>
                <w:szCs w:val="22"/>
              </w:rPr>
              <w:t>Увеличение остатков средств бюджета</w:t>
            </w:r>
          </w:p>
        </w:tc>
        <w:tc>
          <w:tcPr>
            <w:tcW w:w="1543" w:type="dxa"/>
          </w:tcPr>
          <w:p w:rsidR="00665F8D" w:rsidRPr="000A6503" w:rsidRDefault="00665F8D" w:rsidP="00665F8D">
            <w:pPr>
              <w:pStyle w:val="a9"/>
              <w:jc w:val="center"/>
              <w:rPr>
                <w:sz w:val="22"/>
                <w:szCs w:val="22"/>
              </w:rPr>
            </w:pPr>
            <w:r w:rsidRPr="000A6503">
              <w:rPr>
                <w:sz w:val="22"/>
                <w:szCs w:val="22"/>
              </w:rPr>
              <w:t>-12 942,63</w:t>
            </w:r>
          </w:p>
        </w:tc>
      </w:tr>
      <w:tr w:rsidR="00665F8D" w:rsidRPr="000A6503" w:rsidTr="00665F8D">
        <w:tc>
          <w:tcPr>
            <w:tcW w:w="2835" w:type="dxa"/>
          </w:tcPr>
          <w:p w:rsidR="00665F8D" w:rsidRPr="000A6503" w:rsidRDefault="00665F8D" w:rsidP="00665F8D">
            <w:pPr>
              <w:pStyle w:val="a9"/>
              <w:jc w:val="center"/>
              <w:rPr>
                <w:sz w:val="22"/>
                <w:szCs w:val="22"/>
              </w:rPr>
            </w:pPr>
            <w:r w:rsidRPr="000A6503">
              <w:rPr>
                <w:sz w:val="22"/>
                <w:szCs w:val="22"/>
              </w:rPr>
              <w:t>01 05 02 00 00 0000 500</w:t>
            </w:r>
          </w:p>
        </w:tc>
        <w:tc>
          <w:tcPr>
            <w:tcW w:w="5670" w:type="dxa"/>
          </w:tcPr>
          <w:p w:rsidR="00665F8D" w:rsidRPr="000A6503" w:rsidRDefault="00665F8D" w:rsidP="00665F8D">
            <w:pPr>
              <w:pStyle w:val="a9"/>
              <w:rPr>
                <w:sz w:val="22"/>
                <w:szCs w:val="22"/>
              </w:rPr>
            </w:pPr>
            <w:r w:rsidRPr="000A6503">
              <w:rPr>
                <w:sz w:val="22"/>
                <w:szCs w:val="22"/>
              </w:rPr>
              <w:t>Увеличение прочих остатков средств бюджета</w:t>
            </w:r>
          </w:p>
        </w:tc>
        <w:tc>
          <w:tcPr>
            <w:tcW w:w="1543" w:type="dxa"/>
          </w:tcPr>
          <w:p w:rsidR="00665F8D" w:rsidRPr="000A6503" w:rsidRDefault="00665F8D" w:rsidP="00665F8D">
            <w:pPr>
              <w:pStyle w:val="a9"/>
              <w:jc w:val="center"/>
              <w:rPr>
                <w:sz w:val="22"/>
                <w:szCs w:val="22"/>
              </w:rPr>
            </w:pPr>
            <w:r w:rsidRPr="000A6503">
              <w:rPr>
                <w:sz w:val="22"/>
                <w:szCs w:val="22"/>
              </w:rPr>
              <w:t>-12 942,63</w:t>
            </w:r>
          </w:p>
        </w:tc>
      </w:tr>
      <w:tr w:rsidR="00665F8D" w:rsidRPr="000A6503" w:rsidTr="00665F8D">
        <w:tc>
          <w:tcPr>
            <w:tcW w:w="2835" w:type="dxa"/>
          </w:tcPr>
          <w:p w:rsidR="00665F8D" w:rsidRPr="000A6503" w:rsidRDefault="00665F8D" w:rsidP="00665F8D">
            <w:pPr>
              <w:pStyle w:val="a9"/>
              <w:jc w:val="center"/>
              <w:rPr>
                <w:sz w:val="22"/>
                <w:szCs w:val="22"/>
              </w:rPr>
            </w:pPr>
            <w:r w:rsidRPr="000A6503">
              <w:rPr>
                <w:sz w:val="22"/>
                <w:szCs w:val="22"/>
              </w:rPr>
              <w:lastRenderedPageBreak/>
              <w:t>01 05 02 01 00 0000 510</w:t>
            </w:r>
          </w:p>
        </w:tc>
        <w:tc>
          <w:tcPr>
            <w:tcW w:w="5670" w:type="dxa"/>
          </w:tcPr>
          <w:p w:rsidR="00665F8D" w:rsidRPr="000A6503" w:rsidRDefault="00665F8D" w:rsidP="00665F8D">
            <w:pPr>
              <w:pStyle w:val="a9"/>
              <w:rPr>
                <w:sz w:val="22"/>
                <w:szCs w:val="22"/>
              </w:rPr>
            </w:pPr>
            <w:r w:rsidRPr="000A6503">
              <w:rPr>
                <w:sz w:val="22"/>
                <w:szCs w:val="22"/>
              </w:rPr>
              <w:t>Увеличение прочих остатков денежных средств  бюджетов</w:t>
            </w:r>
          </w:p>
        </w:tc>
        <w:tc>
          <w:tcPr>
            <w:tcW w:w="1543" w:type="dxa"/>
          </w:tcPr>
          <w:p w:rsidR="00665F8D" w:rsidRPr="000A6503" w:rsidRDefault="00665F8D" w:rsidP="00665F8D">
            <w:pPr>
              <w:pStyle w:val="a9"/>
              <w:jc w:val="center"/>
              <w:rPr>
                <w:sz w:val="22"/>
                <w:szCs w:val="22"/>
              </w:rPr>
            </w:pPr>
            <w:r w:rsidRPr="000A6503">
              <w:rPr>
                <w:sz w:val="22"/>
                <w:szCs w:val="22"/>
              </w:rPr>
              <w:t>-12 942,63</w:t>
            </w:r>
          </w:p>
        </w:tc>
      </w:tr>
      <w:tr w:rsidR="00665F8D" w:rsidRPr="000A6503" w:rsidTr="00665F8D">
        <w:tc>
          <w:tcPr>
            <w:tcW w:w="2835" w:type="dxa"/>
          </w:tcPr>
          <w:p w:rsidR="00665F8D" w:rsidRPr="000A6503" w:rsidRDefault="00665F8D" w:rsidP="00665F8D">
            <w:pPr>
              <w:pStyle w:val="a9"/>
              <w:jc w:val="center"/>
              <w:rPr>
                <w:sz w:val="22"/>
                <w:szCs w:val="22"/>
              </w:rPr>
            </w:pPr>
            <w:r w:rsidRPr="000A6503">
              <w:rPr>
                <w:sz w:val="22"/>
                <w:szCs w:val="22"/>
              </w:rPr>
              <w:t>01 05 02 01 10 0000 510</w:t>
            </w:r>
          </w:p>
        </w:tc>
        <w:tc>
          <w:tcPr>
            <w:tcW w:w="5670" w:type="dxa"/>
          </w:tcPr>
          <w:p w:rsidR="00665F8D" w:rsidRPr="000A6503" w:rsidRDefault="00665F8D" w:rsidP="00665F8D">
            <w:pPr>
              <w:pStyle w:val="af7"/>
              <w:spacing w:after="0"/>
              <w:jc w:val="both"/>
              <w:rPr>
                <w:rFonts w:ascii="Times New Roman" w:hAnsi="Times New Roman"/>
              </w:rPr>
            </w:pPr>
            <w:r w:rsidRPr="000A6503">
              <w:rPr>
                <w:rFonts w:ascii="Times New Roman" w:hAnsi="Times New Roman"/>
              </w:rPr>
              <w:t xml:space="preserve">Увеличение прочих остатков денежных средств  бюджетов сельских поселений </w:t>
            </w:r>
          </w:p>
        </w:tc>
        <w:tc>
          <w:tcPr>
            <w:tcW w:w="1543" w:type="dxa"/>
          </w:tcPr>
          <w:p w:rsidR="00665F8D" w:rsidRPr="000A6503" w:rsidRDefault="00665F8D" w:rsidP="00665F8D">
            <w:pPr>
              <w:pStyle w:val="a9"/>
              <w:jc w:val="center"/>
              <w:rPr>
                <w:sz w:val="22"/>
                <w:szCs w:val="22"/>
              </w:rPr>
            </w:pPr>
            <w:r w:rsidRPr="000A6503">
              <w:rPr>
                <w:sz w:val="22"/>
                <w:szCs w:val="22"/>
              </w:rPr>
              <w:t>-12 942,63</w:t>
            </w:r>
          </w:p>
        </w:tc>
      </w:tr>
      <w:tr w:rsidR="00665F8D" w:rsidRPr="000A6503" w:rsidTr="00665F8D">
        <w:tc>
          <w:tcPr>
            <w:tcW w:w="2835" w:type="dxa"/>
          </w:tcPr>
          <w:p w:rsidR="00665F8D" w:rsidRPr="000A6503" w:rsidRDefault="00665F8D" w:rsidP="00665F8D">
            <w:pPr>
              <w:pStyle w:val="a9"/>
              <w:jc w:val="center"/>
              <w:rPr>
                <w:sz w:val="22"/>
                <w:szCs w:val="22"/>
              </w:rPr>
            </w:pPr>
            <w:r w:rsidRPr="000A6503">
              <w:rPr>
                <w:sz w:val="22"/>
                <w:szCs w:val="22"/>
              </w:rPr>
              <w:t>01 05 00 00 00 0000 600</w:t>
            </w:r>
          </w:p>
        </w:tc>
        <w:tc>
          <w:tcPr>
            <w:tcW w:w="5670" w:type="dxa"/>
          </w:tcPr>
          <w:p w:rsidR="00665F8D" w:rsidRPr="000A6503" w:rsidRDefault="00665F8D" w:rsidP="00665F8D">
            <w:pPr>
              <w:pStyle w:val="a9"/>
              <w:rPr>
                <w:sz w:val="22"/>
                <w:szCs w:val="22"/>
              </w:rPr>
            </w:pPr>
            <w:r w:rsidRPr="000A6503">
              <w:rPr>
                <w:sz w:val="22"/>
                <w:szCs w:val="22"/>
              </w:rPr>
              <w:t>Уменьшение остатков средств бюджета</w:t>
            </w:r>
          </w:p>
        </w:tc>
        <w:tc>
          <w:tcPr>
            <w:tcW w:w="1543" w:type="dxa"/>
          </w:tcPr>
          <w:p w:rsidR="00665F8D" w:rsidRPr="000A6503" w:rsidRDefault="00665F8D" w:rsidP="00665F8D">
            <w:pPr>
              <w:jc w:val="center"/>
              <w:rPr>
                <w:sz w:val="22"/>
                <w:szCs w:val="22"/>
              </w:rPr>
            </w:pPr>
            <w:r w:rsidRPr="000A6503">
              <w:rPr>
                <w:sz w:val="22"/>
                <w:szCs w:val="22"/>
              </w:rPr>
              <w:t>13 042,28</w:t>
            </w:r>
          </w:p>
        </w:tc>
      </w:tr>
      <w:tr w:rsidR="00665F8D" w:rsidRPr="000A6503" w:rsidTr="00665F8D">
        <w:tc>
          <w:tcPr>
            <w:tcW w:w="2835" w:type="dxa"/>
          </w:tcPr>
          <w:p w:rsidR="00665F8D" w:rsidRPr="000A6503" w:rsidRDefault="00665F8D" w:rsidP="00665F8D">
            <w:pPr>
              <w:pStyle w:val="a9"/>
              <w:jc w:val="center"/>
              <w:rPr>
                <w:sz w:val="22"/>
                <w:szCs w:val="22"/>
              </w:rPr>
            </w:pPr>
            <w:r w:rsidRPr="000A6503">
              <w:rPr>
                <w:sz w:val="22"/>
                <w:szCs w:val="22"/>
              </w:rPr>
              <w:t>01 05 02 00 00 0000 600</w:t>
            </w:r>
          </w:p>
        </w:tc>
        <w:tc>
          <w:tcPr>
            <w:tcW w:w="5670" w:type="dxa"/>
          </w:tcPr>
          <w:p w:rsidR="00665F8D" w:rsidRPr="000A6503" w:rsidRDefault="00665F8D" w:rsidP="00665F8D">
            <w:pPr>
              <w:pStyle w:val="a9"/>
              <w:rPr>
                <w:sz w:val="22"/>
                <w:szCs w:val="22"/>
              </w:rPr>
            </w:pPr>
            <w:r w:rsidRPr="000A6503">
              <w:rPr>
                <w:sz w:val="22"/>
                <w:szCs w:val="22"/>
              </w:rPr>
              <w:t>Уменьшение прочих остатков средств бюджетов</w:t>
            </w:r>
          </w:p>
        </w:tc>
        <w:tc>
          <w:tcPr>
            <w:tcW w:w="1543" w:type="dxa"/>
          </w:tcPr>
          <w:p w:rsidR="00665F8D" w:rsidRPr="000A6503" w:rsidRDefault="00665F8D" w:rsidP="00665F8D">
            <w:pPr>
              <w:jc w:val="center"/>
              <w:rPr>
                <w:sz w:val="22"/>
                <w:szCs w:val="22"/>
              </w:rPr>
            </w:pPr>
            <w:r w:rsidRPr="000A6503">
              <w:rPr>
                <w:sz w:val="22"/>
                <w:szCs w:val="22"/>
              </w:rPr>
              <w:t>13 042,28</w:t>
            </w:r>
          </w:p>
        </w:tc>
      </w:tr>
      <w:tr w:rsidR="00665F8D" w:rsidRPr="000A6503" w:rsidTr="00665F8D">
        <w:tc>
          <w:tcPr>
            <w:tcW w:w="2835" w:type="dxa"/>
          </w:tcPr>
          <w:p w:rsidR="00665F8D" w:rsidRPr="000A6503" w:rsidRDefault="00665F8D" w:rsidP="00665F8D">
            <w:pPr>
              <w:pStyle w:val="a9"/>
              <w:jc w:val="center"/>
              <w:rPr>
                <w:sz w:val="22"/>
                <w:szCs w:val="22"/>
              </w:rPr>
            </w:pPr>
            <w:r w:rsidRPr="000A6503">
              <w:rPr>
                <w:sz w:val="22"/>
                <w:szCs w:val="22"/>
              </w:rPr>
              <w:t>01 05 02 01 00 0000 610</w:t>
            </w:r>
          </w:p>
        </w:tc>
        <w:tc>
          <w:tcPr>
            <w:tcW w:w="5670" w:type="dxa"/>
          </w:tcPr>
          <w:p w:rsidR="00665F8D" w:rsidRPr="000A6503" w:rsidRDefault="00665F8D" w:rsidP="00665F8D">
            <w:pPr>
              <w:pStyle w:val="a9"/>
              <w:rPr>
                <w:sz w:val="22"/>
                <w:szCs w:val="22"/>
              </w:rPr>
            </w:pPr>
            <w:r w:rsidRPr="000A6503">
              <w:rPr>
                <w:sz w:val="22"/>
                <w:szCs w:val="22"/>
              </w:rPr>
              <w:t>Уменьшение прочих остатков денежных средств  бюджетов</w:t>
            </w:r>
          </w:p>
        </w:tc>
        <w:tc>
          <w:tcPr>
            <w:tcW w:w="1543" w:type="dxa"/>
          </w:tcPr>
          <w:p w:rsidR="00665F8D" w:rsidRPr="000A6503" w:rsidRDefault="00665F8D" w:rsidP="00665F8D">
            <w:pPr>
              <w:jc w:val="center"/>
              <w:rPr>
                <w:sz w:val="22"/>
                <w:szCs w:val="22"/>
              </w:rPr>
            </w:pPr>
            <w:r w:rsidRPr="000A6503">
              <w:rPr>
                <w:sz w:val="22"/>
                <w:szCs w:val="22"/>
              </w:rPr>
              <w:t>13 042,28</w:t>
            </w:r>
          </w:p>
        </w:tc>
      </w:tr>
      <w:tr w:rsidR="00665F8D" w:rsidRPr="000A6503" w:rsidTr="00665F8D">
        <w:tc>
          <w:tcPr>
            <w:tcW w:w="2835" w:type="dxa"/>
          </w:tcPr>
          <w:p w:rsidR="00665F8D" w:rsidRPr="000A6503" w:rsidRDefault="00665F8D" w:rsidP="00665F8D">
            <w:pPr>
              <w:pStyle w:val="a9"/>
              <w:jc w:val="center"/>
              <w:rPr>
                <w:sz w:val="22"/>
                <w:szCs w:val="22"/>
              </w:rPr>
            </w:pPr>
            <w:r w:rsidRPr="000A6503">
              <w:rPr>
                <w:sz w:val="22"/>
                <w:szCs w:val="22"/>
              </w:rPr>
              <w:t>01 05 02 01 10 0000 610</w:t>
            </w:r>
          </w:p>
        </w:tc>
        <w:tc>
          <w:tcPr>
            <w:tcW w:w="5670" w:type="dxa"/>
          </w:tcPr>
          <w:p w:rsidR="00665F8D" w:rsidRPr="000A6503" w:rsidRDefault="00665F8D" w:rsidP="00665F8D">
            <w:pPr>
              <w:pStyle w:val="a9"/>
              <w:rPr>
                <w:sz w:val="22"/>
                <w:szCs w:val="22"/>
              </w:rPr>
            </w:pPr>
            <w:r w:rsidRPr="000A6503">
              <w:rPr>
                <w:sz w:val="22"/>
                <w:szCs w:val="22"/>
              </w:rPr>
              <w:t xml:space="preserve">Уменьшение прочих остатков денежных средств  бюджетов сельских поселений </w:t>
            </w:r>
          </w:p>
        </w:tc>
        <w:tc>
          <w:tcPr>
            <w:tcW w:w="1543" w:type="dxa"/>
          </w:tcPr>
          <w:p w:rsidR="00665F8D" w:rsidRPr="000A6503" w:rsidRDefault="00665F8D" w:rsidP="00665F8D">
            <w:pPr>
              <w:jc w:val="center"/>
              <w:rPr>
                <w:sz w:val="22"/>
                <w:szCs w:val="22"/>
              </w:rPr>
            </w:pPr>
            <w:r w:rsidRPr="000A6503">
              <w:rPr>
                <w:sz w:val="22"/>
                <w:szCs w:val="22"/>
              </w:rPr>
              <w:t>13 042,28</w:t>
            </w:r>
          </w:p>
        </w:tc>
      </w:tr>
    </w:tbl>
    <w:p w:rsidR="00665F8D" w:rsidRPr="000A6503" w:rsidRDefault="00665F8D" w:rsidP="00665F8D">
      <w:pPr>
        <w:jc w:val="right"/>
        <w:rPr>
          <w:sz w:val="22"/>
          <w:szCs w:val="22"/>
        </w:rPr>
      </w:pPr>
    </w:p>
    <w:p w:rsidR="00665F8D" w:rsidRPr="000A6503" w:rsidRDefault="00665F8D" w:rsidP="00665F8D">
      <w:pPr>
        <w:jc w:val="right"/>
        <w:rPr>
          <w:sz w:val="22"/>
          <w:szCs w:val="22"/>
        </w:rPr>
      </w:pPr>
      <w:r w:rsidRPr="000A6503">
        <w:rPr>
          <w:sz w:val="22"/>
          <w:szCs w:val="22"/>
        </w:rPr>
        <w:t>Приложение № 12</w:t>
      </w:r>
    </w:p>
    <w:p w:rsidR="00665F8D" w:rsidRPr="000A6503" w:rsidRDefault="00665F8D" w:rsidP="00665F8D">
      <w:pPr>
        <w:jc w:val="right"/>
        <w:rPr>
          <w:sz w:val="22"/>
          <w:szCs w:val="22"/>
        </w:rPr>
      </w:pPr>
      <w:r w:rsidRPr="000A6503">
        <w:rPr>
          <w:sz w:val="22"/>
          <w:szCs w:val="22"/>
        </w:rPr>
        <w:t>к решению № 2 сорок первой сессии Совета</w:t>
      </w:r>
    </w:p>
    <w:p w:rsidR="00665F8D" w:rsidRPr="000A6503" w:rsidRDefault="00665F8D" w:rsidP="00665F8D">
      <w:pPr>
        <w:jc w:val="right"/>
        <w:rPr>
          <w:sz w:val="22"/>
          <w:szCs w:val="22"/>
        </w:rPr>
      </w:pPr>
      <w:r w:rsidRPr="000A6503">
        <w:rPr>
          <w:sz w:val="22"/>
          <w:szCs w:val="22"/>
        </w:rPr>
        <w:t xml:space="preserve"> депутатов Новоцелинного сельсовета от 26.12.2019 </w:t>
      </w:r>
    </w:p>
    <w:p w:rsidR="00665F8D" w:rsidRPr="000A6503" w:rsidRDefault="00665F8D" w:rsidP="00665F8D">
      <w:pPr>
        <w:pStyle w:val="a9"/>
        <w:jc w:val="center"/>
        <w:rPr>
          <w:b/>
          <w:sz w:val="22"/>
          <w:szCs w:val="22"/>
        </w:rPr>
      </w:pPr>
    </w:p>
    <w:p w:rsidR="00665F8D" w:rsidRPr="000A6503" w:rsidRDefault="00665F8D" w:rsidP="00665F8D">
      <w:pPr>
        <w:pStyle w:val="a9"/>
        <w:jc w:val="center"/>
        <w:rPr>
          <w:b/>
          <w:sz w:val="22"/>
          <w:szCs w:val="22"/>
        </w:rPr>
      </w:pPr>
    </w:p>
    <w:p w:rsidR="00665F8D" w:rsidRPr="000A6503" w:rsidRDefault="00665F8D" w:rsidP="00665F8D">
      <w:pPr>
        <w:pStyle w:val="a9"/>
        <w:jc w:val="center"/>
        <w:rPr>
          <w:b/>
          <w:sz w:val="22"/>
          <w:szCs w:val="22"/>
        </w:rPr>
      </w:pPr>
      <w:r w:rsidRPr="000A6503">
        <w:rPr>
          <w:b/>
          <w:sz w:val="22"/>
          <w:szCs w:val="22"/>
        </w:rPr>
        <w:t xml:space="preserve">Распределение муниципального дорожного фонда Новоцелинного сельсовета Кочковского района  Новосибирской области на 2019 год </w:t>
      </w:r>
    </w:p>
    <w:p w:rsidR="00665F8D" w:rsidRPr="000A6503" w:rsidRDefault="00665F8D" w:rsidP="00665F8D">
      <w:pPr>
        <w:pStyle w:val="a9"/>
        <w:jc w:val="center"/>
        <w:rPr>
          <w:b/>
          <w:sz w:val="22"/>
          <w:szCs w:val="22"/>
        </w:rPr>
      </w:pPr>
      <w:r w:rsidRPr="000A6503">
        <w:rPr>
          <w:b/>
          <w:sz w:val="22"/>
          <w:szCs w:val="22"/>
        </w:rPr>
        <w:t xml:space="preserve"> и плановый период  2020 – 2021 годов</w:t>
      </w:r>
    </w:p>
    <w:p w:rsidR="00665F8D" w:rsidRPr="000A6503" w:rsidRDefault="00665F8D" w:rsidP="00665F8D">
      <w:pPr>
        <w:pStyle w:val="a9"/>
        <w:jc w:val="center"/>
        <w:rPr>
          <w:b/>
          <w:sz w:val="22"/>
          <w:szCs w:val="22"/>
        </w:rPr>
      </w:pPr>
    </w:p>
    <w:p w:rsidR="00665F8D" w:rsidRPr="000A6503" w:rsidRDefault="00665F8D" w:rsidP="00665F8D">
      <w:pPr>
        <w:pStyle w:val="a9"/>
        <w:jc w:val="right"/>
        <w:rPr>
          <w:sz w:val="22"/>
          <w:szCs w:val="22"/>
        </w:rPr>
      </w:pPr>
      <w:r w:rsidRPr="000A6503">
        <w:rPr>
          <w:sz w:val="22"/>
          <w:szCs w:val="22"/>
        </w:rPr>
        <w:t>Таблица 1</w:t>
      </w:r>
    </w:p>
    <w:p w:rsidR="00665F8D" w:rsidRPr="000A6503" w:rsidRDefault="00665F8D" w:rsidP="00665F8D">
      <w:pPr>
        <w:pStyle w:val="a9"/>
        <w:jc w:val="center"/>
        <w:rPr>
          <w:b/>
          <w:sz w:val="22"/>
          <w:szCs w:val="22"/>
        </w:rPr>
      </w:pPr>
    </w:p>
    <w:p w:rsidR="00665F8D" w:rsidRPr="000A6503" w:rsidRDefault="00665F8D" w:rsidP="00665F8D">
      <w:pPr>
        <w:pStyle w:val="a9"/>
        <w:jc w:val="center"/>
        <w:rPr>
          <w:b/>
          <w:sz w:val="22"/>
          <w:szCs w:val="22"/>
        </w:rPr>
      </w:pPr>
      <w:r w:rsidRPr="000A6503">
        <w:rPr>
          <w:b/>
          <w:sz w:val="22"/>
          <w:szCs w:val="22"/>
        </w:rPr>
        <w:t xml:space="preserve">Распределение муниципального дорожного фонда Новоцелинного сельсовета Кочковского района  Новосибирской области на 2019 год </w:t>
      </w:r>
    </w:p>
    <w:p w:rsidR="00665F8D" w:rsidRPr="000A6503" w:rsidRDefault="00665F8D" w:rsidP="00665F8D">
      <w:pPr>
        <w:pStyle w:val="a9"/>
        <w:jc w:val="center"/>
        <w:rPr>
          <w:b/>
          <w:sz w:val="22"/>
          <w:szCs w:val="22"/>
        </w:rPr>
      </w:pPr>
    </w:p>
    <w:p w:rsidR="00665F8D" w:rsidRPr="000A6503" w:rsidRDefault="00665F8D" w:rsidP="00665F8D">
      <w:pPr>
        <w:pStyle w:val="a9"/>
        <w:jc w:val="right"/>
        <w:rPr>
          <w:sz w:val="22"/>
          <w:szCs w:val="22"/>
        </w:rPr>
      </w:pPr>
      <w:r w:rsidRPr="000A6503">
        <w:rPr>
          <w:sz w:val="22"/>
          <w:szCs w:val="22"/>
        </w:rPr>
        <w:t>тыс.руб.</w:t>
      </w:r>
    </w:p>
    <w:tbl>
      <w:tblPr>
        <w:tblW w:w="10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3"/>
        <w:gridCol w:w="1276"/>
        <w:gridCol w:w="1984"/>
        <w:gridCol w:w="1388"/>
      </w:tblGrid>
      <w:tr w:rsidR="00665F8D" w:rsidRPr="000A6503" w:rsidTr="00665F8D">
        <w:tc>
          <w:tcPr>
            <w:tcW w:w="5353" w:type="dxa"/>
          </w:tcPr>
          <w:p w:rsidR="00665F8D" w:rsidRPr="000A6503" w:rsidRDefault="00665F8D" w:rsidP="00665F8D">
            <w:pPr>
              <w:pStyle w:val="a9"/>
              <w:jc w:val="both"/>
              <w:rPr>
                <w:sz w:val="22"/>
                <w:szCs w:val="22"/>
              </w:rPr>
            </w:pPr>
            <w:r w:rsidRPr="000A6503">
              <w:rPr>
                <w:sz w:val="22"/>
                <w:szCs w:val="22"/>
              </w:rPr>
              <w:t>Наименование программы</w:t>
            </w:r>
          </w:p>
        </w:tc>
        <w:tc>
          <w:tcPr>
            <w:tcW w:w="1276" w:type="dxa"/>
          </w:tcPr>
          <w:p w:rsidR="00665F8D" w:rsidRPr="000A6503" w:rsidRDefault="00665F8D" w:rsidP="00665F8D">
            <w:pPr>
              <w:pStyle w:val="a9"/>
              <w:jc w:val="both"/>
              <w:rPr>
                <w:sz w:val="22"/>
                <w:szCs w:val="22"/>
              </w:rPr>
            </w:pPr>
            <w:r w:rsidRPr="000A6503">
              <w:rPr>
                <w:sz w:val="22"/>
                <w:szCs w:val="22"/>
              </w:rPr>
              <w:t>Р. Прз.</w:t>
            </w:r>
          </w:p>
        </w:tc>
        <w:tc>
          <w:tcPr>
            <w:tcW w:w="1984" w:type="dxa"/>
          </w:tcPr>
          <w:p w:rsidR="00665F8D" w:rsidRPr="000A6503" w:rsidRDefault="00665F8D" w:rsidP="00665F8D">
            <w:pPr>
              <w:pStyle w:val="a9"/>
              <w:jc w:val="both"/>
              <w:rPr>
                <w:sz w:val="22"/>
                <w:szCs w:val="22"/>
              </w:rPr>
            </w:pPr>
            <w:r w:rsidRPr="000A6503">
              <w:rPr>
                <w:sz w:val="22"/>
                <w:szCs w:val="22"/>
              </w:rPr>
              <w:t>КЦСР</w:t>
            </w:r>
          </w:p>
        </w:tc>
        <w:tc>
          <w:tcPr>
            <w:tcW w:w="1388" w:type="dxa"/>
          </w:tcPr>
          <w:p w:rsidR="00665F8D" w:rsidRPr="000A6503" w:rsidRDefault="00665F8D" w:rsidP="00665F8D">
            <w:pPr>
              <w:pStyle w:val="a9"/>
              <w:jc w:val="both"/>
              <w:rPr>
                <w:sz w:val="22"/>
                <w:szCs w:val="22"/>
              </w:rPr>
            </w:pPr>
            <w:r w:rsidRPr="000A6503">
              <w:rPr>
                <w:sz w:val="22"/>
                <w:szCs w:val="22"/>
              </w:rPr>
              <w:t xml:space="preserve">Сумма </w:t>
            </w:r>
          </w:p>
        </w:tc>
      </w:tr>
      <w:tr w:rsidR="00665F8D" w:rsidRPr="000A6503" w:rsidTr="00665F8D">
        <w:tc>
          <w:tcPr>
            <w:tcW w:w="5353" w:type="dxa"/>
          </w:tcPr>
          <w:p w:rsidR="00665F8D" w:rsidRPr="000A6503" w:rsidRDefault="00665F8D" w:rsidP="00665F8D">
            <w:pPr>
              <w:pStyle w:val="a9"/>
              <w:jc w:val="both"/>
              <w:rPr>
                <w:sz w:val="22"/>
                <w:szCs w:val="22"/>
              </w:rPr>
            </w:pPr>
            <w:r w:rsidRPr="000A6503">
              <w:rPr>
                <w:sz w:val="22"/>
                <w:szCs w:val="22"/>
              </w:rPr>
              <w:t>Расходы на реализацию  муниципальной программы "Обеспечение безопасности дорожного движения на территории Новоцелинного сельсовета Кочковского района Новосибирской области на 2015-2018 годы " за счет средств местного бюджета</w:t>
            </w:r>
          </w:p>
        </w:tc>
        <w:tc>
          <w:tcPr>
            <w:tcW w:w="1276" w:type="dxa"/>
          </w:tcPr>
          <w:p w:rsidR="00665F8D" w:rsidRPr="000A6503" w:rsidRDefault="00665F8D" w:rsidP="00665F8D">
            <w:pPr>
              <w:pStyle w:val="a9"/>
              <w:jc w:val="both"/>
              <w:rPr>
                <w:sz w:val="22"/>
                <w:szCs w:val="22"/>
              </w:rPr>
            </w:pPr>
            <w:r w:rsidRPr="000A6503">
              <w:rPr>
                <w:sz w:val="22"/>
                <w:szCs w:val="22"/>
              </w:rPr>
              <w:t>0409</w:t>
            </w:r>
          </w:p>
        </w:tc>
        <w:tc>
          <w:tcPr>
            <w:tcW w:w="1984" w:type="dxa"/>
          </w:tcPr>
          <w:p w:rsidR="00665F8D" w:rsidRPr="000A6503" w:rsidRDefault="00665F8D" w:rsidP="00665F8D">
            <w:pPr>
              <w:pStyle w:val="a9"/>
              <w:jc w:val="both"/>
              <w:rPr>
                <w:sz w:val="22"/>
                <w:szCs w:val="22"/>
              </w:rPr>
            </w:pPr>
            <w:r w:rsidRPr="000A6503">
              <w:rPr>
                <w:sz w:val="22"/>
                <w:szCs w:val="22"/>
              </w:rPr>
              <w:t>74.0.07.04090</w:t>
            </w:r>
          </w:p>
        </w:tc>
        <w:tc>
          <w:tcPr>
            <w:tcW w:w="1388" w:type="dxa"/>
          </w:tcPr>
          <w:p w:rsidR="00665F8D" w:rsidRPr="000A6503" w:rsidRDefault="00665F8D" w:rsidP="00665F8D">
            <w:pPr>
              <w:pStyle w:val="a9"/>
              <w:jc w:val="both"/>
              <w:rPr>
                <w:sz w:val="22"/>
                <w:szCs w:val="22"/>
              </w:rPr>
            </w:pPr>
            <w:r w:rsidRPr="000A6503">
              <w:rPr>
                <w:sz w:val="22"/>
                <w:szCs w:val="22"/>
              </w:rPr>
              <w:t>478,91</w:t>
            </w:r>
          </w:p>
        </w:tc>
      </w:tr>
      <w:tr w:rsidR="00665F8D" w:rsidRPr="000A6503" w:rsidTr="00665F8D">
        <w:tc>
          <w:tcPr>
            <w:tcW w:w="5353" w:type="dxa"/>
          </w:tcPr>
          <w:p w:rsidR="00665F8D" w:rsidRPr="000A6503" w:rsidRDefault="00665F8D" w:rsidP="00665F8D">
            <w:pPr>
              <w:pStyle w:val="a9"/>
              <w:jc w:val="both"/>
              <w:rPr>
                <w:sz w:val="22"/>
                <w:szCs w:val="22"/>
              </w:rPr>
            </w:pPr>
            <w:r w:rsidRPr="000A6503">
              <w:rPr>
                <w:sz w:val="22"/>
                <w:szCs w:val="22"/>
              </w:rPr>
              <w:t>Расходы на реализацию  муниципальной программы "Обеспечение безопасности дорожного движения на территории Новоцелинного сельсовета Кочковского района Новосибирской области на 2015-2018 годы " в части софиансирования.за счет средств местного бюджета</w:t>
            </w:r>
          </w:p>
        </w:tc>
        <w:tc>
          <w:tcPr>
            <w:tcW w:w="1276" w:type="dxa"/>
          </w:tcPr>
          <w:p w:rsidR="00665F8D" w:rsidRPr="000A6503" w:rsidRDefault="00665F8D" w:rsidP="00665F8D">
            <w:pPr>
              <w:pStyle w:val="a9"/>
              <w:jc w:val="both"/>
              <w:rPr>
                <w:sz w:val="22"/>
                <w:szCs w:val="22"/>
              </w:rPr>
            </w:pPr>
            <w:r w:rsidRPr="000A6503">
              <w:rPr>
                <w:sz w:val="22"/>
                <w:szCs w:val="22"/>
              </w:rPr>
              <w:t>0409</w:t>
            </w:r>
          </w:p>
        </w:tc>
        <w:tc>
          <w:tcPr>
            <w:tcW w:w="1984" w:type="dxa"/>
          </w:tcPr>
          <w:p w:rsidR="00665F8D" w:rsidRPr="000A6503" w:rsidRDefault="00665F8D" w:rsidP="00665F8D">
            <w:pPr>
              <w:pStyle w:val="a9"/>
              <w:jc w:val="both"/>
              <w:rPr>
                <w:sz w:val="22"/>
                <w:szCs w:val="22"/>
              </w:rPr>
            </w:pPr>
            <w:r w:rsidRPr="000A6503">
              <w:rPr>
                <w:sz w:val="22"/>
                <w:szCs w:val="22"/>
              </w:rPr>
              <w:t>74.0.07.04099</w:t>
            </w:r>
          </w:p>
        </w:tc>
        <w:tc>
          <w:tcPr>
            <w:tcW w:w="1388" w:type="dxa"/>
          </w:tcPr>
          <w:p w:rsidR="00665F8D" w:rsidRPr="000A6503" w:rsidRDefault="00665F8D" w:rsidP="00665F8D">
            <w:pPr>
              <w:pStyle w:val="a9"/>
              <w:jc w:val="both"/>
              <w:rPr>
                <w:sz w:val="22"/>
                <w:szCs w:val="22"/>
              </w:rPr>
            </w:pPr>
            <w:r w:rsidRPr="000A6503">
              <w:rPr>
                <w:sz w:val="22"/>
                <w:szCs w:val="22"/>
              </w:rPr>
              <w:t>63,04</w:t>
            </w:r>
          </w:p>
        </w:tc>
      </w:tr>
      <w:tr w:rsidR="00665F8D" w:rsidRPr="000A6503" w:rsidTr="00665F8D">
        <w:tc>
          <w:tcPr>
            <w:tcW w:w="5353" w:type="dxa"/>
          </w:tcPr>
          <w:p w:rsidR="00665F8D" w:rsidRPr="000A6503" w:rsidRDefault="00665F8D" w:rsidP="00665F8D">
            <w:pPr>
              <w:pStyle w:val="a9"/>
              <w:jc w:val="both"/>
              <w:rPr>
                <w:sz w:val="22"/>
                <w:szCs w:val="22"/>
              </w:rPr>
            </w:pPr>
            <w:r w:rsidRPr="000A6503">
              <w:rPr>
                <w:sz w:val="22"/>
                <w:szCs w:val="22"/>
              </w:rPr>
              <w:t>Расходы на реализацию мероприятий "Обеспечение безопасности дорожного движения на  территории Новоцелинного  сельсовета " в рамках  муниципальной программы  "Развитие автомобильных дорог местного значения  на территории Новоцелинного  сельсовета Кочковского района Новосибирской области на 2017-2019 годы " за счет средств областного бюджета</w:t>
            </w:r>
          </w:p>
        </w:tc>
        <w:tc>
          <w:tcPr>
            <w:tcW w:w="1276" w:type="dxa"/>
          </w:tcPr>
          <w:p w:rsidR="00665F8D" w:rsidRPr="000A6503" w:rsidRDefault="00665F8D" w:rsidP="00665F8D">
            <w:pPr>
              <w:pStyle w:val="a9"/>
              <w:jc w:val="both"/>
              <w:rPr>
                <w:sz w:val="22"/>
                <w:szCs w:val="22"/>
              </w:rPr>
            </w:pPr>
            <w:r w:rsidRPr="000A6503">
              <w:rPr>
                <w:sz w:val="22"/>
                <w:szCs w:val="22"/>
              </w:rPr>
              <w:t>0409</w:t>
            </w:r>
          </w:p>
        </w:tc>
        <w:tc>
          <w:tcPr>
            <w:tcW w:w="1984" w:type="dxa"/>
          </w:tcPr>
          <w:p w:rsidR="00665F8D" w:rsidRPr="000A6503" w:rsidRDefault="00665F8D" w:rsidP="00665F8D">
            <w:pPr>
              <w:pStyle w:val="a9"/>
              <w:jc w:val="both"/>
              <w:rPr>
                <w:sz w:val="22"/>
                <w:szCs w:val="22"/>
              </w:rPr>
            </w:pPr>
            <w:r w:rsidRPr="000A6503">
              <w:rPr>
                <w:sz w:val="22"/>
                <w:szCs w:val="22"/>
              </w:rPr>
              <w:t>74.0.07.70760</w:t>
            </w:r>
          </w:p>
        </w:tc>
        <w:tc>
          <w:tcPr>
            <w:tcW w:w="1388" w:type="dxa"/>
          </w:tcPr>
          <w:p w:rsidR="00665F8D" w:rsidRPr="000A6503" w:rsidRDefault="00665F8D" w:rsidP="00665F8D">
            <w:pPr>
              <w:pStyle w:val="a9"/>
              <w:jc w:val="both"/>
              <w:rPr>
                <w:sz w:val="22"/>
                <w:szCs w:val="22"/>
              </w:rPr>
            </w:pPr>
            <w:r w:rsidRPr="000A6503">
              <w:rPr>
                <w:sz w:val="22"/>
                <w:szCs w:val="22"/>
              </w:rPr>
              <w:t>1 630,3</w:t>
            </w:r>
          </w:p>
        </w:tc>
      </w:tr>
      <w:tr w:rsidR="00665F8D" w:rsidRPr="000A6503" w:rsidTr="00665F8D">
        <w:tc>
          <w:tcPr>
            <w:tcW w:w="5353" w:type="dxa"/>
          </w:tcPr>
          <w:p w:rsidR="00665F8D" w:rsidRPr="000A6503" w:rsidRDefault="00665F8D" w:rsidP="00665F8D">
            <w:pPr>
              <w:pStyle w:val="a9"/>
              <w:jc w:val="both"/>
              <w:rPr>
                <w:b/>
                <w:sz w:val="22"/>
                <w:szCs w:val="22"/>
              </w:rPr>
            </w:pPr>
            <w:r w:rsidRPr="000A6503">
              <w:rPr>
                <w:b/>
                <w:sz w:val="22"/>
                <w:szCs w:val="22"/>
              </w:rPr>
              <w:t>ИТОГО</w:t>
            </w:r>
          </w:p>
        </w:tc>
        <w:tc>
          <w:tcPr>
            <w:tcW w:w="1276" w:type="dxa"/>
          </w:tcPr>
          <w:p w:rsidR="00665F8D" w:rsidRPr="000A6503" w:rsidRDefault="00665F8D" w:rsidP="00665F8D">
            <w:pPr>
              <w:pStyle w:val="a9"/>
              <w:jc w:val="both"/>
              <w:rPr>
                <w:b/>
                <w:sz w:val="22"/>
                <w:szCs w:val="22"/>
              </w:rPr>
            </w:pPr>
          </w:p>
        </w:tc>
        <w:tc>
          <w:tcPr>
            <w:tcW w:w="1984" w:type="dxa"/>
          </w:tcPr>
          <w:p w:rsidR="00665F8D" w:rsidRPr="000A6503" w:rsidRDefault="00665F8D" w:rsidP="00665F8D">
            <w:pPr>
              <w:pStyle w:val="a9"/>
              <w:jc w:val="both"/>
              <w:rPr>
                <w:b/>
                <w:sz w:val="22"/>
                <w:szCs w:val="22"/>
              </w:rPr>
            </w:pPr>
          </w:p>
        </w:tc>
        <w:tc>
          <w:tcPr>
            <w:tcW w:w="1388" w:type="dxa"/>
          </w:tcPr>
          <w:p w:rsidR="00665F8D" w:rsidRPr="000A6503" w:rsidRDefault="00665F8D" w:rsidP="00665F8D">
            <w:pPr>
              <w:pStyle w:val="a9"/>
              <w:jc w:val="both"/>
              <w:rPr>
                <w:b/>
                <w:sz w:val="22"/>
                <w:szCs w:val="22"/>
              </w:rPr>
            </w:pPr>
            <w:r w:rsidRPr="000A6503">
              <w:rPr>
                <w:b/>
                <w:sz w:val="22"/>
                <w:szCs w:val="22"/>
              </w:rPr>
              <w:t>2 172,25</w:t>
            </w:r>
          </w:p>
        </w:tc>
      </w:tr>
    </w:tbl>
    <w:p w:rsidR="00665F8D" w:rsidRPr="000A6503" w:rsidRDefault="00665F8D" w:rsidP="001861C1">
      <w:pPr>
        <w:jc w:val="center"/>
        <w:rPr>
          <w:b/>
          <w:sz w:val="22"/>
          <w:szCs w:val="22"/>
        </w:rPr>
      </w:pPr>
    </w:p>
    <w:p w:rsidR="001861C1" w:rsidRPr="001861C1" w:rsidRDefault="001861C1" w:rsidP="001861C1">
      <w:pPr>
        <w:jc w:val="center"/>
        <w:rPr>
          <w:b/>
          <w:sz w:val="22"/>
          <w:szCs w:val="22"/>
        </w:rPr>
      </w:pPr>
      <w:r w:rsidRPr="001861C1">
        <w:rPr>
          <w:b/>
          <w:sz w:val="22"/>
          <w:szCs w:val="22"/>
        </w:rPr>
        <w:t xml:space="preserve">СОВЕТ ДЕПУТАТОВ НОВОЦЕЛИННОГО СЕЛЬСОВЕТА </w:t>
      </w:r>
    </w:p>
    <w:p w:rsidR="001861C1" w:rsidRPr="001861C1" w:rsidRDefault="001861C1" w:rsidP="001861C1">
      <w:pPr>
        <w:jc w:val="center"/>
        <w:rPr>
          <w:b/>
          <w:sz w:val="22"/>
          <w:szCs w:val="22"/>
        </w:rPr>
      </w:pPr>
      <w:r w:rsidRPr="001861C1">
        <w:rPr>
          <w:b/>
          <w:sz w:val="22"/>
          <w:szCs w:val="22"/>
        </w:rPr>
        <w:t>КОЧКОВСКОГО РАЙОНА  НОВОСИБИРСКОЙ ОБЛАСТИ</w:t>
      </w:r>
    </w:p>
    <w:p w:rsidR="001861C1" w:rsidRPr="001861C1" w:rsidRDefault="001861C1" w:rsidP="001861C1">
      <w:pPr>
        <w:jc w:val="center"/>
        <w:rPr>
          <w:b/>
          <w:sz w:val="22"/>
          <w:szCs w:val="22"/>
        </w:rPr>
      </w:pPr>
      <w:r w:rsidRPr="001861C1">
        <w:rPr>
          <w:b/>
          <w:sz w:val="22"/>
          <w:szCs w:val="22"/>
        </w:rPr>
        <w:t>(пятого созыва)</w:t>
      </w:r>
    </w:p>
    <w:p w:rsidR="001861C1" w:rsidRPr="001861C1" w:rsidRDefault="001861C1" w:rsidP="001861C1">
      <w:pPr>
        <w:jc w:val="center"/>
        <w:rPr>
          <w:b/>
          <w:sz w:val="22"/>
          <w:szCs w:val="22"/>
        </w:rPr>
      </w:pPr>
    </w:p>
    <w:p w:rsidR="001861C1" w:rsidRPr="001861C1" w:rsidRDefault="001861C1" w:rsidP="001861C1">
      <w:pPr>
        <w:tabs>
          <w:tab w:val="left" w:pos="2440"/>
          <w:tab w:val="center" w:pos="4677"/>
        </w:tabs>
        <w:jc w:val="center"/>
        <w:rPr>
          <w:b/>
          <w:sz w:val="22"/>
          <w:szCs w:val="22"/>
        </w:rPr>
      </w:pPr>
    </w:p>
    <w:p w:rsidR="001861C1" w:rsidRPr="001861C1" w:rsidRDefault="001861C1" w:rsidP="001861C1">
      <w:pPr>
        <w:tabs>
          <w:tab w:val="left" w:pos="2440"/>
          <w:tab w:val="center" w:pos="4677"/>
        </w:tabs>
        <w:jc w:val="center"/>
        <w:rPr>
          <w:b/>
          <w:sz w:val="22"/>
          <w:szCs w:val="22"/>
        </w:rPr>
      </w:pPr>
      <w:r w:rsidRPr="001861C1">
        <w:rPr>
          <w:b/>
          <w:sz w:val="22"/>
          <w:szCs w:val="22"/>
        </w:rPr>
        <w:t>РЕШЕНИЕ</w:t>
      </w:r>
    </w:p>
    <w:p w:rsidR="001861C1" w:rsidRPr="001861C1" w:rsidRDefault="001861C1" w:rsidP="001861C1">
      <w:pPr>
        <w:tabs>
          <w:tab w:val="left" w:pos="2440"/>
          <w:tab w:val="center" w:pos="4677"/>
        </w:tabs>
        <w:jc w:val="center"/>
        <w:rPr>
          <w:b/>
          <w:sz w:val="22"/>
          <w:szCs w:val="22"/>
        </w:rPr>
      </w:pPr>
      <w:r w:rsidRPr="001861C1">
        <w:rPr>
          <w:b/>
          <w:sz w:val="22"/>
          <w:szCs w:val="22"/>
        </w:rPr>
        <w:t>сорок первой сессии</w:t>
      </w:r>
    </w:p>
    <w:p w:rsidR="001861C1" w:rsidRDefault="001861C1" w:rsidP="001861C1">
      <w:pPr>
        <w:rPr>
          <w:sz w:val="22"/>
          <w:szCs w:val="22"/>
        </w:rPr>
      </w:pPr>
      <w:r w:rsidRPr="001861C1">
        <w:rPr>
          <w:b/>
          <w:sz w:val="22"/>
          <w:szCs w:val="22"/>
        </w:rPr>
        <w:t xml:space="preserve"> </w:t>
      </w:r>
      <w:r w:rsidRPr="001861C1">
        <w:rPr>
          <w:sz w:val="22"/>
          <w:szCs w:val="22"/>
        </w:rPr>
        <w:t xml:space="preserve">от 26.12. 2019                                                                                                      № 4  </w:t>
      </w:r>
    </w:p>
    <w:p w:rsidR="00A64733" w:rsidRPr="001861C1" w:rsidRDefault="00A64733" w:rsidP="001861C1">
      <w:pPr>
        <w:rPr>
          <w:sz w:val="22"/>
          <w:szCs w:val="22"/>
        </w:rPr>
      </w:pPr>
    </w:p>
    <w:p w:rsidR="001861C1" w:rsidRPr="001861C1" w:rsidRDefault="001861C1" w:rsidP="001861C1">
      <w:pPr>
        <w:jc w:val="center"/>
        <w:rPr>
          <w:sz w:val="22"/>
          <w:szCs w:val="22"/>
        </w:rPr>
      </w:pPr>
      <w:r w:rsidRPr="001861C1">
        <w:rPr>
          <w:sz w:val="22"/>
          <w:szCs w:val="22"/>
        </w:rPr>
        <w:t xml:space="preserve">О внесении изменений в решение Совета депутатов Новоцелинного сельсовета Кочковского района Новосибирской области от 22.11.2012 № 5 «Об определении налоговых ставок, порядка и сроков уплаты </w:t>
      </w:r>
    </w:p>
    <w:p w:rsidR="001861C1" w:rsidRPr="001861C1" w:rsidRDefault="001861C1" w:rsidP="001861C1">
      <w:pPr>
        <w:jc w:val="center"/>
        <w:rPr>
          <w:sz w:val="22"/>
          <w:szCs w:val="22"/>
        </w:rPr>
      </w:pPr>
      <w:r w:rsidRPr="001861C1">
        <w:rPr>
          <w:sz w:val="22"/>
          <w:szCs w:val="22"/>
        </w:rPr>
        <w:t xml:space="preserve">земельного налога» </w:t>
      </w:r>
    </w:p>
    <w:p w:rsidR="001861C1" w:rsidRPr="001861C1" w:rsidRDefault="001861C1" w:rsidP="001861C1">
      <w:pPr>
        <w:rPr>
          <w:sz w:val="22"/>
          <w:szCs w:val="22"/>
        </w:rPr>
      </w:pPr>
    </w:p>
    <w:p w:rsidR="001861C1" w:rsidRPr="001861C1" w:rsidRDefault="001861C1" w:rsidP="001861C1">
      <w:pPr>
        <w:jc w:val="both"/>
        <w:rPr>
          <w:sz w:val="22"/>
          <w:szCs w:val="22"/>
        </w:rPr>
      </w:pPr>
      <w:r w:rsidRPr="001861C1">
        <w:rPr>
          <w:sz w:val="22"/>
          <w:szCs w:val="22"/>
        </w:rPr>
        <w:t xml:space="preserve">      В соответствии с пунктом 6.1. статьи 391 Налогового кодекса Российской Федерации, руководствуясь Уставом Новоцелинного сельсовета Кочковского района Новосибирской области и в целях приведения муниципального нормативного правового акта в  соответствие с требованиями Налогового кодекса Российской Федерации,  </w:t>
      </w:r>
    </w:p>
    <w:p w:rsidR="001861C1" w:rsidRPr="001861C1" w:rsidRDefault="001861C1" w:rsidP="001861C1">
      <w:pPr>
        <w:jc w:val="both"/>
        <w:rPr>
          <w:b/>
          <w:sz w:val="22"/>
          <w:szCs w:val="22"/>
        </w:rPr>
      </w:pPr>
      <w:r w:rsidRPr="001861C1">
        <w:rPr>
          <w:sz w:val="22"/>
          <w:szCs w:val="22"/>
        </w:rPr>
        <w:t xml:space="preserve">Совет депутатов  </w:t>
      </w:r>
      <w:r w:rsidRPr="001861C1">
        <w:rPr>
          <w:b/>
          <w:sz w:val="22"/>
          <w:szCs w:val="22"/>
        </w:rPr>
        <w:t xml:space="preserve"> РЕШИЛ: </w:t>
      </w:r>
    </w:p>
    <w:p w:rsidR="001861C1" w:rsidRPr="001861C1" w:rsidRDefault="001861C1" w:rsidP="001861C1">
      <w:pPr>
        <w:numPr>
          <w:ilvl w:val="0"/>
          <w:numId w:val="23"/>
        </w:numPr>
        <w:tabs>
          <w:tab w:val="num" w:pos="0"/>
        </w:tabs>
        <w:ind w:left="0" w:firstLine="360"/>
        <w:jc w:val="both"/>
        <w:rPr>
          <w:sz w:val="22"/>
          <w:szCs w:val="22"/>
        </w:rPr>
      </w:pPr>
      <w:r w:rsidRPr="001861C1">
        <w:rPr>
          <w:sz w:val="22"/>
          <w:szCs w:val="22"/>
        </w:rPr>
        <w:t>Внести в решение Совета депутатов Новоцелинного сельсовета Кочковского района Новосибирской области от 22.11.2012 № 5 «Об определении налоговых ставок, порядка и сроков уплаты земельного налога», (с изменениями, внесенными решением от 28.04.2014 года № 7, решением от 27.06.2014 года № 1, решением от 30.03.2016 года № 5, решением от 14.11.2016 года № 2, решением от 10.08.2018 года  № 6, решением от 05.07.2019 года № 4), следующие изменения:</w:t>
      </w:r>
    </w:p>
    <w:p w:rsidR="001861C1" w:rsidRPr="001861C1" w:rsidRDefault="001861C1" w:rsidP="001861C1">
      <w:pPr>
        <w:pStyle w:val="aa"/>
        <w:numPr>
          <w:ilvl w:val="1"/>
          <w:numId w:val="24"/>
        </w:numPr>
        <w:spacing w:after="0" w:line="240" w:lineRule="auto"/>
        <w:ind w:left="0" w:firstLine="360"/>
        <w:jc w:val="both"/>
        <w:rPr>
          <w:rFonts w:ascii="Times New Roman" w:hAnsi="Times New Roman"/>
        </w:rPr>
      </w:pPr>
      <w:r w:rsidRPr="001861C1">
        <w:rPr>
          <w:rFonts w:ascii="Times New Roman" w:hAnsi="Times New Roman"/>
        </w:rPr>
        <w:t>Пункт 3 решения отменить;</w:t>
      </w:r>
    </w:p>
    <w:p w:rsidR="001861C1" w:rsidRPr="001861C1" w:rsidRDefault="001861C1" w:rsidP="001861C1">
      <w:pPr>
        <w:pStyle w:val="aa"/>
        <w:numPr>
          <w:ilvl w:val="1"/>
          <w:numId w:val="24"/>
        </w:numPr>
        <w:spacing w:after="0" w:line="240" w:lineRule="auto"/>
        <w:ind w:left="0" w:firstLine="360"/>
        <w:jc w:val="both"/>
        <w:rPr>
          <w:rFonts w:ascii="Times New Roman" w:hAnsi="Times New Roman"/>
        </w:rPr>
      </w:pPr>
      <w:r w:rsidRPr="001861C1">
        <w:rPr>
          <w:rFonts w:ascii="Times New Roman" w:hAnsi="Times New Roman"/>
        </w:rPr>
        <w:t xml:space="preserve">Пункт 4 решения отменить. </w:t>
      </w:r>
    </w:p>
    <w:p w:rsidR="001861C1" w:rsidRPr="001861C1" w:rsidRDefault="001861C1" w:rsidP="001861C1">
      <w:pPr>
        <w:pStyle w:val="aa"/>
        <w:spacing w:after="0" w:line="240" w:lineRule="auto"/>
        <w:ind w:left="360"/>
        <w:jc w:val="both"/>
        <w:rPr>
          <w:rFonts w:ascii="Times New Roman" w:hAnsi="Times New Roman"/>
        </w:rPr>
      </w:pPr>
    </w:p>
    <w:p w:rsidR="001861C1" w:rsidRPr="001861C1" w:rsidRDefault="001861C1" w:rsidP="001861C1">
      <w:pPr>
        <w:pStyle w:val="aa"/>
        <w:numPr>
          <w:ilvl w:val="0"/>
          <w:numId w:val="24"/>
        </w:numPr>
        <w:tabs>
          <w:tab w:val="num" w:pos="0"/>
        </w:tabs>
        <w:spacing w:after="0" w:line="240" w:lineRule="auto"/>
        <w:ind w:left="0" w:firstLine="426"/>
        <w:jc w:val="both"/>
        <w:rPr>
          <w:rFonts w:ascii="Times New Roman" w:hAnsi="Times New Roman"/>
        </w:rPr>
      </w:pPr>
      <w:r w:rsidRPr="001861C1">
        <w:rPr>
          <w:rFonts w:ascii="Times New Roman" w:hAnsi="Times New Roman"/>
        </w:rPr>
        <w:t>Настоящее решение вступает в силу со дня его официального опубликования в периодическом печатном издании «Новоцелинный вестник».</w:t>
      </w:r>
    </w:p>
    <w:p w:rsidR="001861C1" w:rsidRPr="001861C1" w:rsidRDefault="001861C1" w:rsidP="001861C1">
      <w:pPr>
        <w:pStyle w:val="aa"/>
        <w:spacing w:after="0" w:line="240" w:lineRule="auto"/>
        <w:ind w:left="426"/>
        <w:jc w:val="both"/>
        <w:rPr>
          <w:rFonts w:ascii="Times New Roman" w:hAnsi="Times New Roman"/>
        </w:rPr>
      </w:pPr>
    </w:p>
    <w:p w:rsidR="001861C1" w:rsidRPr="001861C1" w:rsidRDefault="001861C1" w:rsidP="001861C1">
      <w:pPr>
        <w:jc w:val="both"/>
        <w:rPr>
          <w:sz w:val="22"/>
          <w:szCs w:val="22"/>
        </w:rPr>
      </w:pPr>
    </w:p>
    <w:p w:rsidR="001861C1" w:rsidRPr="001861C1" w:rsidRDefault="001861C1" w:rsidP="001861C1">
      <w:pPr>
        <w:jc w:val="both"/>
        <w:rPr>
          <w:sz w:val="22"/>
          <w:szCs w:val="22"/>
        </w:rPr>
      </w:pPr>
      <w:r w:rsidRPr="001861C1">
        <w:rPr>
          <w:sz w:val="22"/>
          <w:szCs w:val="22"/>
        </w:rPr>
        <w:t xml:space="preserve">Глава Новоцелинного сельсовета  </w:t>
      </w:r>
    </w:p>
    <w:p w:rsidR="001861C1" w:rsidRPr="001861C1" w:rsidRDefault="001861C1" w:rsidP="001861C1">
      <w:pPr>
        <w:jc w:val="both"/>
        <w:rPr>
          <w:sz w:val="22"/>
          <w:szCs w:val="22"/>
        </w:rPr>
      </w:pPr>
      <w:r w:rsidRPr="001861C1">
        <w:rPr>
          <w:sz w:val="22"/>
          <w:szCs w:val="22"/>
        </w:rPr>
        <w:t xml:space="preserve">Кочковского района Новосибирской </w:t>
      </w:r>
    </w:p>
    <w:p w:rsidR="001861C1" w:rsidRPr="001861C1" w:rsidRDefault="001861C1" w:rsidP="001861C1">
      <w:pPr>
        <w:jc w:val="both"/>
        <w:rPr>
          <w:sz w:val="22"/>
          <w:szCs w:val="22"/>
        </w:rPr>
      </w:pPr>
      <w:r w:rsidRPr="001861C1">
        <w:rPr>
          <w:sz w:val="22"/>
          <w:szCs w:val="22"/>
        </w:rPr>
        <w:t xml:space="preserve">области                                                                                            С.В. Игнатьева                                                 </w:t>
      </w:r>
    </w:p>
    <w:p w:rsidR="001861C1" w:rsidRPr="001861C1" w:rsidRDefault="001861C1" w:rsidP="001861C1">
      <w:pPr>
        <w:jc w:val="both"/>
        <w:rPr>
          <w:sz w:val="22"/>
          <w:szCs w:val="22"/>
        </w:rPr>
      </w:pPr>
    </w:p>
    <w:p w:rsidR="001861C1" w:rsidRPr="001861C1" w:rsidRDefault="001861C1" w:rsidP="001861C1">
      <w:pPr>
        <w:jc w:val="both"/>
        <w:rPr>
          <w:sz w:val="22"/>
          <w:szCs w:val="22"/>
        </w:rPr>
      </w:pPr>
      <w:r w:rsidRPr="001861C1">
        <w:rPr>
          <w:sz w:val="22"/>
          <w:szCs w:val="22"/>
        </w:rPr>
        <w:t xml:space="preserve">Председатель Совета депутатов </w:t>
      </w:r>
    </w:p>
    <w:p w:rsidR="001861C1" w:rsidRPr="001861C1" w:rsidRDefault="001861C1" w:rsidP="001861C1">
      <w:pPr>
        <w:jc w:val="both"/>
        <w:rPr>
          <w:sz w:val="22"/>
          <w:szCs w:val="22"/>
        </w:rPr>
      </w:pPr>
      <w:r w:rsidRPr="001861C1">
        <w:rPr>
          <w:sz w:val="22"/>
          <w:szCs w:val="22"/>
        </w:rPr>
        <w:t xml:space="preserve">Новоцелинного сельсовета </w:t>
      </w:r>
    </w:p>
    <w:p w:rsidR="001861C1" w:rsidRPr="001861C1" w:rsidRDefault="001861C1" w:rsidP="001861C1">
      <w:pPr>
        <w:rPr>
          <w:sz w:val="22"/>
          <w:szCs w:val="22"/>
        </w:rPr>
      </w:pPr>
      <w:r w:rsidRPr="001861C1">
        <w:rPr>
          <w:sz w:val="22"/>
          <w:szCs w:val="22"/>
        </w:rPr>
        <w:t>Кочковского района  Новосибирской области                           Н.С. Грибовская</w:t>
      </w:r>
    </w:p>
    <w:p w:rsidR="00B27192" w:rsidRPr="001861C1" w:rsidRDefault="00B27192" w:rsidP="002A55FB">
      <w:pPr>
        <w:widowControl w:val="0"/>
        <w:autoSpaceDE w:val="0"/>
        <w:autoSpaceDN w:val="0"/>
        <w:adjustRightInd w:val="0"/>
        <w:jc w:val="both"/>
        <w:rPr>
          <w:bCs/>
          <w:sz w:val="22"/>
          <w:szCs w:val="22"/>
        </w:rPr>
      </w:pPr>
    </w:p>
    <w:p w:rsidR="00A64733" w:rsidRPr="00A64733" w:rsidRDefault="00A64733" w:rsidP="00A64733">
      <w:pPr>
        <w:shd w:val="clear" w:color="auto" w:fill="FFFFFF"/>
        <w:jc w:val="center"/>
        <w:rPr>
          <w:sz w:val="22"/>
          <w:szCs w:val="22"/>
        </w:rPr>
      </w:pPr>
      <w:r w:rsidRPr="00A64733">
        <w:rPr>
          <w:sz w:val="22"/>
          <w:szCs w:val="22"/>
        </w:rPr>
        <w:t> </w:t>
      </w:r>
      <w:r w:rsidRPr="00A64733">
        <w:rPr>
          <w:b/>
          <w:sz w:val="22"/>
          <w:szCs w:val="22"/>
        </w:rPr>
        <w:t>С</w:t>
      </w:r>
      <w:r w:rsidRPr="00A64733">
        <w:rPr>
          <w:b/>
          <w:bCs/>
          <w:sz w:val="22"/>
          <w:szCs w:val="22"/>
        </w:rPr>
        <w:t>ОВЕТ ДЕПУТАТОВ НОВОЦЕЛИННОГО СЕЛЬСОВЕТА</w:t>
      </w:r>
      <w:r w:rsidRPr="00A64733">
        <w:rPr>
          <w:sz w:val="22"/>
          <w:szCs w:val="22"/>
        </w:rPr>
        <w:br/>
      </w:r>
      <w:r w:rsidRPr="00A64733">
        <w:rPr>
          <w:b/>
          <w:bCs/>
          <w:sz w:val="22"/>
          <w:szCs w:val="22"/>
        </w:rPr>
        <w:t>КОЧКОВСКОГО РАЙОНА НОВОСИБИРСКОЙ ОБЛАСТИ</w:t>
      </w:r>
      <w:r w:rsidRPr="00A64733">
        <w:rPr>
          <w:sz w:val="22"/>
          <w:szCs w:val="22"/>
        </w:rPr>
        <w:br/>
      </w:r>
      <w:r w:rsidRPr="00A64733">
        <w:rPr>
          <w:b/>
          <w:bCs/>
          <w:sz w:val="22"/>
          <w:szCs w:val="22"/>
        </w:rPr>
        <w:t>(пятого созыва)</w:t>
      </w:r>
      <w:r w:rsidRPr="00A64733">
        <w:rPr>
          <w:sz w:val="22"/>
          <w:szCs w:val="22"/>
        </w:rPr>
        <w:br/>
        <w:t> </w:t>
      </w:r>
    </w:p>
    <w:p w:rsidR="00A64733" w:rsidRPr="00A64733" w:rsidRDefault="00A64733" w:rsidP="00A64733">
      <w:pPr>
        <w:shd w:val="clear" w:color="auto" w:fill="FFFFFF"/>
        <w:jc w:val="center"/>
        <w:rPr>
          <w:b/>
          <w:bCs/>
          <w:sz w:val="22"/>
          <w:szCs w:val="22"/>
        </w:rPr>
      </w:pPr>
      <w:r w:rsidRPr="00A64733">
        <w:rPr>
          <w:b/>
          <w:bCs/>
          <w:sz w:val="22"/>
          <w:szCs w:val="22"/>
        </w:rPr>
        <w:t>Р Е Ш Е Н И Е</w:t>
      </w:r>
      <w:r w:rsidRPr="00A64733">
        <w:rPr>
          <w:sz w:val="22"/>
          <w:szCs w:val="22"/>
        </w:rPr>
        <w:br/>
      </w:r>
      <w:r w:rsidRPr="00A64733">
        <w:rPr>
          <w:b/>
          <w:bCs/>
          <w:sz w:val="22"/>
          <w:szCs w:val="22"/>
        </w:rPr>
        <w:t>сорок первой  сессии</w:t>
      </w:r>
    </w:p>
    <w:p w:rsidR="00A64733" w:rsidRPr="00A64733" w:rsidRDefault="00A64733" w:rsidP="00A64733">
      <w:pPr>
        <w:shd w:val="clear" w:color="auto" w:fill="FFFFFF"/>
        <w:jc w:val="center"/>
        <w:rPr>
          <w:b/>
          <w:bCs/>
          <w:sz w:val="22"/>
          <w:szCs w:val="22"/>
        </w:rPr>
      </w:pPr>
    </w:p>
    <w:p w:rsidR="00A64733" w:rsidRPr="00A64733" w:rsidRDefault="00A64733" w:rsidP="00A64733">
      <w:pPr>
        <w:shd w:val="clear" w:color="auto" w:fill="FFFFFF"/>
        <w:rPr>
          <w:bCs/>
          <w:sz w:val="22"/>
          <w:szCs w:val="22"/>
        </w:rPr>
      </w:pPr>
      <w:r w:rsidRPr="00A64733">
        <w:rPr>
          <w:bCs/>
          <w:sz w:val="22"/>
          <w:szCs w:val="22"/>
        </w:rPr>
        <w:t>от 26.12.2019                                                                                                       № 5</w:t>
      </w:r>
    </w:p>
    <w:p w:rsidR="00A64733" w:rsidRPr="00A64733" w:rsidRDefault="00A64733" w:rsidP="00A64733">
      <w:pPr>
        <w:shd w:val="clear" w:color="auto" w:fill="FFFFFF"/>
        <w:rPr>
          <w:sz w:val="22"/>
          <w:szCs w:val="22"/>
        </w:rPr>
      </w:pPr>
    </w:p>
    <w:p w:rsidR="00A64733" w:rsidRPr="00A64733" w:rsidRDefault="00A64733" w:rsidP="00A64733">
      <w:pPr>
        <w:pStyle w:val="25"/>
        <w:ind w:left="0"/>
        <w:jc w:val="center"/>
        <w:rPr>
          <w:sz w:val="22"/>
          <w:szCs w:val="22"/>
        </w:rPr>
      </w:pPr>
      <w:r w:rsidRPr="00A64733">
        <w:rPr>
          <w:sz w:val="22"/>
          <w:szCs w:val="22"/>
        </w:rPr>
        <w:t>Об утверждении Положения о порядке и условиях назначения, выплаты и перерасчета пенсии за выслугу лет муниципальным служащим в органах местного самоуправления, муниципальном органе Новоцелинного сельсовета Кочковского района Новосибирской области</w:t>
      </w:r>
    </w:p>
    <w:p w:rsidR="00A64733" w:rsidRPr="00A64733" w:rsidRDefault="00A64733" w:rsidP="00A64733">
      <w:pPr>
        <w:pStyle w:val="2"/>
        <w:spacing w:line="240" w:lineRule="auto"/>
        <w:rPr>
          <w:rFonts w:cs="Times New Roman"/>
          <w:b w:val="0"/>
          <w:sz w:val="22"/>
          <w:szCs w:val="22"/>
          <w:lang w:val="ru-RU"/>
        </w:rPr>
      </w:pPr>
    </w:p>
    <w:p w:rsidR="00A64733" w:rsidRPr="00A64733" w:rsidRDefault="00A64733" w:rsidP="00A64733">
      <w:pPr>
        <w:pStyle w:val="2"/>
        <w:spacing w:line="240" w:lineRule="auto"/>
        <w:jc w:val="both"/>
        <w:rPr>
          <w:rFonts w:cs="Times New Roman"/>
          <w:b w:val="0"/>
          <w:sz w:val="22"/>
          <w:szCs w:val="22"/>
          <w:lang w:val="ru-RU"/>
        </w:rPr>
      </w:pPr>
      <w:r w:rsidRPr="00A64733">
        <w:rPr>
          <w:rFonts w:cs="Times New Roman"/>
          <w:sz w:val="22"/>
          <w:szCs w:val="22"/>
          <w:lang w:val="ru-RU"/>
        </w:rPr>
        <w:t xml:space="preserve">        </w:t>
      </w:r>
      <w:r w:rsidRPr="00A64733">
        <w:rPr>
          <w:rFonts w:cs="Times New Roman"/>
          <w:b w:val="0"/>
          <w:sz w:val="22"/>
          <w:szCs w:val="22"/>
          <w:lang w:val="ru-RU"/>
        </w:rPr>
        <w:t xml:space="preserve">В соответствии с Федеральным законом от 02.03.2007 № 25-ФЗ «О муниципальной службе в Российской Федерации, от 15.12.2001 № 166-ФЗ «О государственном пенсионном обеспечении в Российской Федерации»», Законом Новосибирской области от 30.10.2007 № 157-ОЗ «О муниципальной службе в Новосибирской области», Совет депутатов Новоцелинного сельсовета Кочковского района Новосибирской области </w:t>
      </w:r>
    </w:p>
    <w:p w:rsidR="00A64733" w:rsidRPr="00A64733" w:rsidRDefault="00A64733" w:rsidP="00A64733">
      <w:pPr>
        <w:pStyle w:val="2"/>
        <w:spacing w:line="240" w:lineRule="auto"/>
        <w:jc w:val="both"/>
        <w:rPr>
          <w:rFonts w:cs="Times New Roman"/>
          <w:b w:val="0"/>
          <w:sz w:val="22"/>
          <w:szCs w:val="22"/>
          <w:lang w:val="ru-RU"/>
        </w:rPr>
      </w:pPr>
      <w:r w:rsidRPr="00A64733">
        <w:rPr>
          <w:rFonts w:cs="Times New Roman"/>
          <w:sz w:val="22"/>
          <w:szCs w:val="22"/>
          <w:lang w:val="ru-RU"/>
        </w:rPr>
        <w:t xml:space="preserve">    РЕШИЛ:</w:t>
      </w:r>
      <w:r w:rsidRPr="00A64733">
        <w:rPr>
          <w:rFonts w:cs="Times New Roman"/>
          <w:sz w:val="22"/>
          <w:szCs w:val="22"/>
          <w:lang w:val="ru-RU"/>
        </w:rPr>
        <w:br/>
        <w:t xml:space="preserve">    </w:t>
      </w:r>
      <w:r w:rsidRPr="00A64733">
        <w:rPr>
          <w:rFonts w:cs="Times New Roman"/>
          <w:b w:val="0"/>
          <w:sz w:val="22"/>
          <w:szCs w:val="22"/>
          <w:lang w:val="ru-RU"/>
        </w:rPr>
        <w:t>1. Утвердить Положение о порядке и условиях назначения, выплаты и перерасчета пенсии за выслугу лет муниципальным служащим в органах местного самоуправления, муниципальном органе</w:t>
      </w:r>
      <w:r w:rsidRPr="00A64733">
        <w:rPr>
          <w:rFonts w:cs="Times New Roman"/>
          <w:b w:val="0"/>
          <w:sz w:val="22"/>
          <w:szCs w:val="22"/>
        </w:rPr>
        <w:t>   </w:t>
      </w:r>
      <w:r w:rsidRPr="00A64733">
        <w:rPr>
          <w:rFonts w:cs="Times New Roman"/>
          <w:b w:val="0"/>
          <w:sz w:val="22"/>
          <w:szCs w:val="22"/>
          <w:lang w:val="ru-RU"/>
        </w:rPr>
        <w:t xml:space="preserve"> Новоцелинного сельсовета  Кочковского района Новосибирской области.</w:t>
      </w:r>
    </w:p>
    <w:p w:rsidR="00A64733" w:rsidRPr="00A64733" w:rsidRDefault="00A64733" w:rsidP="00A64733">
      <w:pPr>
        <w:pStyle w:val="2"/>
        <w:spacing w:line="240" w:lineRule="auto"/>
        <w:jc w:val="both"/>
        <w:rPr>
          <w:rFonts w:cs="Times New Roman"/>
          <w:b w:val="0"/>
          <w:sz w:val="22"/>
          <w:szCs w:val="22"/>
          <w:lang w:val="ru-RU"/>
        </w:rPr>
      </w:pPr>
      <w:r w:rsidRPr="00A64733">
        <w:rPr>
          <w:rFonts w:cs="Times New Roman"/>
          <w:b w:val="0"/>
          <w:sz w:val="22"/>
          <w:szCs w:val="22"/>
          <w:lang w:val="ru-RU"/>
        </w:rPr>
        <w:t xml:space="preserve">  </w:t>
      </w:r>
      <w:r w:rsidRPr="00A64733">
        <w:rPr>
          <w:rFonts w:cs="Times New Roman"/>
          <w:sz w:val="22"/>
          <w:szCs w:val="22"/>
          <w:lang w:val="ru-RU"/>
        </w:rPr>
        <w:t xml:space="preserve"> </w:t>
      </w:r>
      <w:r w:rsidRPr="00A64733">
        <w:rPr>
          <w:rFonts w:cs="Times New Roman"/>
          <w:b w:val="0"/>
          <w:sz w:val="22"/>
          <w:szCs w:val="22"/>
          <w:lang w:val="ru-RU"/>
        </w:rPr>
        <w:t>2. Решение Совета депутатов Новоцелинного сельсовета Кочковского района Новосибирской области третьего созыва</w:t>
      </w:r>
      <w:r w:rsidRPr="00A64733">
        <w:rPr>
          <w:rFonts w:cs="Times New Roman"/>
          <w:b w:val="0"/>
          <w:sz w:val="22"/>
          <w:szCs w:val="22"/>
        </w:rPr>
        <w:t> </w:t>
      </w:r>
      <w:r w:rsidRPr="00A64733">
        <w:rPr>
          <w:rFonts w:cs="Times New Roman"/>
          <w:b w:val="0"/>
          <w:sz w:val="22"/>
          <w:szCs w:val="22"/>
          <w:lang w:val="ru-RU"/>
        </w:rPr>
        <w:t xml:space="preserve"> от 18.10.2005 № 5 </w:t>
      </w:r>
      <w:r w:rsidRPr="00A64733">
        <w:rPr>
          <w:rFonts w:cs="Times New Roman"/>
          <w:sz w:val="22"/>
          <w:szCs w:val="22"/>
          <w:lang w:val="ru-RU"/>
        </w:rPr>
        <w:t>«</w:t>
      </w:r>
      <w:r w:rsidRPr="00A64733">
        <w:rPr>
          <w:rFonts w:cs="Times New Roman"/>
          <w:b w:val="0"/>
          <w:sz w:val="22"/>
          <w:szCs w:val="22"/>
          <w:lang w:val="ru-RU"/>
        </w:rPr>
        <w:t>О пенсионном обеспечении муниципальных служащих администрации муниципального образования Новоцелинного сельсовета», считать утратившим силу.</w:t>
      </w:r>
    </w:p>
    <w:p w:rsidR="00A64733" w:rsidRPr="00A64733" w:rsidRDefault="00A64733" w:rsidP="00A64733">
      <w:pPr>
        <w:jc w:val="both"/>
        <w:rPr>
          <w:sz w:val="22"/>
          <w:szCs w:val="22"/>
        </w:rPr>
      </w:pPr>
      <w:r w:rsidRPr="00A64733">
        <w:rPr>
          <w:b/>
          <w:spacing w:val="-9"/>
          <w:sz w:val="22"/>
          <w:szCs w:val="22"/>
        </w:rPr>
        <w:t xml:space="preserve">    </w:t>
      </w:r>
      <w:r w:rsidRPr="00A64733">
        <w:rPr>
          <w:spacing w:val="-9"/>
          <w:sz w:val="22"/>
          <w:szCs w:val="22"/>
        </w:rPr>
        <w:t xml:space="preserve">3. </w:t>
      </w:r>
      <w:r w:rsidRPr="00A64733">
        <w:rPr>
          <w:sz w:val="22"/>
          <w:szCs w:val="22"/>
        </w:rPr>
        <w:t xml:space="preserve">Опубликовать данное решение в периодическом печатном издании «Новоцелинный вестник». </w:t>
      </w:r>
    </w:p>
    <w:p w:rsidR="00A64733" w:rsidRPr="00A64733" w:rsidRDefault="00A64733" w:rsidP="00A64733">
      <w:pPr>
        <w:ind w:left="8"/>
        <w:jc w:val="both"/>
        <w:rPr>
          <w:sz w:val="22"/>
          <w:szCs w:val="22"/>
        </w:rPr>
      </w:pPr>
      <w:r w:rsidRPr="00A64733">
        <w:rPr>
          <w:sz w:val="22"/>
          <w:szCs w:val="22"/>
        </w:rPr>
        <w:lastRenderedPageBreak/>
        <w:t xml:space="preserve">  4. Настоящее решение вступает в силу со дня его принятия.</w:t>
      </w:r>
    </w:p>
    <w:p w:rsidR="00A64733" w:rsidRPr="00A64733" w:rsidRDefault="00A64733" w:rsidP="00A64733">
      <w:pPr>
        <w:ind w:left="8"/>
        <w:jc w:val="both"/>
        <w:rPr>
          <w:sz w:val="22"/>
          <w:szCs w:val="22"/>
        </w:rPr>
      </w:pPr>
    </w:p>
    <w:p w:rsidR="00A64733" w:rsidRPr="00A64733" w:rsidRDefault="00A64733" w:rsidP="00A64733">
      <w:pPr>
        <w:jc w:val="both"/>
        <w:rPr>
          <w:sz w:val="22"/>
          <w:szCs w:val="22"/>
        </w:rPr>
      </w:pPr>
    </w:p>
    <w:p w:rsidR="00A64733" w:rsidRPr="00A64733" w:rsidRDefault="00A64733" w:rsidP="00A64733">
      <w:pPr>
        <w:jc w:val="both"/>
        <w:rPr>
          <w:sz w:val="22"/>
          <w:szCs w:val="22"/>
        </w:rPr>
      </w:pPr>
      <w:r w:rsidRPr="00A64733">
        <w:rPr>
          <w:sz w:val="22"/>
          <w:szCs w:val="22"/>
        </w:rPr>
        <w:t xml:space="preserve">Глава Новоцелинного сельсовета  </w:t>
      </w:r>
    </w:p>
    <w:p w:rsidR="00A64733" w:rsidRPr="00A64733" w:rsidRDefault="00A64733" w:rsidP="00A64733">
      <w:pPr>
        <w:jc w:val="both"/>
        <w:rPr>
          <w:sz w:val="22"/>
          <w:szCs w:val="22"/>
        </w:rPr>
      </w:pPr>
      <w:r w:rsidRPr="00A64733">
        <w:rPr>
          <w:sz w:val="22"/>
          <w:szCs w:val="22"/>
        </w:rPr>
        <w:t xml:space="preserve">Кочковского района Новосибирской </w:t>
      </w:r>
    </w:p>
    <w:p w:rsidR="00A64733" w:rsidRPr="00A64733" w:rsidRDefault="00A64733" w:rsidP="00A64733">
      <w:pPr>
        <w:jc w:val="both"/>
        <w:rPr>
          <w:sz w:val="22"/>
          <w:szCs w:val="22"/>
        </w:rPr>
      </w:pPr>
      <w:r w:rsidRPr="00A64733">
        <w:rPr>
          <w:sz w:val="22"/>
          <w:szCs w:val="22"/>
        </w:rPr>
        <w:t xml:space="preserve">области                                                                                            С.В. Игнатьева                                                 </w:t>
      </w:r>
    </w:p>
    <w:p w:rsidR="00A64733" w:rsidRPr="00A64733" w:rsidRDefault="00A64733" w:rsidP="00A64733">
      <w:pPr>
        <w:jc w:val="both"/>
        <w:rPr>
          <w:sz w:val="22"/>
          <w:szCs w:val="22"/>
        </w:rPr>
      </w:pPr>
      <w:r w:rsidRPr="00A64733">
        <w:rPr>
          <w:sz w:val="22"/>
          <w:szCs w:val="22"/>
        </w:rPr>
        <w:t xml:space="preserve">Председатель Совета депутатов </w:t>
      </w:r>
    </w:p>
    <w:p w:rsidR="00A64733" w:rsidRPr="00A64733" w:rsidRDefault="00A64733" w:rsidP="00A64733">
      <w:pPr>
        <w:jc w:val="both"/>
        <w:rPr>
          <w:sz w:val="22"/>
          <w:szCs w:val="22"/>
        </w:rPr>
      </w:pPr>
      <w:r w:rsidRPr="00A64733">
        <w:rPr>
          <w:sz w:val="22"/>
          <w:szCs w:val="22"/>
        </w:rPr>
        <w:t xml:space="preserve">Новоцелинного сельсовета </w:t>
      </w:r>
    </w:p>
    <w:p w:rsidR="00A64733" w:rsidRPr="00A64733" w:rsidRDefault="00A64733" w:rsidP="00A64733">
      <w:pPr>
        <w:rPr>
          <w:sz w:val="22"/>
          <w:szCs w:val="22"/>
        </w:rPr>
      </w:pPr>
      <w:r w:rsidRPr="00A64733">
        <w:rPr>
          <w:sz w:val="22"/>
          <w:szCs w:val="22"/>
        </w:rPr>
        <w:t>Кочковского района  Новосибирской области                           Н.С. Грибовская</w:t>
      </w:r>
    </w:p>
    <w:p w:rsidR="00A64733" w:rsidRPr="00A64733" w:rsidRDefault="00A64733" w:rsidP="00A64733">
      <w:pPr>
        <w:jc w:val="both"/>
        <w:rPr>
          <w:sz w:val="22"/>
          <w:szCs w:val="22"/>
        </w:rPr>
      </w:pPr>
    </w:p>
    <w:tbl>
      <w:tblPr>
        <w:tblW w:w="0" w:type="auto"/>
        <w:shd w:val="clear" w:color="auto" w:fill="FFFFFF"/>
        <w:tblCellMar>
          <w:left w:w="0" w:type="dxa"/>
          <w:right w:w="0" w:type="dxa"/>
        </w:tblCellMar>
        <w:tblLook w:val="04A0"/>
      </w:tblPr>
      <w:tblGrid>
        <w:gridCol w:w="4740"/>
        <w:gridCol w:w="4830"/>
      </w:tblGrid>
      <w:tr w:rsidR="00A64733" w:rsidRPr="00A64733" w:rsidTr="00665F8D">
        <w:trPr>
          <w:trHeight w:val="1755"/>
        </w:trPr>
        <w:tc>
          <w:tcPr>
            <w:tcW w:w="4740" w:type="dxa"/>
            <w:tcBorders>
              <w:top w:val="single" w:sz="6" w:space="0" w:color="EDF1F5"/>
              <w:left w:val="single" w:sz="6" w:space="0" w:color="EDF1F5"/>
              <w:bottom w:val="single" w:sz="6" w:space="0" w:color="EDF1F5"/>
              <w:right w:val="single" w:sz="6" w:space="0" w:color="EDF1F5"/>
            </w:tcBorders>
            <w:shd w:val="clear" w:color="auto" w:fill="F7F8FA"/>
            <w:tcMar>
              <w:top w:w="0" w:type="dxa"/>
              <w:left w:w="108" w:type="dxa"/>
              <w:bottom w:w="0" w:type="dxa"/>
              <w:right w:w="108" w:type="dxa"/>
            </w:tcMar>
            <w:hideMark/>
          </w:tcPr>
          <w:p w:rsidR="00A64733" w:rsidRPr="00A64733" w:rsidRDefault="00A64733" w:rsidP="00A64733">
            <w:pPr>
              <w:rPr>
                <w:color w:val="3F4758"/>
                <w:sz w:val="22"/>
                <w:szCs w:val="22"/>
              </w:rPr>
            </w:pPr>
            <w:r w:rsidRPr="00A64733">
              <w:rPr>
                <w:sz w:val="22"/>
                <w:szCs w:val="22"/>
              </w:rPr>
              <w:t>  </w:t>
            </w:r>
            <w:r w:rsidRPr="00A64733">
              <w:rPr>
                <w:color w:val="3F4758"/>
                <w:sz w:val="22"/>
                <w:szCs w:val="22"/>
              </w:rPr>
              <w:t> </w:t>
            </w:r>
            <w:r w:rsidRPr="00A64733">
              <w:rPr>
                <w:color w:val="3F4758"/>
                <w:sz w:val="22"/>
                <w:szCs w:val="22"/>
              </w:rPr>
              <w:br/>
              <w:t> </w:t>
            </w:r>
            <w:r w:rsidRPr="00A64733">
              <w:rPr>
                <w:color w:val="3F4758"/>
                <w:sz w:val="22"/>
                <w:szCs w:val="22"/>
              </w:rPr>
              <w:br/>
              <w:t> </w:t>
            </w:r>
            <w:r w:rsidRPr="00A64733">
              <w:rPr>
                <w:color w:val="3F4758"/>
                <w:sz w:val="22"/>
                <w:szCs w:val="22"/>
              </w:rPr>
              <w:br/>
              <w:t> </w:t>
            </w:r>
            <w:r w:rsidRPr="00A64733">
              <w:rPr>
                <w:color w:val="3F4758"/>
                <w:sz w:val="22"/>
                <w:szCs w:val="22"/>
              </w:rPr>
              <w:br/>
              <w:t> </w:t>
            </w:r>
          </w:p>
        </w:tc>
        <w:tc>
          <w:tcPr>
            <w:tcW w:w="4830" w:type="dxa"/>
            <w:tcBorders>
              <w:top w:val="single" w:sz="6" w:space="0" w:color="EDF1F5"/>
              <w:left w:val="single" w:sz="6" w:space="0" w:color="EDF1F5"/>
              <w:bottom w:val="single" w:sz="6" w:space="0" w:color="EDF1F5"/>
              <w:right w:val="single" w:sz="6" w:space="0" w:color="EDF1F5"/>
            </w:tcBorders>
            <w:shd w:val="clear" w:color="auto" w:fill="F7F8FA"/>
            <w:tcMar>
              <w:top w:w="0" w:type="dxa"/>
              <w:left w:w="108" w:type="dxa"/>
              <w:bottom w:w="0" w:type="dxa"/>
              <w:right w:w="108" w:type="dxa"/>
            </w:tcMar>
            <w:hideMark/>
          </w:tcPr>
          <w:p w:rsidR="00A64733" w:rsidRPr="00A64733" w:rsidRDefault="00A64733" w:rsidP="00A64733">
            <w:pPr>
              <w:jc w:val="right"/>
              <w:rPr>
                <w:color w:val="3F4758"/>
                <w:sz w:val="22"/>
                <w:szCs w:val="22"/>
              </w:rPr>
            </w:pPr>
            <w:r w:rsidRPr="00A64733">
              <w:rPr>
                <w:color w:val="3F4758"/>
                <w:sz w:val="22"/>
                <w:szCs w:val="22"/>
              </w:rPr>
              <w:t xml:space="preserve">              УТВЕРЖДЕНО</w:t>
            </w:r>
            <w:r w:rsidRPr="00A64733">
              <w:rPr>
                <w:color w:val="3F4758"/>
                <w:sz w:val="22"/>
                <w:szCs w:val="22"/>
              </w:rPr>
              <w:br/>
              <w:t> решением   Совета депутатов Новоцелинного сельсовета Кочковского района Новосибирской области  от 26.12.2019  №  5</w:t>
            </w:r>
          </w:p>
        </w:tc>
      </w:tr>
    </w:tbl>
    <w:p w:rsidR="00A64733" w:rsidRPr="00A64733" w:rsidRDefault="00A64733" w:rsidP="00A64733">
      <w:pPr>
        <w:shd w:val="clear" w:color="auto" w:fill="FFFFFF"/>
        <w:rPr>
          <w:color w:val="3F4758"/>
          <w:sz w:val="22"/>
          <w:szCs w:val="22"/>
        </w:rPr>
      </w:pPr>
      <w:r w:rsidRPr="00A64733">
        <w:rPr>
          <w:color w:val="3F4758"/>
          <w:sz w:val="22"/>
          <w:szCs w:val="22"/>
        </w:rPr>
        <w:t> </w:t>
      </w:r>
      <w:r w:rsidRPr="00A64733">
        <w:rPr>
          <w:color w:val="3F4758"/>
          <w:sz w:val="22"/>
          <w:szCs w:val="22"/>
        </w:rPr>
        <w:br/>
        <w:t> </w:t>
      </w:r>
    </w:p>
    <w:p w:rsidR="00A64733" w:rsidRPr="00A64733" w:rsidRDefault="00A64733" w:rsidP="00A64733">
      <w:pPr>
        <w:pStyle w:val="25"/>
        <w:ind w:left="0"/>
        <w:jc w:val="center"/>
        <w:rPr>
          <w:b/>
          <w:sz w:val="22"/>
          <w:szCs w:val="22"/>
        </w:rPr>
      </w:pPr>
      <w:r w:rsidRPr="00A64733">
        <w:rPr>
          <w:b/>
          <w:bCs/>
          <w:sz w:val="22"/>
          <w:szCs w:val="22"/>
        </w:rPr>
        <w:t>Положение</w:t>
      </w:r>
      <w:r w:rsidRPr="00A64733">
        <w:rPr>
          <w:sz w:val="22"/>
          <w:szCs w:val="22"/>
        </w:rPr>
        <w:br/>
      </w:r>
      <w:r w:rsidRPr="00A64733">
        <w:rPr>
          <w:b/>
          <w:sz w:val="22"/>
          <w:szCs w:val="22"/>
        </w:rPr>
        <w:t>о порядке и условиях назначения, выплаты и перерасчета пенсии за выслугу лет муниципальным служащим в органах местного самоуправления, муниципальном органе Новоцелинного сельсовета Кочковского района Новосибирской области</w:t>
      </w:r>
    </w:p>
    <w:p w:rsidR="00A64733" w:rsidRPr="00A64733" w:rsidRDefault="00A64733" w:rsidP="00A64733">
      <w:pPr>
        <w:shd w:val="clear" w:color="auto" w:fill="FFFFFF"/>
        <w:rPr>
          <w:sz w:val="22"/>
          <w:szCs w:val="22"/>
        </w:rPr>
      </w:pPr>
      <w:r w:rsidRPr="00A64733">
        <w:rPr>
          <w:sz w:val="22"/>
          <w:szCs w:val="22"/>
        </w:rPr>
        <w:br/>
        <w:t>1.                 Общие положения</w:t>
      </w:r>
      <w:r w:rsidRPr="00A64733">
        <w:rPr>
          <w:sz w:val="22"/>
          <w:szCs w:val="22"/>
        </w:rPr>
        <w:br/>
        <w:t> </w:t>
      </w:r>
      <w:r w:rsidRPr="00A64733">
        <w:rPr>
          <w:sz w:val="22"/>
          <w:szCs w:val="22"/>
        </w:rPr>
        <w:br/>
        <w:t>1.1.          Положение о порядке и условиях назначения, выплаты и перерасчета пенсии за выслугу лет муниципальным служащим в органах местного самоуправления, муниципальном органе Новоцелинного сельсовета Кочковского района Новосибирской области (далее – Положение) разработано в соответствии со статьей 24 Федерального закона от 02.03.2007 № 25-ФЗ «О муниципальной службе в Российской Федерации», пунктом 4 статьи 7 Федерального закона от 15.12.2001 № 166-ФЗ «О государственном пенсионном обеспечении в Российской Федерации», Законом Новосибирской области от 30.10.2007 № 157-ОЗ «О муниципальной службе в Новосибирской области», статьей 9.1 Закона Новосибирской области от 01.02.2005 № 265-ОЗ «О государственной гражданской службе Новосибирской области».</w:t>
      </w:r>
      <w:r w:rsidRPr="00A64733">
        <w:rPr>
          <w:sz w:val="22"/>
          <w:szCs w:val="22"/>
        </w:rPr>
        <w:br/>
        <w:t>1.2.          Положение определяет условия предоставления права на пенсию, порядок назначения, выплаты и перерасчета пенсии за выслугу лет муниципальным служащим в органах местного самоуправления, муниципальном органе     Новоцелинного сельсовета Кочковского  района Новосибирской области (далее - муниципальные служащие).</w:t>
      </w:r>
      <w:r w:rsidRPr="00A64733">
        <w:rPr>
          <w:sz w:val="22"/>
          <w:szCs w:val="22"/>
        </w:rPr>
        <w:br/>
        <w:t> </w:t>
      </w:r>
      <w:r w:rsidRPr="00A64733">
        <w:rPr>
          <w:sz w:val="22"/>
          <w:szCs w:val="22"/>
        </w:rPr>
        <w:br/>
        <w:t>2.                Условия назначения пенсии за выслугу лет</w:t>
      </w:r>
      <w:r w:rsidRPr="00A64733">
        <w:rPr>
          <w:sz w:val="22"/>
          <w:szCs w:val="22"/>
        </w:rPr>
        <w:br/>
        <w:t> </w:t>
      </w:r>
      <w:r w:rsidRPr="00A64733">
        <w:rPr>
          <w:sz w:val="22"/>
          <w:szCs w:val="22"/>
        </w:rPr>
        <w:br/>
        <w:t>2.1.   Пенсия за выслугу лет назначается муниципальным служащим, имеющим стаж муниципальной службы  согласно приложению №7 к данному положению, замещавшим должности муниципальной службы до увольнения не менее 12 полных месяцев (с учетом положений, предусмотренных подпунктом 2.2 и уволенным с муниципальной службы в органах местного самоуправления, муниципальном органе  Новоцелинного сельсовета Кочковского района Новосибирской области (далее — муниципальная служба) по следующим основаниям:</w:t>
      </w:r>
      <w:r w:rsidRPr="00A64733">
        <w:rPr>
          <w:sz w:val="22"/>
          <w:szCs w:val="22"/>
        </w:rPr>
        <w:br/>
        <w:t>1)   соглашению сторон трудового договора;</w:t>
      </w:r>
      <w:r w:rsidRPr="00A64733">
        <w:rPr>
          <w:sz w:val="22"/>
          <w:szCs w:val="22"/>
        </w:rPr>
        <w:br/>
        <w:t>2)   истечении срока трудового договора, за исключением истечения срока трудового договора лица, замещавшего должность муниципальной службы, учреждаемую для непосредственного обеспечения исполнения полномочий лица, замещавшего муниципальную должность;</w:t>
      </w:r>
      <w:r w:rsidRPr="00A64733">
        <w:rPr>
          <w:sz w:val="22"/>
          <w:szCs w:val="22"/>
        </w:rPr>
        <w:br/>
        <w:t>3)   истечении срока трудового договора муниципального служащего, замещавшего должность муниципальной службы, учреждаемую для непосредственного обеспечения исполнения полномочий лица, замещавшего муниципальную должность;</w:t>
      </w:r>
      <w:r w:rsidRPr="00A64733">
        <w:rPr>
          <w:sz w:val="22"/>
          <w:szCs w:val="22"/>
        </w:rPr>
        <w:br/>
        <w:t>4)   по инициативе муниципального служащего;</w:t>
      </w:r>
      <w:r w:rsidRPr="00A64733">
        <w:rPr>
          <w:sz w:val="22"/>
          <w:szCs w:val="22"/>
        </w:rPr>
        <w:br/>
        <w:t xml:space="preserve">5)   в связи с отказом муниципального служащего от предложенной для замещения иной </w:t>
      </w:r>
      <w:r w:rsidRPr="00A64733">
        <w:rPr>
          <w:sz w:val="22"/>
          <w:szCs w:val="22"/>
        </w:rPr>
        <w:lastRenderedPageBreak/>
        <w:t>должности муниципальной службы в связи с изменением существенных условий трудового договора;</w:t>
      </w:r>
      <w:r w:rsidRPr="00A64733">
        <w:rPr>
          <w:sz w:val="22"/>
          <w:szCs w:val="22"/>
        </w:rPr>
        <w:br/>
        <w:t>6)   в связи с отказом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 муниципальном органе;</w:t>
      </w:r>
      <w:r w:rsidRPr="00A64733">
        <w:rPr>
          <w:sz w:val="22"/>
          <w:szCs w:val="22"/>
        </w:rPr>
        <w:br/>
        <w:t>7)   в связи с отказом муниципального служащего от перевода в другую местность вместе с органом местного самоуправления;</w:t>
      </w:r>
      <w:r w:rsidRPr="00A64733">
        <w:rPr>
          <w:sz w:val="22"/>
          <w:szCs w:val="22"/>
        </w:rPr>
        <w:br/>
        <w:t>8)   в связи с несоответствием муниципального служащего замещаемой должности муниципальной службы по состоянию здоровья в соответствии с медицинским заключением;</w:t>
      </w:r>
      <w:r w:rsidRPr="00A64733">
        <w:rPr>
          <w:sz w:val="22"/>
          <w:szCs w:val="22"/>
        </w:rPr>
        <w:br/>
        <w:t>9)   в связи с несоответствием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r w:rsidRPr="00A64733">
        <w:rPr>
          <w:sz w:val="22"/>
          <w:szCs w:val="22"/>
        </w:rPr>
        <w:br/>
        <w:t>10)    в связи с восстановлением на службе муниципального служащего, ранее замещавшего эту должность муниципальной службы, по решению суда;</w:t>
      </w:r>
      <w:r w:rsidRPr="00A64733">
        <w:rPr>
          <w:sz w:val="22"/>
          <w:szCs w:val="22"/>
        </w:rPr>
        <w:br/>
        <w:t>11)    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муниципальном органе;</w:t>
      </w:r>
      <w:r w:rsidRPr="00A64733">
        <w:rPr>
          <w:sz w:val="22"/>
          <w:szCs w:val="22"/>
        </w:rPr>
        <w:br/>
        <w:t>12)    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Новосибирской области;</w:t>
      </w:r>
      <w:r w:rsidRPr="00A64733">
        <w:rPr>
          <w:sz w:val="22"/>
          <w:szCs w:val="22"/>
        </w:rPr>
        <w:br/>
        <w:t>13)    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r w:rsidRPr="00A64733">
        <w:rPr>
          <w:sz w:val="22"/>
          <w:szCs w:val="22"/>
        </w:rPr>
        <w:br/>
        <w:t>14)    в связи с признанием муниципального служащего недееспособным или ограниченно дееспособным решением суда, вступившим в законную силу;</w:t>
      </w:r>
      <w:r w:rsidRPr="00A64733">
        <w:rPr>
          <w:sz w:val="22"/>
          <w:szCs w:val="22"/>
        </w:rPr>
        <w:br/>
        <w:t>15)    в связи с достижением муниципальным служащим предельного возраста пребывания на муниципальной службе, за исключением случаев, когда в соответствии с пунктом 2 статьей 19 Федерального закона от 02.03.2007 № 25-ФЗ «О муниципальной службе в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w:t>
      </w:r>
      <w:r w:rsidRPr="00A64733">
        <w:rPr>
          <w:sz w:val="22"/>
          <w:szCs w:val="22"/>
        </w:rPr>
        <w:br/>
        <w:t>16)    в случае сокращения должностей муниципальной службы в органе местного самоуправления, муниципальном органе;</w:t>
      </w:r>
      <w:r w:rsidRPr="00A64733">
        <w:rPr>
          <w:sz w:val="22"/>
          <w:szCs w:val="22"/>
        </w:rPr>
        <w:br/>
        <w:t>17)    в случае упразднения органа местного самоуправления, муниципального органа.</w:t>
      </w:r>
      <w:r w:rsidRPr="00A64733">
        <w:rPr>
          <w:sz w:val="22"/>
          <w:szCs w:val="22"/>
        </w:rPr>
        <w:br/>
        <w:t>2.2.          Муниципальные служащие при увольнении с муниципальной службы по основаниям, предусмотренным подпунктами 1, 2,4,5,9 и 15 пункта 2.1 настоящего раздела, имеют право на пенсию за выслугу лет, если на момент освобождения от должности они имели право на страховую пенсию по старости (инвалидности) и непосредственно перед увольнением замещали должности муниципальной службы не менее 12 полных месяцев.</w:t>
      </w:r>
      <w:r w:rsidRPr="00A64733">
        <w:rPr>
          <w:sz w:val="22"/>
          <w:szCs w:val="22"/>
        </w:rPr>
        <w:br/>
        <w:t>Муниципальные служащие при увольнении с муниципальной службы по основаниям, предусмотренным подпунктами 3, 6-8, 10-14, 16 и 17 пункта 2.1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w:t>
      </w:r>
      <w:r w:rsidRPr="00A64733">
        <w:rPr>
          <w:sz w:val="22"/>
          <w:szCs w:val="22"/>
        </w:rPr>
        <w:br/>
        <w:t>2.3.          Пенсия за выслугу лет устанавливается к страховой пенсии по старости либо к страховой пенсии по инвалидности, назначенной в соответствии с Федеральным законом от 28.12.2013 № 400-ФЗ «О страховых пенсиях» (далее – Федеральный закон «О страховых пенсиях»), либо к страховой пенсии по старости, досрочно назначенной в соответствии с Законом Российской Федерации от 19.04.1991 № 1032-1 «О занятости населения в Российской Федерации».</w:t>
      </w:r>
      <w:r w:rsidRPr="00A64733">
        <w:rPr>
          <w:sz w:val="22"/>
          <w:szCs w:val="22"/>
        </w:rPr>
        <w:br/>
        <w:t xml:space="preserve">Лицам, имеющим одновременно право на пенсию за выслугу лет,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w:t>
      </w:r>
      <w:r w:rsidRPr="00A64733">
        <w:rPr>
          <w:sz w:val="22"/>
          <w:szCs w:val="22"/>
        </w:rPr>
        <w:lastRenderedPageBreak/>
        <w:t>государственной власти и управления Союза ССР и РСФСР, на ежемесячную доплату к пенсии (за исключением ежемесячной доплаты гражданам, награжденным знаком отличия «За заслуги перед Новосибирской областью»), пенсию за выслугу лет, назначаемые в соответствии с федеральным законодательством, законодательством Новосибирской области, муниципальными правовыми актами  Новоцелинного сельсовета Кочковского района Новосибирской области,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назначается пенсия за выслугу лет, предусмотренная настоящим Положением, или одна из указанных выплат по их выбору.</w:t>
      </w:r>
      <w:r w:rsidRPr="00A64733">
        <w:rPr>
          <w:sz w:val="22"/>
          <w:szCs w:val="22"/>
        </w:rPr>
        <w:br/>
        <w:t>2.4.         Пенсия за выслугу лет назначается при наличии стажа муниципальной службы  согласно приложению №7 к данному положению,  в размере 45 процентов среднемесячного денежного содержания муниципального служащего (далее – среднемесячное денежное содержание)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каждый полный год стажа муниципальной службы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2.6 настоящего раздела.</w:t>
      </w:r>
      <w:r w:rsidRPr="00A64733">
        <w:rPr>
          <w:sz w:val="22"/>
          <w:szCs w:val="22"/>
        </w:rPr>
        <w:br/>
        <w:t>2.5.         В стаж муниципальной службы для назначения пенсии за выслугу лет включаются периоды службы (работы) в должностях, определенных Перечнем должностей, периоды службы (работы) в которых включаются в стаж муниципальной службы для назначения пенсии за выслугу лет муниципальных служащих, утвержденным постановлением Губернатора Новосибирской области от 01.06.2011 № 134.</w:t>
      </w:r>
      <w:r w:rsidRPr="00A64733">
        <w:rPr>
          <w:sz w:val="22"/>
          <w:szCs w:val="22"/>
        </w:rPr>
        <w:br/>
        <w:t>При определении размера пенсии за выслугу лет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суммы, полагающиеся в связи с валоризацией пенсионных прав в соответствии с Федеральным законом от 17.12.2001 № 173-ФЗ «О трудовых пенсиях в Российской 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 установленной (в том числе досрочно) страховой пенсии по старости.</w:t>
      </w:r>
      <w:r w:rsidRPr="00A64733">
        <w:rPr>
          <w:sz w:val="22"/>
          <w:szCs w:val="22"/>
        </w:rPr>
        <w:br/>
        <w:t>2.6.         Размер пенсии за выслугу лет муниципальным служащим исчисляется 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па страховую пенсию по старости, предусмотренную Федеральным законом «О страховых пенсиях» (дававшего право на трудовую пенсию по старости в соответствии с Федеральным законом от 17.12.2001 № 173-ФЗ «О трудовых пенсиях в Российской Федерации»). Размер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установленного муниципальному служащему в соответствующем периоде либо сохраненного в соответствующем периоде в соответствии с законодательством Российской Федерации и Новосибирской области, с учетом районного коэффициента.</w:t>
      </w:r>
      <w:r w:rsidRPr="00A64733">
        <w:rPr>
          <w:sz w:val="22"/>
          <w:szCs w:val="22"/>
        </w:rPr>
        <w:br/>
        <w:t xml:space="preserve">2.7.         Лицам при увольнении с муниципальной службы с 2018 года ограничение размера среднемесячного денежного содержания, исходя из которого определяется размер пенсии за выслугу лет, производится из месячных должностных окладов по аналогичным должностям, установленных Положением об оплате труда выборных должностных лиц местного самоуправления, осуществляющих свои полномочия на постоянной основе, муниципальных служащих Новоцелинного сельсовета Кочковского района  Новосибирской </w:t>
      </w:r>
      <w:r w:rsidRPr="00A64733">
        <w:rPr>
          <w:sz w:val="22"/>
          <w:szCs w:val="22"/>
        </w:rPr>
        <w:lastRenderedPageBreak/>
        <w:t>области, утвержденным решением сессии Совета депутатов Новоцелинного сельсовета Кочковского района Новосибирской области от 31.03.2017 № 6.</w:t>
      </w:r>
      <w:r w:rsidRPr="00A64733">
        <w:rPr>
          <w:sz w:val="22"/>
          <w:szCs w:val="22"/>
        </w:rPr>
        <w:br/>
        <w:t>2.8.          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r w:rsidRPr="00A64733">
        <w:rPr>
          <w:sz w:val="22"/>
          <w:szCs w:val="22"/>
        </w:rPr>
        <w:br/>
        <w:t> </w:t>
      </w:r>
      <w:r w:rsidRPr="00A64733">
        <w:rPr>
          <w:sz w:val="22"/>
          <w:szCs w:val="22"/>
        </w:rPr>
        <w:br/>
      </w:r>
      <w:r w:rsidRPr="00A64733">
        <w:rPr>
          <w:b/>
          <w:bCs/>
          <w:sz w:val="22"/>
          <w:szCs w:val="22"/>
        </w:rPr>
        <w:t>3.                Порядок назначения и выплаты пенсии за выслугу лет</w:t>
      </w:r>
      <w:r w:rsidRPr="00A64733">
        <w:rPr>
          <w:sz w:val="22"/>
          <w:szCs w:val="22"/>
        </w:rPr>
        <w:br/>
        <w:t> </w:t>
      </w:r>
      <w:r w:rsidRPr="00A64733">
        <w:rPr>
          <w:sz w:val="22"/>
          <w:szCs w:val="22"/>
        </w:rPr>
        <w:br/>
        <w:t>3.1.          Пенсия за выслугу лет назначается по заявлению муниципального служащего пожизненно с первого числа месяца подачи заявления, но не ранее дня, следующего за днем освобождения от должности по основаниям, указанным в пункте 2.1 раздела 2 настоящего Положения, и дня назначения страховой пенсии по старости (инвалидности) в соответствии с Федеральным законом «О страховых пенсиях» или страховой пенсии по старости в соответствии с Законом Российской Федерации от 19.04.1991 № 1032-1 «О занятости населения в Российской Федерации».</w:t>
      </w:r>
      <w:r w:rsidRPr="00A64733">
        <w:rPr>
          <w:sz w:val="22"/>
          <w:szCs w:val="22"/>
        </w:rPr>
        <w:br/>
        <w:t>3.2.          Решение о назначении пенсии за выслугу лет принимается Главой Новоцелинного сельсовета Кочковского района Новосибирской области (далее – Глава) на основании следующих документов:</w:t>
      </w:r>
      <w:r w:rsidRPr="00A64733">
        <w:rPr>
          <w:sz w:val="22"/>
          <w:szCs w:val="22"/>
        </w:rPr>
        <w:br/>
        <w:t>1)    личного заявления о назначении пенсии за выслугу лет по форме согласно Приложению № 1 к настоящему Положению;</w:t>
      </w:r>
      <w:r w:rsidRPr="00A64733">
        <w:rPr>
          <w:sz w:val="22"/>
          <w:szCs w:val="22"/>
        </w:rPr>
        <w:br/>
        <w:t>2)    представления непосредственного руководителя органа местного само</w:t>
      </w:r>
      <w:r w:rsidRPr="00A64733">
        <w:rPr>
          <w:sz w:val="22"/>
          <w:szCs w:val="22"/>
        </w:rPr>
        <w:softHyphen/>
        <w:t>управления, муниципального органа по форме согласно Приложению № 2 к настоящему Положению;</w:t>
      </w:r>
      <w:r w:rsidRPr="00A64733">
        <w:rPr>
          <w:sz w:val="22"/>
          <w:szCs w:val="22"/>
        </w:rPr>
        <w:br/>
        <w:t>3)    копии трудовой книжки (прошитой, пронумерованной и заверенной ру</w:t>
      </w:r>
      <w:r w:rsidRPr="00A64733">
        <w:rPr>
          <w:sz w:val="22"/>
          <w:szCs w:val="22"/>
        </w:rPr>
        <w:softHyphen/>
        <w:t>ководителем кадровой службы органа местного самоуправления, муниципального органа либо специалистом, ответственным за ведение кадровой работы);</w:t>
      </w:r>
      <w:r w:rsidRPr="00A64733">
        <w:rPr>
          <w:sz w:val="22"/>
          <w:szCs w:val="22"/>
        </w:rPr>
        <w:br/>
        <w:t>4)    справки о периодах службы (работы), включаемых в стаж муниципальной службы для назначения пенсии за выслугу лет, по форме согласно Приложению № 3 к настоящему Положению;</w:t>
      </w:r>
      <w:r w:rsidRPr="00A64733">
        <w:rPr>
          <w:sz w:val="22"/>
          <w:szCs w:val="22"/>
        </w:rPr>
        <w:br/>
        <w:t>5)    справки о размере среднемесячного денежного содержания по форме согласно Приложению № 4 к настоящему Положению;</w:t>
      </w:r>
      <w:r w:rsidRPr="00A64733">
        <w:rPr>
          <w:sz w:val="22"/>
          <w:szCs w:val="22"/>
        </w:rPr>
        <w:br/>
        <w:t>6)    справки о размере страховой пенсии по старости (инвалидности), полу</w:t>
      </w:r>
      <w:r w:rsidRPr="00A64733">
        <w:rPr>
          <w:sz w:val="22"/>
          <w:szCs w:val="22"/>
        </w:rPr>
        <w:softHyphen/>
        <w:t>чаемой на момент подачи заявления о назначении пенсии за выслугу лет представляется заявителем, по форме согласно Приложению № 5 к настоящему Положению;</w:t>
      </w:r>
      <w:r w:rsidRPr="00A64733">
        <w:rPr>
          <w:sz w:val="22"/>
          <w:szCs w:val="22"/>
        </w:rPr>
        <w:br/>
        <w:t>7)    заверенной копии распоряжения (приказа) об увольнении с муниципальной службы;</w:t>
      </w:r>
      <w:r w:rsidRPr="00A64733">
        <w:rPr>
          <w:sz w:val="22"/>
          <w:szCs w:val="22"/>
        </w:rPr>
        <w:br/>
        <w:t>8)    заверенной копии военного билета;</w:t>
      </w:r>
      <w:r w:rsidRPr="00A64733">
        <w:rPr>
          <w:sz w:val="22"/>
          <w:szCs w:val="22"/>
        </w:rPr>
        <w:br/>
        <w:t>9)    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муниципального служащего иных периодов трудовой деятельности, опыт и знания по которой необходимы для выполнения должностных обязанностей по замещаемой должности муниципальной службы.</w:t>
      </w:r>
      <w:r w:rsidRPr="00A64733">
        <w:rPr>
          <w:sz w:val="22"/>
          <w:szCs w:val="22"/>
        </w:rPr>
        <w:br/>
        <w:t xml:space="preserve">      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соответствующих копий специалистом по кадровой работе администрации Новоцелинного сельсовета Кочковского района Новосибирской области возвращаются заявителю.</w:t>
      </w:r>
      <w:r w:rsidRPr="00A64733">
        <w:rPr>
          <w:sz w:val="22"/>
          <w:szCs w:val="22"/>
        </w:rPr>
        <w:br/>
        <w:t>3.3.       Перечисленные в пункте 3.2 настоящего Положения документы направляются специалисту администрации Новоцелинного сельсовета Кочковского района Новосибирской области (в должностные обязанности которого входит кадровая работа), который в течение десяти дней осуществляет их проверку и направляет бухгалтеру (в должностные обязанности которого входит расчет размера пенсии за выслугу лет) для определения размера пенсии за выслугу лет, после чего готовит проект распоряжения Главы и представляет его на рассмотрение либо письменно уведомляет заявителя об отказе в установлении пенсии за выслугу лет в случае несоблюдения указанных требований в разделе 2 настоящего Положения.</w:t>
      </w:r>
      <w:r w:rsidRPr="00A64733">
        <w:rPr>
          <w:sz w:val="22"/>
          <w:szCs w:val="22"/>
        </w:rPr>
        <w:br/>
        <w:t>В 7-дневный срок после принятия Главой решения о назначении пенсии за выслугу лет заявителю направляется уведомление по форме согласно Приложению № 6 к настоящему Положению.</w:t>
      </w:r>
      <w:r w:rsidRPr="00A64733">
        <w:rPr>
          <w:sz w:val="22"/>
          <w:szCs w:val="22"/>
        </w:rPr>
        <w:br/>
        <w:t>3.4.          Выплата пенсии за выслугу лет осуществляется ежемесячно администраци</w:t>
      </w:r>
      <w:r w:rsidRPr="00A64733">
        <w:rPr>
          <w:sz w:val="22"/>
          <w:szCs w:val="22"/>
        </w:rPr>
        <w:softHyphen/>
        <w:t xml:space="preserve">ей муниципального образования в 3-дневный срок после поступления средств на лицевой счет на эти </w:t>
      </w:r>
      <w:r w:rsidRPr="00A64733">
        <w:rPr>
          <w:sz w:val="22"/>
          <w:szCs w:val="22"/>
        </w:rPr>
        <w:lastRenderedPageBreak/>
        <w:t>цели.</w:t>
      </w:r>
      <w:r w:rsidRPr="00A64733">
        <w:rPr>
          <w:sz w:val="22"/>
          <w:szCs w:val="22"/>
        </w:rPr>
        <w:br/>
        <w:t>При выезде получателя пенсии за выслугу лет за пределы муниципального образования пенсия за выслугу лет перечисляется на счет в банке либо по месту его фактического проживания на основании личного заявления.</w:t>
      </w:r>
      <w:r w:rsidRPr="00A64733">
        <w:rPr>
          <w:sz w:val="22"/>
          <w:szCs w:val="22"/>
        </w:rPr>
        <w:br/>
        <w:t> </w:t>
      </w:r>
      <w:r w:rsidRPr="00A64733">
        <w:rPr>
          <w:sz w:val="22"/>
          <w:szCs w:val="22"/>
        </w:rPr>
        <w:br/>
      </w:r>
      <w:r w:rsidRPr="00A64733">
        <w:rPr>
          <w:b/>
          <w:bCs/>
          <w:sz w:val="22"/>
          <w:szCs w:val="22"/>
        </w:rPr>
        <w:t>4.                 Порядок приостановления, возобновления и прекращения выплаты пенсии за выслугу лет</w:t>
      </w:r>
      <w:r w:rsidRPr="00A64733">
        <w:rPr>
          <w:sz w:val="22"/>
          <w:szCs w:val="22"/>
        </w:rPr>
        <w:br/>
        <w:t> </w:t>
      </w:r>
      <w:r w:rsidRPr="00A64733">
        <w:rPr>
          <w:sz w:val="22"/>
          <w:szCs w:val="22"/>
        </w:rPr>
        <w:br/>
        <w:t>4.1.          При замещении лицом, получающим пенсию за выслугу лет,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приостанавливается со дня замещения одной из указанных должностей.</w:t>
      </w:r>
      <w:r w:rsidRPr="00A64733">
        <w:rPr>
          <w:sz w:val="22"/>
          <w:szCs w:val="22"/>
        </w:rPr>
        <w:br/>
        <w:t>Лицо, получающее пенсию за выслугу лет и назначенное на одну из указанных должностей, обязано в течение 5 дней с даты назначения на должность сообщить об этом в письменной форме специалисту администрации Новоцелинного сельсовета Кочковского района Новосибирской области (в должностные обязанности которого входит кадровая работа).</w:t>
      </w:r>
      <w:r w:rsidRPr="00A64733">
        <w:rPr>
          <w:sz w:val="22"/>
          <w:szCs w:val="22"/>
        </w:rPr>
        <w:br/>
        <w:t>4.2.          При освобождении от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возобновляется со дня, следующего за днем освобождения от указанных должностей, в соответствии с порядком, которым она назначается.</w:t>
      </w:r>
      <w:r w:rsidRPr="00A64733">
        <w:rPr>
          <w:sz w:val="22"/>
          <w:szCs w:val="22"/>
        </w:rPr>
        <w:br/>
        <w:t>4.3.          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 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r w:rsidRPr="00A64733">
        <w:rPr>
          <w:sz w:val="22"/>
          <w:szCs w:val="22"/>
        </w:rPr>
        <w:br/>
        <w:t>Выплата пенсии за выслугу лет прекращается по распоряжению Главы на основании письменного заявления гражданина со дня назначения выплат, указанных в абзаце первом настоящего пункта.</w:t>
      </w:r>
      <w:r w:rsidRPr="00A64733">
        <w:rPr>
          <w:sz w:val="22"/>
          <w:szCs w:val="22"/>
        </w:rPr>
        <w:br/>
        <w:t>4.4.          В случае смерти лица, получавшего пенсию за выслугу лет, ее выплата прекращается с 1 числа месяца, следующего за тем, в котором наступила смерть получателя.</w:t>
      </w:r>
      <w:r w:rsidRPr="00A64733">
        <w:rPr>
          <w:sz w:val="22"/>
          <w:szCs w:val="22"/>
        </w:rPr>
        <w:br/>
        <w:t>4.5.          Суммы пенсии за выслугу лет, излишне выплаченные лицу вследствие его злоупотребления доверием, возмещаются этим лицом, а в случае его несогласия взыскиваются в судебном порядке.</w:t>
      </w:r>
      <w:r w:rsidRPr="00A64733">
        <w:rPr>
          <w:sz w:val="22"/>
          <w:szCs w:val="22"/>
        </w:rPr>
        <w:br/>
        <w:t> </w:t>
      </w:r>
      <w:r w:rsidRPr="00A64733">
        <w:rPr>
          <w:sz w:val="22"/>
          <w:szCs w:val="22"/>
        </w:rPr>
        <w:br/>
      </w:r>
      <w:r w:rsidRPr="00A64733">
        <w:rPr>
          <w:b/>
          <w:bCs/>
          <w:sz w:val="22"/>
          <w:szCs w:val="22"/>
        </w:rPr>
        <w:t>5.                Порядок перерасчета размера пенсии за выслугу лет</w:t>
      </w:r>
      <w:r w:rsidRPr="00A64733">
        <w:rPr>
          <w:sz w:val="22"/>
          <w:szCs w:val="22"/>
        </w:rPr>
        <w:br/>
        <w:t> </w:t>
      </w:r>
      <w:r w:rsidRPr="00A64733">
        <w:rPr>
          <w:sz w:val="22"/>
          <w:szCs w:val="22"/>
        </w:rPr>
        <w:br/>
        <w:t>5.1.          Перерасчет размера пенсии за выслугу лет производится в случаях:</w:t>
      </w:r>
      <w:r w:rsidRPr="00A64733">
        <w:rPr>
          <w:sz w:val="22"/>
          <w:szCs w:val="22"/>
        </w:rPr>
        <w:br/>
        <w:t>1)    изменения размера страховой пенсии по старости (инвалидности);</w:t>
      </w:r>
      <w:r w:rsidRPr="00A64733">
        <w:rPr>
          <w:sz w:val="22"/>
          <w:szCs w:val="22"/>
        </w:rPr>
        <w:br/>
        <w:t>2)    при повышении денежного содержания муниципальных служащих;</w:t>
      </w:r>
      <w:r w:rsidRPr="00A64733">
        <w:rPr>
          <w:sz w:val="22"/>
          <w:szCs w:val="22"/>
        </w:rPr>
        <w:br/>
        <w:t>5.2.          Перерасчет размера пенсии за выслугу лет в случае изменения размера страховой пенсии по старости (инвалидности) производится на основании информации, получаемой специалистом администрации Новоцелинного сельсовета Кочковского района Новосибирской области (в должностные обязанности которого входит кадровая работа)                   по межведомственному запросу из органов Пенсионного фонда Российской Федерации в рамках межведомственного информационного взаимодействия.</w:t>
      </w:r>
      <w:r w:rsidRPr="00A64733">
        <w:rPr>
          <w:sz w:val="22"/>
          <w:szCs w:val="22"/>
        </w:rPr>
        <w:br/>
        <w:t xml:space="preserve">5.3.          Перерасчет размера пенсии за выслугу лет при повышении денежного содержания муниципальных служащих производится на основании решения Совета депутатов Новоцелинного сельсовета Кочковского района Новосибирской области о повышении должностных окладов </w:t>
      </w:r>
      <w:r w:rsidRPr="00A64733">
        <w:rPr>
          <w:sz w:val="22"/>
          <w:szCs w:val="22"/>
        </w:rPr>
        <w:lastRenderedPageBreak/>
        <w:t>муниципальных служащих со дня повышения.</w:t>
      </w:r>
      <w:r w:rsidRPr="00A64733">
        <w:rPr>
          <w:sz w:val="22"/>
          <w:szCs w:val="22"/>
        </w:rPr>
        <w:br/>
        <w:t>5.4.          Перерасчет размера пенсий за выслугу лет муниципальным служащим, замещавшим государственные должности Российской Федерации, государственные должности субъекта Российской Федерации, выборные муниципальные должности, должности государственной службы, должности муниципальной службы после назначения им пенсии за выслугу лет, в связи с чем ее выплата приостанавливалась, производится в соответствии с пунктами 2.4 и 2.6 настоящего Положения, с учетом увеличения продолжительности стажа муниципальной службы и (или) замещения должности муниципальной службы не менее 12 полных месяцев с более высоким должностным окладом.</w:t>
      </w:r>
      <w:r w:rsidRPr="00A64733">
        <w:rPr>
          <w:sz w:val="22"/>
          <w:szCs w:val="22"/>
        </w:rPr>
        <w:br/>
        <w:t>5.5.          В случае принятия комиссией по рассмотрению вопросов о включении в стаж муниципальной службы для назначения пенсии за выслугу лет муниципальных служащих Новоцелинного сельсовета Кочковского района Новосибирской области периодов работы на отдельных должностях руководителей и специалистов в организациях решения о включении в стаж муниципальной службы периодов работы на отдельных должностях руководителей и специалистов в организациях, перерасчет размера пенсии за выслугу лет производится с первого числа месяца подачи заявления о перерасчете размера пенсии за выслугу лет, но не ранее дня принятия комиссией по вопросам муниципальной службы решения.</w:t>
      </w:r>
      <w:r w:rsidRPr="00A64733">
        <w:rPr>
          <w:sz w:val="22"/>
          <w:szCs w:val="22"/>
        </w:rPr>
        <w:br/>
        <w:t>5.6.          Перерасчет размера пенсии за выслугу лет в случаях, предусмотренных подпунктами 5.4 и 5.5 производится на основании личного заявления получателей пенсии за выслугу лет.</w:t>
      </w:r>
      <w:r w:rsidRPr="00A64733">
        <w:rPr>
          <w:sz w:val="22"/>
          <w:szCs w:val="22"/>
        </w:rPr>
        <w:br/>
        <w:t>5.7.          Перерасчет размера пенсии за выслугу лет во всех, предусмотренных разделом 5 случаях, осуществляет бухгалтер (в должностные обязанности которого входит расчет размера пенсии за выслугу лет).</w:t>
      </w:r>
      <w:r w:rsidRPr="00A64733">
        <w:rPr>
          <w:sz w:val="22"/>
          <w:szCs w:val="22"/>
        </w:rPr>
        <w:br/>
        <w:t> </w:t>
      </w:r>
      <w:r w:rsidRPr="00A64733">
        <w:rPr>
          <w:sz w:val="22"/>
          <w:szCs w:val="22"/>
        </w:rPr>
        <w:br/>
      </w:r>
    </w:p>
    <w:p w:rsidR="00A64733" w:rsidRPr="00A64733" w:rsidRDefault="00A64733" w:rsidP="00A64733">
      <w:pPr>
        <w:shd w:val="clear" w:color="auto" w:fill="FFFFFF"/>
        <w:jc w:val="right"/>
        <w:rPr>
          <w:sz w:val="22"/>
          <w:szCs w:val="22"/>
        </w:rPr>
      </w:pPr>
      <w:r w:rsidRPr="00A64733">
        <w:rPr>
          <w:sz w:val="22"/>
          <w:szCs w:val="22"/>
        </w:rPr>
        <w:t>Приложение № 1</w:t>
      </w:r>
      <w:r w:rsidRPr="00A64733">
        <w:rPr>
          <w:sz w:val="22"/>
          <w:szCs w:val="22"/>
        </w:rPr>
        <w:br/>
        <w:t>к Положению о порядке и условиях назначения,</w:t>
      </w:r>
      <w:r w:rsidRPr="00A64733">
        <w:rPr>
          <w:sz w:val="22"/>
          <w:szCs w:val="22"/>
        </w:rPr>
        <w:br/>
        <w:t>выплаты и перерасчета пенсии за выслугу лет</w:t>
      </w:r>
      <w:r w:rsidRPr="00A64733">
        <w:rPr>
          <w:sz w:val="22"/>
          <w:szCs w:val="22"/>
        </w:rPr>
        <w:br/>
        <w:t>муниципальным служащим в органах местного</w:t>
      </w:r>
      <w:r w:rsidRPr="00A64733">
        <w:rPr>
          <w:sz w:val="22"/>
          <w:szCs w:val="22"/>
        </w:rPr>
        <w:br/>
        <w:t>самоуправления, муниципальном органе</w:t>
      </w:r>
      <w:r w:rsidRPr="00A64733">
        <w:rPr>
          <w:sz w:val="22"/>
          <w:szCs w:val="22"/>
        </w:rPr>
        <w:br/>
      </w:r>
      <w:r w:rsidRPr="00A64733">
        <w:rPr>
          <w:sz w:val="22"/>
          <w:szCs w:val="22"/>
          <w:u w:val="single"/>
        </w:rPr>
        <w:t>Новоцелинного сельсовета Кочковского  района</w:t>
      </w:r>
      <w:r w:rsidRPr="00A64733">
        <w:rPr>
          <w:sz w:val="22"/>
          <w:szCs w:val="22"/>
        </w:rPr>
        <w:br/>
      </w:r>
      <w:r w:rsidRPr="00A64733">
        <w:rPr>
          <w:sz w:val="22"/>
          <w:szCs w:val="22"/>
          <w:u w:val="single"/>
        </w:rPr>
        <w:t>Новосибирской области</w:t>
      </w:r>
    </w:p>
    <w:p w:rsidR="00A64733" w:rsidRPr="00A64733" w:rsidRDefault="00A64733" w:rsidP="00A64733">
      <w:pPr>
        <w:shd w:val="clear" w:color="auto" w:fill="FFFFFF"/>
        <w:rPr>
          <w:sz w:val="22"/>
          <w:szCs w:val="22"/>
        </w:rPr>
      </w:pPr>
      <w:r w:rsidRPr="00A64733">
        <w:rPr>
          <w:sz w:val="22"/>
          <w:szCs w:val="22"/>
        </w:rPr>
        <w:t> </w:t>
      </w:r>
      <w:r w:rsidRPr="00A64733">
        <w:rPr>
          <w:sz w:val="22"/>
          <w:szCs w:val="22"/>
        </w:rPr>
        <w:br/>
        <w:t> </w:t>
      </w:r>
    </w:p>
    <w:p w:rsidR="00A64733" w:rsidRPr="00A64733" w:rsidRDefault="00A64733" w:rsidP="00A64733">
      <w:pPr>
        <w:shd w:val="clear" w:color="auto" w:fill="FFFFFF"/>
        <w:jc w:val="right"/>
        <w:rPr>
          <w:sz w:val="22"/>
          <w:szCs w:val="22"/>
        </w:rPr>
      </w:pPr>
      <w:r w:rsidRPr="00A64733">
        <w:rPr>
          <w:sz w:val="22"/>
          <w:szCs w:val="22"/>
        </w:rPr>
        <w:t>Главе Новоцелинного сельсовета Кочковского района</w:t>
      </w:r>
      <w:r w:rsidRPr="00A64733">
        <w:rPr>
          <w:sz w:val="22"/>
          <w:szCs w:val="22"/>
        </w:rPr>
        <w:br/>
        <w:t>Новосибирской области</w:t>
      </w:r>
      <w:r w:rsidRPr="00A64733">
        <w:rPr>
          <w:sz w:val="22"/>
          <w:szCs w:val="22"/>
        </w:rPr>
        <w:br/>
        <w:t>____________________________________________</w:t>
      </w:r>
      <w:r w:rsidRPr="00A64733">
        <w:rPr>
          <w:sz w:val="22"/>
          <w:szCs w:val="22"/>
        </w:rPr>
        <w:br/>
        <w:t>(фамилия, имя, отчество)</w:t>
      </w:r>
      <w:r w:rsidRPr="00A64733">
        <w:rPr>
          <w:sz w:val="22"/>
          <w:szCs w:val="22"/>
        </w:rPr>
        <w:br/>
        <w:t>от__________________________________________</w:t>
      </w:r>
      <w:r w:rsidRPr="00A64733">
        <w:rPr>
          <w:sz w:val="22"/>
          <w:szCs w:val="22"/>
        </w:rPr>
        <w:br/>
        <w:t>(фамилия, имя, отчество)</w:t>
      </w:r>
      <w:r w:rsidRPr="00A64733">
        <w:rPr>
          <w:sz w:val="22"/>
          <w:szCs w:val="22"/>
        </w:rPr>
        <w:br/>
        <w:t>____________________________________________</w:t>
      </w:r>
      <w:r w:rsidRPr="00A64733">
        <w:rPr>
          <w:sz w:val="22"/>
          <w:szCs w:val="22"/>
        </w:rPr>
        <w:br/>
        <w:t>(должность)</w:t>
      </w:r>
      <w:r w:rsidRPr="00A64733">
        <w:rPr>
          <w:sz w:val="22"/>
          <w:szCs w:val="22"/>
        </w:rPr>
        <w:br/>
        <w:t>проживающего по адресу:______________________</w:t>
      </w:r>
      <w:r w:rsidRPr="00A64733">
        <w:rPr>
          <w:sz w:val="22"/>
          <w:szCs w:val="22"/>
        </w:rPr>
        <w:br/>
        <w:t>____________________________________________</w:t>
      </w:r>
      <w:r w:rsidRPr="00A64733">
        <w:rPr>
          <w:sz w:val="22"/>
          <w:szCs w:val="22"/>
        </w:rPr>
        <w:br/>
        <w:t>Телефон_____________________________________</w:t>
      </w:r>
      <w:r w:rsidRPr="00A64733">
        <w:rPr>
          <w:sz w:val="22"/>
          <w:szCs w:val="22"/>
        </w:rPr>
        <w:br/>
        <w:t> </w:t>
      </w:r>
    </w:p>
    <w:p w:rsidR="00A64733" w:rsidRPr="00A64733" w:rsidRDefault="00A64733" w:rsidP="00A64733">
      <w:pPr>
        <w:shd w:val="clear" w:color="auto" w:fill="FFFFFF"/>
        <w:jc w:val="center"/>
        <w:rPr>
          <w:sz w:val="22"/>
          <w:szCs w:val="22"/>
        </w:rPr>
      </w:pPr>
      <w:r w:rsidRPr="00A64733">
        <w:rPr>
          <w:b/>
          <w:bCs/>
          <w:caps/>
          <w:sz w:val="22"/>
          <w:szCs w:val="22"/>
        </w:rPr>
        <w:t>ЗАЯВЛЕНИЕ</w:t>
      </w:r>
    </w:p>
    <w:p w:rsidR="00A64733" w:rsidRPr="00A64733" w:rsidRDefault="00A64733" w:rsidP="00A64733">
      <w:pPr>
        <w:shd w:val="clear" w:color="auto" w:fill="FFFFFF"/>
        <w:jc w:val="right"/>
        <w:rPr>
          <w:sz w:val="22"/>
          <w:szCs w:val="22"/>
        </w:rPr>
      </w:pPr>
      <w:r w:rsidRPr="00A64733">
        <w:rPr>
          <w:sz w:val="22"/>
          <w:szCs w:val="22"/>
        </w:rPr>
        <w:t> </w:t>
      </w:r>
      <w:r w:rsidRPr="00A64733">
        <w:rPr>
          <w:sz w:val="22"/>
          <w:szCs w:val="22"/>
        </w:rPr>
        <w:br/>
        <w:t>В соответствии с Федеральным законом от 02.03.2007 № 25-ФЗ «О муниципальной службе в Российской Федерации», прошу назначить мне, замещавшему должность муниципальной службы ________________________________________________________</w:t>
      </w:r>
      <w:r w:rsidRPr="00A64733">
        <w:rPr>
          <w:sz w:val="22"/>
          <w:szCs w:val="22"/>
        </w:rPr>
        <w:br/>
      </w:r>
      <w:r w:rsidRPr="00A64733">
        <w:rPr>
          <w:sz w:val="22"/>
          <w:szCs w:val="22"/>
          <w:vertAlign w:val="superscript"/>
        </w:rPr>
        <w:t>(наименование должности)</w:t>
      </w:r>
      <w:r w:rsidRPr="00A64733">
        <w:rPr>
          <w:sz w:val="22"/>
          <w:szCs w:val="22"/>
        </w:rPr>
        <w:br/>
        <w:t>на день прекращения муниципальной службы или на день достижения возраста, дающего право на страховую пенсию по старости (давшего право на трудовую пенсию по старости в соответствии с Федеральным законом от 17.12.2001 № 173-ФЗ «О трудовых пенсиях в Российской Федерации»), _______________________________________________________</w:t>
      </w:r>
      <w:r w:rsidRPr="00A64733">
        <w:rPr>
          <w:sz w:val="22"/>
          <w:szCs w:val="22"/>
        </w:rPr>
        <w:br/>
      </w:r>
      <w:r w:rsidRPr="00A64733">
        <w:rPr>
          <w:sz w:val="22"/>
          <w:szCs w:val="22"/>
          <w:vertAlign w:val="superscript"/>
        </w:rPr>
        <w:t>(указать нужное)</w:t>
      </w:r>
      <w:r w:rsidRPr="00A64733">
        <w:rPr>
          <w:sz w:val="22"/>
          <w:szCs w:val="22"/>
        </w:rPr>
        <w:br/>
        <w:t xml:space="preserve">пенсию за выслугу лет к назначенной в соответствии с Федеральным законом «О страховых </w:t>
      </w:r>
      <w:r w:rsidRPr="00A64733">
        <w:rPr>
          <w:sz w:val="22"/>
          <w:szCs w:val="22"/>
        </w:rPr>
        <w:lastRenderedPageBreak/>
        <w:t>пенсиях» или Законом Российской Федерации «О Занятости населения в Российской Федерации»________________________________________________________</w:t>
      </w:r>
      <w:r w:rsidRPr="00A64733">
        <w:rPr>
          <w:sz w:val="22"/>
          <w:szCs w:val="22"/>
        </w:rPr>
        <w:br/>
      </w:r>
      <w:r w:rsidRPr="00A64733">
        <w:rPr>
          <w:sz w:val="22"/>
          <w:szCs w:val="22"/>
          <w:vertAlign w:val="superscript"/>
        </w:rPr>
        <w:t>(вид страховой пенсии и дата ее назначения)</w:t>
      </w:r>
      <w:r w:rsidRPr="00A64733">
        <w:rPr>
          <w:sz w:val="22"/>
          <w:szCs w:val="22"/>
        </w:rPr>
        <w:br/>
        <w:t>Прошу назначенную мне пенсию за выслугу лет перечислять на лицевой счет</w:t>
      </w:r>
      <w:r w:rsidRPr="00A64733">
        <w:rPr>
          <w:sz w:val="22"/>
          <w:szCs w:val="22"/>
        </w:rPr>
        <w:br/>
        <w:t>№ ________________________ в _________________________________________________.</w:t>
      </w:r>
      <w:r w:rsidRPr="00A64733">
        <w:rPr>
          <w:sz w:val="22"/>
          <w:szCs w:val="22"/>
        </w:rPr>
        <w:br/>
      </w:r>
      <w:r w:rsidRPr="00A64733">
        <w:rPr>
          <w:sz w:val="22"/>
          <w:szCs w:val="22"/>
          <w:vertAlign w:val="superscript"/>
        </w:rPr>
        <w:t>(наименование банка)</w:t>
      </w:r>
      <w:r w:rsidRPr="00A64733">
        <w:rPr>
          <w:sz w:val="22"/>
          <w:szCs w:val="22"/>
        </w:rPr>
        <w:br/>
        <w:t>При замещении должности государственной службы Российской Федерации, государственной должности Российской Федерации, государственной должности Новосибирской области, должности государственной гражданской службы Новосибирской области, муниципальной должности, должности муниципальной службы, а также при изменении места проживания, обязуюсь в 5-дневный срок сообщать об этом в администрацию Новоцелинного сельсовета Кочковского  района Новосибирской области.</w:t>
      </w:r>
      <w:r w:rsidRPr="00A64733">
        <w:rPr>
          <w:sz w:val="22"/>
          <w:szCs w:val="22"/>
        </w:rPr>
        <w:br/>
        <w:t> </w:t>
      </w:r>
      <w:r w:rsidRPr="00A64733">
        <w:rPr>
          <w:sz w:val="22"/>
          <w:szCs w:val="22"/>
        </w:rPr>
        <w:br/>
        <w:t> </w:t>
      </w:r>
      <w:r w:rsidRPr="00A64733">
        <w:rPr>
          <w:sz w:val="22"/>
          <w:szCs w:val="22"/>
        </w:rPr>
        <w:br/>
        <w:t>_______________                                                             ____________________</w:t>
      </w:r>
      <w:r w:rsidRPr="00A64733">
        <w:rPr>
          <w:sz w:val="22"/>
          <w:szCs w:val="22"/>
        </w:rPr>
        <w:br/>
      </w:r>
      <w:r w:rsidRPr="00A64733">
        <w:rPr>
          <w:sz w:val="22"/>
          <w:szCs w:val="22"/>
          <w:vertAlign w:val="superscript"/>
        </w:rPr>
        <w:t>                      (Дата)</w:t>
      </w:r>
      <w:r w:rsidRPr="00A64733">
        <w:rPr>
          <w:sz w:val="22"/>
          <w:szCs w:val="22"/>
        </w:rPr>
        <w:t>                                                                                 </w:t>
      </w:r>
      <w:r w:rsidRPr="00A64733">
        <w:rPr>
          <w:sz w:val="22"/>
          <w:szCs w:val="22"/>
          <w:vertAlign w:val="superscript"/>
        </w:rPr>
        <w:t>(Подпись заявителя)</w:t>
      </w:r>
      <w:r w:rsidRPr="00A64733">
        <w:rPr>
          <w:sz w:val="22"/>
          <w:szCs w:val="22"/>
        </w:rPr>
        <w:br/>
      </w:r>
      <w:r w:rsidRPr="00A64733">
        <w:rPr>
          <w:sz w:val="22"/>
          <w:szCs w:val="22"/>
        </w:rPr>
        <w:br w:type="textWrapping" w:clear="all"/>
      </w:r>
      <w:r w:rsidRPr="00A64733">
        <w:rPr>
          <w:sz w:val="22"/>
          <w:szCs w:val="22"/>
        </w:rPr>
        <w:br/>
        <w:t> Приложение № 2</w:t>
      </w:r>
      <w:r w:rsidRPr="00A64733">
        <w:rPr>
          <w:sz w:val="22"/>
          <w:szCs w:val="22"/>
        </w:rPr>
        <w:br/>
        <w:t>к Положению о порядке и условиях назначения,</w:t>
      </w:r>
      <w:r w:rsidRPr="00A64733">
        <w:rPr>
          <w:sz w:val="22"/>
          <w:szCs w:val="22"/>
        </w:rPr>
        <w:br/>
        <w:t>выплаты и перерасчета пенсии за выслугу лет</w:t>
      </w:r>
      <w:r w:rsidRPr="00A64733">
        <w:rPr>
          <w:sz w:val="22"/>
          <w:szCs w:val="22"/>
        </w:rPr>
        <w:br/>
        <w:t>муниципальным служащим в органах местного</w:t>
      </w:r>
      <w:r w:rsidRPr="00A64733">
        <w:rPr>
          <w:sz w:val="22"/>
          <w:szCs w:val="22"/>
        </w:rPr>
        <w:br/>
        <w:t>самоуправления, муниципальном органе</w:t>
      </w:r>
      <w:r w:rsidRPr="00A64733">
        <w:rPr>
          <w:sz w:val="22"/>
          <w:szCs w:val="22"/>
        </w:rPr>
        <w:br/>
      </w:r>
      <w:r w:rsidRPr="00A64733">
        <w:rPr>
          <w:sz w:val="22"/>
          <w:szCs w:val="22"/>
          <w:u w:val="single"/>
        </w:rPr>
        <w:t>Новоцелинного сельсовета Кочковского района</w:t>
      </w:r>
      <w:r w:rsidRPr="00A64733">
        <w:rPr>
          <w:sz w:val="22"/>
          <w:szCs w:val="22"/>
        </w:rPr>
        <w:br/>
      </w:r>
      <w:r w:rsidRPr="00A64733">
        <w:rPr>
          <w:sz w:val="22"/>
          <w:szCs w:val="22"/>
          <w:u w:val="single"/>
        </w:rPr>
        <w:t>Новосибирской области</w:t>
      </w:r>
      <w:r w:rsidRPr="00A64733">
        <w:rPr>
          <w:sz w:val="22"/>
          <w:szCs w:val="22"/>
        </w:rPr>
        <w:br/>
        <w:t> </w:t>
      </w:r>
    </w:p>
    <w:p w:rsidR="00A64733" w:rsidRPr="00A64733" w:rsidRDefault="00A64733" w:rsidP="00A64733">
      <w:pPr>
        <w:shd w:val="clear" w:color="auto" w:fill="FFFFFF"/>
        <w:rPr>
          <w:sz w:val="22"/>
          <w:szCs w:val="22"/>
        </w:rPr>
      </w:pPr>
      <w:r w:rsidRPr="00A64733">
        <w:rPr>
          <w:sz w:val="22"/>
          <w:szCs w:val="22"/>
        </w:rPr>
        <w:t> </w:t>
      </w:r>
      <w:r w:rsidRPr="00A64733">
        <w:rPr>
          <w:sz w:val="22"/>
          <w:szCs w:val="22"/>
        </w:rPr>
        <w:br/>
        <w:t xml:space="preserve">                                              </w:t>
      </w:r>
      <w:r w:rsidRPr="00A64733">
        <w:rPr>
          <w:b/>
          <w:bCs/>
          <w:sz w:val="22"/>
          <w:szCs w:val="22"/>
        </w:rPr>
        <w:t>ПРЕДСТАВЛЕНИЕ</w:t>
      </w:r>
      <w:r w:rsidRPr="00A64733">
        <w:rPr>
          <w:sz w:val="22"/>
          <w:szCs w:val="22"/>
        </w:rPr>
        <w:br/>
        <w:t> </w:t>
      </w:r>
    </w:p>
    <w:p w:rsidR="00A64733" w:rsidRPr="00A64733" w:rsidRDefault="00A64733" w:rsidP="00A64733">
      <w:pPr>
        <w:shd w:val="clear" w:color="auto" w:fill="FFFFFF"/>
        <w:rPr>
          <w:sz w:val="22"/>
          <w:szCs w:val="22"/>
        </w:rPr>
      </w:pPr>
      <w:r w:rsidRPr="00A64733">
        <w:rPr>
          <w:sz w:val="22"/>
          <w:szCs w:val="22"/>
          <w:u w:val="single"/>
        </w:rPr>
        <w:t>Администрация  Новоцелинного_сельсовета Кочковского района Новосибирской области</w:t>
      </w:r>
      <w:r w:rsidRPr="00A64733">
        <w:rPr>
          <w:sz w:val="22"/>
          <w:szCs w:val="22"/>
        </w:rPr>
        <w:br/>
      </w:r>
      <w:r w:rsidRPr="00A64733">
        <w:rPr>
          <w:sz w:val="22"/>
          <w:szCs w:val="22"/>
          <w:vertAlign w:val="superscript"/>
        </w:rPr>
        <w:t>(наименование муниципального органа)</w:t>
      </w:r>
      <w:r w:rsidRPr="00A64733">
        <w:rPr>
          <w:sz w:val="22"/>
          <w:szCs w:val="22"/>
        </w:rPr>
        <w:br/>
        <w:t>вносит представление о назначении с «</w:t>
      </w:r>
      <w:r w:rsidRPr="00A64733">
        <w:rPr>
          <w:sz w:val="22"/>
          <w:szCs w:val="22"/>
          <w:u w:val="single"/>
        </w:rPr>
        <w:t>____</w:t>
      </w:r>
      <w:r w:rsidRPr="00A64733">
        <w:rPr>
          <w:sz w:val="22"/>
          <w:szCs w:val="22"/>
        </w:rPr>
        <w:t>» ___________ 20__ г.</w:t>
      </w:r>
      <w:r w:rsidRPr="00A64733">
        <w:rPr>
          <w:sz w:val="22"/>
          <w:szCs w:val="22"/>
        </w:rPr>
        <w:br/>
        <w:t>_________________________________________________________________</w:t>
      </w:r>
      <w:r w:rsidRPr="00A64733">
        <w:rPr>
          <w:sz w:val="22"/>
          <w:szCs w:val="22"/>
        </w:rPr>
        <w:br/>
      </w:r>
      <w:r w:rsidRPr="00A64733">
        <w:rPr>
          <w:sz w:val="22"/>
          <w:szCs w:val="22"/>
          <w:vertAlign w:val="superscript"/>
        </w:rPr>
        <w:t>(фамилия, имя, отчество)</w:t>
      </w:r>
      <w:r w:rsidRPr="00A64733">
        <w:rPr>
          <w:sz w:val="22"/>
          <w:szCs w:val="22"/>
        </w:rPr>
        <w:br/>
        <w:t>замещавшему должность муниципальной службы ________________________________________________________________</w:t>
      </w:r>
      <w:r w:rsidRPr="00A64733">
        <w:rPr>
          <w:sz w:val="22"/>
          <w:szCs w:val="22"/>
        </w:rPr>
        <w:br/>
      </w:r>
      <w:r w:rsidRPr="00A64733">
        <w:rPr>
          <w:sz w:val="22"/>
          <w:szCs w:val="22"/>
          <w:vertAlign w:val="superscript"/>
        </w:rPr>
        <w:t>(наименование должности)</w:t>
      </w:r>
      <w:r w:rsidRPr="00A64733">
        <w:rPr>
          <w:sz w:val="22"/>
          <w:szCs w:val="22"/>
        </w:rPr>
        <w:br/>
        <w:t>исходя из стажа муниципальной службы _________ лет, пенсии за выслугу лет, составляющей суммарно с учетом назначенной _______________________________________________________________</w:t>
      </w:r>
      <w:r w:rsidRPr="00A64733">
        <w:rPr>
          <w:sz w:val="22"/>
          <w:szCs w:val="22"/>
        </w:rPr>
        <w:br/>
      </w:r>
      <w:r w:rsidRPr="00A64733">
        <w:rPr>
          <w:sz w:val="22"/>
          <w:szCs w:val="22"/>
          <w:vertAlign w:val="superscript"/>
        </w:rPr>
        <w:t>(вид пенсии и дата ее назначения)</w:t>
      </w:r>
      <w:r w:rsidRPr="00A64733">
        <w:rPr>
          <w:sz w:val="22"/>
          <w:szCs w:val="22"/>
        </w:rPr>
        <w:br/>
        <w:t>____________года, _______________ процентов среднемесячного денежного содержания.</w:t>
      </w:r>
      <w:r w:rsidRPr="00A64733">
        <w:rPr>
          <w:sz w:val="22"/>
          <w:szCs w:val="22"/>
        </w:rPr>
        <w:br/>
        <w:t>Среднемесячное денежное содержание по указанной должности, включая районный коэффициент, составляет _______________ рублей _____ копеек, должностной оклад без учета районного коэффициента _____________ рубля _____ копеек.</w:t>
      </w:r>
      <w:r w:rsidRPr="00A64733">
        <w:rPr>
          <w:sz w:val="22"/>
          <w:szCs w:val="22"/>
        </w:rPr>
        <w:br/>
        <w:t>  </w:t>
      </w:r>
      <w:r w:rsidRPr="00A64733">
        <w:rPr>
          <w:sz w:val="22"/>
          <w:szCs w:val="22"/>
        </w:rPr>
        <w:br/>
        <w:t>Глава Новоцелинного сельсовета</w:t>
      </w:r>
      <w:r w:rsidRPr="00A64733">
        <w:rPr>
          <w:sz w:val="22"/>
          <w:szCs w:val="22"/>
        </w:rPr>
        <w:br/>
        <w:t>Кочковского района</w:t>
      </w:r>
      <w:r w:rsidRPr="00A64733">
        <w:rPr>
          <w:sz w:val="22"/>
          <w:szCs w:val="22"/>
        </w:rPr>
        <w:br/>
        <w:t>Новосибирской области                                                                    ________________________                                                                                              </w:t>
      </w:r>
      <w:r w:rsidRPr="00A64733">
        <w:rPr>
          <w:sz w:val="22"/>
          <w:szCs w:val="22"/>
          <w:vertAlign w:val="superscript"/>
        </w:rPr>
        <w:t>(подпись, инициалы, фамилия)</w:t>
      </w:r>
      <w:r w:rsidRPr="00A64733">
        <w:rPr>
          <w:sz w:val="22"/>
          <w:szCs w:val="22"/>
        </w:rPr>
        <w:br/>
        <w:t>М.П.</w:t>
      </w:r>
      <w:r w:rsidRPr="00A64733">
        <w:rPr>
          <w:sz w:val="22"/>
          <w:szCs w:val="22"/>
        </w:rPr>
        <w:br/>
        <w:t> </w:t>
      </w:r>
    </w:p>
    <w:p w:rsidR="00A64733" w:rsidRDefault="00A64733" w:rsidP="00A64733">
      <w:pPr>
        <w:shd w:val="clear" w:color="auto" w:fill="FFFFFF"/>
        <w:jc w:val="right"/>
        <w:rPr>
          <w:sz w:val="22"/>
          <w:szCs w:val="22"/>
        </w:rPr>
      </w:pPr>
    </w:p>
    <w:p w:rsidR="00A64733" w:rsidRDefault="00A64733" w:rsidP="00A64733">
      <w:pPr>
        <w:shd w:val="clear" w:color="auto" w:fill="FFFFFF"/>
        <w:jc w:val="right"/>
        <w:rPr>
          <w:sz w:val="22"/>
          <w:szCs w:val="22"/>
        </w:rPr>
      </w:pPr>
    </w:p>
    <w:p w:rsidR="00A64733" w:rsidRDefault="00A64733" w:rsidP="00A64733">
      <w:pPr>
        <w:shd w:val="clear" w:color="auto" w:fill="FFFFFF"/>
        <w:jc w:val="right"/>
        <w:rPr>
          <w:sz w:val="22"/>
          <w:szCs w:val="22"/>
        </w:rPr>
      </w:pPr>
    </w:p>
    <w:p w:rsidR="00A64733" w:rsidRPr="00A64733" w:rsidRDefault="00A64733" w:rsidP="00A64733">
      <w:pPr>
        <w:shd w:val="clear" w:color="auto" w:fill="FFFFFF"/>
        <w:jc w:val="right"/>
        <w:rPr>
          <w:sz w:val="22"/>
          <w:szCs w:val="22"/>
        </w:rPr>
      </w:pPr>
      <w:r>
        <w:rPr>
          <w:sz w:val="22"/>
          <w:szCs w:val="22"/>
        </w:rPr>
        <w:lastRenderedPageBreak/>
        <w:t>Пр</w:t>
      </w:r>
      <w:r w:rsidRPr="00A64733">
        <w:rPr>
          <w:sz w:val="22"/>
          <w:szCs w:val="22"/>
        </w:rPr>
        <w:t>иложение № 3</w:t>
      </w:r>
      <w:r w:rsidRPr="00A64733">
        <w:rPr>
          <w:sz w:val="22"/>
          <w:szCs w:val="22"/>
        </w:rPr>
        <w:br/>
        <w:t>к Положению о порядке и условиях назначения,</w:t>
      </w:r>
      <w:r w:rsidRPr="00A64733">
        <w:rPr>
          <w:sz w:val="22"/>
          <w:szCs w:val="22"/>
        </w:rPr>
        <w:br/>
        <w:t>выплаты и перерасчета пенсии за выслугу лет</w:t>
      </w:r>
      <w:r w:rsidRPr="00A64733">
        <w:rPr>
          <w:sz w:val="22"/>
          <w:szCs w:val="22"/>
        </w:rPr>
        <w:br/>
        <w:t>муниципальным служащим в органах местного</w:t>
      </w:r>
      <w:r w:rsidRPr="00A64733">
        <w:rPr>
          <w:sz w:val="22"/>
          <w:szCs w:val="22"/>
        </w:rPr>
        <w:br/>
        <w:t>самоуправления, муниципальном органе</w:t>
      </w:r>
      <w:r w:rsidRPr="00A64733">
        <w:rPr>
          <w:sz w:val="22"/>
          <w:szCs w:val="22"/>
        </w:rPr>
        <w:br/>
        <w:t>Новоцелинного  сельсовета Кочковского района</w:t>
      </w:r>
      <w:r w:rsidRPr="00A64733">
        <w:rPr>
          <w:sz w:val="22"/>
          <w:szCs w:val="22"/>
        </w:rPr>
        <w:br/>
        <w:t>Новосибирской области</w:t>
      </w:r>
    </w:p>
    <w:p w:rsidR="00A64733" w:rsidRPr="00A64733" w:rsidRDefault="00A64733" w:rsidP="00A64733">
      <w:pPr>
        <w:shd w:val="clear" w:color="auto" w:fill="FFFFFF"/>
        <w:jc w:val="center"/>
        <w:rPr>
          <w:sz w:val="22"/>
          <w:szCs w:val="22"/>
        </w:rPr>
      </w:pPr>
      <w:r w:rsidRPr="00A64733">
        <w:rPr>
          <w:sz w:val="22"/>
          <w:szCs w:val="22"/>
        </w:rPr>
        <w:t> </w:t>
      </w:r>
      <w:r w:rsidRPr="00A64733">
        <w:rPr>
          <w:b/>
          <w:bCs/>
          <w:sz w:val="22"/>
          <w:szCs w:val="22"/>
        </w:rPr>
        <w:t>СПРАВКА</w:t>
      </w:r>
      <w:r w:rsidRPr="00A64733">
        <w:rPr>
          <w:sz w:val="22"/>
          <w:szCs w:val="22"/>
        </w:rPr>
        <w:br/>
        <w:t>о периодах замещения муниципальной службы (работы),</w:t>
      </w:r>
      <w:r w:rsidRPr="00A64733">
        <w:rPr>
          <w:sz w:val="22"/>
          <w:szCs w:val="22"/>
        </w:rPr>
        <w:br/>
        <w:t>включаемых в стаж муниципальной службы для назначения пенсии за выслугу лет</w:t>
      </w:r>
    </w:p>
    <w:p w:rsidR="00A64733" w:rsidRPr="00A64733" w:rsidRDefault="00A64733" w:rsidP="00A64733">
      <w:pPr>
        <w:shd w:val="clear" w:color="auto" w:fill="FFFFFF"/>
        <w:rPr>
          <w:sz w:val="22"/>
          <w:szCs w:val="22"/>
        </w:rPr>
      </w:pPr>
      <w:r w:rsidRPr="00A64733">
        <w:rPr>
          <w:sz w:val="22"/>
          <w:szCs w:val="22"/>
        </w:rPr>
        <w:t>__________________________________________________________________,</w:t>
      </w:r>
      <w:r w:rsidRPr="00A64733">
        <w:rPr>
          <w:sz w:val="22"/>
          <w:szCs w:val="22"/>
        </w:rPr>
        <w:br/>
      </w:r>
      <w:r w:rsidRPr="00A64733">
        <w:rPr>
          <w:sz w:val="22"/>
          <w:szCs w:val="22"/>
          <w:vertAlign w:val="superscript"/>
        </w:rPr>
        <w:t>(фамилия, имя, отчество)</w:t>
      </w:r>
      <w:r w:rsidRPr="00A64733">
        <w:rPr>
          <w:sz w:val="22"/>
          <w:szCs w:val="22"/>
        </w:rPr>
        <w:br/>
        <w:t>замещавшему должность муниципальной службы _________________________________________ в </w:t>
      </w:r>
      <w:r w:rsidRPr="00A64733">
        <w:rPr>
          <w:sz w:val="22"/>
          <w:szCs w:val="22"/>
          <w:u w:val="single"/>
        </w:rPr>
        <w:t>администрации Новоцелинного сельсовета Кочковского района Новосибирской области</w:t>
      </w:r>
      <w:r w:rsidRPr="00A64733">
        <w:rPr>
          <w:sz w:val="22"/>
          <w:szCs w:val="22"/>
        </w:rPr>
        <w:t>, дающего право на пенсию за выслугу лет</w:t>
      </w:r>
      <w:r w:rsidRPr="00A64733">
        <w:rPr>
          <w:sz w:val="22"/>
          <w:szCs w:val="22"/>
        </w:rPr>
        <w:br/>
        <w:t> </w:t>
      </w:r>
    </w:p>
    <w:tbl>
      <w:tblPr>
        <w:tblW w:w="15300" w:type="dxa"/>
        <w:tblInd w:w="70" w:type="dxa"/>
        <w:tblBorders>
          <w:top w:val="single" w:sz="6" w:space="0" w:color="EDF1F5"/>
          <w:left w:val="single" w:sz="6" w:space="0" w:color="EDF1F5"/>
          <w:bottom w:val="single" w:sz="6" w:space="0" w:color="EDF1F5"/>
          <w:right w:val="single" w:sz="6" w:space="0" w:color="EDF1F5"/>
        </w:tblBorders>
        <w:shd w:val="clear" w:color="auto" w:fill="FFFFFF"/>
        <w:tblCellMar>
          <w:left w:w="0" w:type="dxa"/>
          <w:right w:w="0" w:type="dxa"/>
        </w:tblCellMar>
        <w:tblLook w:val="04A0"/>
      </w:tblPr>
      <w:tblGrid>
        <w:gridCol w:w="570"/>
        <w:gridCol w:w="1275"/>
        <w:gridCol w:w="705"/>
        <w:gridCol w:w="705"/>
        <w:gridCol w:w="720"/>
        <w:gridCol w:w="4485"/>
        <w:gridCol w:w="720"/>
        <w:gridCol w:w="720"/>
        <w:gridCol w:w="840"/>
        <w:gridCol w:w="660"/>
        <w:gridCol w:w="780"/>
        <w:gridCol w:w="720"/>
        <w:gridCol w:w="825"/>
        <w:gridCol w:w="840"/>
        <w:gridCol w:w="735"/>
      </w:tblGrid>
      <w:tr w:rsidR="00A64733" w:rsidRPr="00A64733" w:rsidTr="00665F8D">
        <w:trPr>
          <w:trHeight w:val="360"/>
        </w:trPr>
        <w:tc>
          <w:tcPr>
            <w:tcW w:w="570" w:type="dxa"/>
            <w:vMerge w:val="restart"/>
            <w:tcBorders>
              <w:top w:val="single" w:sz="8" w:space="0" w:color="auto"/>
              <w:left w:val="single" w:sz="8" w:space="0" w:color="auto"/>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w:t>
            </w:r>
            <w:r w:rsidRPr="00A64733">
              <w:rPr>
                <w:sz w:val="22"/>
                <w:szCs w:val="22"/>
              </w:rPr>
              <w:br/>
              <w:t>п/п</w:t>
            </w:r>
          </w:p>
        </w:tc>
        <w:tc>
          <w:tcPr>
            <w:tcW w:w="1275" w:type="dxa"/>
            <w:vMerge w:val="restart"/>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w:t>
            </w:r>
            <w:r w:rsidRPr="00A64733">
              <w:rPr>
                <w:sz w:val="22"/>
                <w:szCs w:val="22"/>
              </w:rPr>
              <w:br/>
              <w:t>записи в</w:t>
            </w:r>
            <w:r w:rsidRPr="00A64733">
              <w:rPr>
                <w:sz w:val="22"/>
                <w:szCs w:val="22"/>
              </w:rPr>
              <w:br/>
              <w:t>трудовой</w:t>
            </w:r>
            <w:r w:rsidRPr="00A64733">
              <w:rPr>
                <w:sz w:val="22"/>
                <w:szCs w:val="22"/>
              </w:rPr>
              <w:br/>
              <w:t>книжке</w:t>
            </w:r>
          </w:p>
        </w:tc>
        <w:tc>
          <w:tcPr>
            <w:tcW w:w="2130" w:type="dxa"/>
            <w:gridSpan w:val="3"/>
            <w:vMerge w:val="restart"/>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Дата</w:t>
            </w:r>
          </w:p>
        </w:tc>
        <w:tc>
          <w:tcPr>
            <w:tcW w:w="4485" w:type="dxa"/>
            <w:vMerge w:val="restart"/>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Наименование</w:t>
            </w:r>
            <w:r w:rsidRPr="00A64733">
              <w:rPr>
                <w:sz w:val="22"/>
                <w:szCs w:val="22"/>
              </w:rPr>
              <w:br/>
              <w:t>организации</w:t>
            </w:r>
          </w:p>
        </w:tc>
        <w:tc>
          <w:tcPr>
            <w:tcW w:w="4440" w:type="dxa"/>
            <w:gridSpan w:val="6"/>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Продолжительность службы (работы)</w:t>
            </w:r>
          </w:p>
        </w:tc>
        <w:tc>
          <w:tcPr>
            <w:tcW w:w="2400" w:type="dxa"/>
            <w:gridSpan w:val="3"/>
            <w:vMerge w:val="restart"/>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Стаж муниципальной службы, принимаемый для расчета размера пенсии за выслугу лет</w:t>
            </w:r>
          </w:p>
        </w:tc>
      </w:tr>
      <w:tr w:rsidR="00A64733" w:rsidRPr="00A64733" w:rsidTr="00665F8D">
        <w:trPr>
          <w:trHeight w:val="360"/>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64733" w:rsidRPr="00A64733" w:rsidRDefault="00A64733" w:rsidP="00A64733">
            <w:pPr>
              <w:rPr>
                <w:sz w:val="22"/>
                <w:szCs w:val="22"/>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A64733" w:rsidRPr="00A64733" w:rsidRDefault="00A64733" w:rsidP="00A64733">
            <w:pPr>
              <w:rPr>
                <w:sz w:val="22"/>
                <w:szCs w:val="22"/>
              </w:rPr>
            </w:pPr>
          </w:p>
        </w:tc>
        <w:tc>
          <w:tcPr>
            <w:tcW w:w="0" w:type="auto"/>
            <w:gridSpan w:val="3"/>
            <w:vMerge/>
            <w:tcBorders>
              <w:top w:val="single" w:sz="8" w:space="0" w:color="auto"/>
              <w:left w:val="nil"/>
              <w:bottom w:val="single" w:sz="8" w:space="0" w:color="auto"/>
              <w:right w:val="single" w:sz="8" w:space="0" w:color="auto"/>
            </w:tcBorders>
            <w:shd w:val="clear" w:color="auto" w:fill="FFFFFF"/>
            <w:vAlign w:val="center"/>
            <w:hideMark/>
          </w:tcPr>
          <w:p w:rsidR="00A64733" w:rsidRPr="00A64733" w:rsidRDefault="00A64733" w:rsidP="00A64733">
            <w:pPr>
              <w:rPr>
                <w:sz w:val="22"/>
                <w:szCs w:val="22"/>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A64733" w:rsidRPr="00A64733" w:rsidRDefault="00A64733" w:rsidP="00A64733">
            <w:pPr>
              <w:rPr>
                <w:sz w:val="22"/>
                <w:szCs w:val="22"/>
              </w:rPr>
            </w:pPr>
          </w:p>
        </w:tc>
        <w:tc>
          <w:tcPr>
            <w:tcW w:w="2280" w:type="dxa"/>
            <w:gridSpan w:val="3"/>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в календарном исчислении</w:t>
            </w:r>
          </w:p>
        </w:tc>
        <w:tc>
          <w:tcPr>
            <w:tcW w:w="2160" w:type="dxa"/>
            <w:gridSpan w:val="3"/>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в льготном исчислении &lt;*&gt;</w:t>
            </w:r>
          </w:p>
        </w:tc>
        <w:tc>
          <w:tcPr>
            <w:tcW w:w="0" w:type="auto"/>
            <w:gridSpan w:val="3"/>
            <w:vMerge/>
            <w:tcBorders>
              <w:top w:val="single" w:sz="8" w:space="0" w:color="auto"/>
              <w:left w:val="nil"/>
              <w:bottom w:val="single" w:sz="8" w:space="0" w:color="auto"/>
              <w:right w:val="single" w:sz="8" w:space="0" w:color="auto"/>
            </w:tcBorders>
            <w:shd w:val="clear" w:color="auto" w:fill="FFFFFF"/>
            <w:vAlign w:val="center"/>
            <w:hideMark/>
          </w:tcPr>
          <w:p w:rsidR="00A64733" w:rsidRPr="00A64733" w:rsidRDefault="00A64733" w:rsidP="00A64733">
            <w:pPr>
              <w:rPr>
                <w:sz w:val="22"/>
                <w:szCs w:val="22"/>
              </w:rPr>
            </w:pPr>
          </w:p>
        </w:tc>
      </w:tr>
      <w:tr w:rsidR="00A64733" w:rsidRPr="00A64733" w:rsidTr="00665F8D">
        <w:trPr>
          <w:trHeight w:val="240"/>
        </w:trPr>
        <w:tc>
          <w:tcPr>
            <w:tcW w:w="0" w:type="auto"/>
            <w:vMerge/>
            <w:tcBorders>
              <w:top w:val="single" w:sz="8" w:space="0" w:color="auto"/>
              <w:left w:val="single" w:sz="8" w:space="0" w:color="auto"/>
              <w:bottom w:val="single" w:sz="8" w:space="0" w:color="auto"/>
              <w:right w:val="single" w:sz="8" w:space="0" w:color="auto"/>
            </w:tcBorders>
            <w:shd w:val="clear" w:color="auto" w:fill="F7F8FA"/>
            <w:vAlign w:val="center"/>
            <w:hideMark/>
          </w:tcPr>
          <w:p w:rsidR="00A64733" w:rsidRPr="00A64733" w:rsidRDefault="00A64733" w:rsidP="00A64733">
            <w:pPr>
              <w:rPr>
                <w:sz w:val="22"/>
                <w:szCs w:val="22"/>
              </w:rPr>
            </w:pPr>
          </w:p>
        </w:tc>
        <w:tc>
          <w:tcPr>
            <w:tcW w:w="0" w:type="auto"/>
            <w:vMerge/>
            <w:tcBorders>
              <w:top w:val="single" w:sz="8" w:space="0" w:color="auto"/>
              <w:left w:val="nil"/>
              <w:bottom w:val="single" w:sz="8" w:space="0" w:color="auto"/>
              <w:right w:val="single" w:sz="8" w:space="0" w:color="auto"/>
            </w:tcBorders>
            <w:shd w:val="clear" w:color="auto" w:fill="F7F8FA"/>
            <w:vAlign w:val="center"/>
            <w:hideMark/>
          </w:tcPr>
          <w:p w:rsidR="00A64733" w:rsidRPr="00A64733" w:rsidRDefault="00A64733" w:rsidP="00A64733">
            <w:pPr>
              <w:rPr>
                <w:sz w:val="22"/>
                <w:szCs w:val="22"/>
              </w:rPr>
            </w:pPr>
          </w:p>
        </w:tc>
        <w:tc>
          <w:tcPr>
            <w:tcW w:w="70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год</w:t>
            </w:r>
          </w:p>
        </w:tc>
        <w:tc>
          <w:tcPr>
            <w:tcW w:w="705" w:type="dxa"/>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ме-сяц</w:t>
            </w:r>
          </w:p>
        </w:tc>
        <w:tc>
          <w:tcPr>
            <w:tcW w:w="705" w:type="dxa"/>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чис-ло</w:t>
            </w:r>
          </w:p>
        </w:tc>
        <w:tc>
          <w:tcPr>
            <w:tcW w:w="0" w:type="auto"/>
            <w:vMerge/>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vAlign w:val="center"/>
            <w:hideMark/>
          </w:tcPr>
          <w:p w:rsidR="00A64733" w:rsidRPr="00A64733" w:rsidRDefault="00A64733" w:rsidP="00A64733">
            <w:pPr>
              <w:rPr>
                <w:sz w:val="22"/>
                <w:szCs w:val="22"/>
              </w:rPr>
            </w:pP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лет</w:t>
            </w:r>
          </w:p>
        </w:tc>
        <w:tc>
          <w:tcPr>
            <w:tcW w:w="720" w:type="dxa"/>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меся-цев</w:t>
            </w:r>
          </w:p>
        </w:tc>
        <w:tc>
          <w:tcPr>
            <w:tcW w:w="840" w:type="dxa"/>
            <w:tcBorders>
              <w:top w:val="single" w:sz="8" w:space="0" w:color="auto"/>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дней</w:t>
            </w:r>
          </w:p>
        </w:tc>
        <w:tc>
          <w:tcPr>
            <w:tcW w:w="66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лет</w:t>
            </w:r>
          </w:p>
        </w:tc>
        <w:tc>
          <w:tcPr>
            <w:tcW w:w="78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меся-цев</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дней</w:t>
            </w:r>
          </w:p>
        </w:tc>
        <w:tc>
          <w:tcPr>
            <w:tcW w:w="82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лет</w:t>
            </w:r>
          </w:p>
        </w:tc>
        <w:tc>
          <w:tcPr>
            <w:tcW w:w="84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меся-цев</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дней</w:t>
            </w:r>
          </w:p>
        </w:tc>
      </w:tr>
      <w:tr w:rsidR="00A64733" w:rsidRPr="00A64733" w:rsidTr="00665F8D">
        <w:trPr>
          <w:trHeight w:val="240"/>
        </w:trPr>
        <w:tc>
          <w:tcPr>
            <w:tcW w:w="5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1</w:t>
            </w:r>
          </w:p>
        </w:tc>
        <w:tc>
          <w:tcPr>
            <w:tcW w:w="127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2</w:t>
            </w:r>
          </w:p>
        </w:tc>
        <w:tc>
          <w:tcPr>
            <w:tcW w:w="70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3</w:t>
            </w:r>
          </w:p>
        </w:tc>
        <w:tc>
          <w:tcPr>
            <w:tcW w:w="70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4</w:t>
            </w:r>
          </w:p>
        </w:tc>
        <w:tc>
          <w:tcPr>
            <w:tcW w:w="70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5</w:t>
            </w:r>
          </w:p>
        </w:tc>
        <w:tc>
          <w:tcPr>
            <w:tcW w:w="448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6</w:t>
            </w:r>
          </w:p>
        </w:tc>
        <w:tc>
          <w:tcPr>
            <w:tcW w:w="7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7</w:t>
            </w:r>
          </w:p>
        </w:tc>
        <w:tc>
          <w:tcPr>
            <w:tcW w:w="7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8</w:t>
            </w:r>
          </w:p>
        </w:tc>
        <w:tc>
          <w:tcPr>
            <w:tcW w:w="84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9</w:t>
            </w:r>
          </w:p>
        </w:tc>
        <w:tc>
          <w:tcPr>
            <w:tcW w:w="66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10</w:t>
            </w:r>
          </w:p>
        </w:tc>
        <w:tc>
          <w:tcPr>
            <w:tcW w:w="78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11</w:t>
            </w:r>
          </w:p>
        </w:tc>
        <w:tc>
          <w:tcPr>
            <w:tcW w:w="7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12</w:t>
            </w:r>
          </w:p>
        </w:tc>
        <w:tc>
          <w:tcPr>
            <w:tcW w:w="82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13</w:t>
            </w:r>
          </w:p>
        </w:tc>
        <w:tc>
          <w:tcPr>
            <w:tcW w:w="84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14</w:t>
            </w:r>
          </w:p>
        </w:tc>
        <w:tc>
          <w:tcPr>
            <w:tcW w:w="7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15</w:t>
            </w:r>
          </w:p>
        </w:tc>
      </w:tr>
      <w:tr w:rsidR="00A64733" w:rsidRPr="00A64733" w:rsidTr="00665F8D">
        <w:trPr>
          <w:trHeight w:val="240"/>
        </w:trPr>
        <w:tc>
          <w:tcPr>
            <w:tcW w:w="570" w:type="dxa"/>
            <w:tcBorders>
              <w:top w:val="nil"/>
              <w:left w:val="single" w:sz="8" w:space="0" w:color="auto"/>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127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448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4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66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8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2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4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r>
      <w:tr w:rsidR="00A64733" w:rsidRPr="00A64733" w:rsidTr="00665F8D">
        <w:trPr>
          <w:trHeight w:val="240"/>
        </w:trPr>
        <w:tc>
          <w:tcPr>
            <w:tcW w:w="5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127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448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4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66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8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25"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4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r>
      <w:tr w:rsidR="00A64733" w:rsidRPr="00A64733" w:rsidTr="00665F8D">
        <w:trPr>
          <w:trHeight w:val="240"/>
        </w:trPr>
        <w:tc>
          <w:tcPr>
            <w:tcW w:w="570" w:type="dxa"/>
            <w:tcBorders>
              <w:top w:val="nil"/>
              <w:left w:val="single" w:sz="8" w:space="0" w:color="auto"/>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127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0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448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4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66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8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25"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84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c>
          <w:tcPr>
            <w:tcW w:w="720" w:type="dxa"/>
            <w:tcBorders>
              <w:top w:val="nil"/>
              <w:left w:val="nil"/>
              <w:bottom w:val="single" w:sz="8" w:space="0" w:color="auto"/>
              <w:right w:val="single" w:sz="8" w:space="0" w:color="auto"/>
            </w:tcBorders>
            <w:shd w:val="clear" w:color="auto" w:fill="F7F8FA"/>
            <w:tcMar>
              <w:top w:w="0" w:type="dxa"/>
              <w:left w:w="70" w:type="dxa"/>
              <w:bottom w:w="0" w:type="dxa"/>
              <w:right w:w="70" w:type="dxa"/>
            </w:tcMar>
            <w:hideMark/>
          </w:tcPr>
          <w:p w:rsidR="00A64733" w:rsidRPr="00A64733" w:rsidRDefault="00A64733" w:rsidP="00A64733">
            <w:pPr>
              <w:rPr>
                <w:sz w:val="22"/>
                <w:szCs w:val="22"/>
              </w:rPr>
            </w:pPr>
            <w:r w:rsidRPr="00A64733">
              <w:rPr>
                <w:sz w:val="22"/>
                <w:szCs w:val="22"/>
              </w:rPr>
              <w:t> </w:t>
            </w:r>
          </w:p>
        </w:tc>
      </w:tr>
    </w:tbl>
    <w:p w:rsidR="00A64733" w:rsidRPr="00A64733" w:rsidRDefault="00A64733" w:rsidP="00A64733">
      <w:pPr>
        <w:shd w:val="clear" w:color="auto" w:fill="FFFFFF"/>
        <w:rPr>
          <w:sz w:val="22"/>
          <w:szCs w:val="22"/>
        </w:rPr>
      </w:pPr>
      <w:r w:rsidRPr="00A64733">
        <w:rPr>
          <w:sz w:val="22"/>
          <w:szCs w:val="22"/>
        </w:rPr>
        <w:t>&lt;*&gt; В льготном исчислении указываются периоды, учтенные при определении стажа муниципальной службы, в течение которых один календарный год засчитывается за несколько лет (например, военная служба по призыву).</w:t>
      </w:r>
      <w:r w:rsidRPr="00A64733">
        <w:rPr>
          <w:sz w:val="22"/>
          <w:szCs w:val="22"/>
        </w:rPr>
        <w:br/>
        <w:t> </w:t>
      </w:r>
      <w:r w:rsidRPr="00A64733">
        <w:rPr>
          <w:sz w:val="22"/>
          <w:szCs w:val="22"/>
        </w:rPr>
        <w:br/>
        <w:t>Глава Новоцелинного сельсовета</w:t>
      </w:r>
      <w:r w:rsidRPr="00A64733">
        <w:rPr>
          <w:sz w:val="22"/>
          <w:szCs w:val="22"/>
        </w:rPr>
        <w:br/>
        <w:t>Кочковского района</w:t>
      </w:r>
      <w:r w:rsidRPr="00A64733">
        <w:rPr>
          <w:sz w:val="22"/>
          <w:szCs w:val="22"/>
        </w:rPr>
        <w:br/>
        <w:t>Новосибирской области </w:t>
      </w:r>
    </w:p>
    <w:p w:rsidR="00A64733" w:rsidRPr="00A64733" w:rsidRDefault="00A64733" w:rsidP="00A64733">
      <w:pPr>
        <w:shd w:val="clear" w:color="auto" w:fill="FFFFFF"/>
        <w:rPr>
          <w:sz w:val="22"/>
          <w:szCs w:val="22"/>
        </w:rPr>
      </w:pPr>
      <w:r w:rsidRPr="00A64733">
        <w:rPr>
          <w:sz w:val="22"/>
          <w:szCs w:val="22"/>
        </w:rPr>
        <w:t>_______________________</w:t>
      </w:r>
    </w:p>
    <w:p w:rsidR="00A64733" w:rsidRPr="00A64733" w:rsidRDefault="00A64733" w:rsidP="00A64733">
      <w:pPr>
        <w:shd w:val="clear" w:color="auto" w:fill="FFFFFF"/>
        <w:rPr>
          <w:sz w:val="22"/>
          <w:szCs w:val="22"/>
        </w:rPr>
      </w:pPr>
      <w:r w:rsidRPr="00A64733">
        <w:rPr>
          <w:sz w:val="22"/>
          <w:szCs w:val="22"/>
        </w:rPr>
        <w:t>  </w:t>
      </w:r>
      <w:r w:rsidRPr="00A64733">
        <w:rPr>
          <w:spacing w:val="10"/>
          <w:sz w:val="22"/>
          <w:szCs w:val="22"/>
          <w:vertAlign w:val="superscript"/>
        </w:rPr>
        <w:t>(подпись, инициалы, фамилия)</w:t>
      </w:r>
      <w:r w:rsidRPr="00A64733">
        <w:rPr>
          <w:sz w:val="22"/>
          <w:szCs w:val="22"/>
        </w:rPr>
        <w:t xml:space="preserve">                                                       </w:t>
      </w:r>
      <w:r w:rsidRPr="00A64733">
        <w:rPr>
          <w:sz w:val="22"/>
          <w:szCs w:val="22"/>
        </w:rPr>
        <w:br/>
      </w:r>
      <w:r w:rsidRPr="00A64733">
        <w:rPr>
          <w:spacing w:val="10"/>
          <w:sz w:val="22"/>
          <w:szCs w:val="22"/>
        </w:rPr>
        <w:t>М.П.                                                                                                                 </w:t>
      </w:r>
      <w:r w:rsidRPr="00A64733">
        <w:rPr>
          <w:sz w:val="22"/>
          <w:szCs w:val="22"/>
        </w:rPr>
        <w:br/>
        <w:t> </w:t>
      </w:r>
    </w:p>
    <w:p w:rsidR="00A64733" w:rsidRPr="00A64733" w:rsidRDefault="00A64733" w:rsidP="00A64733">
      <w:pPr>
        <w:shd w:val="clear" w:color="auto" w:fill="FFFFFF"/>
        <w:jc w:val="right"/>
        <w:rPr>
          <w:sz w:val="22"/>
          <w:szCs w:val="22"/>
        </w:rPr>
      </w:pPr>
      <w:r>
        <w:rPr>
          <w:sz w:val="22"/>
          <w:szCs w:val="22"/>
        </w:rPr>
        <w:t>Пр</w:t>
      </w:r>
      <w:r w:rsidRPr="00A64733">
        <w:rPr>
          <w:sz w:val="22"/>
          <w:szCs w:val="22"/>
        </w:rPr>
        <w:t>иложение № 4</w:t>
      </w:r>
      <w:r w:rsidRPr="00A64733">
        <w:rPr>
          <w:sz w:val="22"/>
          <w:szCs w:val="22"/>
        </w:rPr>
        <w:br/>
        <w:t>к Положению о порядке и условиях назначения,</w:t>
      </w:r>
      <w:r w:rsidRPr="00A64733">
        <w:rPr>
          <w:sz w:val="22"/>
          <w:szCs w:val="22"/>
        </w:rPr>
        <w:br/>
        <w:t>выплаты и перерасчета пенсии за выслугу лет</w:t>
      </w:r>
      <w:r w:rsidRPr="00A64733">
        <w:rPr>
          <w:sz w:val="22"/>
          <w:szCs w:val="22"/>
        </w:rPr>
        <w:br/>
        <w:t>муниципальным служащим в органах местного</w:t>
      </w:r>
      <w:r w:rsidRPr="00A64733">
        <w:rPr>
          <w:sz w:val="22"/>
          <w:szCs w:val="22"/>
        </w:rPr>
        <w:br/>
        <w:t>самоуправления, муниципальном органе</w:t>
      </w:r>
      <w:r w:rsidRPr="00A64733">
        <w:rPr>
          <w:sz w:val="22"/>
          <w:szCs w:val="22"/>
        </w:rPr>
        <w:br/>
      </w:r>
      <w:r w:rsidRPr="00A64733">
        <w:rPr>
          <w:sz w:val="22"/>
          <w:szCs w:val="22"/>
          <w:u w:val="single"/>
        </w:rPr>
        <w:t>Новоцелинного сельсовета Кочковского района</w:t>
      </w:r>
      <w:r w:rsidRPr="00A64733">
        <w:rPr>
          <w:sz w:val="22"/>
          <w:szCs w:val="22"/>
        </w:rPr>
        <w:br/>
      </w:r>
      <w:r w:rsidRPr="00A64733">
        <w:rPr>
          <w:sz w:val="22"/>
          <w:szCs w:val="22"/>
          <w:u w:val="single"/>
        </w:rPr>
        <w:t>Новосибирской области</w:t>
      </w:r>
    </w:p>
    <w:p w:rsidR="00A64733" w:rsidRPr="00A64733" w:rsidRDefault="00A64733" w:rsidP="00A64733">
      <w:pPr>
        <w:shd w:val="clear" w:color="auto" w:fill="FFFFFF"/>
        <w:rPr>
          <w:sz w:val="22"/>
          <w:szCs w:val="22"/>
        </w:rPr>
      </w:pPr>
      <w:r w:rsidRPr="00A64733">
        <w:rPr>
          <w:sz w:val="22"/>
          <w:szCs w:val="22"/>
        </w:rPr>
        <w:t> </w:t>
      </w:r>
      <w:r w:rsidRPr="00A64733">
        <w:rPr>
          <w:sz w:val="22"/>
          <w:szCs w:val="22"/>
        </w:rPr>
        <w:br/>
        <w:t> </w:t>
      </w:r>
    </w:p>
    <w:p w:rsidR="00A64733" w:rsidRPr="00A64733" w:rsidRDefault="00A64733" w:rsidP="00A64733">
      <w:pPr>
        <w:shd w:val="clear" w:color="auto" w:fill="FFFFFF"/>
        <w:jc w:val="center"/>
        <w:rPr>
          <w:sz w:val="22"/>
          <w:szCs w:val="22"/>
        </w:rPr>
      </w:pPr>
      <w:r w:rsidRPr="00A64733">
        <w:rPr>
          <w:b/>
          <w:bCs/>
          <w:spacing w:val="10"/>
          <w:sz w:val="22"/>
          <w:szCs w:val="22"/>
        </w:rPr>
        <w:t>СПРАВКА</w:t>
      </w:r>
      <w:r w:rsidRPr="00A64733">
        <w:rPr>
          <w:sz w:val="22"/>
          <w:szCs w:val="22"/>
        </w:rPr>
        <w:br/>
      </w:r>
      <w:r w:rsidRPr="00A64733">
        <w:rPr>
          <w:b/>
          <w:bCs/>
          <w:spacing w:val="10"/>
          <w:sz w:val="22"/>
          <w:szCs w:val="22"/>
        </w:rPr>
        <w:t>о размере среднемесячного денежного содержания</w:t>
      </w:r>
    </w:p>
    <w:p w:rsidR="00A64733" w:rsidRPr="00A64733" w:rsidRDefault="00A64733" w:rsidP="00A64733">
      <w:pPr>
        <w:shd w:val="clear" w:color="auto" w:fill="FFFFFF"/>
        <w:rPr>
          <w:sz w:val="22"/>
          <w:szCs w:val="22"/>
        </w:rPr>
      </w:pPr>
      <w:r w:rsidRPr="00A64733">
        <w:rPr>
          <w:sz w:val="22"/>
          <w:szCs w:val="22"/>
        </w:rPr>
        <w:t> </w:t>
      </w:r>
      <w:r w:rsidRPr="00A64733">
        <w:rPr>
          <w:sz w:val="22"/>
          <w:szCs w:val="22"/>
        </w:rPr>
        <w:br/>
      </w:r>
      <w:r w:rsidRPr="00A64733">
        <w:rPr>
          <w:spacing w:val="10"/>
          <w:sz w:val="22"/>
          <w:szCs w:val="22"/>
        </w:rPr>
        <w:t>Среднемесячное денежное содержание _____________________________________________________________,</w:t>
      </w:r>
      <w:r w:rsidRPr="00A64733">
        <w:rPr>
          <w:sz w:val="22"/>
          <w:szCs w:val="22"/>
        </w:rPr>
        <w:br/>
      </w:r>
      <w:r w:rsidRPr="00A64733">
        <w:rPr>
          <w:spacing w:val="10"/>
          <w:sz w:val="22"/>
          <w:szCs w:val="22"/>
          <w:vertAlign w:val="superscript"/>
        </w:rPr>
        <w:t>(фамилия, имя, отчество)</w:t>
      </w:r>
      <w:r w:rsidRPr="00A64733">
        <w:rPr>
          <w:sz w:val="22"/>
          <w:szCs w:val="22"/>
        </w:rPr>
        <w:br/>
      </w:r>
      <w:r w:rsidRPr="00A64733">
        <w:rPr>
          <w:spacing w:val="10"/>
          <w:sz w:val="22"/>
          <w:szCs w:val="22"/>
        </w:rPr>
        <w:t>замещавшего должность муниципальной службы _____________________________________________________________</w:t>
      </w:r>
      <w:r w:rsidRPr="00A64733">
        <w:rPr>
          <w:sz w:val="22"/>
          <w:szCs w:val="22"/>
        </w:rPr>
        <w:br/>
      </w:r>
      <w:r w:rsidRPr="00A64733">
        <w:rPr>
          <w:spacing w:val="10"/>
          <w:sz w:val="22"/>
          <w:szCs w:val="22"/>
          <w:vertAlign w:val="superscript"/>
        </w:rPr>
        <w:t>(наименование должности)</w:t>
      </w:r>
      <w:r w:rsidRPr="00A64733">
        <w:rPr>
          <w:sz w:val="22"/>
          <w:szCs w:val="22"/>
        </w:rPr>
        <w:br/>
      </w:r>
      <w:r w:rsidRPr="00A64733">
        <w:rPr>
          <w:spacing w:val="10"/>
          <w:sz w:val="22"/>
          <w:szCs w:val="22"/>
        </w:rPr>
        <w:t> в </w:t>
      </w:r>
      <w:r w:rsidRPr="00A64733">
        <w:rPr>
          <w:spacing w:val="10"/>
          <w:sz w:val="22"/>
          <w:szCs w:val="22"/>
          <w:u w:val="single"/>
        </w:rPr>
        <w:t xml:space="preserve">администрации Новоцелинного сельсовета Кочковского района Новосибирской </w:t>
      </w:r>
      <w:r w:rsidRPr="00A64733">
        <w:rPr>
          <w:spacing w:val="10"/>
          <w:sz w:val="22"/>
          <w:szCs w:val="22"/>
          <w:u w:val="single"/>
        </w:rPr>
        <w:lastRenderedPageBreak/>
        <w:t>области</w:t>
      </w:r>
      <w:r w:rsidRPr="00A64733">
        <w:rPr>
          <w:spacing w:val="10"/>
          <w:sz w:val="22"/>
          <w:szCs w:val="22"/>
        </w:rPr>
        <w:t> за период с «____» _________ 20___ г. по «____» ________ 20___ г.составило:</w:t>
      </w:r>
      <w:r w:rsidRPr="00A64733">
        <w:rPr>
          <w:sz w:val="22"/>
          <w:szCs w:val="22"/>
        </w:rPr>
        <w:br/>
        <w:t> </w:t>
      </w:r>
    </w:p>
    <w:tbl>
      <w:tblPr>
        <w:tblW w:w="0" w:type="auto"/>
        <w:shd w:val="clear" w:color="auto" w:fill="FFFFFF"/>
        <w:tblCellMar>
          <w:left w:w="0" w:type="dxa"/>
          <w:right w:w="0" w:type="dxa"/>
        </w:tblCellMar>
        <w:tblLook w:val="04A0"/>
      </w:tblPr>
      <w:tblGrid>
        <w:gridCol w:w="5502"/>
        <w:gridCol w:w="1777"/>
        <w:gridCol w:w="1283"/>
        <w:gridCol w:w="1009"/>
      </w:tblGrid>
      <w:tr w:rsidR="00A64733" w:rsidRPr="00A64733" w:rsidTr="00665F8D">
        <w:tc>
          <w:tcPr>
            <w:tcW w:w="5775" w:type="dxa"/>
            <w:vMerge w:val="restart"/>
            <w:tcBorders>
              <w:top w:val="single" w:sz="8" w:space="0" w:color="auto"/>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830" w:type="dxa"/>
            <w:vMerge w:val="restart"/>
            <w:tcBorders>
              <w:top w:val="single" w:sz="8" w:space="0" w:color="auto"/>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за 12 месяцев, рублей</w:t>
            </w:r>
          </w:p>
        </w:tc>
        <w:tc>
          <w:tcPr>
            <w:tcW w:w="2310" w:type="dxa"/>
            <w:gridSpan w:val="2"/>
            <w:tcBorders>
              <w:top w:val="single" w:sz="8" w:space="0" w:color="auto"/>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в месяц</w:t>
            </w:r>
          </w:p>
        </w:tc>
      </w:tr>
      <w:tr w:rsidR="00A64733" w:rsidRPr="00A64733" w:rsidTr="00665F8D">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A64733" w:rsidRPr="00A64733" w:rsidRDefault="00A64733" w:rsidP="00A64733">
            <w:pPr>
              <w:rPr>
                <w:sz w:val="22"/>
                <w:szCs w:val="22"/>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A64733" w:rsidRPr="00A64733" w:rsidRDefault="00A64733" w:rsidP="00A64733">
            <w:pPr>
              <w:rPr>
                <w:sz w:val="22"/>
                <w:szCs w:val="22"/>
              </w:rPr>
            </w:pP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процентов</w:t>
            </w:r>
          </w:p>
        </w:tc>
        <w:tc>
          <w:tcPr>
            <w:tcW w:w="10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рублей</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1. Среднемесячное денежное содержание:</w:t>
            </w:r>
          </w:p>
        </w:tc>
        <w:tc>
          <w:tcPr>
            <w:tcW w:w="183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1) должностной оклад</w:t>
            </w:r>
          </w:p>
        </w:tc>
        <w:tc>
          <w:tcPr>
            <w:tcW w:w="18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2) ежемесячная надбавка к должностному окладу за классный чин муниципального служащего</w:t>
            </w:r>
          </w:p>
        </w:tc>
        <w:tc>
          <w:tcPr>
            <w:tcW w:w="183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3) ежемесячная надбавка к должностному окладу за выслугу лет на муниципальной службе</w:t>
            </w:r>
          </w:p>
        </w:tc>
        <w:tc>
          <w:tcPr>
            <w:tcW w:w="18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4) ежемесячная надбавка к должностному окладу за особые условия муниципальной службы</w:t>
            </w:r>
          </w:p>
        </w:tc>
        <w:tc>
          <w:tcPr>
            <w:tcW w:w="183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5) ежемесячное денежное поощрение</w:t>
            </w:r>
          </w:p>
        </w:tc>
        <w:tc>
          <w:tcPr>
            <w:tcW w:w="18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6) премии за выполнение особо важных и сложных заданий</w:t>
            </w:r>
          </w:p>
        </w:tc>
        <w:tc>
          <w:tcPr>
            <w:tcW w:w="183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7) ежемесячная процентная надбавка к должностному окладу за работу со сведениями, составляющими государственную тайну</w:t>
            </w:r>
          </w:p>
        </w:tc>
        <w:tc>
          <w:tcPr>
            <w:tcW w:w="18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8) единовременная выплата при предоставлении ежегодного оплачиваемого отпуска и материальная помощь</w:t>
            </w:r>
          </w:p>
        </w:tc>
        <w:tc>
          <w:tcPr>
            <w:tcW w:w="183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9)районный коэффициент</w:t>
            </w:r>
          </w:p>
        </w:tc>
        <w:tc>
          <w:tcPr>
            <w:tcW w:w="18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ИТОГО:</w:t>
            </w:r>
          </w:p>
        </w:tc>
        <w:tc>
          <w:tcPr>
            <w:tcW w:w="183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r w:rsidR="00A64733" w:rsidRPr="00A64733" w:rsidTr="00665F8D">
        <w:tc>
          <w:tcPr>
            <w:tcW w:w="577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pacing w:val="10"/>
                <w:sz w:val="22"/>
                <w:szCs w:val="22"/>
              </w:rPr>
              <w:t>2. Среднемесячное денежное содержание, учитываемое для назначения пенсии за выслугу лет</w:t>
            </w:r>
          </w:p>
        </w:tc>
        <w:tc>
          <w:tcPr>
            <w:tcW w:w="18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29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c>
          <w:tcPr>
            <w:tcW w:w="10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A64733" w:rsidRPr="00A64733" w:rsidRDefault="00A64733" w:rsidP="00A64733">
            <w:pPr>
              <w:rPr>
                <w:sz w:val="22"/>
                <w:szCs w:val="22"/>
              </w:rPr>
            </w:pPr>
            <w:r w:rsidRPr="00A64733">
              <w:rPr>
                <w:sz w:val="22"/>
                <w:szCs w:val="22"/>
              </w:rPr>
              <w:t> </w:t>
            </w:r>
          </w:p>
        </w:tc>
      </w:tr>
    </w:tbl>
    <w:p w:rsidR="00A64733" w:rsidRPr="00A64733" w:rsidRDefault="00A64733" w:rsidP="00A64733">
      <w:pPr>
        <w:shd w:val="clear" w:color="auto" w:fill="FFFFFF"/>
        <w:rPr>
          <w:sz w:val="22"/>
          <w:szCs w:val="22"/>
        </w:rPr>
      </w:pPr>
      <w:r w:rsidRPr="00A64733">
        <w:rPr>
          <w:sz w:val="22"/>
          <w:szCs w:val="22"/>
        </w:rPr>
        <w:t> </w:t>
      </w:r>
      <w:r w:rsidRPr="00A64733">
        <w:rPr>
          <w:sz w:val="22"/>
          <w:szCs w:val="22"/>
        </w:rPr>
        <w:br/>
        <w:t>Глава Новоцелинного сельсовета</w:t>
      </w:r>
      <w:r w:rsidRPr="00A64733">
        <w:rPr>
          <w:sz w:val="22"/>
          <w:szCs w:val="22"/>
        </w:rPr>
        <w:br/>
        <w:t>Кочковского района</w:t>
      </w:r>
      <w:r w:rsidRPr="00A64733">
        <w:rPr>
          <w:sz w:val="22"/>
          <w:szCs w:val="22"/>
        </w:rPr>
        <w:br/>
        <w:t>Новосибирской области</w:t>
      </w:r>
      <w:r w:rsidRPr="00A64733">
        <w:rPr>
          <w:spacing w:val="10"/>
          <w:sz w:val="22"/>
          <w:szCs w:val="22"/>
        </w:rPr>
        <w:t xml:space="preserve">             _____________                                          </w:t>
      </w:r>
      <w:r w:rsidRPr="00A64733">
        <w:rPr>
          <w:sz w:val="22"/>
          <w:szCs w:val="22"/>
        </w:rPr>
        <w:br/>
      </w:r>
      <w:r w:rsidRPr="00A64733">
        <w:rPr>
          <w:spacing w:val="10"/>
          <w:sz w:val="22"/>
          <w:szCs w:val="22"/>
          <w:vertAlign w:val="superscript"/>
        </w:rPr>
        <w:t xml:space="preserve">                                                                                                              подпись, инициалы, фамилия)</w:t>
      </w:r>
      <w:r w:rsidRPr="00A64733">
        <w:rPr>
          <w:sz w:val="22"/>
          <w:szCs w:val="22"/>
        </w:rPr>
        <w:br/>
      </w:r>
      <w:r w:rsidRPr="00A64733">
        <w:rPr>
          <w:spacing w:val="10"/>
          <w:sz w:val="22"/>
          <w:szCs w:val="22"/>
        </w:rPr>
        <w:t xml:space="preserve">_________________________                                        </w:t>
      </w:r>
      <w:r w:rsidRPr="00A64733">
        <w:rPr>
          <w:sz w:val="22"/>
          <w:szCs w:val="22"/>
        </w:rPr>
        <w:br/>
      </w:r>
      <w:r w:rsidRPr="00A64733">
        <w:rPr>
          <w:spacing w:val="10"/>
          <w:sz w:val="22"/>
          <w:szCs w:val="22"/>
          <w:vertAlign w:val="superscript"/>
        </w:rPr>
        <w:t>(бухгалтер)</w:t>
      </w:r>
      <w:r w:rsidRPr="00A64733">
        <w:rPr>
          <w:sz w:val="22"/>
          <w:szCs w:val="22"/>
        </w:rPr>
        <w:t>                                                         </w:t>
      </w:r>
      <w:r w:rsidRPr="00A64733">
        <w:rPr>
          <w:spacing w:val="10"/>
          <w:sz w:val="22"/>
          <w:szCs w:val="22"/>
          <w:vertAlign w:val="superscript"/>
        </w:rPr>
        <w:t>(подпись, инициалы, фамилия)</w:t>
      </w:r>
    </w:p>
    <w:p w:rsidR="00A64733" w:rsidRPr="00A64733" w:rsidRDefault="00A64733" w:rsidP="00A64733">
      <w:pPr>
        <w:shd w:val="clear" w:color="auto" w:fill="FFFFFF"/>
        <w:rPr>
          <w:sz w:val="22"/>
          <w:szCs w:val="22"/>
        </w:rPr>
      </w:pPr>
      <w:r w:rsidRPr="00A64733">
        <w:rPr>
          <w:sz w:val="22"/>
          <w:szCs w:val="22"/>
        </w:rPr>
        <w:t> </w:t>
      </w:r>
    </w:p>
    <w:p w:rsidR="00A64733" w:rsidRPr="00A64733" w:rsidRDefault="00A64733" w:rsidP="00A64733">
      <w:pPr>
        <w:shd w:val="clear" w:color="auto" w:fill="FFFFFF"/>
        <w:jc w:val="right"/>
        <w:rPr>
          <w:sz w:val="22"/>
          <w:szCs w:val="22"/>
        </w:rPr>
      </w:pPr>
    </w:p>
    <w:p w:rsidR="00A64733" w:rsidRPr="00A64733" w:rsidRDefault="00A64733" w:rsidP="00A64733">
      <w:pPr>
        <w:shd w:val="clear" w:color="auto" w:fill="FFFFFF"/>
        <w:jc w:val="right"/>
        <w:rPr>
          <w:sz w:val="22"/>
          <w:szCs w:val="22"/>
        </w:rPr>
      </w:pPr>
      <w:r w:rsidRPr="00A64733">
        <w:rPr>
          <w:sz w:val="22"/>
          <w:szCs w:val="22"/>
        </w:rPr>
        <w:t>Приложение № 5</w:t>
      </w:r>
      <w:r w:rsidRPr="00A64733">
        <w:rPr>
          <w:sz w:val="22"/>
          <w:szCs w:val="22"/>
        </w:rPr>
        <w:br/>
        <w:t>к Положению о порядке и условиях назначения,</w:t>
      </w:r>
      <w:r w:rsidRPr="00A64733">
        <w:rPr>
          <w:sz w:val="22"/>
          <w:szCs w:val="22"/>
        </w:rPr>
        <w:br/>
        <w:t>выплаты и перерасчета пенсии за выслугу лет</w:t>
      </w:r>
      <w:r w:rsidRPr="00A64733">
        <w:rPr>
          <w:sz w:val="22"/>
          <w:szCs w:val="22"/>
        </w:rPr>
        <w:br/>
        <w:t>муниципальным служащим в органах местного</w:t>
      </w:r>
      <w:r w:rsidRPr="00A64733">
        <w:rPr>
          <w:sz w:val="22"/>
          <w:szCs w:val="22"/>
        </w:rPr>
        <w:br/>
        <w:t>самоуправления, муниципальном органе</w:t>
      </w:r>
      <w:r w:rsidRPr="00A64733">
        <w:rPr>
          <w:sz w:val="22"/>
          <w:szCs w:val="22"/>
        </w:rPr>
        <w:br/>
      </w:r>
      <w:r w:rsidRPr="00A64733">
        <w:rPr>
          <w:sz w:val="22"/>
          <w:szCs w:val="22"/>
          <w:u w:val="single"/>
        </w:rPr>
        <w:t>Новоцелинного сельсовета Кочковского района</w:t>
      </w:r>
      <w:r w:rsidRPr="00A64733">
        <w:rPr>
          <w:sz w:val="22"/>
          <w:szCs w:val="22"/>
        </w:rPr>
        <w:br/>
      </w:r>
      <w:r w:rsidRPr="00A64733">
        <w:rPr>
          <w:sz w:val="22"/>
          <w:szCs w:val="22"/>
          <w:u w:val="single"/>
        </w:rPr>
        <w:t>Новосибирской области</w:t>
      </w:r>
    </w:p>
    <w:p w:rsidR="00A64733" w:rsidRPr="00A64733" w:rsidRDefault="00A64733" w:rsidP="00A64733">
      <w:pPr>
        <w:shd w:val="clear" w:color="auto" w:fill="FFFFFF"/>
        <w:rPr>
          <w:sz w:val="22"/>
          <w:szCs w:val="22"/>
        </w:rPr>
      </w:pPr>
      <w:r w:rsidRPr="00A64733">
        <w:rPr>
          <w:sz w:val="22"/>
          <w:szCs w:val="22"/>
        </w:rPr>
        <w:t> </w:t>
      </w:r>
      <w:r w:rsidRPr="00A64733">
        <w:rPr>
          <w:sz w:val="22"/>
          <w:szCs w:val="22"/>
        </w:rPr>
        <w:br/>
        <w:t> </w:t>
      </w:r>
      <w:r w:rsidRPr="00A64733">
        <w:rPr>
          <w:spacing w:val="10"/>
          <w:sz w:val="22"/>
          <w:szCs w:val="22"/>
        </w:rPr>
        <w:t>_____________________________________________________________</w:t>
      </w:r>
      <w:r w:rsidRPr="00A64733">
        <w:rPr>
          <w:sz w:val="22"/>
          <w:szCs w:val="22"/>
        </w:rPr>
        <w:br/>
      </w:r>
      <w:r w:rsidRPr="00A64733">
        <w:rPr>
          <w:sz w:val="22"/>
          <w:szCs w:val="22"/>
          <w:vertAlign w:val="superscript"/>
        </w:rPr>
        <w:t>(наименование органа, осуществляющего пенсионное обеспечение)</w:t>
      </w:r>
      <w:r w:rsidRPr="00A64733">
        <w:rPr>
          <w:sz w:val="22"/>
          <w:szCs w:val="22"/>
        </w:rPr>
        <w:br/>
        <w:t> </w:t>
      </w:r>
    </w:p>
    <w:p w:rsidR="00A64733" w:rsidRPr="00A64733" w:rsidRDefault="00A64733" w:rsidP="00A64733">
      <w:pPr>
        <w:shd w:val="clear" w:color="auto" w:fill="FFFFFF"/>
        <w:jc w:val="center"/>
        <w:rPr>
          <w:sz w:val="22"/>
          <w:szCs w:val="22"/>
        </w:rPr>
      </w:pPr>
      <w:r w:rsidRPr="00A64733">
        <w:rPr>
          <w:b/>
          <w:bCs/>
          <w:spacing w:val="10"/>
          <w:sz w:val="22"/>
          <w:szCs w:val="22"/>
        </w:rPr>
        <w:t>СПРАВКА</w:t>
      </w:r>
    </w:p>
    <w:p w:rsidR="00A64733" w:rsidRPr="00A64733" w:rsidRDefault="00A64733" w:rsidP="00A64733">
      <w:pPr>
        <w:shd w:val="clear" w:color="auto" w:fill="FFFFFF"/>
        <w:jc w:val="right"/>
        <w:rPr>
          <w:sz w:val="22"/>
          <w:szCs w:val="22"/>
        </w:rPr>
      </w:pPr>
      <w:r w:rsidRPr="00A64733">
        <w:rPr>
          <w:sz w:val="22"/>
          <w:szCs w:val="22"/>
        </w:rPr>
        <w:t>  </w:t>
      </w:r>
      <w:r w:rsidRPr="00A64733">
        <w:rPr>
          <w:sz w:val="22"/>
          <w:szCs w:val="22"/>
        </w:rPr>
        <w:br/>
      </w:r>
      <w:r w:rsidRPr="00A64733">
        <w:rPr>
          <w:spacing w:val="10"/>
          <w:sz w:val="22"/>
          <w:szCs w:val="22"/>
        </w:rPr>
        <w:t>Дана</w:t>
      </w:r>
      <w:r w:rsidRPr="00A64733">
        <w:rPr>
          <w:sz w:val="22"/>
          <w:szCs w:val="22"/>
        </w:rPr>
        <w:t> ______________________________________</w:t>
      </w:r>
      <w:r w:rsidRPr="00A64733">
        <w:rPr>
          <w:spacing w:val="10"/>
          <w:sz w:val="22"/>
          <w:szCs w:val="22"/>
        </w:rPr>
        <w:t>дата рождения _______,</w:t>
      </w:r>
      <w:r w:rsidRPr="00A64733">
        <w:rPr>
          <w:sz w:val="22"/>
          <w:szCs w:val="22"/>
        </w:rPr>
        <w:br/>
      </w:r>
      <w:r w:rsidRPr="00A64733">
        <w:rPr>
          <w:sz w:val="22"/>
          <w:szCs w:val="22"/>
          <w:vertAlign w:val="superscript"/>
        </w:rPr>
        <w:t xml:space="preserve">                                       (фамилия, имя, отчество)</w:t>
      </w:r>
      <w:r w:rsidRPr="00A64733">
        <w:rPr>
          <w:sz w:val="22"/>
          <w:szCs w:val="22"/>
        </w:rPr>
        <w:br/>
      </w:r>
      <w:r w:rsidRPr="00A64733">
        <w:rPr>
          <w:spacing w:val="10"/>
          <w:sz w:val="22"/>
          <w:szCs w:val="22"/>
        </w:rPr>
        <w:t>в том, что в соответствии с Федеральным законом «О страховых пенсиях» или Законом Российской Федерации «О занятости населения в Российской Федерации» назначена страховая пенсия по старости (инвалидности) </w:t>
      </w:r>
      <w:r w:rsidRPr="00A64733">
        <w:rPr>
          <w:sz w:val="22"/>
          <w:szCs w:val="22"/>
        </w:rPr>
        <w:t>с «____» _________ 20__ г.(дата назначения страховой пенсии).</w:t>
      </w:r>
      <w:r w:rsidRPr="00A64733">
        <w:rPr>
          <w:sz w:val="22"/>
          <w:szCs w:val="22"/>
        </w:rPr>
        <w:br/>
        <w:t xml:space="preserve">По состоянию на ___________________ размер выплачиваемой страховой пенсии по старости         </w:t>
      </w:r>
      <w:r w:rsidRPr="00A64733">
        <w:rPr>
          <w:sz w:val="22"/>
          <w:szCs w:val="22"/>
          <w:vertAlign w:val="superscript"/>
        </w:rPr>
        <w:lastRenderedPageBreak/>
        <w:t>(дата)</w:t>
      </w:r>
      <w:r w:rsidRPr="00A64733">
        <w:rPr>
          <w:sz w:val="22"/>
          <w:szCs w:val="22"/>
        </w:rPr>
        <w:br/>
        <w:t>(инвалидности) составляет __________ руб.____ коп., фиксированная выплата к страховой пенсии по старости (инвалидности) __________ руб.______ коп., повышенная фиксированная выплата к страховой пенсии по старости (инвалидности) __________ руб._____ коп., сумма, полагающаяся в связи с валоризацией пенсионных прав, __________ руб. ______ коп.</w:t>
      </w:r>
      <w:r w:rsidRPr="00A64733">
        <w:rPr>
          <w:sz w:val="22"/>
          <w:szCs w:val="22"/>
        </w:rPr>
        <w:br/>
        <w:t> </w:t>
      </w:r>
      <w:r w:rsidRPr="00A64733">
        <w:rPr>
          <w:sz w:val="22"/>
          <w:szCs w:val="22"/>
        </w:rPr>
        <w:br/>
      </w:r>
      <w:r w:rsidRPr="00A64733">
        <w:rPr>
          <w:spacing w:val="10"/>
          <w:sz w:val="22"/>
          <w:szCs w:val="22"/>
        </w:rPr>
        <w:t>Основание: пенсионное дело №______</w:t>
      </w:r>
      <w:r w:rsidRPr="00A64733">
        <w:rPr>
          <w:sz w:val="22"/>
          <w:szCs w:val="22"/>
        </w:rPr>
        <w:br/>
        <w:t> </w:t>
      </w:r>
      <w:r w:rsidRPr="00A64733">
        <w:rPr>
          <w:spacing w:val="10"/>
          <w:sz w:val="22"/>
          <w:szCs w:val="22"/>
        </w:rPr>
        <w:t>__________                                         _______________________</w:t>
      </w:r>
      <w:r w:rsidRPr="00A64733">
        <w:rPr>
          <w:sz w:val="22"/>
          <w:szCs w:val="22"/>
        </w:rPr>
        <w:br/>
        <w:t>         </w:t>
      </w:r>
      <w:r w:rsidRPr="00A64733">
        <w:rPr>
          <w:spacing w:val="10"/>
          <w:sz w:val="22"/>
          <w:szCs w:val="22"/>
          <w:vertAlign w:val="superscript"/>
        </w:rPr>
        <w:t>(руководитель)                                                             </w:t>
      </w:r>
      <w:r w:rsidRPr="00A64733">
        <w:rPr>
          <w:sz w:val="22"/>
          <w:szCs w:val="22"/>
          <w:vertAlign w:val="superscript"/>
        </w:rPr>
        <w:t>(подпись, инициалы, фамилия)</w:t>
      </w:r>
      <w:r w:rsidRPr="00A64733">
        <w:rPr>
          <w:sz w:val="22"/>
          <w:szCs w:val="22"/>
        </w:rPr>
        <w:br/>
      </w:r>
      <w:r w:rsidRPr="00A64733">
        <w:rPr>
          <w:spacing w:val="10"/>
          <w:sz w:val="22"/>
          <w:szCs w:val="22"/>
        </w:rPr>
        <w:t>М.П.</w:t>
      </w:r>
      <w:r w:rsidRPr="00A64733">
        <w:rPr>
          <w:sz w:val="22"/>
          <w:szCs w:val="22"/>
        </w:rPr>
        <w:br/>
        <w:t> Приложение № 6</w:t>
      </w:r>
      <w:r w:rsidRPr="00A64733">
        <w:rPr>
          <w:sz w:val="22"/>
          <w:szCs w:val="22"/>
        </w:rPr>
        <w:br/>
        <w:t>к Положению о порядке и условиях назначения,</w:t>
      </w:r>
      <w:r w:rsidRPr="00A64733">
        <w:rPr>
          <w:sz w:val="22"/>
          <w:szCs w:val="22"/>
        </w:rPr>
        <w:br/>
        <w:t>выплаты и перерасчета пенсии за выслугу лет</w:t>
      </w:r>
      <w:r w:rsidRPr="00A64733">
        <w:rPr>
          <w:sz w:val="22"/>
          <w:szCs w:val="22"/>
        </w:rPr>
        <w:br/>
        <w:t>муниципальным служащим в органах местного</w:t>
      </w:r>
      <w:r w:rsidRPr="00A64733">
        <w:rPr>
          <w:sz w:val="22"/>
          <w:szCs w:val="22"/>
        </w:rPr>
        <w:br/>
        <w:t>самоуправления, муниципальном органе</w:t>
      </w:r>
      <w:r w:rsidRPr="00A64733">
        <w:rPr>
          <w:sz w:val="22"/>
          <w:szCs w:val="22"/>
        </w:rPr>
        <w:br/>
      </w:r>
      <w:r w:rsidRPr="00A64733">
        <w:rPr>
          <w:sz w:val="22"/>
          <w:szCs w:val="22"/>
          <w:u w:val="single"/>
        </w:rPr>
        <w:t>Новоцелинного  сельсовета Кочковского района</w:t>
      </w:r>
      <w:r w:rsidRPr="00A64733">
        <w:rPr>
          <w:sz w:val="22"/>
          <w:szCs w:val="22"/>
        </w:rPr>
        <w:br/>
      </w:r>
      <w:r w:rsidRPr="00A64733">
        <w:rPr>
          <w:sz w:val="22"/>
          <w:szCs w:val="22"/>
          <w:u w:val="single"/>
        </w:rPr>
        <w:t>Новосибирской области</w:t>
      </w:r>
      <w:r w:rsidRPr="00A64733">
        <w:rPr>
          <w:sz w:val="22"/>
          <w:szCs w:val="22"/>
        </w:rPr>
        <w:br/>
      </w:r>
    </w:p>
    <w:p w:rsidR="00A64733" w:rsidRPr="00A64733" w:rsidRDefault="00A64733" w:rsidP="00A64733">
      <w:pPr>
        <w:shd w:val="clear" w:color="auto" w:fill="FFFFFF"/>
        <w:rPr>
          <w:sz w:val="22"/>
          <w:szCs w:val="22"/>
        </w:rPr>
      </w:pPr>
      <w:r w:rsidRPr="00A64733">
        <w:rPr>
          <w:sz w:val="22"/>
          <w:szCs w:val="22"/>
        </w:rPr>
        <w:t xml:space="preserve">                                                    У</w:t>
      </w:r>
      <w:r w:rsidRPr="00A64733">
        <w:rPr>
          <w:b/>
          <w:bCs/>
          <w:sz w:val="22"/>
          <w:szCs w:val="22"/>
        </w:rPr>
        <w:t>ВЕДОМЛЕНИЕ</w:t>
      </w:r>
    </w:p>
    <w:p w:rsidR="00A64733" w:rsidRPr="00A64733" w:rsidRDefault="00A64733" w:rsidP="00A64733">
      <w:pPr>
        <w:shd w:val="clear" w:color="auto" w:fill="FFFFFF"/>
        <w:rPr>
          <w:sz w:val="22"/>
          <w:szCs w:val="22"/>
        </w:rPr>
      </w:pPr>
      <w:r w:rsidRPr="00A64733">
        <w:rPr>
          <w:sz w:val="22"/>
          <w:szCs w:val="22"/>
        </w:rPr>
        <w:t> Уважаемый (-ая) _____________________________________</w:t>
      </w:r>
    </w:p>
    <w:p w:rsidR="00A64733" w:rsidRPr="00A64733" w:rsidRDefault="00A64733" w:rsidP="00A64733">
      <w:pPr>
        <w:shd w:val="clear" w:color="auto" w:fill="FFFFFF"/>
        <w:rPr>
          <w:sz w:val="22"/>
          <w:szCs w:val="22"/>
        </w:rPr>
      </w:pPr>
      <w:r w:rsidRPr="00A64733">
        <w:rPr>
          <w:sz w:val="22"/>
          <w:szCs w:val="22"/>
        </w:rPr>
        <w:t>Администрация Новоцелинного сельсовета Кочковского района Новосибирской области сообщает, что в соответствии с Федеральным законом от 02.03.2007 № 25-ФЗ «О муниципальной службе в Российской Федерации», Решением </w:t>
      </w:r>
      <w:r w:rsidRPr="00A64733">
        <w:rPr>
          <w:sz w:val="22"/>
          <w:szCs w:val="22"/>
          <w:u w:val="single"/>
        </w:rPr>
        <w:t>Совета депутатов Новоцелинного  сельсовета Кочковского района Новосибирской области</w:t>
      </w:r>
      <w:r w:rsidRPr="00A64733">
        <w:rPr>
          <w:sz w:val="22"/>
          <w:szCs w:val="22"/>
        </w:rPr>
        <w:t> от ________ № _____ «Об утверждении Положения о порядке и условиях назначения, выплаты и перерасчета пенсии за выслугу лет муниципальным служащим в органах местного самоуправления, муниципальном органе Новоцелинного сельсовета Кочковского района Новосибирской области», Распоряжением Главы Новоцелинного сельсовета Кочковского района Новосибирской области от «____» __________ 20__г. № _____ Вам назначена пенсия за выслугу лет к страховой пенсии по старости (инвалидности) в размере _________ рублей ___ копеек ежемесячно с «___» _________ 20__г.</w:t>
      </w:r>
      <w:r w:rsidRPr="00A64733">
        <w:rPr>
          <w:sz w:val="22"/>
          <w:szCs w:val="22"/>
        </w:rPr>
        <w:br/>
        <w:t>При изменении размера страховой пенсии по старости (инвалидности) или среднемесячного денежного содержания по соответствующей должности размер пенсии за выслугу лет будет изменяться.</w:t>
      </w:r>
      <w:r w:rsidRPr="00A64733">
        <w:rPr>
          <w:sz w:val="22"/>
          <w:szCs w:val="22"/>
        </w:rPr>
        <w:br/>
        <w:t>Об изменении размера страховой пенсии по старости (инвалидности) при последующем замещении государственной должности, должности государственной службы, муниципальной должности, должности муниципальной службы, а также при перемене места жительства, во избежание задержек с выплатой пенсии за выслугу лет, прошу Вас сообщать в </w:t>
      </w:r>
      <w:r w:rsidRPr="00A64733">
        <w:rPr>
          <w:sz w:val="22"/>
          <w:szCs w:val="22"/>
          <w:u w:val="single"/>
        </w:rPr>
        <w:t>администрацию Новоцелинного сельсовета Кочковского района Новосибирской области.</w:t>
      </w:r>
      <w:r w:rsidRPr="00A64733">
        <w:rPr>
          <w:sz w:val="22"/>
          <w:szCs w:val="22"/>
        </w:rPr>
        <w:br/>
        <w:t> </w:t>
      </w:r>
    </w:p>
    <w:p w:rsidR="00A64733" w:rsidRPr="00A64733" w:rsidRDefault="00A64733" w:rsidP="00A64733">
      <w:pPr>
        <w:shd w:val="clear" w:color="auto" w:fill="FFFFFF"/>
        <w:jc w:val="right"/>
        <w:rPr>
          <w:sz w:val="22"/>
          <w:szCs w:val="22"/>
        </w:rPr>
      </w:pPr>
      <w:r w:rsidRPr="00A64733">
        <w:rPr>
          <w:sz w:val="22"/>
          <w:szCs w:val="22"/>
        </w:rPr>
        <w:t>Глава Новоцелинного сельсовета</w:t>
      </w:r>
      <w:r w:rsidRPr="00A64733">
        <w:rPr>
          <w:sz w:val="22"/>
          <w:szCs w:val="22"/>
        </w:rPr>
        <w:br/>
        <w:t>Кочковского района</w:t>
      </w:r>
      <w:r w:rsidRPr="00A64733">
        <w:rPr>
          <w:sz w:val="22"/>
          <w:szCs w:val="22"/>
        </w:rPr>
        <w:br/>
        <w:t>Новосибирской области</w:t>
      </w:r>
      <w:r w:rsidRPr="00A64733">
        <w:rPr>
          <w:spacing w:val="10"/>
          <w:sz w:val="22"/>
          <w:szCs w:val="22"/>
        </w:rPr>
        <w:t>                                            _____________________</w:t>
      </w:r>
      <w:r w:rsidRPr="00A64733">
        <w:rPr>
          <w:sz w:val="22"/>
          <w:szCs w:val="22"/>
        </w:rPr>
        <w:br/>
        <w:t> М.П.                                                                                    </w:t>
      </w:r>
      <w:r w:rsidRPr="00A64733">
        <w:rPr>
          <w:spacing w:val="10"/>
          <w:sz w:val="22"/>
          <w:szCs w:val="22"/>
          <w:vertAlign w:val="superscript"/>
        </w:rPr>
        <w:t>(подпись, инициалы, фамилия)</w:t>
      </w:r>
      <w:r w:rsidRPr="00A64733">
        <w:rPr>
          <w:sz w:val="22"/>
          <w:szCs w:val="22"/>
        </w:rPr>
        <w:br/>
      </w:r>
      <w:r w:rsidRPr="00A64733">
        <w:rPr>
          <w:sz w:val="22"/>
          <w:szCs w:val="22"/>
        </w:rPr>
        <w:br/>
        <w:t>Приложение № 7</w:t>
      </w:r>
      <w:r w:rsidRPr="00A64733">
        <w:rPr>
          <w:sz w:val="22"/>
          <w:szCs w:val="22"/>
        </w:rPr>
        <w:br/>
        <w:t>к Положению о порядке и условиях назначения,</w:t>
      </w:r>
      <w:r w:rsidRPr="00A64733">
        <w:rPr>
          <w:sz w:val="22"/>
          <w:szCs w:val="22"/>
        </w:rPr>
        <w:br/>
        <w:t>выплаты и перерасчета пенсии за выслугу лет</w:t>
      </w:r>
      <w:r w:rsidRPr="00A64733">
        <w:rPr>
          <w:sz w:val="22"/>
          <w:szCs w:val="22"/>
        </w:rPr>
        <w:br/>
        <w:t>муниципальным служащим в органах местного</w:t>
      </w:r>
      <w:r w:rsidRPr="00A64733">
        <w:rPr>
          <w:sz w:val="22"/>
          <w:szCs w:val="22"/>
        </w:rPr>
        <w:br/>
        <w:t>самоуправления, муниципальном органе</w:t>
      </w:r>
      <w:r w:rsidRPr="00A64733">
        <w:rPr>
          <w:sz w:val="22"/>
          <w:szCs w:val="22"/>
        </w:rPr>
        <w:br/>
        <w:t>Новоцелинного сельсовета Кочковского района</w:t>
      </w:r>
      <w:r w:rsidRPr="00A64733">
        <w:rPr>
          <w:sz w:val="22"/>
          <w:szCs w:val="22"/>
        </w:rPr>
        <w:br/>
        <w:t>Новосибирской области</w:t>
      </w:r>
      <w:r w:rsidRPr="00A64733">
        <w:rPr>
          <w:sz w:val="22"/>
          <w:szCs w:val="22"/>
        </w:rPr>
        <w:br/>
        <w:t> </w:t>
      </w:r>
    </w:p>
    <w:p w:rsidR="00A64733" w:rsidRPr="00A64733" w:rsidRDefault="00A64733" w:rsidP="00A64733">
      <w:pPr>
        <w:shd w:val="clear" w:color="auto" w:fill="FFFFFF"/>
        <w:jc w:val="center"/>
        <w:rPr>
          <w:b/>
          <w:bCs/>
          <w:sz w:val="22"/>
          <w:szCs w:val="22"/>
        </w:rPr>
      </w:pPr>
      <w:r w:rsidRPr="00A64733">
        <w:rPr>
          <w:b/>
          <w:bCs/>
          <w:sz w:val="22"/>
          <w:szCs w:val="22"/>
        </w:rPr>
        <w:t>СТАЖ  МУНИЦИПАЛЬНОЙ СЛУЖБЫ ДЛЯ НАЗНАЧЕНИЯ</w:t>
      </w:r>
    </w:p>
    <w:p w:rsidR="00A64733" w:rsidRPr="00A64733" w:rsidRDefault="00A64733" w:rsidP="00A64733">
      <w:pPr>
        <w:shd w:val="clear" w:color="auto" w:fill="FFFFFF"/>
        <w:jc w:val="center"/>
        <w:rPr>
          <w:b/>
          <w:bCs/>
          <w:sz w:val="22"/>
          <w:szCs w:val="22"/>
        </w:rPr>
      </w:pPr>
      <w:r w:rsidRPr="00A64733">
        <w:rPr>
          <w:b/>
          <w:bCs/>
          <w:sz w:val="22"/>
          <w:szCs w:val="22"/>
        </w:rPr>
        <w:t>ПЕНСИИ ЗА ВЫСЛУГУ ЛЕТ</w:t>
      </w:r>
    </w:p>
    <w:p w:rsidR="00A64733" w:rsidRPr="00A64733" w:rsidRDefault="00A64733" w:rsidP="00A64733">
      <w:pPr>
        <w:shd w:val="clear" w:color="auto" w:fill="FFFFFF"/>
        <w:rPr>
          <w:b/>
          <w:bCs/>
          <w:sz w:val="22"/>
          <w:szCs w:val="22"/>
        </w:rPr>
      </w:pPr>
    </w:p>
    <w:tbl>
      <w:tblPr>
        <w:tblW w:w="5000" w:type="pct"/>
        <w:shd w:val="clear" w:color="auto" w:fill="FFFFFF"/>
        <w:tblCellMar>
          <w:left w:w="0" w:type="dxa"/>
          <w:right w:w="0" w:type="dxa"/>
        </w:tblCellMar>
        <w:tblLook w:val="04A0"/>
      </w:tblPr>
      <w:tblGrid>
        <w:gridCol w:w="4192"/>
        <w:gridCol w:w="5313"/>
      </w:tblGrid>
      <w:tr w:rsidR="00A64733" w:rsidRPr="00A64733" w:rsidTr="00665F8D">
        <w:tc>
          <w:tcPr>
            <w:tcW w:w="4192" w:type="dxa"/>
            <w:tcBorders>
              <w:top w:val="single" w:sz="8" w:space="0" w:color="auto"/>
              <w:left w:val="single" w:sz="8" w:space="0" w:color="auto"/>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 Год назначения пенсии за выслугу лет</w:t>
            </w:r>
          </w:p>
        </w:tc>
        <w:tc>
          <w:tcPr>
            <w:tcW w:w="5313" w:type="dxa"/>
            <w:tcBorders>
              <w:top w:val="single" w:sz="8" w:space="0" w:color="auto"/>
              <w:left w:val="nil"/>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 xml:space="preserve">Стаж для назначения пенсии за выслугу лет в </w:t>
            </w:r>
            <w:r w:rsidRPr="00A64733">
              <w:rPr>
                <w:sz w:val="22"/>
                <w:szCs w:val="22"/>
              </w:rPr>
              <w:lastRenderedPageBreak/>
              <w:t>соответствующем году</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lastRenderedPageBreak/>
              <w:t>2017</w:t>
            </w:r>
          </w:p>
        </w:tc>
        <w:tc>
          <w:tcPr>
            <w:tcW w:w="5313" w:type="dxa"/>
            <w:tcBorders>
              <w:top w:val="nil"/>
              <w:left w:val="nil"/>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15 лет 6 месяцев</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2018</w:t>
            </w:r>
          </w:p>
        </w:tc>
        <w:tc>
          <w:tcPr>
            <w:tcW w:w="5313" w:type="dxa"/>
            <w:tcBorders>
              <w:top w:val="nil"/>
              <w:left w:val="nil"/>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16 лет</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2019</w:t>
            </w:r>
          </w:p>
        </w:tc>
        <w:tc>
          <w:tcPr>
            <w:tcW w:w="5313" w:type="dxa"/>
            <w:tcBorders>
              <w:top w:val="nil"/>
              <w:left w:val="nil"/>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16 лет 6 месяцев</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2020</w:t>
            </w:r>
          </w:p>
        </w:tc>
        <w:tc>
          <w:tcPr>
            <w:tcW w:w="5313" w:type="dxa"/>
            <w:tcBorders>
              <w:top w:val="nil"/>
              <w:left w:val="nil"/>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17 лет</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2021</w:t>
            </w:r>
          </w:p>
        </w:tc>
        <w:tc>
          <w:tcPr>
            <w:tcW w:w="5313" w:type="dxa"/>
            <w:tcBorders>
              <w:top w:val="nil"/>
              <w:left w:val="nil"/>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17 лет 6 месяцев</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2022</w:t>
            </w:r>
          </w:p>
        </w:tc>
        <w:tc>
          <w:tcPr>
            <w:tcW w:w="5313" w:type="dxa"/>
            <w:tcBorders>
              <w:top w:val="nil"/>
              <w:left w:val="nil"/>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18 лет</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2023</w:t>
            </w:r>
          </w:p>
        </w:tc>
        <w:tc>
          <w:tcPr>
            <w:tcW w:w="5313" w:type="dxa"/>
            <w:tcBorders>
              <w:top w:val="nil"/>
              <w:left w:val="nil"/>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18 лет 6 месяцев</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2024</w:t>
            </w:r>
          </w:p>
        </w:tc>
        <w:tc>
          <w:tcPr>
            <w:tcW w:w="5313" w:type="dxa"/>
            <w:tcBorders>
              <w:top w:val="nil"/>
              <w:left w:val="nil"/>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19 лет</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2025</w:t>
            </w:r>
          </w:p>
        </w:tc>
        <w:tc>
          <w:tcPr>
            <w:tcW w:w="5313" w:type="dxa"/>
            <w:tcBorders>
              <w:top w:val="nil"/>
              <w:left w:val="nil"/>
              <w:bottom w:val="single" w:sz="8" w:space="0" w:color="auto"/>
              <w:right w:val="single" w:sz="8" w:space="0" w:color="auto"/>
            </w:tcBorders>
            <w:shd w:val="clear" w:color="auto" w:fill="FFFFFF"/>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19 лет 6 месяцев</w:t>
            </w:r>
          </w:p>
        </w:tc>
      </w:tr>
      <w:tr w:rsidR="00A64733" w:rsidRPr="00A64733" w:rsidTr="00665F8D">
        <w:tc>
          <w:tcPr>
            <w:tcW w:w="4192" w:type="dxa"/>
            <w:tcBorders>
              <w:top w:val="nil"/>
              <w:left w:val="single" w:sz="8" w:space="0" w:color="auto"/>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2026 и последующие годы</w:t>
            </w:r>
          </w:p>
        </w:tc>
        <w:tc>
          <w:tcPr>
            <w:tcW w:w="5313" w:type="dxa"/>
            <w:tcBorders>
              <w:top w:val="nil"/>
              <w:left w:val="nil"/>
              <w:bottom w:val="single" w:sz="8" w:space="0" w:color="auto"/>
              <w:right w:val="single" w:sz="8" w:space="0" w:color="auto"/>
            </w:tcBorders>
            <w:shd w:val="clear" w:color="auto" w:fill="F7F8FA"/>
            <w:tcMar>
              <w:top w:w="30" w:type="dxa"/>
              <w:left w:w="75" w:type="dxa"/>
              <w:bottom w:w="30" w:type="dxa"/>
              <w:right w:w="75" w:type="dxa"/>
            </w:tcMar>
            <w:vAlign w:val="center"/>
            <w:hideMark/>
          </w:tcPr>
          <w:p w:rsidR="00A64733" w:rsidRPr="00A64733" w:rsidRDefault="00A64733" w:rsidP="00A64733">
            <w:pPr>
              <w:rPr>
                <w:sz w:val="22"/>
                <w:szCs w:val="22"/>
              </w:rPr>
            </w:pPr>
            <w:r w:rsidRPr="00A64733">
              <w:rPr>
                <w:sz w:val="22"/>
                <w:szCs w:val="22"/>
              </w:rPr>
              <w:t>20 лет</w:t>
            </w:r>
          </w:p>
        </w:tc>
      </w:tr>
    </w:tbl>
    <w:p w:rsidR="00A64733" w:rsidRPr="00A64733" w:rsidRDefault="00A64733" w:rsidP="00A64733">
      <w:pPr>
        <w:shd w:val="clear" w:color="auto" w:fill="FFFFFF"/>
        <w:rPr>
          <w:color w:val="3F4758"/>
          <w:sz w:val="22"/>
          <w:szCs w:val="22"/>
        </w:rPr>
      </w:pPr>
      <w:r w:rsidRPr="00A64733">
        <w:rPr>
          <w:color w:val="3F4758"/>
          <w:sz w:val="22"/>
          <w:szCs w:val="22"/>
        </w:rPr>
        <w:t> </w:t>
      </w:r>
    </w:p>
    <w:p w:rsidR="00A64733" w:rsidRPr="00A64733" w:rsidRDefault="00A64733" w:rsidP="00A64733">
      <w:pPr>
        <w:pStyle w:val="a3"/>
        <w:rPr>
          <w:rFonts w:cs="Times New Roman"/>
          <w:sz w:val="22"/>
          <w:szCs w:val="22"/>
        </w:rPr>
      </w:pPr>
      <w:r w:rsidRPr="00A64733">
        <w:rPr>
          <w:rFonts w:cs="Times New Roman"/>
          <w:sz w:val="22"/>
          <w:szCs w:val="22"/>
        </w:rPr>
        <w:t>СОВЕТ ДЕПУТАТОВ НОВОЦЕЛИННОГО СЕЛЬСОВЕТА</w:t>
      </w:r>
    </w:p>
    <w:p w:rsidR="00A64733" w:rsidRPr="00A64733" w:rsidRDefault="00A64733" w:rsidP="00A64733">
      <w:pPr>
        <w:tabs>
          <w:tab w:val="left" w:pos="920"/>
          <w:tab w:val="left" w:pos="1360"/>
        </w:tabs>
        <w:jc w:val="center"/>
        <w:rPr>
          <w:b/>
          <w:bCs/>
          <w:sz w:val="22"/>
          <w:szCs w:val="22"/>
        </w:rPr>
      </w:pPr>
      <w:r w:rsidRPr="00A64733">
        <w:rPr>
          <w:b/>
          <w:bCs/>
          <w:sz w:val="22"/>
          <w:szCs w:val="22"/>
        </w:rPr>
        <w:t>КОЧКОВСКОГО РАЙОНА  НОВОСИБИРСКОЙ ОБЛАСТИ</w:t>
      </w:r>
    </w:p>
    <w:p w:rsidR="00A64733" w:rsidRPr="00A64733" w:rsidRDefault="00A64733" w:rsidP="00A64733">
      <w:pPr>
        <w:tabs>
          <w:tab w:val="left" w:pos="2280"/>
          <w:tab w:val="center" w:pos="4677"/>
        </w:tabs>
        <w:jc w:val="center"/>
        <w:rPr>
          <w:b/>
          <w:bCs/>
          <w:sz w:val="22"/>
          <w:szCs w:val="22"/>
        </w:rPr>
      </w:pPr>
      <w:r w:rsidRPr="00A64733">
        <w:rPr>
          <w:b/>
          <w:bCs/>
          <w:sz w:val="22"/>
          <w:szCs w:val="22"/>
        </w:rPr>
        <w:t>(пятого созыва )</w:t>
      </w:r>
    </w:p>
    <w:p w:rsidR="00A64733" w:rsidRPr="00A64733" w:rsidRDefault="00A64733" w:rsidP="00A64733">
      <w:pPr>
        <w:jc w:val="center"/>
        <w:rPr>
          <w:b/>
          <w:bCs/>
          <w:sz w:val="22"/>
          <w:szCs w:val="22"/>
        </w:rPr>
      </w:pPr>
    </w:p>
    <w:p w:rsidR="00A64733" w:rsidRPr="00A64733" w:rsidRDefault="00A64733" w:rsidP="00A64733">
      <w:pPr>
        <w:tabs>
          <w:tab w:val="left" w:pos="3040"/>
          <w:tab w:val="center" w:pos="4677"/>
        </w:tabs>
        <w:jc w:val="center"/>
        <w:rPr>
          <w:b/>
          <w:bCs/>
          <w:sz w:val="22"/>
          <w:szCs w:val="22"/>
        </w:rPr>
      </w:pPr>
      <w:r w:rsidRPr="00A64733">
        <w:rPr>
          <w:b/>
          <w:bCs/>
          <w:sz w:val="22"/>
          <w:szCs w:val="22"/>
        </w:rPr>
        <w:t>РЕШЕНИЕ</w:t>
      </w:r>
    </w:p>
    <w:p w:rsidR="00A64733" w:rsidRPr="00A64733" w:rsidRDefault="00A64733" w:rsidP="00A64733">
      <w:pPr>
        <w:jc w:val="center"/>
        <w:rPr>
          <w:b/>
          <w:bCs/>
          <w:sz w:val="22"/>
          <w:szCs w:val="22"/>
        </w:rPr>
      </w:pPr>
      <w:r w:rsidRPr="00A64733">
        <w:rPr>
          <w:b/>
          <w:bCs/>
          <w:sz w:val="22"/>
          <w:szCs w:val="22"/>
        </w:rPr>
        <w:t xml:space="preserve"> сорок первой сессии</w:t>
      </w:r>
    </w:p>
    <w:p w:rsidR="00A64733" w:rsidRPr="00A64733" w:rsidRDefault="00A64733" w:rsidP="00A64733">
      <w:pPr>
        <w:jc w:val="center"/>
        <w:rPr>
          <w:b/>
          <w:bCs/>
          <w:sz w:val="22"/>
          <w:szCs w:val="22"/>
        </w:rPr>
      </w:pPr>
    </w:p>
    <w:p w:rsidR="00A64733" w:rsidRPr="00A64733" w:rsidRDefault="00A64733" w:rsidP="00A64733">
      <w:pPr>
        <w:rPr>
          <w:bCs/>
          <w:sz w:val="22"/>
          <w:szCs w:val="22"/>
        </w:rPr>
      </w:pPr>
      <w:r w:rsidRPr="00A64733">
        <w:rPr>
          <w:bCs/>
          <w:sz w:val="22"/>
          <w:szCs w:val="22"/>
        </w:rPr>
        <w:t xml:space="preserve">от 26.12.2019                                                                                                        № 6                               </w:t>
      </w:r>
    </w:p>
    <w:p w:rsidR="00A64733" w:rsidRPr="00A64733" w:rsidRDefault="00A64733" w:rsidP="00A64733">
      <w:pPr>
        <w:pStyle w:val="3"/>
        <w:spacing w:line="240" w:lineRule="auto"/>
        <w:rPr>
          <w:rFonts w:ascii="Times New Roman" w:hAnsi="Times New Roman" w:cs="Times New Roman"/>
          <w:sz w:val="22"/>
          <w:szCs w:val="22"/>
        </w:rPr>
      </w:pPr>
    </w:p>
    <w:p w:rsidR="00A64733" w:rsidRPr="00A64733" w:rsidRDefault="00A64733" w:rsidP="00A64733">
      <w:pPr>
        <w:pStyle w:val="3"/>
        <w:spacing w:line="240" w:lineRule="auto"/>
        <w:ind w:left="0"/>
        <w:jc w:val="center"/>
        <w:rPr>
          <w:rFonts w:ascii="Times New Roman" w:hAnsi="Times New Roman" w:cs="Times New Roman"/>
          <w:b w:val="0"/>
          <w:sz w:val="22"/>
          <w:szCs w:val="22"/>
          <w:lang w:val="ru-RU"/>
        </w:rPr>
      </w:pPr>
      <w:r w:rsidRPr="00A64733">
        <w:rPr>
          <w:rFonts w:ascii="Times New Roman" w:hAnsi="Times New Roman" w:cs="Times New Roman"/>
          <w:b w:val="0"/>
          <w:sz w:val="22"/>
          <w:szCs w:val="22"/>
          <w:lang w:val="ru-RU"/>
        </w:rPr>
        <w:t>Об отчете  председателя Совета депутатов Новоцелинного сельсовета о работе Совета депутатов Новоцелинного сельсовета за 2019 год</w:t>
      </w:r>
    </w:p>
    <w:p w:rsidR="00A64733" w:rsidRPr="00A64733" w:rsidRDefault="00A64733" w:rsidP="00A64733">
      <w:pPr>
        <w:pStyle w:val="3"/>
        <w:spacing w:line="240" w:lineRule="auto"/>
        <w:rPr>
          <w:rFonts w:ascii="Times New Roman" w:hAnsi="Times New Roman" w:cs="Times New Roman"/>
          <w:sz w:val="22"/>
          <w:szCs w:val="22"/>
          <w:lang w:val="ru-RU"/>
        </w:rPr>
      </w:pPr>
    </w:p>
    <w:p w:rsidR="00A64733" w:rsidRPr="00A64733" w:rsidRDefault="00A64733" w:rsidP="00A64733">
      <w:pPr>
        <w:pStyle w:val="3"/>
        <w:spacing w:line="240" w:lineRule="auto"/>
        <w:rPr>
          <w:rFonts w:ascii="Times New Roman" w:hAnsi="Times New Roman" w:cs="Times New Roman"/>
          <w:sz w:val="22"/>
          <w:szCs w:val="22"/>
          <w:lang w:val="ru-RU"/>
        </w:rPr>
      </w:pPr>
    </w:p>
    <w:p w:rsidR="00A64733" w:rsidRPr="00A64733" w:rsidRDefault="00A64733" w:rsidP="00A64733">
      <w:pPr>
        <w:jc w:val="both"/>
        <w:rPr>
          <w:sz w:val="22"/>
          <w:szCs w:val="22"/>
        </w:rPr>
      </w:pPr>
      <w:r w:rsidRPr="00A64733">
        <w:rPr>
          <w:sz w:val="22"/>
          <w:szCs w:val="22"/>
        </w:rPr>
        <w:t xml:space="preserve">      Заслушав отчет председателя Совета депутатов Новоцелинного сельсовета Кочковского района Новосибирской области Н.С. Грибовской о работе Совета депутатов Новоцелинного сельсовета Кочковского района Новосибирской области за  2019 год,</w:t>
      </w:r>
    </w:p>
    <w:p w:rsidR="00A64733" w:rsidRPr="00A64733" w:rsidRDefault="00A64733" w:rsidP="00A64733">
      <w:pPr>
        <w:pStyle w:val="3"/>
        <w:spacing w:line="240" w:lineRule="auto"/>
        <w:rPr>
          <w:rFonts w:ascii="Times New Roman" w:hAnsi="Times New Roman" w:cs="Times New Roman"/>
          <w:sz w:val="22"/>
          <w:szCs w:val="22"/>
          <w:lang w:val="ru-RU"/>
        </w:rPr>
      </w:pPr>
    </w:p>
    <w:p w:rsidR="00A64733" w:rsidRPr="00A64733" w:rsidRDefault="00A64733" w:rsidP="00A64733">
      <w:pPr>
        <w:pStyle w:val="3"/>
        <w:spacing w:line="240" w:lineRule="auto"/>
        <w:ind w:left="0"/>
        <w:rPr>
          <w:rFonts w:ascii="Times New Roman" w:hAnsi="Times New Roman" w:cs="Times New Roman"/>
          <w:sz w:val="22"/>
          <w:szCs w:val="22"/>
        </w:rPr>
      </w:pPr>
      <w:r w:rsidRPr="00A64733">
        <w:rPr>
          <w:rFonts w:ascii="Times New Roman" w:hAnsi="Times New Roman" w:cs="Times New Roman"/>
          <w:b w:val="0"/>
          <w:sz w:val="22"/>
          <w:szCs w:val="22"/>
        </w:rPr>
        <w:t>Совет депутатов</w:t>
      </w:r>
      <w:r w:rsidRPr="00A64733">
        <w:rPr>
          <w:rFonts w:ascii="Times New Roman" w:hAnsi="Times New Roman" w:cs="Times New Roman"/>
          <w:sz w:val="22"/>
          <w:szCs w:val="22"/>
        </w:rPr>
        <w:t xml:space="preserve"> РЕШИЛ:</w:t>
      </w:r>
    </w:p>
    <w:p w:rsidR="00A64733" w:rsidRPr="00A64733" w:rsidRDefault="00A64733" w:rsidP="00A64733">
      <w:pPr>
        <w:numPr>
          <w:ilvl w:val="0"/>
          <w:numId w:val="25"/>
        </w:numPr>
        <w:jc w:val="both"/>
        <w:rPr>
          <w:sz w:val="22"/>
          <w:szCs w:val="22"/>
        </w:rPr>
      </w:pPr>
      <w:r w:rsidRPr="00A64733">
        <w:rPr>
          <w:sz w:val="22"/>
          <w:szCs w:val="22"/>
        </w:rPr>
        <w:t>Информацию о работе Совета депутатов Новоцелинного сельсовета Кочковского района Новосибирской области за  2019 год принять к сведению.</w:t>
      </w:r>
    </w:p>
    <w:p w:rsidR="00A64733" w:rsidRPr="00A64733" w:rsidRDefault="00A64733" w:rsidP="00A64733">
      <w:pPr>
        <w:numPr>
          <w:ilvl w:val="0"/>
          <w:numId w:val="25"/>
        </w:numPr>
        <w:jc w:val="both"/>
        <w:rPr>
          <w:sz w:val="22"/>
          <w:szCs w:val="22"/>
        </w:rPr>
      </w:pPr>
      <w:r w:rsidRPr="00A64733">
        <w:rPr>
          <w:sz w:val="22"/>
          <w:szCs w:val="22"/>
        </w:rPr>
        <w:t>Настоящее решение вступает в силу со дня его принятия.</w:t>
      </w:r>
    </w:p>
    <w:p w:rsidR="00A64733" w:rsidRPr="00A64733" w:rsidRDefault="00A64733" w:rsidP="00A64733">
      <w:pPr>
        <w:ind w:left="720"/>
        <w:jc w:val="both"/>
        <w:rPr>
          <w:sz w:val="22"/>
          <w:szCs w:val="22"/>
        </w:rPr>
      </w:pPr>
    </w:p>
    <w:p w:rsidR="00A64733" w:rsidRPr="00A64733" w:rsidRDefault="00A64733" w:rsidP="00A64733">
      <w:pPr>
        <w:pStyle w:val="23"/>
        <w:spacing w:after="0" w:line="240" w:lineRule="auto"/>
        <w:rPr>
          <w:sz w:val="22"/>
          <w:szCs w:val="22"/>
        </w:rPr>
      </w:pPr>
      <w:r w:rsidRPr="00A64733">
        <w:rPr>
          <w:sz w:val="22"/>
          <w:szCs w:val="22"/>
        </w:rPr>
        <w:t xml:space="preserve">Председатель Совета депутатов   </w:t>
      </w:r>
    </w:p>
    <w:p w:rsidR="00A64733" w:rsidRPr="00A64733" w:rsidRDefault="00A64733" w:rsidP="00A64733">
      <w:pPr>
        <w:pStyle w:val="23"/>
        <w:spacing w:after="0" w:line="240" w:lineRule="auto"/>
        <w:rPr>
          <w:sz w:val="22"/>
          <w:szCs w:val="22"/>
        </w:rPr>
      </w:pPr>
      <w:r w:rsidRPr="00A64733">
        <w:rPr>
          <w:sz w:val="22"/>
          <w:szCs w:val="22"/>
        </w:rPr>
        <w:t>Новоцелинного</w:t>
      </w:r>
      <w:r w:rsidRPr="00A64733">
        <w:rPr>
          <w:color w:val="FF6600"/>
          <w:sz w:val="22"/>
          <w:szCs w:val="22"/>
        </w:rPr>
        <w:t xml:space="preserve"> </w:t>
      </w:r>
      <w:r w:rsidRPr="00A64733">
        <w:rPr>
          <w:sz w:val="22"/>
          <w:szCs w:val="22"/>
        </w:rPr>
        <w:t xml:space="preserve">сельсовета Кочковского </w:t>
      </w:r>
    </w:p>
    <w:p w:rsidR="00A64733" w:rsidRPr="00A64733" w:rsidRDefault="00A64733" w:rsidP="00A64733">
      <w:pPr>
        <w:pStyle w:val="23"/>
        <w:spacing w:after="0" w:line="240" w:lineRule="auto"/>
        <w:rPr>
          <w:color w:val="FF0000"/>
          <w:sz w:val="22"/>
          <w:szCs w:val="22"/>
        </w:rPr>
      </w:pPr>
      <w:r w:rsidRPr="00A64733">
        <w:rPr>
          <w:sz w:val="22"/>
          <w:szCs w:val="22"/>
        </w:rPr>
        <w:t xml:space="preserve">района Новосибирской области                                                  Н.С. Грибовская </w:t>
      </w:r>
      <w:r w:rsidRPr="00A64733">
        <w:rPr>
          <w:color w:val="FF0000"/>
          <w:sz w:val="22"/>
          <w:szCs w:val="22"/>
        </w:rPr>
        <w:t xml:space="preserve">                                                       </w:t>
      </w:r>
    </w:p>
    <w:p w:rsidR="00A64733" w:rsidRPr="00A64733" w:rsidRDefault="00A64733" w:rsidP="00A64733">
      <w:pPr>
        <w:ind w:left="720" w:hanging="720"/>
        <w:jc w:val="both"/>
        <w:rPr>
          <w:sz w:val="22"/>
          <w:szCs w:val="22"/>
        </w:rPr>
      </w:pPr>
    </w:p>
    <w:p w:rsidR="00A64733" w:rsidRPr="00C556BB" w:rsidRDefault="00A64733" w:rsidP="00C556BB">
      <w:pPr>
        <w:pStyle w:val="1"/>
        <w:spacing w:before="0" w:line="240" w:lineRule="auto"/>
        <w:rPr>
          <w:rFonts w:cs="Times New Roman"/>
          <w:bCs w:val="0"/>
          <w:sz w:val="22"/>
          <w:szCs w:val="22"/>
          <w:lang w:val="ru-RU"/>
        </w:rPr>
      </w:pPr>
      <w:r w:rsidRPr="00C556BB">
        <w:rPr>
          <w:rFonts w:cs="Times New Roman"/>
          <w:bCs w:val="0"/>
          <w:sz w:val="22"/>
          <w:szCs w:val="22"/>
          <w:lang w:val="ru-RU"/>
        </w:rPr>
        <w:t>СОВЕТ ДЕПУТАТОВ НОВОЦЕЛИННОГО СЕЛЬСОВЕТА</w:t>
      </w:r>
    </w:p>
    <w:p w:rsidR="00A64733" w:rsidRPr="00C556BB" w:rsidRDefault="00A64733" w:rsidP="00C556BB">
      <w:pPr>
        <w:jc w:val="center"/>
        <w:rPr>
          <w:b/>
          <w:bCs/>
          <w:sz w:val="22"/>
          <w:szCs w:val="22"/>
        </w:rPr>
      </w:pPr>
      <w:r w:rsidRPr="00C556BB">
        <w:rPr>
          <w:b/>
          <w:bCs/>
          <w:sz w:val="22"/>
          <w:szCs w:val="22"/>
        </w:rPr>
        <w:t>КОЧКОВСКОГО РАЙОНА НОВОСИБИРСКОЙ ОБЛАСТИ</w:t>
      </w:r>
    </w:p>
    <w:p w:rsidR="00A64733" w:rsidRPr="00C556BB" w:rsidRDefault="00A64733" w:rsidP="00C556BB">
      <w:pPr>
        <w:jc w:val="center"/>
        <w:rPr>
          <w:b/>
          <w:bCs/>
          <w:sz w:val="22"/>
          <w:szCs w:val="22"/>
        </w:rPr>
      </w:pPr>
      <w:r w:rsidRPr="00C556BB">
        <w:rPr>
          <w:b/>
          <w:bCs/>
          <w:sz w:val="22"/>
          <w:szCs w:val="22"/>
        </w:rPr>
        <w:t>(пятого созыва)</w:t>
      </w:r>
    </w:p>
    <w:p w:rsidR="00A64733" w:rsidRPr="00C556BB" w:rsidRDefault="00A64733" w:rsidP="00C556BB">
      <w:pPr>
        <w:jc w:val="center"/>
        <w:rPr>
          <w:b/>
          <w:bCs/>
          <w:sz w:val="22"/>
          <w:szCs w:val="22"/>
        </w:rPr>
      </w:pPr>
    </w:p>
    <w:p w:rsidR="00A64733" w:rsidRPr="00C556BB" w:rsidRDefault="00A64733" w:rsidP="00C556BB">
      <w:pPr>
        <w:jc w:val="center"/>
        <w:rPr>
          <w:b/>
          <w:bCs/>
          <w:sz w:val="22"/>
          <w:szCs w:val="22"/>
        </w:rPr>
      </w:pPr>
    </w:p>
    <w:p w:rsidR="00A64733" w:rsidRPr="00C556BB" w:rsidRDefault="00A64733" w:rsidP="00C556BB">
      <w:pPr>
        <w:pStyle w:val="1"/>
        <w:spacing w:before="0" w:line="240" w:lineRule="auto"/>
        <w:rPr>
          <w:rFonts w:cs="Times New Roman"/>
          <w:sz w:val="22"/>
          <w:szCs w:val="22"/>
          <w:lang w:val="ru-RU"/>
        </w:rPr>
      </w:pPr>
      <w:r w:rsidRPr="00C556BB">
        <w:rPr>
          <w:rFonts w:cs="Times New Roman"/>
          <w:sz w:val="22"/>
          <w:szCs w:val="22"/>
          <w:lang w:val="ru-RU"/>
        </w:rPr>
        <w:t>РЕШЕНИЕ</w:t>
      </w:r>
    </w:p>
    <w:p w:rsidR="00A64733" w:rsidRPr="00C556BB" w:rsidRDefault="00A64733" w:rsidP="00C556BB">
      <w:pPr>
        <w:jc w:val="center"/>
        <w:rPr>
          <w:b/>
          <w:bCs/>
          <w:sz w:val="22"/>
          <w:szCs w:val="22"/>
        </w:rPr>
      </w:pPr>
      <w:r w:rsidRPr="00C556BB">
        <w:rPr>
          <w:b/>
          <w:bCs/>
          <w:sz w:val="22"/>
          <w:szCs w:val="22"/>
        </w:rPr>
        <w:t>сорок первой  сессии</w:t>
      </w:r>
    </w:p>
    <w:p w:rsidR="00A64733" w:rsidRPr="00C556BB" w:rsidRDefault="00A64733" w:rsidP="00C556BB">
      <w:pPr>
        <w:jc w:val="center"/>
        <w:rPr>
          <w:b/>
          <w:bCs/>
          <w:sz w:val="22"/>
          <w:szCs w:val="22"/>
        </w:rPr>
      </w:pPr>
    </w:p>
    <w:p w:rsidR="00A64733" w:rsidRPr="00C556BB" w:rsidRDefault="00A64733" w:rsidP="00C556BB">
      <w:pPr>
        <w:jc w:val="both"/>
        <w:rPr>
          <w:sz w:val="22"/>
          <w:szCs w:val="22"/>
        </w:rPr>
      </w:pPr>
      <w:r w:rsidRPr="00C556BB">
        <w:rPr>
          <w:sz w:val="22"/>
          <w:szCs w:val="22"/>
        </w:rPr>
        <w:t>от 26.12. 2019                           с. Новоцелинное                                             № 7</w:t>
      </w:r>
    </w:p>
    <w:p w:rsidR="00A64733" w:rsidRPr="00C556BB" w:rsidRDefault="00A64733" w:rsidP="00C556BB">
      <w:pPr>
        <w:jc w:val="both"/>
        <w:rPr>
          <w:sz w:val="22"/>
          <w:szCs w:val="22"/>
        </w:rPr>
      </w:pPr>
    </w:p>
    <w:p w:rsidR="00A64733" w:rsidRPr="00C556BB" w:rsidRDefault="00A64733" w:rsidP="00C556BB">
      <w:pPr>
        <w:jc w:val="both"/>
        <w:rPr>
          <w:sz w:val="22"/>
          <w:szCs w:val="22"/>
        </w:rPr>
      </w:pPr>
      <w:r w:rsidRPr="00C556BB">
        <w:rPr>
          <w:sz w:val="22"/>
          <w:szCs w:val="22"/>
        </w:rPr>
        <w:t xml:space="preserve">О плане работы Совета депутатов </w:t>
      </w:r>
    </w:p>
    <w:p w:rsidR="00A64733" w:rsidRPr="00C556BB" w:rsidRDefault="00A64733" w:rsidP="00C556BB">
      <w:pPr>
        <w:jc w:val="both"/>
        <w:rPr>
          <w:sz w:val="22"/>
          <w:szCs w:val="22"/>
        </w:rPr>
      </w:pPr>
      <w:r w:rsidRPr="00C556BB">
        <w:rPr>
          <w:sz w:val="22"/>
          <w:szCs w:val="22"/>
        </w:rPr>
        <w:t>Новоцелинного сельсовета Кочковского района</w:t>
      </w:r>
    </w:p>
    <w:p w:rsidR="00A64733" w:rsidRPr="00C556BB" w:rsidRDefault="00A64733" w:rsidP="00C556BB">
      <w:pPr>
        <w:jc w:val="both"/>
        <w:rPr>
          <w:sz w:val="22"/>
          <w:szCs w:val="22"/>
        </w:rPr>
      </w:pPr>
      <w:r w:rsidRPr="00C556BB">
        <w:rPr>
          <w:sz w:val="22"/>
          <w:szCs w:val="22"/>
        </w:rPr>
        <w:t xml:space="preserve">Новосибирской области на 2020 год </w:t>
      </w:r>
    </w:p>
    <w:p w:rsidR="00A64733" w:rsidRPr="00C556BB" w:rsidRDefault="00A64733" w:rsidP="00C556BB">
      <w:pPr>
        <w:jc w:val="both"/>
        <w:rPr>
          <w:sz w:val="22"/>
          <w:szCs w:val="22"/>
        </w:rPr>
      </w:pPr>
      <w:r w:rsidRPr="00C556BB">
        <w:rPr>
          <w:sz w:val="22"/>
          <w:szCs w:val="22"/>
        </w:rPr>
        <w:t>(январь - сентябрь)</w:t>
      </w:r>
    </w:p>
    <w:p w:rsidR="00A64733" w:rsidRPr="00C556BB" w:rsidRDefault="00A64733" w:rsidP="00C556BB">
      <w:pPr>
        <w:jc w:val="both"/>
        <w:rPr>
          <w:sz w:val="22"/>
          <w:szCs w:val="22"/>
        </w:rPr>
      </w:pPr>
    </w:p>
    <w:p w:rsidR="00A64733" w:rsidRPr="00C556BB" w:rsidRDefault="00A64733" w:rsidP="00C556BB">
      <w:pPr>
        <w:jc w:val="both"/>
        <w:rPr>
          <w:sz w:val="22"/>
          <w:szCs w:val="22"/>
        </w:rPr>
      </w:pPr>
    </w:p>
    <w:p w:rsidR="00A64733" w:rsidRPr="00C556BB" w:rsidRDefault="00A64733" w:rsidP="00C556BB">
      <w:pPr>
        <w:jc w:val="both"/>
        <w:rPr>
          <w:sz w:val="22"/>
          <w:szCs w:val="22"/>
        </w:rPr>
      </w:pPr>
    </w:p>
    <w:p w:rsidR="00A64733" w:rsidRPr="00C556BB" w:rsidRDefault="00A64733" w:rsidP="00C556BB">
      <w:pPr>
        <w:jc w:val="both"/>
        <w:rPr>
          <w:sz w:val="22"/>
          <w:szCs w:val="22"/>
        </w:rPr>
      </w:pPr>
    </w:p>
    <w:p w:rsidR="00A64733" w:rsidRPr="00C556BB" w:rsidRDefault="00A64733" w:rsidP="00C556BB">
      <w:pPr>
        <w:jc w:val="both"/>
        <w:rPr>
          <w:sz w:val="22"/>
          <w:szCs w:val="22"/>
        </w:rPr>
      </w:pPr>
      <w:r w:rsidRPr="00C556BB">
        <w:rPr>
          <w:sz w:val="22"/>
          <w:szCs w:val="22"/>
        </w:rPr>
        <w:t xml:space="preserve">     Рассмотрев проект плана работы Совета депутатов Новоцелинного сельсовета Кочковского района Новосибирской области на 2020 год (январь – сентябрь), </w:t>
      </w:r>
    </w:p>
    <w:p w:rsidR="00A64733" w:rsidRPr="00C556BB" w:rsidRDefault="00A64733" w:rsidP="00C556BB">
      <w:pPr>
        <w:jc w:val="both"/>
        <w:rPr>
          <w:b/>
          <w:sz w:val="22"/>
          <w:szCs w:val="22"/>
        </w:rPr>
      </w:pPr>
      <w:r w:rsidRPr="00C556BB">
        <w:rPr>
          <w:sz w:val="22"/>
          <w:szCs w:val="22"/>
        </w:rPr>
        <w:t xml:space="preserve">Совет депутатов </w:t>
      </w:r>
      <w:r w:rsidRPr="00C556BB">
        <w:rPr>
          <w:b/>
          <w:sz w:val="22"/>
          <w:szCs w:val="22"/>
        </w:rPr>
        <w:t>РЕШИЛ :</w:t>
      </w:r>
    </w:p>
    <w:p w:rsidR="00A64733" w:rsidRPr="00C556BB" w:rsidRDefault="00A64733" w:rsidP="00C556BB">
      <w:pPr>
        <w:jc w:val="both"/>
        <w:rPr>
          <w:b/>
          <w:sz w:val="22"/>
          <w:szCs w:val="22"/>
        </w:rPr>
      </w:pPr>
    </w:p>
    <w:p w:rsidR="00A64733" w:rsidRPr="00C556BB" w:rsidRDefault="00A64733" w:rsidP="00C556BB">
      <w:pPr>
        <w:numPr>
          <w:ilvl w:val="0"/>
          <w:numId w:val="26"/>
        </w:numPr>
        <w:jc w:val="both"/>
        <w:rPr>
          <w:bCs/>
          <w:sz w:val="22"/>
          <w:szCs w:val="22"/>
        </w:rPr>
      </w:pPr>
      <w:r w:rsidRPr="00C556BB">
        <w:rPr>
          <w:bCs/>
          <w:sz w:val="22"/>
          <w:szCs w:val="22"/>
        </w:rPr>
        <w:t xml:space="preserve">Утвердить план работы Совета депутатов Новоцелинного сельсовета </w:t>
      </w:r>
      <w:r w:rsidRPr="00C556BB">
        <w:rPr>
          <w:sz w:val="22"/>
          <w:szCs w:val="22"/>
        </w:rPr>
        <w:t xml:space="preserve">Кочковского района Новосибирской области </w:t>
      </w:r>
      <w:r w:rsidRPr="00C556BB">
        <w:rPr>
          <w:bCs/>
          <w:sz w:val="22"/>
          <w:szCs w:val="22"/>
        </w:rPr>
        <w:t>на 2020 год (январь – сентябрь) согласно приложению.</w:t>
      </w:r>
    </w:p>
    <w:p w:rsidR="00A64733" w:rsidRPr="00C556BB" w:rsidRDefault="00A64733" w:rsidP="00C556BB">
      <w:pPr>
        <w:pStyle w:val="23"/>
        <w:numPr>
          <w:ilvl w:val="0"/>
          <w:numId w:val="26"/>
        </w:numPr>
        <w:spacing w:after="0" w:line="240" w:lineRule="auto"/>
        <w:jc w:val="both"/>
        <w:rPr>
          <w:bCs/>
          <w:sz w:val="22"/>
          <w:szCs w:val="22"/>
        </w:rPr>
      </w:pPr>
      <w:r w:rsidRPr="00C556BB">
        <w:rPr>
          <w:bCs/>
          <w:sz w:val="22"/>
          <w:szCs w:val="22"/>
        </w:rPr>
        <w:t>Настоящее решение вступает в силу со дня его принятия.</w:t>
      </w:r>
    </w:p>
    <w:p w:rsidR="00A64733" w:rsidRPr="00C556BB" w:rsidRDefault="00A64733" w:rsidP="00C556BB">
      <w:pPr>
        <w:jc w:val="both"/>
        <w:rPr>
          <w:bCs/>
          <w:sz w:val="22"/>
          <w:szCs w:val="22"/>
        </w:rPr>
      </w:pPr>
    </w:p>
    <w:p w:rsidR="00A64733" w:rsidRPr="00C556BB" w:rsidRDefault="00A64733" w:rsidP="00C556BB">
      <w:pPr>
        <w:pStyle w:val="af4"/>
        <w:rPr>
          <w:bCs/>
          <w:sz w:val="22"/>
          <w:szCs w:val="22"/>
        </w:rPr>
      </w:pPr>
      <w:r w:rsidRPr="00C556BB">
        <w:rPr>
          <w:bCs/>
          <w:sz w:val="22"/>
          <w:szCs w:val="22"/>
        </w:rPr>
        <w:t xml:space="preserve">Председатель Совета депутатов </w:t>
      </w:r>
    </w:p>
    <w:p w:rsidR="00A64733" w:rsidRPr="00C556BB" w:rsidRDefault="00A64733" w:rsidP="00C556BB">
      <w:pPr>
        <w:pStyle w:val="af4"/>
        <w:rPr>
          <w:bCs/>
          <w:sz w:val="22"/>
          <w:szCs w:val="22"/>
        </w:rPr>
      </w:pPr>
      <w:r w:rsidRPr="00C556BB">
        <w:rPr>
          <w:bCs/>
          <w:sz w:val="22"/>
          <w:szCs w:val="22"/>
        </w:rPr>
        <w:t>Новоцелинного сельсовета Кочковского</w:t>
      </w:r>
    </w:p>
    <w:p w:rsidR="00A64733" w:rsidRPr="00C556BB" w:rsidRDefault="00A64733" w:rsidP="00C556BB">
      <w:pPr>
        <w:pStyle w:val="af4"/>
        <w:rPr>
          <w:bCs/>
          <w:sz w:val="22"/>
          <w:szCs w:val="22"/>
        </w:rPr>
      </w:pPr>
      <w:r w:rsidRPr="00C556BB">
        <w:rPr>
          <w:bCs/>
          <w:sz w:val="22"/>
          <w:szCs w:val="22"/>
        </w:rPr>
        <w:t xml:space="preserve">района Новосибирской области                                                   Н.С. Грибовская </w:t>
      </w:r>
    </w:p>
    <w:p w:rsidR="00A64733" w:rsidRPr="00C556BB" w:rsidRDefault="00A64733" w:rsidP="00C556BB">
      <w:pPr>
        <w:pStyle w:val="af4"/>
        <w:rPr>
          <w:sz w:val="22"/>
          <w:szCs w:val="22"/>
        </w:rPr>
      </w:pPr>
    </w:p>
    <w:p w:rsidR="00A64733" w:rsidRPr="00C556BB" w:rsidRDefault="00A64733" w:rsidP="00C556BB">
      <w:pPr>
        <w:pStyle w:val="af4"/>
        <w:rPr>
          <w:sz w:val="22"/>
          <w:szCs w:val="22"/>
        </w:rPr>
      </w:pPr>
    </w:p>
    <w:p w:rsidR="00A64733" w:rsidRPr="00C556BB" w:rsidRDefault="00A64733" w:rsidP="00C556BB">
      <w:pPr>
        <w:pStyle w:val="af4"/>
        <w:rPr>
          <w:sz w:val="22"/>
          <w:szCs w:val="22"/>
        </w:rPr>
      </w:pPr>
    </w:p>
    <w:p w:rsidR="00A64733" w:rsidRPr="00C556BB" w:rsidRDefault="00A64733" w:rsidP="00C556BB">
      <w:pPr>
        <w:pStyle w:val="af4"/>
        <w:jc w:val="right"/>
        <w:rPr>
          <w:sz w:val="22"/>
          <w:szCs w:val="22"/>
        </w:rPr>
      </w:pPr>
      <w:r w:rsidRPr="00C556BB">
        <w:rPr>
          <w:sz w:val="22"/>
          <w:szCs w:val="22"/>
        </w:rPr>
        <w:t xml:space="preserve">Приложение                   </w:t>
      </w:r>
    </w:p>
    <w:p w:rsidR="00A64733" w:rsidRPr="00C556BB" w:rsidRDefault="00A64733" w:rsidP="00C556BB">
      <w:pPr>
        <w:pStyle w:val="af4"/>
        <w:jc w:val="right"/>
        <w:rPr>
          <w:sz w:val="22"/>
          <w:szCs w:val="22"/>
        </w:rPr>
      </w:pPr>
      <w:r w:rsidRPr="00C556BB">
        <w:rPr>
          <w:sz w:val="22"/>
          <w:szCs w:val="22"/>
        </w:rPr>
        <w:t>к решению Совета депутатов Новоцелинного</w:t>
      </w:r>
    </w:p>
    <w:p w:rsidR="00A64733" w:rsidRPr="00C556BB" w:rsidRDefault="00A64733" w:rsidP="00C556BB">
      <w:pPr>
        <w:jc w:val="right"/>
        <w:rPr>
          <w:sz w:val="22"/>
          <w:szCs w:val="22"/>
        </w:rPr>
      </w:pPr>
      <w:r w:rsidRPr="00C556BB">
        <w:rPr>
          <w:sz w:val="22"/>
          <w:szCs w:val="22"/>
        </w:rPr>
        <w:t xml:space="preserve">                                                 сельсовета Кочковского района </w:t>
      </w:r>
    </w:p>
    <w:p w:rsidR="00A64733" w:rsidRPr="00C556BB" w:rsidRDefault="00A64733" w:rsidP="00C556BB">
      <w:pPr>
        <w:jc w:val="right"/>
        <w:rPr>
          <w:sz w:val="22"/>
          <w:szCs w:val="22"/>
        </w:rPr>
      </w:pPr>
      <w:r w:rsidRPr="00C556BB">
        <w:rPr>
          <w:sz w:val="22"/>
          <w:szCs w:val="22"/>
        </w:rPr>
        <w:t xml:space="preserve">Новосибирской области </w:t>
      </w:r>
    </w:p>
    <w:p w:rsidR="00A64733" w:rsidRPr="00C556BB" w:rsidRDefault="00A64733" w:rsidP="00C556BB">
      <w:pPr>
        <w:jc w:val="right"/>
        <w:rPr>
          <w:sz w:val="22"/>
          <w:szCs w:val="22"/>
        </w:rPr>
      </w:pPr>
      <w:r w:rsidRPr="00C556BB">
        <w:rPr>
          <w:sz w:val="22"/>
          <w:szCs w:val="22"/>
        </w:rPr>
        <w:t>от 26.12. 2019 № 7</w:t>
      </w:r>
    </w:p>
    <w:p w:rsidR="00A64733" w:rsidRPr="00C556BB" w:rsidRDefault="00A64733" w:rsidP="00C556BB">
      <w:pPr>
        <w:jc w:val="center"/>
        <w:rPr>
          <w:b/>
          <w:sz w:val="22"/>
          <w:szCs w:val="22"/>
        </w:rPr>
      </w:pPr>
      <w:r w:rsidRPr="00C556BB">
        <w:rPr>
          <w:b/>
          <w:sz w:val="22"/>
          <w:szCs w:val="22"/>
        </w:rPr>
        <w:t>ПЛАН</w:t>
      </w:r>
    </w:p>
    <w:p w:rsidR="00A64733" w:rsidRPr="00C556BB" w:rsidRDefault="00A64733" w:rsidP="00C556BB">
      <w:pPr>
        <w:jc w:val="center"/>
        <w:rPr>
          <w:b/>
          <w:sz w:val="22"/>
          <w:szCs w:val="22"/>
        </w:rPr>
      </w:pPr>
      <w:r w:rsidRPr="00C556BB">
        <w:rPr>
          <w:b/>
          <w:sz w:val="22"/>
          <w:szCs w:val="22"/>
        </w:rPr>
        <w:t xml:space="preserve">работы Совета депутатов Новоцелинного сельсовета </w:t>
      </w:r>
    </w:p>
    <w:p w:rsidR="00A64733" w:rsidRPr="00C556BB" w:rsidRDefault="00A64733" w:rsidP="00C556BB">
      <w:pPr>
        <w:jc w:val="center"/>
        <w:rPr>
          <w:b/>
          <w:sz w:val="22"/>
          <w:szCs w:val="22"/>
        </w:rPr>
      </w:pPr>
      <w:r w:rsidRPr="00C556BB">
        <w:rPr>
          <w:b/>
          <w:sz w:val="22"/>
          <w:szCs w:val="22"/>
        </w:rPr>
        <w:t>Кочковского района Новосибирской области на 2020 год</w:t>
      </w:r>
    </w:p>
    <w:p w:rsidR="00A64733" w:rsidRPr="00C556BB" w:rsidRDefault="00A64733" w:rsidP="00C556BB">
      <w:pPr>
        <w:jc w:val="center"/>
        <w:rPr>
          <w:b/>
          <w:sz w:val="22"/>
          <w:szCs w:val="22"/>
        </w:rPr>
      </w:pPr>
      <w:r w:rsidRPr="00C556BB">
        <w:rPr>
          <w:b/>
          <w:sz w:val="22"/>
          <w:szCs w:val="22"/>
        </w:rPr>
        <w:t>(январь – сентябрь)</w:t>
      </w:r>
    </w:p>
    <w:p w:rsidR="00A64733" w:rsidRPr="00C556BB" w:rsidRDefault="00A64733" w:rsidP="00C556BB">
      <w:pPr>
        <w:jc w:val="center"/>
        <w:rPr>
          <w:b/>
          <w:sz w:val="22"/>
          <w:szCs w:val="22"/>
        </w:rPr>
      </w:pPr>
    </w:p>
    <w:p w:rsidR="00A64733" w:rsidRPr="00C556BB" w:rsidRDefault="00A64733" w:rsidP="00C556BB">
      <w:pPr>
        <w:jc w:val="center"/>
        <w:rPr>
          <w:b/>
          <w:sz w:val="22"/>
          <w:szCs w:val="22"/>
        </w:rPr>
      </w:pPr>
    </w:p>
    <w:p w:rsidR="00A64733" w:rsidRPr="00C556BB" w:rsidRDefault="00A64733" w:rsidP="00C556BB">
      <w:pPr>
        <w:jc w:val="center"/>
        <w:rPr>
          <w:b/>
          <w:sz w:val="22"/>
          <w:szCs w:val="22"/>
        </w:rPr>
      </w:pPr>
    </w:p>
    <w:p w:rsidR="00A64733" w:rsidRPr="00C556BB" w:rsidRDefault="00A64733" w:rsidP="00C556BB">
      <w:pPr>
        <w:numPr>
          <w:ilvl w:val="0"/>
          <w:numId w:val="34"/>
        </w:numPr>
        <w:jc w:val="center"/>
        <w:rPr>
          <w:b/>
          <w:sz w:val="22"/>
          <w:szCs w:val="22"/>
        </w:rPr>
      </w:pPr>
      <w:r w:rsidRPr="00C556BB">
        <w:rPr>
          <w:b/>
          <w:sz w:val="22"/>
          <w:szCs w:val="22"/>
        </w:rPr>
        <w:t>Основные направления деятельности Совета депутатов Новоцелинного сельсовета Кочковского района Новосибирской области в 2020 году :</w:t>
      </w:r>
    </w:p>
    <w:p w:rsidR="00A64733" w:rsidRPr="00C556BB" w:rsidRDefault="00A64733" w:rsidP="00C556BB">
      <w:pPr>
        <w:pStyle w:val="ConsPlusNormal"/>
        <w:widowControl/>
        <w:ind w:firstLine="540"/>
        <w:jc w:val="both"/>
        <w:outlineLvl w:val="1"/>
        <w:rPr>
          <w:rFonts w:ascii="Times New Roman" w:hAnsi="Times New Roman" w:cs="Times New Roman"/>
          <w:color w:val="000000"/>
          <w:sz w:val="22"/>
          <w:szCs w:val="22"/>
        </w:rPr>
      </w:pPr>
    </w:p>
    <w:p w:rsidR="00A64733" w:rsidRPr="00C556BB" w:rsidRDefault="00A64733" w:rsidP="00C556BB">
      <w:pPr>
        <w:pStyle w:val="ConsPlusNormal"/>
        <w:widowControl/>
        <w:ind w:firstLine="540"/>
        <w:jc w:val="both"/>
        <w:outlineLvl w:val="1"/>
        <w:rPr>
          <w:rFonts w:ascii="Times New Roman" w:hAnsi="Times New Roman" w:cs="Times New Roman"/>
          <w:color w:val="000000"/>
          <w:sz w:val="22"/>
          <w:szCs w:val="22"/>
        </w:rPr>
      </w:pPr>
    </w:p>
    <w:p w:rsidR="00A64733" w:rsidRPr="00C556BB" w:rsidRDefault="00A64733" w:rsidP="00C556BB">
      <w:pPr>
        <w:pStyle w:val="ConsPlusNormal"/>
        <w:widowControl/>
        <w:ind w:firstLine="540"/>
        <w:jc w:val="both"/>
        <w:outlineLvl w:val="1"/>
        <w:rPr>
          <w:rFonts w:ascii="Times New Roman" w:hAnsi="Times New Roman" w:cs="Times New Roman"/>
          <w:color w:val="000000"/>
          <w:sz w:val="22"/>
          <w:szCs w:val="22"/>
        </w:rPr>
      </w:pPr>
      <w:r w:rsidRPr="00C556BB">
        <w:rPr>
          <w:rFonts w:ascii="Times New Roman" w:hAnsi="Times New Roman" w:cs="Times New Roman"/>
          <w:color w:val="000000"/>
          <w:sz w:val="22"/>
          <w:szCs w:val="22"/>
        </w:rPr>
        <w:t>- работа с населением;</w:t>
      </w:r>
    </w:p>
    <w:p w:rsidR="00A64733" w:rsidRPr="00C556BB" w:rsidRDefault="00A64733" w:rsidP="00C556BB">
      <w:pPr>
        <w:pStyle w:val="ConsPlusNormal"/>
        <w:widowControl/>
        <w:ind w:firstLine="540"/>
        <w:jc w:val="both"/>
        <w:outlineLvl w:val="1"/>
        <w:rPr>
          <w:rFonts w:ascii="Times New Roman" w:hAnsi="Times New Roman" w:cs="Times New Roman"/>
          <w:color w:val="000000"/>
          <w:sz w:val="22"/>
          <w:szCs w:val="22"/>
        </w:rPr>
      </w:pPr>
      <w:r w:rsidRPr="00C556BB">
        <w:rPr>
          <w:rFonts w:ascii="Times New Roman" w:hAnsi="Times New Roman" w:cs="Times New Roman"/>
          <w:color w:val="000000"/>
          <w:sz w:val="22"/>
          <w:szCs w:val="22"/>
        </w:rPr>
        <w:t>- совершенствование нормативно-правовой базы Совета депутатов;</w:t>
      </w:r>
    </w:p>
    <w:p w:rsidR="00A64733" w:rsidRPr="00C556BB" w:rsidRDefault="00A64733" w:rsidP="00C556BB">
      <w:pPr>
        <w:pStyle w:val="ConsPlusNormal"/>
        <w:widowControl/>
        <w:ind w:firstLine="540"/>
        <w:jc w:val="both"/>
        <w:outlineLvl w:val="1"/>
        <w:rPr>
          <w:rFonts w:ascii="Times New Roman" w:hAnsi="Times New Roman" w:cs="Times New Roman"/>
          <w:color w:val="000000"/>
          <w:sz w:val="22"/>
          <w:szCs w:val="22"/>
        </w:rPr>
      </w:pPr>
      <w:r w:rsidRPr="00C556BB">
        <w:rPr>
          <w:rFonts w:ascii="Times New Roman" w:hAnsi="Times New Roman" w:cs="Times New Roman"/>
          <w:color w:val="000000"/>
          <w:sz w:val="22"/>
          <w:szCs w:val="22"/>
        </w:rPr>
        <w:t>- принятие нормативно-правовых актов, направленных на реализацию вопросов местного значения Новоцелинного сельсовета и создание условий для улучшения социально-экономического развития Новоцелинного сельсовета;</w:t>
      </w:r>
    </w:p>
    <w:p w:rsidR="00A64733" w:rsidRPr="00C556BB" w:rsidRDefault="00A64733" w:rsidP="00C556BB">
      <w:pPr>
        <w:ind w:firstLine="342"/>
        <w:jc w:val="both"/>
        <w:rPr>
          <w:sz w:val="22"/>
          <w:szCs w:val="22"/>
        </w:rPr>
      </w:pPr>
      <w:r w:rsidRPr="00C556BB">
        <w:rPr>
          <w:sz w:val="22"/>
          <w:szCs w:val="22"/>
        </w:rPr>
        <w:t>- повышение роли депутатов в работе по вопросам исполнения наказов избирателей и повышению активности населения поселения в осуществлении местного самоуправления;</w:t>
      </w:r>
    </w:p>
    <w:p w:rsidR="00A64733" w:rsidRPr="00C556BB" w:rsidRDefault="00A64733" w:rsidP="00C556BB">
      <w:pPr>
        <w:ind w:firstLine="342"/>
        <w:jc w:val="both"/>
        <w:rPr>
          <w:sz w:val="22"/>
          <w:szCs w:val="22"/>
        </w:rPr>
      </w:pPr>
      <w:r w:rsidRPr="00C556BB">
        <w:rPr>
          <w:sz w:val="22"/>
          <w:szCs w:val="22"/>
        </w:rPr>
        <w:t>- осуществление контроля за принимаемыми решениями Совета депутатов;</w:t>
      </w:r>
    </w:p>
    <w:p w:rsidR="00A64733" w:rsidRPr="00C556BB" w:rsidRDefault="00A64733" w:rsidP="00C556BB">
      <w:pPr>
        <w:ind w:firstLine="342"/>
        <w:jc w:val="both"/>
        <w:rPr>
          <w:sz w:val="22"/>
          <w:szCs w:val="22"/>
        </w:rPr>
      </w:pPr>
    </w:p>
    <w:p w:rsidR="00A64733" w:rsidRPr="00C556BB" w:rsidRDefault="00A64733" w:rsidP="00C556BB">
      <w:pPr>
        <w:numPr>
          <w:ilvl w:val="0"/>
          <w:numId w:val="34"/>
        </w:numPr>
        <w:rPr>
          <w:b/>
          <w:sz w:val="22"/>
          <w:szCs w:val="22"/>
        </w:rPr>
      </w:pPr>
      <w:r w:rsidRPr="00C556BB">
        <w:rPr>
          <w:b/>
          <w:sz w:val="22"/>
          <w:szCs w:val="22"/>
        </w:rPr>
        <w:t>Сессии Совета депутатов Новоцелинного сельсовета Кочковского района Новосибирской области</w:t>
      </w:r>
    </w:p>
    <w:p w:rsidR="00A64733" w:rsidRPr="00C556BB" w:rsidRDefault="00A64733" w:rsidP="00C556BB">
      <w:pPr>
        <w:ind w:left="1062"/>
        <w:rPr>
          <w:b/>
          <w:sz w:val="22"/>
          <w:szCs w:val="22"/>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962"/>
        <w:gridCol w:w="1843"/>
        <w:gridCol w:w="3118"/>
      </w:tblGrid>
      <w:tr w:rsidR="00A64733" w:rsidRPr="00C556BB" w:rsidTr="00665F8D">
        <w:tc>
          <w:tcPr>
            <w:tcW w:w="4962" w:type="dxa"/>
          </w:tcPr>
          <w:p w:rsidR="00A64733" w:rsidRPr="00C556BB" w:rsidRDefault="00A64733" w:rsidP="00C556BB">
            <w:pPr>
              <w:jc w:val="center"/>
              <w:rPr>
                <w:sz w:val="22"/>
                <w:szCs w:val="22"/>
              </w:rPr>
            </w:pPr>
            <w:r w:rsidRPr="00C556BB">
              <w:rPr>
                <w:sz w:val="22"/>
                <w:szCs w:val="22"/>
              </w:rPr>
              <w:t>Вопросы, выносимые на обсуждение Совета депутатов</w:t>
            </w:r>
          </w:p>
        </w:tc>
        <w:tc>
          <w:tcPr>
            <w:tcW w:w="1843" w:type="dxa"/>
          </w:tcPr>
          <w:p w:rsidR="00A64733" w:rsidRPr="00C556BB" w:rsidRDefault="00A64733" w:rsidP="00C556BB">
            <w:pPr>
              <w:jc w:val="center"/>
              <w:rPr>
                <w:sz w:val="22"/>
                <w:szCs w:val="22"/>
              </w:rPr>
            </w:pPr>
            <w:r w:rsidRPr="00C556BB">
              <w:rPr>
                <w:sz w:val="22"/>
                <w:szCs w:val="22"/>
              </w:rPr>
              <w:t>Срок проведения</w:t>
            </w:r>
          </w:p>
        </w:tc>
        <w:tc>
          <w:tcPr>
            <w:tcW w:w="3118" w:type="dxa"/>
          </w:tcPr>
          <w:p w:rsidR="00A64733" w:rsidRPr="00C556BB" w:rsidRDefault="00A64733" w:rsidP="00C556BB">
            <w:pPr>
              <w:jc w:val="center"/>
              <w:rPr>
                <w:sz w:val="22"/>
                <w:szCs w:val="22"/>
              </w:rPr>
            </w:pPr>
            <w:r w:rsidRPr="00C556BB">
              <w:rPr>
                <w:sz w:val="22"/>
                <w:szCs w:val="22"/>
              </w:rPr>
              <w:t>Ответственные за подготовку вопроса</w:t>
            </w:r>
          </w:p>
          <w:p w:rsidR="00A64733" w:rsidRPr="00C556BB" w:rsidRDefault="00A64733" w:rsidP="00C556BB">
            <w:pPr>
              <w:jc w:val="center"/>
              <w:rPr>
                <w:sz w:val="22"/>
                <w:szCs w:val="22"/>
              </w:rPr>
            </w:pPr>
          </w:p>
        </w:tc>
      </w:tr>
      <w:tr w:rsidR="00A64733" w:rsidRPr="00C556BB" w:rsidTr="000A6503">
        <w:trPr>
          <w:trHeight w:val="5235"/>
        </w:trPr>
        <w:tc>
          <w:tcPr>
            <w:tcW w:w="4962" w:type="dxa"/>
            <w:tcBorders>
              <w:bottom w:val="single" w:sz="4" w:space="0" w:color="auto"/>
            </w:tcBorders>
          </w:tcPr>
          <w:p w:rsidR="00A64733" w:rsidRPr="00C556BB" w:rsidRDefault="00A64733" w:rsidP="000A6503">
            <w:pPr>
              <w:numPr>
                <w:ilvl w:val="0"/>
                <w:numId w:val="38"/>
              </w:numPr>
              <w:ind w:left="34" w:firstLine="0"/>
              <w:jc w:val="both"/>
              <w:rPr>
                <w:sz w:val="22"/>
                <w:szCs w:val="22"/>
              </w:rPr>
            </w:pPr>
            <w:r w:rsidRPr="00C556BB">
              <w:rPr>
                <w:sz w:val="22"/>
                <w:szCs w:val="22"/>
              </w:rPr>
              <w:lastRenderedPageBreak/>
              <w:t>Об отчете Главы Новоцелинного сельсовета о результатах своей деятельности, деятельности администрации Новоцелинного сельсовета в 2019 году.</w:t>
            </w:r>
          </w:p>
          <w:p w:rsidR="00A64733" w:rsidRPr="00C556BB" w:rsidRDefault="00A64733" w:rsidP="000A6503">
            <w:pPr>
              <w:ind w:left="34"/>
              <w:jc w:val="both"/>
              <w:rPr>
                <w:sz w:val="22"/>
                <w:szCs w:val="22"/>
              </w:rPr>
            </w:pPr>
          </w:p>
          <w:p w:rsidR="00A64733" w:rsidRPr="00C556BB" w:rsidRDefault="00A64733" w:rsidP="000A6503">
            <w:pPr>
              <w:numPr>
                <w:ilvl w:val="0"/>
                <w:numId w:val="38"/>
              </w:numPr>
              <w:ind w:left="34" w:firstLine="0"/>
              <w:rPr>
                <w:sz w:val="22"/>
                <w:szCs w:val="22"/>
              </w:rPr>
            </w:pPr>
            <w:r w:rsidRPr="00C556BB">
              <w:rPr>
                <w:sz w:val="22"/>
                <w:szCs w:val="22"/>
              </w:rPr>
              <w:t>О внесении изменений в Устав Новоцелинного сельсовета Кочковского района Новосибирской области.</w:t>
            </w:r>
          </w:p>
          <w:p w:rsidR="00A64733" w:rsidRPr="00C556BB" w:rsidRDefault="00A64733" w:rsidP="000A6503">
            <w:pPr>
              <w:ind w:left="34"/>
              <w:rPr>
                <w:sz w:val="22"/>
                <w:szCs w:val="22"/>
              </w:rPr>
            </w:pPr>
          </w:p>
          <w:p w:rsidR="00A64733" w:rsidRPr="00C556BB" w:rsidRDefault="00A64733" w:rsidP="000A6503">
            <w:pPr>
              <w:numPr>
                <w:ilvl w:val="0"/>
                <w:numId w:val="38"/>
              </w:numPr>
              <w:ind w:left="34"/>
              <w:jc w:val="both"/>
              <w:rPr>
                <w:sz w:val="22"/>
                <w:szCs w:val="22"/>
              </w:rPr>
            </w:pPr>
            <w:r w:rsidRPr="00C556BB">
              <w:rPr>
                <w:sz w:val="22"/>
                <w:szCs w:val="22"/>
              </w:rPr>
              <w:t>3. О проекте решения «Об исполнении бюджета Новоцелинного сельсовета Кочковского района Новосибирской области за 2019 год».</w:t>
            </w:r>
          </w:p>
          <w:p w:rsidR="00A64733" w:rsidRPr="00C556BB" w:rsidRDefault="00A64733" w:rsidP="000A6503">
            <w:pPr>
              <w:numPr>
                <w:ilvl w:val="0"/>
                <w:numId w:val="38"/>
              </w:numPr>
              <w:ind w:left="34"/>
              <w:jc w:val="both"/>
              <w:rPr>
                <w:sz w:val="22"/>
                <w:szCs w:val="22"/>
              </w:rPr>
            </w:pPr>
          </w:p>
          <w:p w:rsidR="00C556BB" w:rsidRDefault="00A64733" w:rsidP="000A6503">
            <w:pPr>
              <w:ind w:left="34"/>
              <w:jc w:val="both"/>
              <w:rPr>
                <w:sz w:val="22"/>
                <w:szCs w:val="22"/>
              </w:rPr>
            </w:pPr>
            <w:r w:rsidRPr="00C556BB">
              <w:rPr>
                <w:sz w:val="22"/>
                <w:szCs w:val="22"/>
              </w:rPr>
              <w:t>4.О назначении публичных слушаний по проекту решения «Об исполнении бюджета Новоцелинного сельсовета Кочковского района Новосибирской области за 2019 год».</w:t>
            </w:r>
          </w:p>
          <w:p w:rsidR="00A64733" w:rsidRPr="00C556BB" w:rsidRDefault="00A64733" w:rsidP="000A6503">
            <w:pPr>
              <w:ind w:left="34"/>
              <w:jc w:val="both"/>
              <w:rPr>
                <w:sz w:val="22"/>
                <w:szCs w:val="22"/>
              </w:rPr>
            </w:pPr>
            <w:r w:rsidRPr="00C556BB">
              <w:rPr>
                <w:sz w:val="22"/>
                <w:szCs w:val="22"/>
              </w:rPr>
              <w:t xml:space="preserve"> </w:t>
            </w:r>
          </w:p>
          <w:p w:rsidR="00A64733" w:rsidRPr="00C556BB" w:rsidRDefault="00A64733" w:rsidP="000A6503">
            <w:pPr>
              <w:numPr>
                <w:ilvl w:val="0"/>
                <w:numId w:val="38"/>
              </w:numPr>
              <w:ind w:left="0" w:firstLine="34"/>
              <w:jc w:val="both"/>
              <w:rPr>
                <w:sz w:val="22"/>
                <w:szCs w:val="22"/>
              </w:rPr>
            </w:pPr>
            <w:r w:rsidRPr="00C556BB">
              <w:rPr>
                <w:sz w:val="22"/>
                <w:szCs w:val="22"/>
              </w:rPr>
              <w:t xml:space="preserve">О внесении изменений в бюджет Новоцелинного сельсовета </w:t>
            </w:r>
          </w:p>
        </w:tc>
        <w:tc>
          <w:tcPr>
            <w:tcW w:w="1843" w:type="dxa"/>
          </w:tcPr>
          <w:p w:rsidR="00A64733" w:rsidRPr="00C556BB" w:rsidRDefault="00A64733" w:rsidP="000A6503">
            <w:pPr>
              <w:rPr>
                <w:sz w:val="22"/>
                <w:szCs w:val="22"/>
              </w:rPr>
            </w:pPr>
            <w:r w:rsidRPr="00C556BB">
              <w:rPr>
                <w:sz w:val="22"/>
                <w:szCs w:val="22"/>
              </w:rPr>
              <w:t>Март</w:t>
            </w: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p w:rsidR="00A64733" w:rsidRPr="00C556BB" w:rsidRDefault="00A64733" w:rsidP="000A6503">
            <w:pPr>
              <w:rPr>
                <w:sz w:val="22"/>
                <w:szCs w:val="22"/>
              </w:rPr>
            </w:pPr>
          </w:p>
        </w:tc>
        <w:tc>
          <w:tcPr>
            <w:tcW w:w="3118" w:type="dxa"/>
            <w:tcBorders>
              <w:bottom w:val="single" w:sz="4" w:space="0" w:color="auto"/>
            </w:tcBorders>
          </w:tcPr>
          <w:p w:rsidR="00A64733" w:rsidRPr="00C556BB" w:rsidRDefault="00A64733" w:rsidP="000A6503">
            <w:pPr>
              <w:rPr>
                <w:sz w:val="18"/>
                <w:szCs w:val="18"/>
              </w:rPr>
            </w:pPr>
            <w:r w:rsidRPr="00C556BB">
              <w:rPr>
                <w:sz w:val="18"/>
                <w:szCs w:val="18"/>
              </w:rPr>
              <w:t>Глава Новоцелинного сельсовета</w:t>
            </w:r>
          </w:p>
          <w:p w:rsidR="00A64733" w:rsidRPr="00C556BB" w:rsidRDefault="00A64733" w:rsidP="000A6503">
            <w:pPr>
              <w:rPr>
                <w:sz w:val="18"/>
                <w:szCs w:val="18"/>
              </w:rPr>
            </w:pPr>
          </w:p>
          <w:p w:rsidR="00A64733" w:rsidRPr="00C556BB" w:rsidRDefault="00A64733" w:rsidP="000A6503">
            <w:pPr>
              <w:rPr>
                <w:sz w:val="18"/>
                <w:szCs w:val="18"/>
              </w:rPr>
            </w:pPr>
          </w:p>
          <w:p w:rsidR="00A64733" w:rsidRPr="00C556BB" w:rsidRDefault="00A64733" w:rsidP="000A6503">
            <w:pPr>
              <w:rPr>
                <w:sz w:val="18"/>
                <w:szCs w:val="18"/>
              </w:rPr>
            </w:pPr>
          </w:p>
          <w:p w:rsidR="00C556BB" w:rsidRDefault="00C556BB" w:rsidP="000A6503">
            <w:pPr>
              <w:rPr>
                <w:sz w:val="18"/>
                <w:szCs w:val="18"/>
              </w:rPr>
            </w:pPr>
          </w:p>
          <w:p w:rsidR="00C556BB" w:rsidRDefault="00C556BB" w:rsidP="000A6503">
            <w:pPr>
              <w:rPr>
                <w:sz w:val="18"/>
                <w:szCs w:val="18"/>
              </w:rPr>
            </w:pPr>
          </w:p>
          <w:p w:rsidR="00A64733" w:rsidRPr="00C556BB" w:rsidRDefault="00A64733" w:rsidP="000A6503">
            <w:pPr>
              <w:rPr>
                <w:sz w:val="18"/>
                <w:szCs w:val="18"/>
              </w:rPr>
            </w:pPr>
            <w:r w:rsidRPr="00C556BB">
              <w:rPr>
                <w:sz w:val="18"/>
                <w:szCs w:val="18"/>
              </w:rPr>
              <w:t>Глава Новоцелинного сельсовета</w:t>
            </w:r>
          </w:p>
          <w:p w:rsidR="00A64733" w:rsidRPr="00C556BB" w:rsidRDefault="00A64733" w:rsidP="000A6503">
            <w:pPr>
              <w:rPr>
                <w:sz w:val="18"/>
                <w:szCs w:val="18"/>
              </w:rPr>
            </w:pPr>
          </w:p>
          <w:p w:rsidR="00A64733" w:rsidRPr="00C556BB" w:rsidRDefault="00A64733" w:rsidP="000A6503">
            <w:pPr>
              <w:rPr>
                <w:sz w:val="18"/>
                <w:szCs w:val="18"/>
              </w:rPr>
            </w:pPr>
          </w:p>
          <w:p w:rsidR="00C556BB" w:rsidRDefault="00C556BB" w:rsidP="000A6503">
            <w:pPr>
              <w:rPr>
                <w:sz w:val="18"/>
                <w:szCs w:val="18"/>
              </w:rPr>
            </w:pPr>
          </w:p>
          <w:p w:rsidR="00C556BB" w:rsidRDefault="00C556BB" w:rsidP="000A6503">
            <w:pPr>
              <w:rPr>
                <w:sz w:val="18"/>
                <w:szCs w:val="18"/>
              </w:rPr>
            </w:pPr>
          </w:p>
          <w:p w:rsidR="00A64733" w:rsidRPr="00C556BB" w:rsidRDefault="00A64733" w:rsidP="000A6503">
            <w:pPr>
              <w:rPr>
                <w:sz w:val="18"/>
                <w:szCs w:val="18"/>
              </w:rPr>
            </w:pPr>
            <w:r w:rsidRPr="00C556BB">
              <w:rPr>
                <w:sz w:val="18"/>
                <w:szCs w:val="18"/>
              </w:rPr>
              <w:t>Председатель комиссии по бюджетной, налоговой и финансово-кредитной политике</w:t>
            </w:r>
          </w:p>
          <w:p w:rsidR="00A64733" w:rsidRPr="00C556BB" w:rsidRDefault="00A64733" w:rsidP="000A6503">
            <w:pPr>
              <w:rPr>
                <w:sz w:val="18"/>
                <w:szCs w:val="18"/>
              </w:rPr>
            </w:pPr>
            <w:r w:rsidRPr="00C556BB">
              <w:rPr>
                <w:sz w:val="18"/>
                <w:szCs w:val="18"/>
              </w:rPr>
              <w:t>Рабочая группа</w:t>
            </w:r>
          </w:p>
          <w:p w:rsidR="00A64733" w:rsidRPr="00C556BB" w:rsidRDefault="00A64733" w:rsidP="000A6503">
            <w:pPr>
              <w:rPr>
                <w:sz w:val="18"/>
                <w:szCs w:val="18"/>
              </w:rPr>
            </w:pPr>
          </w:p>
          <w:p w:rsidR="00A64733" w:rsidRPr="00C556BB" w:rsidRDefault="00A64733" w:rsidP="000A6503">
            <w:pPr>
              <w:rPr>
                <w:sz w:val="18"/>
                <w:szCs w:val="18"/>
              </w:rPr>
            </w:pPr>
            <w:r w:rsidRPr="00C556BB">
              <w:rPr>
                <w:sz w:val="18"/>
                <w:szCs w:val="18"/>
              </w:rPr>
              <w:t>Председатель комиссии по бюджетной, налоговой и финансово-кредитной политике</w:t>
            </w:r>
          </w:p>
          <w:p w:rsidR="00C556BB" w:rsidRDefault="00C556BB" w:rsidP="000A6503">
            <w:pPr>
              <w:rPr>
                <w:sz w:val="18"/>
                <w:szCs w:val="18"/>
              </w:rPr>
            </w:pPr>
          </w:p>
          <w:p w:rsidR="00C556BB" w:rsidRDefault="00C556BB" w:rsidP="000A6503">
            <w:pPr>
              <w:rPr>
                <w:sz w:val="18"/>
                <w:szCs w:val="18"/>
              </w:rPr>
            </w:pPr>
          </w:p>
          <w:p w:rsidR="00C556BB" w:rsidRDefault="00C556BB" w:rsidP="000A6503">
            <w:pPr>
              <w:rPr>
                <w:sz w:val="18"/>
                <w:szCs w:val="18"/>
              </w:rPr>
            </w:pPr>
          </w:p>
          <w:p w:rsidR="00A64733" w:rsidRPr="00C556BB" w:rsidRDefault="00A64733" w:rsidP="000A6503">
            <w:pPr>
              <w:rPr>
                <w:sz w:val="22"/>
                <w:szCs w:val="22"/>
              </w:rPr>
            </w:pPr>
            <w:r w:rsidRPr="00C556BB">
              <w:rPr>
                <w:sz w:val="18"/>
                <w:szCs w:val="18"/>
              </w:rPr>
              <w:t>Председатель комиссии по бюджетной, налоговой и финансово-кредитной политике</w:t>
            </w:r>
          </w:p>
        </w:tc>
      </w:tr>
      <w:tr w:rsidR="00A64733" w:rsidRPr="00C556BB" w:rsidTr="000A6503">
        <w:trPr>
          <w:trHeight w:val="3580"/>
        </w:trPr>
        <w:tc>
          <w:tcPr>
            <w:tcW w:w="4962" w:type="dxa"/>
          </w:tcPr>
          <w:p w:rsidR="00A64733" w:rsidRPr="00C556BB" w:rsidRDefault="00A64733" w:rsidP="000A6503">
            <w:pPr>
              <w:numPr>
                <w:ilvl w:val="0"/>
                <w:numId w:val="35"/>
              </w:numPr>
              <w:ind w:left="34" w:hanging="34"/>
              <w:jc w:val="both"/>
              <w:rPr>
                <w:sz w:val="22"/>
                <w:szCs w:val="22"/>
              </w:rPr>
            </w:pPr>
            <w:r w:rsidRPr="00C556BB">
              <w:rPr>
                <w:sz w:val="22"/>
                <w:szCs w:val="22"/>
              </w:rPr>
              <w:t>Об исполнении бюджета Новоцелинного сельсовета Кочковского района Новосибирской области за 2019 год.</w:t>
            </w:r>
          </w:p>
          <w:p w:rsidR="00A64733" w:rsidRPr="00C556BB" w:rsidRDefault="00A64733" w:rsidP="000A6503">
            <w:pPr>
              <w:ind w:left="34"/>
              <w:jc w:val="both"/>
              <w:rPr>
                <w:sz w:val="22"/>
                <w:szCs w:val="22"/>
              </w:rPr>
            </w:pPr>
          </w:p>
          <w:p w:rsidR="00A64733" w:rsidRPr="00C556BB" w:rsidRDefault="00A64733" w:rsidP="000A6503">
            <w:pPr>
              <w:numPr>
                <w:ilvl w:val="0"/>
                <w:numId w:val="35"/>
              </w:numPr>
              <w:ind w:left="0" w:firstLine="0"/>
              <w:jc w:val="both"/>
              <w:rPr>
                <w:sz w:val="22"/>
                <w:szCs w:val="22"/>
              </w:rPr>
            </w:pPr>
            <w:r w:rsidRPr="00C556BB">
              <w:rPr>
                <w:sz w:val="22"/>
                <w:szCs w:val="22"/>
              </w:rPr>
              <w:t>Об информации об исполнении  бюджета Новоцелинного сельсовета за 1 квартал 2019 года.</w:t>
            </w:r>
          </w:p>
          <w:p w:rsidR="00A64733" w:rsidRPr="00C556BB" w:rsidRDefault="00A64733" w:rsidP="000A6503">
            <w:pPr>
              <w:pStyle w:val="aa"/>
              <w:spacing w:line="240" w:lineRule="auto"/>
              <w:rPr>
                <w:rFonts w:ascii="Times New Roman" w:hAnsi="Times New Roman"/>
              </w:rPr>
            </w:pPr>
          </w:p>
          <w:p w:rsidR="00A64733" w:rsidRPr="00C556BB" w:rsidRDefault="00A64733" w:rsidP="000A6503">
            <w:pPr>
              <w:numPr>
                <w:ilvl w:val="0"/>
                <w:numId w:val="35"/>
              </w:numPr>
              <w:ind w:left="34"/>
              <w:jc w:val="both"/>
              <w:rPr>
                <w:sz w:val="22"/>
                <w:szCs w:val="22"/>
              </w:rPr>
            </w:pPr>
            <w:r w:rsidRPr="00C556BB">
              <w:rPr>
                <w:sz w:val="22"/>
                <w:szCs w:val="22"/>
              </w:rPr>
              <w:t>3. О благоустройстве населенных пунктов, расположенных на территории Новоцелинного сельсовета</w:t>
            </w:r>
          </w:p>
          <w:p w:rsidR="00A64733" w:rsidRPr="00C556BB" w:rsidRDefault="00A64733" w:rsidP="000A6503">
            <w:pPr>
              <w:rPr>
                <w:sz w:val="22"/>
                <w:szCs w:val="22"/>
              </w:rPr>
            </w:pPr>
          </w:p>
          <w:p w:rsidR="00A64733" w:rsidRPr="00C556BB" w:rsidRDefault="00A64733" w:rsidP="000A6503">
            <w:pPr>
              <w:numPr>
                <w:ilvl w:val="0"/>
                <w:numId w:val="35"/>
              </w:numPr>
              <w:ind w:left="0" w:firstLine="34"/>
              <w:jc w:val="both"/>
              <w:rPr>
                <w:sz w:val="22"/>
                <w:szCs w:val="22"/>
              </w:rPr>
            </w:pPr>
            <w:r w:rsidRPr="00C556BB">
              <w:rPr>
                <w:sz w:val="22"/>
                <w:szCs w:val="22"/>
              </w:rPr>
              <w:t xml:space="preserve">Об организации отдыха детей и подростков в летний период 2020 года. </w:t>
            </w:r>
          </w:p>
          <w:p w:rsidR="00A64733" w:rsidRPr="00C556BB" w:rsidRDefault="00A64733" w:rsidP="000A6503">
            <w:pPr>
              <w:ind w:left="34"/>
              <w:jc w:val="both"/>
              <w:rPr>
                <w:sz w:val="22"/>
                <w:szCs w:val="22"/>
              </w:rPr>
            </w:pPr>
          </w:p>
        </w:tc>
        <w:tc>
          <w:tcPr>
            <w:tcW w:w="1843" w:type="dxa"/>
          </w:tcPr>
          <w:p w:rsidR="00A64733" w:rsidRPr="00C556BB" w:rsidRDefault="00A64733" w:rsidP="000A6503">
            <w:pPr>
              <w:rPr>
                <w:sz w:val="22"/>
                <w:szCs w:val="22"/>
              </w:rPr>
            </w:pPr>
            <w:r w:rsidRPr="00C556BB">
              <w:rPr>
                <w:sz w:val="22"/>
                <w:szCs w:val="22"/>
              </w:rPr>
              <w:t>май</w:t>
            </w:r>
          </w:p>
        </w:tc>
        <w:tc>
          <w:tcPr>
            <w:tcW w:w="3118" w:type="dxa"/>
          </w:tcPr>
          <w:p w:rsidR="00A64733" w:rsidRPr="00C556BB" w:rsidRDefault="00A64733" w:rsidP="000A6503">
            <w:pPr>
              <w:rPr>
                <w:sz w:val="18"/>
                <w:szCs w:val="18"/>
              </w:rPr>
            </w:pPr>
            <w:r w:rsidRPr="00C556BB">
              <w:rPr>
                <w:sz w:val="18"/>
                <w:szCs w:val="18"/>
              </w:rPr>
              <w:t>Председатель комиссии по бюджетной, налоговой и финансово-кредитной политике</w:t>
            </w:r>
          </w:p>
          <w:p w:rsidR="00C556BB" w:rsidRDefault="00C556BB" w:rsidP="000A6503">
            <w:pPr>
              <w:rPr>
                <w:sz w:val="18"/>
                <w:szCs w:val="18"/>
              </w:rPr>
            </w:pPr>
          </w:p>
          <w:p w:rsidR="00C556BB" w:rsidRDefault="00C556BB" w:rsidP="000A6503">
            <w:pPr>
              <w:rPr>
                <w:sz w:val="18"/>
                <w:szCs w:val="18"/>
              </w:rPr>
            </w:pPr>
          </w:p>
          <w:p w:rsidR="00A64733" w:rsidRPr="00C556BB" w:rsidRDefault="00A64733" w:rsidP="000A6503">
            <w:pPr>
              <w:rPr>
                <w:sz w:val="18"/>
                <w:szCs w:val="18"/>
              </w:rPr>
            </w:pPr>
            <w:r w:rsidRPr="00C556BB">
              <w:rPr>
                <w:sz w:val="18"/>
                <w:szCs w:val="18"/>
              </w:rPr>
              <w:t>Председатель комиссии по бюджетной, налоговой и финансово-кредитной политике</w:t>
            </w:r>
          </w:p>
          <w:p w:rsidR="00C556BB" w:rsidRDefault="00C556BB" w:rsidP="000A6503">
            <w:pPr>
              <w:rPr>
                <w:sz w:val="18"/>
                <w:szCs w:val="18"/>
              </w:rPr>
            </w:pPr>
          </w:p>
          <w:p w:rsidR="00C556BB" w:rsidRDefault="00C556BB" w:rsidP="000A6503">
            <w:pPr>
              <w:rPr>
                <w:sz w:val="18"/>
                <w:szCs w:val="18"/>
              </w:rPr>
            </w:pPr>
          </w:p>
          <w:p w:rsidR="00A64733" w:rsidRPr="00C556BB" w:rsidRDefault="00A64733" w:rsidP="000A6503">
            <w:pPr>
              <w:rPr>
                <w:sz w:val="18"/>
                <w:szCs w:val="18"/>
              </w:rPr>
            </w:pPr>
            <w:r w:rsidRPr="00C556BB">
              <w:rPr>
                <w:sz w:val="18"/>
                <w:szCs w:val="18"/>
              </w:rPr>
              <w:t>Председатель комиссии по социальной политике</w:t>
            </w:r>
          </w:p>
          <w:p w:rsidR="00A64733" w:rsidRPr="00C556BB" w:rsidRDefault="00A64733" w:rsidP="000A6503">
            <w:pPr>
              <w:rPr>
                <w:sz w:val="18"/>
                <w:szCs w:val="18"/>
              </w:rPr>
            </w:pPr>
          </w:p>
          <w:p w:rsidR="00A64733" w:rsidRPr="00C556BB" w:rsidRDefault="00A64733" w:rsidP="000A6503">
            <w:pPr>
              <w:rPr>
                <w:sz w:val="18"/>
                <w:szCs w:val="18"/>
              </w:rPr>
            </w:pPr>
          </w:p>
          <w:p w:rsidR="00A64733" w:rsidRPr="00C556BB" w:rsidRDefault="00A64733" w:rsidP="000A6503">
            <w:pPr>
              <w:rPr>
                <w:sz w:val="22"/>
                <w:szCs w:val="22"/>
              </w:rPr>
            </w:pPr>
            <w:r w:rsidRPr="00C556BB">
              <w:rPr>
                <w:sz w:val="18"/>
                <w:szCs w:val="18"/>
              </w:rPr>
              <w:t>Глава Новоцелинного сельсовета</w:t>
            </w:r>
          </w:p>
        </w:tc>
      </w:tr>
      <w:tr w:rsidR="00A64733" w:rsidRPr="00C556BB" w:rsidTr="00665F8D">
        <w:trPr>
          <w:trHeight w:val="415"/>
        </w:trPr>
        <w:tc>
          <w:tcPr>
            <w:tcW w:w="4962" w:type="dxa"/>
          </w:tcPr>
          <w:p w:rsidR="00A64733" w:rsidRPr="00C556BB" w:rsidRDefault="00A64733" w:rsidP="000A6503">
            <w:pPr>
              <w:numPr>
                <w:ilvl w:val="0"/>
                <w:numId w:val="36"/>
              </w:numPr>
              <w:ind w:left="0" w:firstLine="0"/>
              <w:jc w:val="both"/>
              <w:rPr>
                <w:sz w:val="22"/>
                <w:szCs w:val="22"/>
              </w:rPr>
            </w:pPr>
            <w:r w:rsidRPr="00C556BB">
              <w:rPr>
                <w:sz w:val="22"/>
                <w:szCs w:val="22"/>
              </w:rPr>
              <w:t>Об информации об исполнении  бюджета Новоцелинного сельсовета за первое полугодие 2020 года.</w:t>
            </w:r>
          </w:p>
          <w:p w:rsidR="00A64733" w:rsidRPr="00C556BB" w:rsidRDefault="00A64733" w:rsidP="000A6503">
            <w:pPr>
              <w:jc w:val="both"/>
              <w:rPr>
                <w:sz w:val="22"/>
                <w:szCs w:val="22"/>
              </w:rPr>
            </w:pPr>
          </w:p>
          <w:p w:rsidR="00A64733" w:rsidRDefault="00A64733" w:rsidP="000A6503">
            <w:pPr>
              <w:numPr>
                <w:ilvl w:val="0"/>
                <w:numId w:val="36"/>
              </w:numPr>
              <w:ind w:left="0" w:firstLine="0"/>
              <w:jc w:val="both"/>
              <w:rPr>
                <w:sz w:val="22"/>
                <w:szCs w:val="22"/>
              </w:rPr>
            </w:pPr>
            <w:r w:rsidRPr="00C556BB">
              <w:rPr>
                <w:sz w:val="22"/>
                <w:szCs w:val="22"/>
              </w:rPr>
              <w:t>Об исполнении плана мерприятий по реализации наказов избирателей, данных депутатам Совета депутатов Новоцелинного сельсовета на 2015-2019 годы.</w:t>
            </w:r>
          </w:p>
          <w:p w:rsidR="00C556BB" w:rsidRDefault="00C556BB" w:rsidP="000A6503">
            <w:pPr>
              <w:pStyle w:val="aa"/>
              <w:spacing w:line="240" w:lineRule="auto"/>
            </w:pPr>
          </w:p>
          <w:p w:rsidR="00A64733" w:rsidRPr="00C556BB" w:rsidRDefault="00A64733" w:rsidP="000A6503">
            <w:pPr>
              <w:numPr>
                <w:ilvl w:val="0"/>
                <w:numId w:val="36"/>
              </w:numPr>
              <w:ind w:left="0" w:firstLine="0"/>
              <w:jc w:val="both"/>
              <w:rPr>
                <w:sz w:val="22"/>
                <w:szCs w:val="22"/>
              </w:rPr>
            </w:pPr>
            <w:r w:rsidRPr="00C556BB">
              <w:rPr>
                <w:sz w:val="22"/>
                <w:szCs w:val="22"/>
              </w:rPr>
              <w:t>Об итогах работы Совета депутатов Новоцелинного сельсовета пятого созыва.</w:t>
            </w:r>
          </w:p>
          <w:p w:rsidR="00A64733" w:rsidRPr="00C556BB" w:rsidRDefault="00A64733" w:rsidP="000A6503">
            <w:pPr>
              <w:pStyle w:val="aa"/>
              <w:spacing w:line="240" w:lineRule="auto"/>
              <w:rPr>
                <w:rFonts w:ascii="Times New Roman" w:hAnsi="Times New Roman"/>
              </w:rPr>
            </w:pPr>
          </w:p>
          <w:p w:rsidR="00A64733" w:rsidRPr="00C556BB" w:rsidRDefault="00A64733" w:rsidP="000A6503">
            <w:pPr>
              <w:numPr>
                <w:ilvl w:val="0"/>
                <w:numId w:val="36"/>
              </w:numPr>
              <w:ind w:left="0" w:firstLine="0"/>
              <w:jc w:val="both"/>
              <w:rPr>
                <w:sz w:val="22"/>
                <w:szCs w:val="22"/>
              </w:rPr>
            </w:pPr>
            <w:r w:rsidRPr="00C556BB">
              <w:rPr>
                <w:sz w:val="22"/>
                <w:szCs w:val="22"/>
              </w:rPr>
              <w:t>О работе административной комиссии Новоцелинного сельсовета.</w:t>
            </w:r>
          </w:p>
        </w:tc>
        <w:tc>
          <w:tcPr>
            <w:tcW w:w="1843" w:type="dxa"/>
          </w:tcPr>
          <w:p w:rsidR="00A64733" w:rsidRPr="00C556BB" w:rsidRDefault="00A64733" w:rsidP="000A6503">
            <w:pPr>
              <w:rPr>
                <w:sz w:val="22"/>
                <w:szCs w:val="22"/>
              </w:rPr>
            </w:pPr>
            <w:r w:rsidRPr="00C556BB">
              <w:rPr>
                <w:sz w:val="22"/>
                <w:szCs w:val="22"/>
              </w:rPr>
              <w:t>август</w:t>
            </w:r>
          </w:p>
        </w:tc>
        <w:tc>
          <w:tcPr>
            <w:tcW w:w="3118" w:type="dxa"/>
          </w:tcPr>
          <w:p w:rsidR="00A64733" w:rsidRPr="00C556BB" w:rsidRDefault="00A64733" w:rsidP="000A6503">
            <w:pPr>
              <w:rPr>
                <w:sz w:val="18"/>
                <w:szCs w:val="18"/>
              </w:rPr>
            </w:pPr>
            <w:r w:rsidRPr="00C556BB">
              <w:rPr>
                <w:sz w:val="18"/>
                <w:szCs w:val="18"/>
              </w:rPr>
              <w:t xml:space="preserve">Председатель комиссии по бюджетной, налоговой и финансово-кредитной политике </w:t>
            </w:r>
          </w:p>
          <w:p w:rsidR="00A64733" w:rsidRPr="00C556BB" w:rsidRDefault="00A64733" w:rsidP="000A6503">
            <w:pPr>
              <w:rPr>
                <w:sz w:val="18"/>
                <w:szCs w:val="18"/>
              </w:rPr>
            </w:pPr>
          </w:p>
          <w:p w:rsidR="00C556BB" w:rsidRDefault="00C556BB" w:rsidP="000A6503">
            <w:pPr>
              <w:rPr>
                <w:sz w:val="18"/>
                <w:szCs w:val="18"/>
              </w:rPr>
            </w:pPr>
          </w:p>
          <w:p w:rsidR="00A64733" w:rsidRPr="00C556BB" w:rsidRDefault="00A64733" w:rsidP="000A6503">
            <w:pPr>
              <w:rPr>
                <w:sz w:val="18"/>
                <w:szCs w:val="18"/>
              </w:rPr>
            </w:pPr>
            <w:r w:rsidRPr="00C556BB">
              <w:rPr>
                <w:sz w:val="18"/>
                <w:szCs w:val="18"/>
              </w:rPr>
              <w:t>Председатель Совета депутатов, председатели комиссий</w:t>
            </w:r>
          </w:p>
          <w:p w:rsidR="00A64733" w:rsidRPr="00C556BB" w:rsidRDefault="00A64733" w:rsidP="000A6503">
            <w:pPr>
              <w:rPr>
                <w:sz w:val="18"/>
                <w:szCs w:val="18"/>
              </w:rPr>
            </w:pPr>
          </w:p>
          <w:p w:rsidR="00A64733" w:rsidRPr="00C556BB" w:rsidRDefault="00A64733" w:rsidP="000A6503">
            <w:pPr>
              <w:rPr>
                <w:sz w:val="18"/>
                <w:szCs w:val="18"/>
              </w:rPr>
            </w:pPr>
          </w:p>
          <w:p w:rsidR="00A64733" w:rsidRPr="00C556BB" w:rsidRDefault="00A64733" w:rsidP="000A6503">
            <w:pPr>
              <w:rPr>
                <w:sz w:val="18"/>
                <w:szCs w:val="18"/>
              </w:rPr>
            </w:pPr>
          </w:p>
          <w:p w:rsidR="00C556BB" w:rsidRDefault="00C556BB" w:rsidP="000A6503">
            <w:pPr>
              <w:rPr>
                <w:sz w:val="18"/>
                <w:szCs w:val="18"/>
              </w:rPr>
            </w:pPr>
          </w:p>
          <w:p w:rsidR="00C556BB" w:rsidRDefault="00C556BB" w:rsidP="000A6503">
            <w:pPr>
              <w:rPr>
                <w:sz w:val="18"/>
                <w:szCs w:val="18"/>
              </w:rPr>
            </w:pPr>
          </w:p>
          <w:p w:rsidR="00A64733" w:rsidRPr="00C556BB" w:rsidRDefault="00A64733" w:rsidP="000A6503">
            <w:pPr>
              <w:rPr>
                <w:sz w:val="18"/>
                <w:szCs w:val="18"/>
              </w:rPr>
            </w:pPr>
            <w:r w:rsidRPr="00C556BB">
              <w:rPr>
                <w:sz w:val="18"/>
                <w:szCs w:val="18"/>
              </w:rPr>
              <w:t>Председатель Совета депутатов, председатели комиссий</w:t>
            </w:r>
          </w:p>
          <w:p w:rsidR="00A64733" w:rsidRPr="00C556BB" w:rsidRDefault="00A64733" w:rsidP="000A6503">
            <w:pPr>
              <w:rPr>
                <w:sz w:val="18"/>
                <w:szCs w:val="18"/>
              </w:rPr>
            </w:pPr>
          </w:p>
          <w:p w:rsidR="00A64733" w:rsidRPr="00C556BB" w:rsidRDefault="00A64733" w:rsidP="000A6503">
            <w:pPr>
              <w:rPr>
                <w:sz w:val="18"/>
                <w:szCs w:val="18"/>
              </w:rPr>
            </w:pPr>
          </w:p>
          <w:p w:rsidR="00A64733" w:rsidRPr="00C556BB" w:rsidRDefault="00A64733" w:rsidP="000A6503">
            <w:pPr>
              <w:rPr>
                <w:sz w:val="22"/>
                <w:szCs w:val="22"/>
              </w:rPr>
            </w:pPr>
            <w:r w:rsidRPr="00C556BB">
              <w:rPr>
                <w:sz w:val="18"/>
                <w:szCs w:val="18"/>
              </w:rPr>
              <w:t>Председатель административной комиссии</w:t>
            </w:r>
          </w:p>
        </w:tc>
      </w:tr>
    </w:tbl>
    <w:p w:rsidR="00A64733" w:rsidRPr="00C556BB" w:rsidRDefault="00A64733" w:rsidP="00C556BB">
      <w:pPr>
        <w:ind w:left="1062"/>
        <w:jc w:val="both"/>
        <w:rPr>
          <w:b/>
          <w:sz w:val="22"/>
          <w:szCs w:val="22"/>
        </w:rPr>
      </w:pPr>
    </w:p>
    <w:p w:rsidR="00A64733" w:rsidRPr="00C556BB" w:rsidRDefault="00A64733" w:rsidP="00C556BB">
      <w:pPr>
        <w:numPr>
          <w:ilvl w:val="0"/>
          <w:numId w:val="34"/>
        </w:numPr>
        <w:jc w:val="both"/>
        <w:rPr>
          <w:b/>
          <w:sz w:val="22"/>
          <w:szCs w:val="22"/>
        </w:rPr>
      </w:pPr>
      <w:r w:rsidRPr="00C556BB">
        <w:rPr>
          <w:b/>
          <w:sz w:val="22"/>
          <w:szCs w:val="22"/>
        </w:rPr>
        <w:lastRenderedPageBreak/>
        <w:t>Организация работы постоянных депутатских комиссий Совета депутатов Новоцелинного сельсовета, председателей постоянных комиссий.</w:t>
      </w:r>
    </w:p>
    <w:p w:rsidR="00A64733" w:rsidRPr="00C556BB" w:rsidRDefault="00A64733" w:rsidP="00C556BB">
      <w:pPr>
        <w:jc w:val="both"/>
        <w:rPr>
          <w:sz w:val="22"/>
          <w:szCs w:val="22"/>
        </w:rPr>
      </w:pPr>
      <w:r w:rsidRPr="00C556BB">
        <w:rPr>
          <w:sz w:val="22"/>
          <w:szCs w:val="22"/>
        </w:rPr>
        <w:t xml:space="preserve">    </w:t>
      </w:r>
    </w:p>
    <w:p w:rsidR="00A64733" w:rsidRPr="00C556BB" w:rsidRDefault="00A64733" w:rsidP="00C556BB">
      <w:pPr>
        <w:ind w:left="360"/>
        <w:jc w:val="both"/>
        <w:rPr>
          <w:b/>
          <w:sz w:val="22"/>
          <w:szCs w:val="22"/>
        </w:rPr>
      </w:pPr>
      <w:r w:rsidRPr="00C556BB">
        <w:rPr>
          <w:b/>
          <w:sz w:val="22"/>
          <w:szCs w:val="22"/>
        </w:rPr>
        <w:t>Вопросы, общие для всех комиссий:</w:t>
      </w:r>
    </w:p>
    <w:p w:rsidR="00A64733" w:rsidRPr="00C556BB" w:rsidRDefault="00A64733" w:rsidP="00C556BB">
      <w:pPr>
        <w:numPr>
          <w:ilvl w:val="0"/>
          <w:numId w:val="27"/>
        </w:numPr>
        <w:tabs>
          <w:tab w:val="num" w:pos="0"/>
        </w:tabs>
        <w:ind w:left="0" w:firstLine="142"/>
        <w:jc w:val="both"/>
        <w:rPr>
          <w:sz w:val="22"/>
          <w:szCs w:val="22"/>
        </w:rPr>
      </w:pPr>
      <w:r w:rsidRPr="00C556BB">
        <w:rPr>
          <w:sz w:val="22"/>
          <w:szCs w:val="22"/>
        </w:rPr>
        <w:t>Подготовка проектов решений Совета депутатов Новоцелинного сельсовета по вопросам, входящих в компетенцию комиссии.</w:t>
      </w:r>
    </w:p>
    <w:p w:rsidR="00A64733" w:rsidRPr="00C556BB" w:rsidRDefault="00A64733" w:rsidP="00C556BB">
      <w:pPr>
        <w:numPr>
          <w:ilvl w:val="0"/>
          <w:numId w:val="27"/>
        </w:numPr>
        <w:tabs>
          <w:tab w:val="clear" w:pos="644"/>
          <w:tab w:val="num" w:pos="0"/>
        </w:tabs>
        <w:ind w:left="0" w:firstLine="142"/>
        <w:jc w:val="both"/>
        <w:rPr>
          <w:sz w:val="22"/>
          <w:szCs w:val="22"/>
        </w:rPr>
      </w:pPr>
      <w:r w:rsidRPr="00C556BB">
        <w:rPr>
          <w:sz w:val="22"/>
          <w:szCs w:val="22"/>
        </w:rPr>
        <w:t>Обсуждение проектов решений, выносимых на сессии Совета депутатов Новоцелинного сельсовета.</w:t>
      </w:r>
    </w:p>
    <w:p w:rsidR="00A64733" w:rsidRPr="00C556BB" w:rsidRDefault="00A64733" w:rsidP="00C556BB">
      <w:pPr>
        <w:numPr>
          <w:ilvl w:val="0"/>
          <w:numId w:val="27"/>
        </w:numPr>
        <w:tabs>
          <w:tab w:val="clear" w:pos="644"/>
          <w:tab w:val="num" w:pos="0"/>
        </w:tabs>
        <w:ind w:left="0" w:firstLine="142"/>
        <w:jc w:val="both"/>
        <w:rPr>
          <w:sz w:val="22"/>
          <w:szCs w:val="22"/>
        </w:rPr>
      </w:pPr>
      <w:r w:rsidRPr="00C556BB">
        <w:rPr>
          <w:sz w:val="22"/>
          <w:szCs w:val="22"/>
        </w:rPr>
        <w:t xml:space="preserve">  Рассмотрение заявлений и обращений граждан, поступающих в постоянные комиссии и принятие по ним решений.</w:t>
      </w:r>
    </w:p>
    <w:p w:rsidR="00A64733" w:rsidRPr="00C556BB" w:rsidRDefault="00A64733" w:rsidP="00C556BB">
      <w:pPr>
        <w:jc w:val="both"/>
        <w:rPr>
          <w:sz w:val="22"/>
          <w:szCs w:val="22"/>
        </w:rPr>
      </w:pPr>
      <w:r w:rsidRPr="00C556BB">
        <w:rPr>
          <w:sz w:val="22"/>
          <w:szCs w:val="22"/>
        </w:rPr>
        <w:t xml:space="preserve"> 4. Рассмотрение законопроектов Законодательного Собрания Новосибирской области и использование права законодательной инициативы при их обсуждении.</w:t>
      </w:r>
    </w:p>
    <w:p w:rsidR="00A64733" w:rsidRPr="00C556BB" w:rsidRDefault="00A64733" w:rsidP="00C556BB">
      <w:pPr>
        <w:jc w:val="both"/>
        <w:rPr>
          <w:sz w:val="22"/>
          <w:szCs w:val="22"/>
        </w:rPr>
      </w:pPr>
      <w:r w:rsidRPr="00C556BB">
        <w:rPr>
          <w:sz w:val="22"/>
          <w:szCs w:val="22"/>
        </w:rPr>
        <w:t>5. Подготовка и проведение публичных слушаний о внесении изменений и дополнений в Устав Новоцелинного сельсовета.</w:t>
      </w:r>
    </w:p>
    <w:p w:rsidR="00A64733" w:rsidRPr="00C556BB" w:rsidRDefault="00A64733" w:rsidP="00C556BB">
      <w:pPr>
        <w:jc w:val="both"/>
        <w:rPr>
          <w:sz w:val="22"/>
          <w:szCs w:val="22"/>
        </w:rPr>
      </w:pPr>
      <w:r w:rsidRPr="00C556BB">
        <w:rPr>
          <w:sz w:val="22"/>
          <w:szCs w:val="22"/>
        </w:rPr>
        <w:t>6. Подготовка информационных сообщений для периодического печатного издания «Новоцелинный вестник».</w:t>
      </w:r>
    </w:p>
    <w:p w:rsidR="00A64733" w:rsidRPr="00C556BB" w:rsidRDefault="00A64733" w:rsidP="00C556BB">
      <w:pPr>
        <w:jc w:val="both"/>
        <w:rPr>
          <w:sz w:val="22"/>
          <w:szCs w:val="22"/>
        </w:rPr>
      </w:pPr>
      <w:r w:rsidRPr="00C556BB">
        <w:rPr>
          <w:sz w:val="22"/>
          <w:szCs w:val="22"/>
        </w:rPr>
        <w:t xml:space="preserve"> 6. Подготовка материалов Совета депутатов Новоцелинного сельсовета для размещения на официальном сайте.</w:t>
      </w:r>
    </w:p>
    <w:p w:rsidR="00A64733" w:rsidRPr="00C556BB" w:rsidRDefault="00A64733" w:rsidP="00C556BB">
      <w:pPr>
        <w:jc w:val="both"/>
        <w:rPr>
          <w:sz w:val="22"/>
          <w:szCs w:val="22"/>
        </w:rPr>
      </w:pPr>
    </w:p>
    <w:p w:rsidR="00A64733" w:rsidRPr="00C556BB" w:rsidRDefault="00A64733" w:rsidP="00C556BB">
      <w:pPr>
        <w:ind w:left="360"/>
        <w:jc w:val="both"/>
        <w:rPr>
          <w:b/>
          <w:sz w:val="22"/>
          <w:szCs w:val="22"/>
        </w:rPr>
      </w:pPr>
      <w:r w:rsidRPr="00C556BB">
        <w:rPr>
          <w:b/>
          <w:sz w:val="22"/>
          <w:szCs w:val="22"/>
        </w:rPr>
        <w:t>Комиссия по бюджетной, налоговой и финансово-кредитной политике.</w:t>
      </w:r>
    </w:p>
    <w:p w:rsidR="00A64733" w:rsidRPr="00C556BB" w:rsidRDefault="00A64733" w:rsidP="00C556BB">
      <w:pPr>
        <w:numPr>
          <w:ilvl w:val="0"/>
          <w:numId w:val="28"/>
        </w:numPr>
        <w:tabs>
          <w:tab w:val="clear" w:pos="720"/>
          <w:tab w:val="num" w:pos="0"/>
        </w:tabs>
        <w:ind w:left="0" w:firstLine="142"/>
        <w:jc w:val="both"/>
        <w:rPr>
          <w:sz w:val="22"/>
          <w:szCs w:val="22"/>
        </w:rPr>
      </w:pPr>
      <w:r w:rsidRPr="00C556BB">
        <w:rPr>
          <w:sz w:val="22"/>
          <w:szCs w:val="22"/>
        </w:rPr>
        <w:t>Об исполнении бюджета Новоцелинного сельсовета за 2019 год, за первый квартал, первое полугодие 2020 года.</w:t>
      </w:r>
    </w:p>
    <w:p w:rsidR="00A64733" w:rsidRPr="00C556BB" w:rsidRDefault="00A64733" w:rsidP="00C556BB">
      <w:pPr>
        <w:numPr>
          <w:ilvl w:val="0"/>
          <w:numId w:val="28"/>
        </w:numPr>
        <w:tabs>
          <w:tab w:val="clear" w:pos="720"/>
          <w:tab w:val="num" w:pos="0"/>
        </w:tabs>
        <w:ind w:left="0" w:firstLine="142"/>
        <w:jc w:val="both"/>
        <w:rPr>
          <w:sz w:val="22"/>
          <w:szCs w:val="22"/>
        </w:rPr>
      </w:pPr>
      <w:r w:rsidRPr="00C556BB">
        <w:rPr>
          <w:sz w:val="22"/>
          <w:szCs w:val="22"/>
        </w:rPr>
        <w:t>Вопросы по внесению изменений в бюджет Новоцелинного сельсовета на 2020 год и плановый период 2021 и 2022 годов.</w:t>
      </w:r>
    </w:p>
    <w:p w:rsidR="00A64733" w:rsidRPr="00C556BB" w:rsidRDefault="00A64733" w:rsidP="00C556BB">
      <w:pPr>
        <w:ind w:left="360"/>
        <w:jc w:val="both"/>
        <w:rPr>
          <w:sz w:val="22"/>
          <w:szCs w:val="22"/>
        </w:rPr>
      </w:pPr>
    </w:p>
    <w:p w:rsidR="00A64733" w:rsidRPr="00C556BB" w:rsidRDefault="00A64733" w:rsidP="00C556BB">
      <w:pPr>
        <w:ind w:left="360"/>
        <w:jc w:val="both"/>
        <w:rPr>
          <w:b/>
          <w:sz w:val="22"/>
          <w:szCs w:val="22"/>
        </w:rPr>
      </w:pPr>
      <w:r w:rsidRPr="00C556BB">
        <w:rPr>
          <w:b/>
          <w:sz w:val="22"/>
          <w:szCs w:val="22"/>
        </w:rPr>
        <w:t>Комиссия по социальной политике.</w:t>
      </w:r>
    </w:p>
    <w:p w:rsidR="00A64733" w:rsidRPr="00C556BB" w:rsidRDefault="00A64733" w:rsidP="00C556BB">
      <w:pPr>
        <w:numPr>
          <w:ilvl w:val="0"/>
          <w:numId w:val="37"/>
        </w:numPr>
        <w:ind w:left="0" w:firstLine="142"/>
        <w:jc w:val="both"/>
        <w:rPr>
          <w:sz w:val="22"/>
          <w:szCs w:val="22"/>
        </w:rPr>
      </w:pPr>
      <w:r w:rsidRPr="00C556BB">
        <w:rPr>
          <w:sz w:val="22"/>
          <w:szCs w:val="22"/>
        </w:rPr>
        <w:t>О выполнении наказов избирателей, данных депутатам Совета депутатов Новоцелинного сельсовета.</w:t>
      </w:r>
    </w:p>
    <w:p w:rsidR="00A64733" w:rsidRPr="00C556BB" w:rsidRDefault="00A64733" w:rsidP="00C556BB">
      <w:pPr>
        <w:numPr>
          <w:ilvl w:val="0"/>
          <w:numId w:val="37"/>
        </w:numPr>
        <w:ind w:left="0" w:firstLine="142"/>
        <w:jc w:val="both"/>
        <w:rPr>
          <w:sz w:val="22"/>
          <w:szCs w:val="22"/>
        </w:rPr>
      </w:pPr>
      <w:r w:rsidRPr="00C556BB">
        <w:rPr>
          <w:sz w:val="22"/>
          <w:szCs w:val="22"/>
        </w:rPr>
        <w:t>Об осуществлении закупок товаров, услуг, работ для обеспечения муниципальных нужд.</w:t>
      </w:r>
    </w:p>
    <w:p w:rsidR="00A64733" w:rsidRPr="00C556BB" w:rsidRDefault="00A64733" w:rsidP="00C556BB">
      <w:pPr>
        <w:numPr>
          <w:ilvl w:val="0"/>
          <w:numId w:val="37"/>
        </w:numPr>
        <w:ind w:left="0" w:firstLine="142"/>
        <w:jc w:val="both"/>
        <w:rPr>
          <w:sz w:val="22"/>
          <w:szCs w:val="22"/>
        </w:rPr>
      </w:pPr>
      <w:r w:rsidRPr="00C556BB">
        <w:rPr>
          <w:sz w:val="22"/>
          <w:szCs w:val="22"/>
        </w:rPr>
        <w:t>О мерах по организации и обеспечению детского отдыха на территории Новоцелинного сельсовета</w:t>
      </w:r>
    </w:p>
    <w:p w:rsidR="00A64733" w:rsidRPr="00C556BB" w:rsidRDefault="00A64733" w:rsidP="00C556BB">
      <w:pPr>
        <w:jc w:val="both"/>
        <w:rPr>
          <w:sz w:val="22"/>
          <w:szCs w:val="22"/>
        </w:rPr>
      </w:pPr>
      <w:r w:rsidRPr="00C556BB">
        <w:rPr>
          <w:sz w:val="22"/>
          <w:szCs w:val="22"/>
        </w:rPr>
        <w:t xml:space="preserve">  4. О развитии физической культуры и спорта на территории Новоцелинного   сельсовета.</w:t>
      </w:r>
    </w:p>
    <w:p w:rsidR="00A64733" w:rsidRPr="00C556BB" w:rsidRDefault="00A64733" w:rsidP="00C556BB">
      <w:pPr>
        <w:jc w:val="both"/>
        <w:rPr>
          <w:sz w:val="22"/>
          <w:szCs w:val="22"/>
        </w:rPr>
      </w:pPr>
      <w:r w:rsidRPr="00C556BB">
        <w:rPr>
          <w:sz w:val="22"/>
          <w:szCs w:val="22"/>
        </w:rPr>
        <w:t xml:space="preserve">  5. О соблюдении правил благоустройства, озеленения территории Новоцелинного сельсовета.</w:t>
      </w:r>
    </w:p>
    <w:p w:rsidR="00A64733" w:rsidRPr="00C556BB" w:rsidRDefault="00A64733" w:rsidP="00C556BB">
      <w:pPr>
        <w:ind w:left="399"/>
        <w:jc w:val="both"/>
        <w:rPr>
          <w:sz w:val="22"/>
          <w:szCs w:val="22"/>
        </w:rPr>
      </w:pPr>
    </w:p>
    <w:p w:rsidR="00A64733" w:rsidRPr="00C556BB" w:rsidRDefault="00A64733" w:rsidP="00C556BB">
      <w:pPr>
        <w:numPr>
          <w:ilvl w:val="0"/>
          <w:numId w:val="34"/>
        </w:numPr>
        <w:jc w:val="both"/>
        <w:rPr>
          <w:b/>
          <w:sz w:val="22"/>
          <w:szCs w:val="22"/>
        </w:rPr>
      </w:pPr>
      <w:r w:rsidRPr="00C556BB">
        <w:rPr>
          <w:b/>
          <w:sz w:val="22"/>
          <w:szCs w:val="22"/>
        </w:rPr>
        <w:t>Публичные слушания</w:t>
      </w:r>
    </w:p>
    <w:p w:rsidR="00A64733" w:rsidRPr="00C556BB" w:rsidRDefault="00A64733" w:rsidP="00C556BB">
      <w:pPr>
        <w:numPr>
          <w:ilvl w:val="0"/>
          <w:numId w:val="33"/>
        </w:numPr>
        <w:jc w:val="both"/>
        <w:rPr>
          <w:sz w:val="22"/>
          <w:szCs w:val="22"/>
        </w:rPr>
      </w:pPr>
      <w:r w:rsidRPr="00C556BB">
        <w:rPr>
          <w:sz w:val="22"/>
          <w:szCs w:val="22"/>
        </w:rPr>
        <w:t>Публичные слушания по изменениям, вносимым в Устав Новоцелинного сельсовета (в течение года).</w:t>
      </w:r>
    </w:p>
    <w:p w:rsidR="00A64733" w:rsidRPr="00C556BB" w:rsidRDefault="00A64733" w:rsidP="00C556BB">
      <w:pPr>
        <w:numPr>
          <w:ilvl w:val="0"/>
          <w:numId w:val="33"/>
        </w:numPr>
        <w:jc w:val="both"/>
        <w:rPr>
          <w:sz w:val="22"/>
          <w:szCs w:val="22"/>
        </w:rPr>
      </w:pPr>
      <w:r w:rsidRPr="00C556BB">
        <w:rPr>
          <w:sz w:val="22"/>
          <w:szCs w:val="22"/>
        </w:rPr>
        <w:t>Публичные слушания по проектам отчёта об исполнении бюджета Новоцелинного сельсовета за 2019 год.</w:t>
      </w:r>
    </w:p>
    <w:p w:rsidR="00A64733" w:rsidRPr="00C556BB" w:rsidRDefault="00A64733" w:rsidP="00C556BB">
      <w:pPr>
        <w:ind w:left="720"/>
        <w:jc w:val="both"/>
        <w:rPr>
          <w:sz w:val="22"/>
          <w:szCs w:val="22"/>
        </w:rPr>
      </w:pPr>
    </w:p>
    <w:p w:rsidR="00A64733" w:rsidRPr="00C556BB" w:rsidRDefault="00A64733" w:rsidP="00C556BB">
      <w:pPr>
        <w:numPr>
          <w:ilvl w:val="0"/>
          <w:numId w:val="34"/>
        </w:numPr>
        <w:jc w:val="both"/>
        <w:rPr>
          <w:b/>
          <w:sz w:val="22"/>
          <w:szCs w:val="22"/>
        </w:rPr>
      </w:pPr>
      <w:r w:rsidRPr="00C556BB">
        <w:rPr>
          <w:b/>
          <w:sz w:val="22"/>
          <w:szCs w:val="22"/>
        </w:rPr>
        <w:t>Контроль за ходом исполнения муниципальных правовых актов</w:t>
      </w:r>
    </w:p>
    <w:p w:rsidR="00A64733" w:rsidRPr="00C556BB" w:rsidRDefault="00A64733" w:rsidP="00C556BB">
      <w:pPr>
        <w:jc w:val="both"/>
        <w:rPr>
          <w:sz w:val="22"/>
          <w:szCs w:val="22"/>
        </w:rPr>
      </w:pPr>
      <w:r w:rsidRPr="00C556BB">
        <w:rPr>
          <w:b/>
          <w:sz w:val="22"/>
          <w:szCs w:val="22"/>
        </w:rPr>
        <w:t xml:space="preserve">      </w:t>
      </w:r>
      <w:r w:rsidRPr="00C556BB">
        <w:rPr>
          <w:sz w:val="22"/>
          <w:szCs w:val="22"/>
        </w:rPr>
        <w:t>На сессиях и комиссиях Совета депутатов Новоцелинного сельсовета информировать о ходе исполнения местного бюджета, о реализации принятых муниципальных Программ, о ходе исполнения наказов избирателей, данных депутатам Совета депутатов Новоцелинного сельсовета на срок их полномочий, заслушивать информации об исполнении муниципальных правовых актов, принятых  Советом депутатов.</w:t>
      </w:r>
    </w:p>
    <w:p w:rsidR="00A64733" w:rsidRPr="00C556BB" w:rsidRDefault="00A64733" w:rsidP="00C556BB">
      <w:pPr>
        <w:ind w:left="342"/>
        <w:jc w:val="both"/>
        <w:rPr>
          <w:sz w:val="22"/>
          <w:szCs w:val="22"/>
        </w:rPr>
      </w:pPr>
    </w:p>
    <w:p w:rsidR="00A64733" w:rsidRPr="00C556BB" w:rsidRDefault="00A64733" w:rsidP="00C556BB">
      <w:pPr>
        <w:numPr>
          <w:ilvl w:val="0"/>
          <w:numId w:val="34"/>
        </w:numPr>
        <w:jc w:val="both"/>
        <w:rPr>
          <w:b/>
          <w:sz w:val="22"/>
          <w:szCs w:val="22"/>
        </w:rPr>
      </w:pPr>
      <w:r w:rsidRPr="00C556BB">
        <w:rPr>
          <w:b/>
          <w:sz w:val="22"/>
          <w:szCs w:val="22"/>
        </w:rPr>
        <w:t>Работа депутатов на избирательном участке</w:t>
      </w:r>
    </w:p>
    <w:p w:rsidR="00A64733" w:rsidRPr="00C556BB" w:rsidRDefault="00A64733" w:rsidP="00C556BB">
      <w:pPr>
        <w:numPr>
          <w:ilvl w:val="0"/>
          <w:numId w:val="30"/>
        </w:numPr>
        <w:jc w:val="both"/>
        <w:rPr>
          <w:sz w:val="22"/>
          <w:szCs w:val="22"/>
        </w:rPr>
      </w:pPr>
      <w:r w:rsidRPr="00C556BB">
        <w:rPr>
          <w:sz w:val="22"/>
          <w:szCs w:val="22"/>
        </w:rPr>
        <w:t>Прием избирателей по личным вопросам.</w:t>
      </w:r>
    </w:p>
    <w:p w:rsidR="00A64733" w:rsidRPr="00C556BB" w:rsidRDefault="00A64733" w:rsidP="00C556BB">
      <w:pPr>
        <w:numPr>
          <w:ilvl w:val="0"/>
          <w:numId w:val="30"/>
        </w:numPr>
        <w:jc w:val="both"/>
        <w:rPr>
          <w:sz w:val="22"/>
          <w:szCs w:val="22"/>
        </w:rPr>
      </w:pPr>
      <w:r w:rsidRPr="00C556BB">
        <w:rPr>
          <w:sz w:val="22"/>
          <w:szCs w:val="22"/>
        </w:rPr>
        <w:t>Встречи  с избирателями на округе (в течение года).</w:t>
      </w:r>
    </w:p>
    <w:p w:rsidR="00A64733" w:rsidRPr="00C556BB" w:rsidRDefault="00A64733" w:rsidP="00C556BB">
      <w:pPr>
        <w:numPr>
          <w:ilvl w:val="0"/>
          <w:numId w:val="30"/>
        </w:numPr>
        <w:jc w:val="both"/>
        <w:rPr>
          <w:sz w:val="22"/>
          <w:szCs w:val="22"/>
        </w:rPr>
      </w:pPr>
      <w:r w:rsidRPr="00C556BB">
        <w:rPr>
          <w:sz w:val="22"/>
          <w:szCs w:val="22"/>
        </w:rPr>
        <w:t>Отчёт перед избирателями (один раз в год).</w:t>
      </w:r>
    </w:p>
    <w:p w:rsidR="00A64733" w:rsidRPr="00C556BB" w:rsidRDefault="00A64733" w:rsidP="00C556BB">
      <w:pPr>
        <w:numPr>
          <w:ilvl w:val="0"/>
          <w:numId w:val="30"/>
        </w:numPr>
        <w:jc w:val="both"/>
        <w:rPr>
          <w:sz w:val="22"/>
          <w:szCs w:val="22"/>
        </w:rPr>
      </w:pPr>
      <w:r w:rsidRPr="00C556BB">
        <w:rPr>
          <w:sz w:val="22"/>
          <w:szCs w:val="22"/>
        </w:rPr>
        <w:t>Участие в собраниях, сходах граждан (не реже двух раз в год).</w:t>
      </w:r>
    </w:p>
    <w:p w:rsidR="00A64733" w:rsidRPr="00C556BB" w:rsidRDefault="00A64733" w:rsidP="00C556BB">
      <w:pPr>
        <w:numPr>
          <w:ilvl w:val="0"/>
          <w:numId w:val="30"/>
        </w:numPr>
        <w:jc w:val="both"/>
        <w:rPr>
          <w:sz w:val="22"/>
          <w:szCs w:val="22"/>
        </w:rPr>
      </w:pPr>
      <w:r w:rsidRPr="00C556BB">
        <w:rPr>
          <w:sz w:val="22"/>
          <w:szCs w:val="22"/>
        </w:rPr>
        <w:t>Участие в проведении Дня администрации и Информационного дня .</w:t>
      </w:r>
    </w:p>
    <w:p w:rsidR="00A64733" w:rsidRPr="00C556BB" w:rsidRDefault="00A64733" w:rsidP="00C556BB">
      <w:pPr>
        <w:numPr>
          <w:ilvl w:val="0"/>
          <w:numId w:val="30"/>
        </w:numPr>
        <w:tabs>
          <w:tab w:val="clear" w:pos="786"/>
          <w:tab w:val="num" w:pos="426"/>
        </w:tabs>
        <w:ind w:left="426" w:firstLine="0"/>
        <w:jc w:val="both"/>
        <w:rPr>
          <w:sz w:val="22"/>
          <w:szCs w:val="22"/>
        </w:rPr>
      </w:pPr>
      <w:r w:rsidRPr="00C556BB">
        <w:rPr>
          <w:sz w:val="22"/>
          <w:szCs w:val="22"/>
        </w:rPr>
        <w:t>Участие в подготовке и проведении праздников: праздников села, улицы, чествование лучших семей, поздравление с юбилейными датами. (в течение года)</w:t>
      </w:r>
    </w:p>
    <w:p w:rsidR="00A64733" w:rsidRPr="00C556BB" w:rsidRDefault="00A64733" w:rsidP="00C556BB">
      <w:pPr>
        <w:jc w:val="both"/>
        <w:rPr>
          <w:b/>
          <w:sz w:val="22"/>
          <w:szCs w:val="22"/>
        </w:rPr>
      </w:pPr>
      <w:r w:rsidRPr="00C556BB">
        <w:rPr>
          <w:b/>
          <w:sz w:val="22"/>
          <w:szCs w:val="22"/>
        </w:rPr>
        <w:t xml:space="preserve"> </w:t>
      </w:r>
    </w:p>
    <w:p w:rsidR="00A64733" w:rsidRPr="00C556BB" w:rsidRDefault="00A64733" w:rsidP="00C556BB">
      <w:pPr>
        <w:numPr>
          <w:ilvl w:val="0"/>
          <w:numId w:val="34"/>
        </w:numPr>
        <w:jc w:val="both"/>
        <w:rPr>
          <w:b/>
          <w:sz w:val="22"/>
          <w:szCs w:val="22"/>
        </w:rPr>
      </w:pPr>
      <w:r w:rsidRPr="00C556BB">
        <w:rPr>
          <w:b/>
          <w:sz w:val="22"/>
          <w:szCs w:val="22"/>
        </w:rPr>
        <w:t>Учеба депутатов Советов депутатов Новоцелинного сельсовета</w:t>
      </w:r>
    </w:p>
    <w:p w:rsidR="00A64733" w:rsidRPr="00C556BB" w:rsidRDefault="00A64733" w:rsidP="00C556BB">
      <w:pPr>
        <w:numPr>
          <w:ilvl w:val="0"/>
          <w:numId w:val="29"/>
        </w:numPr>
        <w:jc w:val="both"/>
        <w:rPr>
          <w:sz w:val="22"/>
          <w:szCs w:val="22"/>
        </w:rPr>
      </w:pPr>
      <w:r w:rsidRPr="00C556BB">
        <w:rPr>
          <w:sz w:val="22"/>
          <w:szCs w:val="22"/>
        </w:rPr>
        <w:lastRenderedPageBreak/>
        <w:t>На сессиях Совета депутатов проводить информационный час администрации.</w:t>
      </w:r>
    </w:p>
    <w:p w:rsidR="00A64733" w:rsidRPr="00C556BB" w:rsidRDefault="00A64733" w:rsidP="00C556BB">
      <w:pPr>
        <w:numPr>
          <w:ilvl w:val="0"/>
          <w:numId w:val="29"/>
        </w:numPr>
        <w:jc w:val="both"/>
        <w:rPr>
          <w:sz w:val="22"/>
          <w:szCs w:val="22"/>
        </w:rPr>
      </w:pPr>
      <w:r w:rsidRPr="00C556BB">
        <w:rPr>
          <w:sz w:val="22"/>
          <w:szCs w:val="22"/>
        </w:rPr>
        <w:t xml:space="preserve">Принимать участие в районных семинарах-совещаниях по земельным, правовым вопросам, вновь вышедшим Федеральным законам Российской Федерации  </w:t>
      </w:r>
    </w:p>
    <w:p w:rsidR="00A64733" w:rsidRPr="00C556BB" w:rsidRDefault="00A64733" w:rsidP="00C556BB">
      <w:pPr>
        <w:numPr>
          <w:ilvl w:val="0"/>
          <w:numId w:val="29"/>
        </w:numPr>
        <w:jc w:val="both"/>
        <w:rPr>
          <w:sz w:val="22"/>
          <w:szCs w:val="22"/>
        </w:rPr>
      </w:pPr>
      <w:r w:rsidRPr="00C556BB">
        <w:rPr>
          <w:sz w:val="22"/>
          <w:szCs w:val="22"/>
        </w:rPr>
        <w:t>Семинар-совещание совместно с организационным отделом района по обучению депутатов Совета депутатов</w:t>
      </w:r>
    </w:p>
    <w:p w:rsidR="00A64733" w:rsidRPr="00C556BB" w:rsidRDefault="00A64733" w:rsidP="00C556BB">
      <w:pPr>
        <w:numPr>
          <w:ilvl w:val="0"/>
          <w:numId w:val="29"/>
        </w:numPr>
        <w:jc w:val="both"/>
        <w:rPr>
          <w:sz w:val="22"/>
          <w:szCs w:val="22"/>
        </w:rPr>
      </w:pPr>
      <w:r w:rsidRPr="00C556BB">
        <w:rPr>
          <w:sz w:val="22"/>
          <w:szCs w:val="22"/>
        </w:rPr>
        <w:t>Встреча с депутатами Законодательного Собрания Новосибирской области, Главой Кочковского района.</w:t>
      </w:r>
    </w:p>
    <w:p w:rsidR="00A64733" w:rsidRPr="00C556BB" w:rsidRDefault="00A64733" w:rsidP="00C556BB">
      <w:pPr>
        <w:ind w:left="342"/>
        <w:jc w:val="both"/>
        <w:rPr>
          <w:sz w:val="22"/>
          <w:szCs w:val="22"/>
        </w:rPr>
      </w:pPr>
    </w:p>
    <w:p w:rsidR="00A64733" w:rsidRPr="00C556BB" w:rsidRDefault="00A64733" w:rsidP="00C556BB">
      <w:pPr>
        <w:numPr>
          <w:ilvl w:val="0"/>
          <w:numId w:val="34"/>
        </w:numPr>
        <w:jc w:val="both"/>
        <w:rPr>
          <w:b/>
          <w:sz w:val="22"/>
          <w:szCs w:val="22"/>
        </w:rPr>
      </w:pPr>
      <w:r w:rsidRPr="00C556BB">
        <w:rPr>
          <w:b/>
          <w:sz w:val="22"/>
          <w:szCs w:val="22"/>
        </w:rPr>
        <w:t>Взаимодействие депутатов, Совета депутатов со средствами массовой информации</w:t>
      </w:r>
    </w:p>
    <w:p w:rsidR="00A64733" w:rsidRPr="00C556BB" w:rsidRDefault="00A64733" w:rsidP="00C556BB">
      <w:pPr>
        <w:numPr>
          <w:ilvl w:val="0"/>
          <w:numId w:val="31"/>
        </w:numPr>
        <w:jc w:val="both"/>
        <w:rPr>
          <w:sz w:val="22"/>
          <w:szCs w:val="22"/>
        </w:rPr>
      </w:pPr>
      <w:r w:rsidRPr="00C556BB">
        <w:rPr>
          <w:sz w:val="22"/>
          <w:szCs w:val="22"/>
        </w:rPr>
        <w:t>Опубликование нормативно-правовых актов Совета депутатов Новоцелинного сельсовета в периодическом печатном издании «Новоцелинный вестник» ( в течение года).</w:t>
      </w:r>
    </w:p>
    <w:p w:rsidR="00A64733" w:rsidRPr="00C556BB" w:rsidRDefault="00A64733" w:rsidP="00C556BB">
      <w:pPr>
        <w:numPr>
          <w:ilvl w:val="0"/>
          <w:numId w:val="31"/>
        </w:numPr>
        <w:jc w:val="both"/>
        <w:rPr>
          <w:sz w:val="22"/>
          <w:szCs w:val="22"/>
        </w:rPr>
      </w:pPr>
      <w:r w:rsidRPr="00C556BB">
        <w:rPr>
          <w:sz w:val="22"/>
          <w:szCs w:val="22"/>
        </w:rPr>
        <w:t xml:space="preserve">Размещение сети Интернет на сайте Новоцелинного сельсовета информации о деятельности Совета депутатов, принятых Советом депутатов нормативных правовых актов. </w:t>
      </w:r>
    </w:p>
    <w:p w:rsidR="00A64733" w:rsidRPr="00C556BB" w:rsidRDefault="00A64733" w:rsidP="00C556BB">
      <w:pPr>
        <w:ind w:left="342"/>
        <w:jc w:val="both"/>
        <w:rPr>
          <w:sz w:val="22"/>
          <w:szCs w:val="22"/>
        </w:rPr>
      </w:pPr>
    </w:p>
    <w:p w:rsidR="00A64733" w:rsidRPr="00C556BB" w:rsidRDefault="00A64733" w:rsidP="00C556BB">
      <w:pPr>
        <w:numPr>
          <w:ilvl w:val="0"/>
          <w:numId w:val="34"/>
        </w:numPr>
        <w:jc w:val="both"/>
        <w:rPr>
          <w:b/>
          <w:sz w:val="22"/>
          <w:szCs w:val="22"/>
        </w:rPr>
      </w:pPr>
      <w:r w:rsidRPr="00C556BB">
        <w:rPr>
          <w:b/>
          <w:sz w:val="22"/>
          <w:szCs w:val="22"/>
        </w:rPr>
        <w:t>Участие Совета депутатов в мероприятиях, проводимых Администрацией Новоцелинного сельсовета</w:t>
      </w:r>
    </w:p>
    <w:p w:rsidR="00A64733" w:rsidRPr="00C556BB" w:rsidRDefault="00A64733" w:rsidP="00C556BB">
      <w:pPr>
        <w:numPr>
          <w:ilvl w:val="0"/>
          <w:numId w:val="32"/>
        </w:numPr>
        <w:jc w:val="both"/>
        <w:rPr>
          <w:sz w:val="22"/>
          <w:szCs w:val="22"/>
        </w:rPr>
      </w:pPr>
      <w:r w:rsidRPr="00C556BB">
        <w:rPr>
          <w:sz w:val="22"/>
          <w:szCs w:val="22"/>
        </w:rPr>
        <w:t>Участие в мероприятиях, посвященным красным датам календаря и профессиональным праздникам.</w:t>
      </w:r>
    </w:p>
    <w:p w:rsidR="00A64733" w:rsidRPr="00C556BB" w:rsidRDefault="00A64733" w:rsidP="00C556BB">
      <w:pPr>
        <w:numPr>
          <w:ilvl w:val="0"/>
          <w:numId w:val="32"/>
        </w:numPr>
        <w:jc w:val="both"/>
        <w:rPr>
          <w:sz w:val="22"/>
          <w:szCs w:val="22"/>
        </w:rPr>
      </w:pPr>
      <w:r w:rsidRPr="00C556BB">
        <w:rPr>
          <w:sz w:val="22"/>
          <w:szCs w:val="22"/>
        </w:rPr>
        <w:t>Участие в праздниках села, сельских конкурсах, народных гуляниях на территории Новоцелинного сельсовета .</w:t>
      </w:r>
    </w:p>
    <w:p w:rsidR="00A64733" w:rsidRPr="00C556BB" w:rsidRDefault="00A64733" w:rsidP="00C556BB">
      <w:pPr>
        <w:shd w:val="clear" w:color="auto" w:fill="FFFFFF"/>
        <w:jc w:val="center"/>
        <w:rPr>
          <w:sz w:val="22"/>
          <w:szCs w:val="22"/>
        </w:rPr>
      </w:pPr>
      <w:r w:rsidRPr="00C556BB">
        <w:rPr>
          <w:color w:val="3F4758"/>
          <w:sz w:val="22"/>
          <w:szCs w:val="22"/>
        </w:rPr>
        <w:t> </w:t>
      </w:r>
    </w:p>
    <w:p w:rsidR="00C556BB" w:rsidRPr="005D240B" w:rsidRDefault="00C556BB" w:rsidP="005D240B">
      <w:pPr>
        <w:pStyle w:val="23"/>
        <w:spacing w:after="0" w:line="240" w:lineRule="auto"/>
        <w:jc w:val="center"/>
        <w:rPr>
          <w:b/>
          <w:sz w:val="22"/>
          <w:szCs w:val="22"/>
        </w:rPr>
      </w:pPr>
      <w:r w:rsidRPr="005D240B">
        <w:rPr>
          <w:b/>
          <w:sz w:val="22"/>
          <w:szCs w:val="22"/>
        </w:rPr>
        <w:t>СОВЕТ ДЕПУТАТОВ НОВОЦЕЛИННОГО СЕЛЬСОВЕТА</w:t>
      </w:r>
    </w:p>
    <w:p w:rsidR="00C556BB" w:rsidRPr="005D240B" w:rsidRDefault="00C556BB" w:rsidP="005D240B">
      <w:pPr>
        <w:jc w:val="center"/>
        <w:rPr>
          <w:b/>
          <w:bCs/>
          <w:sz w:val="22"/>
          <w:szCs w:val="22"/>
        </w:rPr>
      </w:pPr>
      <w:r w:rsidRPr="005D240B">
        <w:rPr>
          <w:b/>
          <w:bCs/>
          <w:sz w:val="22"/>
          <w:szCs w:val="22"/>
        </w:rPr>
        <w:t>КОЧКОВСКОГО РАЙОНА НОВОСИБИРСКОЙ ОБЛАСТИ</w:t>
      </w:r>
    </w:p>
    <w:p w:rsidR="00C556BB" w:rsidRPr="005D240B" w:rsidRDefault="00C556BB" w:rsidP="005D240B">
      <w:pPr>
        <w:jc w:val="center"/>
        <w:rPr>
          <w:b/>
          <w:bCs/>
          <w:sz w:val="22"/>
          <w:szCs w:val="22"/>
        </w:rPr>
      </w:pPr>
      <w:r w:rsidRPr="005D240B">
        <w:rPr>
          <w:b/>
          <w:bCs/>
          <w:sz w:val="22"/>
          <w:szCs w:val="22"/>
        </w:rPr>
        <w:t>(пятого созыва)</w:t>
      </w:r>
    </w:p>
    <w:p w:rsidR="00C556BB" w:rsidRPr="005D240B" w:rsidRDefault="00C556BB" w:rsidP="005D240B">
      <w:pPr>
        <w:jc w:val="center"/>
        <w:rPr>
          <w:b/>
          <w:bCs/>
          <w:sz w:val="22"/>
          <w:szCs w:val="22"/>
        </w:rPr>
      </w:pPr>
    </w:p>
    <w:p w:rsidR="00C556BB" w:rsidRPr="005D240B" w:rsidRDefault="00C556BB" w:rsidP="005D240B">
      <w:pPr>
        <w:jc w:val="center"/>
        <w:rPr>
          <w:b/>
          <w:bCs/>
          <w:sz w:val="22"/>
          <w:szCs w:val="22"/>
        </w:rPr>
      </w:pPr>
    </w:p>
    <w:p w:rsidR="00C556BB" w:rsidRPr="005D240B" w:rsidRDefault="00C556BB" w:rsidP="005D240B">
      <w:pPr>
        <w:jc w:val="center"/>
        <w:rPr>
          <w:b/>
          <w:bCs/>
          <w:sz w:val="22"/>
          <w:szCs w:val="22"/>
        </w:rPr>
      </w:pPr>
      <w:r w:rsidRPr="005D240B">
        <w:rPr>
          <w:b/>
          <w:bCs/>
          <w:sz w:val="22"/>
          <w:szCs w:val="22"/>
        </w:rPr>
        <w:t>РЕШЕНИЕ</w:t>
      </w:r>
    </w:p>
    <w:p w:rsidR="00C556BB" w:rsidRPr="005D240B" w:rsidRDefault="00C556BB" w:rsidP="005D240B">
      <w:pPr>
        <w:jc w:val="center"/>
        <w:rPr>
          <w:b/>
          <w:bCs/>
          <w:sz w:val="22"/>
          <w:szCs w:val="22"/>
        </w:rPr>
      </w:pPr>
      <w:r w:rsidRPr="005D240B">
        <w:rPr>
          <w:b/>
          <w:bCs/>
          <w:sz w:val="22"/>
          <w:szCs w:val="22"/>
        </w:rPr>
        <w:t>сорок первой сессии</w:t>
      </w:r>
    </w:p>
    <w:p w:rsidR="00C556BB" w:rsidRPr="005D240B" w:rsidRDefault="00C556BB" w:rsidP="005D240B">
      <w:pPr>
        <w:jc w:val="center"/>
        <w:rPr>
          <w:b/>
          <w:bCs/>
          <w:sz w:val="22"/>
          <w:szCs w:val="22"/>
        </w:rPr>
      </w:pPr>
    </w:p>
    <w:p w:rsidR="00C556BB" w:rsidRPr="005D240B" w:rsidRDefault="00C556BB" w:rsidP="005D240B">
      <w:pPr>
        <w:jc w:val="both"/>
        <w:rPr>
          <w:sz w:val="22"/>
          <w:szCs w:val="22"/>
        </w:rPr>
      </w:pPr>
      <w:r w:rsidRPr="005D240B">
        <w:rPr>
          <w:sz w:val="22"/>
          <w:szCs w:val="22"/>
        </w:rPr>
        <w:t xml:space="preserve">от 26.12.2019                             с. Новоцелинное                                            № 3 </w:t>
      </w:r>
    </w:p>
    <w:p w:rsidR="00C556BB" w:rsidRPr="005D240B" w:rsidRDefault="00C556BB" w:rsidP="005D240B">
      <w:pPr>
        <w:jc w:val="both"/>
        <w:rPr>
          <w:sz w:val="22"/>
          <w:szCs w:val="22"/>
        </w:rPr>
      </w:pPr>
    </w:p>
    <w:p w:rsidR="00C556BB" w:rsidRPr="005D240B" w:rsidRDefault="00C556BB" w:rsidP="005D240B">
      <w:pPr>
        <w:jc w:val="center"/>
        <w:rPr>
          <w:sz w:val="22"/>
          <w:szCs w:val="22"/>
        </w:rPr>
      </w:pPr>
      <w:r w:rsidRPr="005D240B">
        <w:rPr>
          <w:sz w:val="22"/>
          <w:szCs w:val="22"/>
        </w:rPr>
        <w:t>О плане социально – экономического развития Новоцелинного сельсовета Кочковского района Новосибирской области на 2020 год и на плановый период до 2022 года»</w:t>
      </w:r>
    </w:p>
    <w:p w:rsidR="00C556BB" w:rsidRPr="005D240B" w:rsidRDefault="00C556BB" w:rsidP="005D240B">
      <w:pPr>
        <w:rPr>
          <w:sz w:val="22"/>
          <w:szCs w:val="22"/>
        </w:rPr>
      </w:pPr>
    </w:p>
    <w:p w:rsidR="00C556BB" w:rsidRPr="005D240B" w:rsidRDefault="00C556BB" w:rsidP="005D240B">
      <w:pPr>
        <w:rPr>
          <w:sz w:val="22"/>
          <w:szCs w:val="22"/>
        </w:rPr>
      </w:pPr>
    </w:p>
    <w:p w:rsidR="00C556BB" w:rsidRPr="005D240B" w:rsidRDefault="00C556BB" w:rsidP="005D240B">
      <w:pPr>
        <w:jc w:val="both"/>
        <w:rPr>
          <w:sz w:val="22"/>
          <w:szCs w:val="22"/>
        </w:rPr>
      </w:pPr>
      <w:r w:rsidRPr="005D240B">
        <w:rPr>
          <w:sz w:val="22"/>
          <w:szCs w:val="22"/>
        </w:rPr>
        <w:t xml:space="preserve">      Руководствуясь Федеральным законом от 06.10.2003 года № 131-ФЗ «Об общих принципах организации местного самоуправления в Российской Федерации», пунктом 4 статьи 19 Устава Новоцелинного сельсовета Кочковского района Новосибирской области,</w:t>
      </w:r>
    </w:p>
    <w:p w:rsidR="00C556BB" w:rsidRPr="005D240B" w:rsidRDefault="00C556BB" w:rsidP="005D240B">
      <w:pPr>
        <w:rPr>
          <w:b/>
          <w:bCs/>
          <w:sz w:val="22"/>
          <w:szCs w:val="22"/>
        </w:rPr>
      </w:pPr>
      <w:r w:rsidRPr="005D240B">
        <w:rPr>
          <w:sz w:val="22"/>
          <w:szCs w:val="22"/>
        </w:rPr>
        <w:t>Совет депутатов</w:t>
      </w:r>
      <w:r w:rsidRPr="005D240B">
        <w:rPr>
          <w:b/>
          <w:sz w:val="22"/>
          <w:szCs w:val="22"/>
        </w:rPr>
        <w:t xml:space="preserve"> </w:t>
      </w:r>
      <w:r w:rsidRPr="005D240B">
        <w:rPr>
          <w:b/>
          <w:bCs/>
          <w:sz w:val="22"/>
          <w:szCs w:val="22"/>
        </w:rPr>
        <w:t>РЕШИЛ :</w:t>
      </w:r>
    </w:p>
    <w:p w:rsidR="00C556BB" w:rsidRPr="005D240B" w:rsidRDefault="00C556BB" w:rsidP="005D240B">
      <w:pPr>
        <w:pStyle w:val="23"/>
        <w:numPr>
          <w:ilvl w:val="0"/>
          <w:numId w:val="39"/>
        </w:numPr>
        <w:spacing w:after="0" w:line="240" w:lineRule="auto"/>
        <w:jc w:val="both"/>
      </w:pPr>
      <w:r w:rsidRPr="005D240B">
        <w:t>Утвердить план социально - экономического развития Новоцелинного сельсовета Кочковского района Новосибирской области на 2020 год и на плановый период до 2022 года согласно приложению.</w:t>
      </w:r>
    </w:p>
    <w:p w:rsidR="00C556BB" w:rsidRPr="005D240B" w:rsidRDefault="00C556BB" w:rsidP="00C556BB">
      <w:pPr>
        <w:pStyle w:val="23"/>
        <w:numPr>
          <w:ilvl w:val="0"/>
          <w:numId w:val="39"/>
        </w:numPr>
        <w:spacing w:after="0" w:line="240" w:lineRule="auto"/>
        <w:jc w:val="both"/>
      </w:pPr>
      <w:r w:rsidRPr="005D240B">
        <w:t>Опубликовать данное решение в периодическом печатном издании «Новоцелинный вестник».</w:t>
      </w:r>
    </w:p>
    <w:p w:rsidR="00C556BB" w:rsidRPr="005D240B" w:rsidRDefault="00C556BB" w:rsidP="00C556BB">
      <w:pPr>
        <w:pStyle w:val="23"/>
        <w:numPr>
          <w:ilvl w:val="0"/>
          <w:numId w:val="39"/>
        </w:numPr>
        <w:spacing w:after="0" w:line="240" w:lineRule="auto"/>
        <w:jc w:val="both"/>
      </w:pPr>
      <w:r w:rsidRPr="005D240B">
        <w:t>Настоящее решение вступает в силу со дня его принятия.</w:t>
      </w:r>
    </w:p>
    <w:p w:rsidR="00C556BB" w:rsidRDefault="00C556BB" w:rsidP="00C556BB">
      <w:pPr>
        <w:rPr>
          <w:sz w:val="28"/>
        </w:rPr>
      </w:pPr>
    </w:p>
    <w:p w:rsidR="00C556BB" w:rsidRPr="005D240B" w:rsidRDefault="00C556BB" w:rsidP="00C556BB">
      <w:pPr>
        <w:rPr>
          <w:sz w:val="22"/>
          <w:szCs w:val="22"/>
        </w:rPr>
      </w:pPr>
      <w:r w:rsidRPr="005D240B">
        <w:rPr>
          <w:sz w:val="22"/>
          <w:szCs w:val="22"/>
        </w:rPr>
        <w:t xml:space="preserve">Глава Новоцелинного сельсовета                                                </w:t>
      </w:r>
    </w:p>
    <w:p w:rsidR="00C556BB" w:rsidRPr="005D240B" w:rsidRDefault="00C556BB" w:rsidP="00C556BB">
      <w:pPr>
        <w:rPr>
          <w:sz w:val="22"/>
          <w:szCs w:val="22"/>
        </w:rPr>
      </w:pPr>
      <w:r w:rsidRPr="005D240B">
        <w:rPr>
          <w:sz w:val="22"/>
          <w:szCs w:val="22"/>
        </w:rPr>
        <w:t>Кочковского района Новосибирской области                            С.В. Игнатьева</w:t>
      </w:r>
    </w:p>
    <w:p w:rsidR="00C556BB" w:rsidRPr="005D240B" w:rsidRDefault="00C556BB" w:rsidP="00C556BB">
      <w:pPr>
        <w:pStyle w:val="ConsPlusNormal"/>
        <w:jc w:val="both"/>
        <w:rPr>
          <w:rFonts w:ascii="Times New Roman" w:hAnsi="Times New Roman" w:cs="Times New Roman"/>
          <w:sz w:val="22"/>
          <w:szCs w:val="22"/>
        </w:rPr>
      </w:pPr>
    </w:p>
    <w:p w:rsidR="00C556BB" w:rsidRPr="005D240B" w:rsidRDefault="00C556BB" w:rsidP="00C556BB">
      <w:pPr>
        <w:pStyle w:val="ConsPlusNormal"/>
        <w:jc w:val="both"/>
        <w:rPr>
          <w:rFonts w:ascii="Times New Roman" w:hAnsi="Times New Roman" w:cs="Times New Roman"/>
          <w:sz w:val="22"/>
          <w:szCs w:val="22"/>
        </w:rPr>
      </w:pPr>
      <w:r w:rsidRPr="005D240B">
        <w:rPr>
          <w:rFonts w:ascii="Times New Roman" w:hAnsi="Times New Roman" w:cs="Times New Roman"/>
          <w:sz w:val="22"/>
          <w:szCs w:val="22"/>
        </w:rPr>
        <w:t xml:space="preserve">Председатель Совета депутатов                                            </w:t>
      </w:r>
    </w:p>
    <w:p w:rsidR="00C556BB" w:rsidRPr="005D240B" w:rsidRDefault="00C556BB" w:rsidP="00C556BB">
      <w:pPr>
        <w:rPr>
          <w:sz w:val="22"/>
          <w:szCs w:val="22"/>
        </w:rPr>
      </w:pPr>
      <w:r w:rsidRPr="005D240B">
        <w:rPr>
          <w:sz w:val="22"/>
          <w:szCs w:val="22"/>
        </w:rPr>
        <w:t xml:space="preserve">Новоцелинного сельсовета                                                           </w:t>
      </w:r>
    </w:p>
    <w:p w:rsidR="00C556BB" w:rsidRPr="005D240B" w:rsidRDefault="00C556BB" w:rsidP="00C556BB">
      <w:pPr>
        <w:rPr>
          <w:sz w:val="22"/>
          <w:szCs w:val="22"/>
        </w:rPr>
      </w:pPr>
      <w:r w:rsidRPr="005D240B">
        <w:rPr>
          <w:sz w:val="22"/>
          <w:szCs w:val="22"/>
        </w:rPr>
        <w:t>Кочковского района Новосибирской области                            Н.С. Грибовская</w:t>
      </w:r>
    </w:p>
    <w:p w:rsidR="00C556BB" w:rsidRPr="005D240B" w:rsidRDefault="00C556BB" w:rsidP="00C556BB">
      <w:pPr>
        <w:rPr>
          <w:sz w:val="22"/>
          <w:szCs w:val="22"/>
        </w:rPr>
      </w:pPr>
    </w:p>
    <w:p w:rsidR="00C556BB" w:rsidRPr="005D240B" w:rsidRDefault="00C556BB" w:rsidP="00C556BB">
      <w:pPr>
        <w:jc w:val="right"/>
        <w:rPr>
          <w:sz w:val="22"/>
          <w:szCs w:val="22"/>
        </w:rPr>
      </w:pPr>
      <w:r w:rsidRPr="006E6A1F">
        <w:rPr>
          <w:b/>
          <w:color w:val="000000"/>
        </w:rPr>
        <w:t xml:space="preserve"> </w:t>
      </w:r>
      <w:r w:rsidRPr="005D240B">
        <w:rPr>
          <w:sz w:val="22"/>
          <w:szCs w:val="22"/>
        </w:rPr>
        <w:t>Приложение</w:t>
      </w:r>
    </w:p>
    <w:p w:rsidR="00C556BB" w:rsidRPr="005D240B" w:rsidRDefault="00C556BB" w:rsidP="00C556BB">
      <w:pPr>
        <w:jc w:val="right"/>
        <w:rPr>
          <w:sz w:val="22"/>
          <w:szCs w:val="22"/>
        </w:rPr>
      </w:pPr>
      <w:r w:rsidRPr="005D240B">
        <w:rPr>
          <w:sz w:val="22"/>
          <w:szCs w:val="22"/>
        </w:rPr>
        <w:lastRenderedPageBreak/>
        <w:t>к решению Совета депутатов Новоцелинного сельсовета</w:t>
      </w:r>
    </w:p>
    <w:p w:rsidR="00C556BB" w:rsidRPr="005D240B" w:rsidRDefault="00C556BB" w:rsidP="00C556BB">
      <w:pPr>
        <w:jc w:val="right"/>
        <w:rPr>
          <w:sz w:val="22"/>
          <w:szCs w:val="22"/>
        </w:rPr>
      </w:pPr>
      <w:r w:rsidRPr="005D240B">
        <w:rPr>
          <w:sz w:val="22"/>
          <w:szCs w:val="22"/>
        </w:rPr>
        <w:t xml:space="preserve"> Кочковского района Новосибирской области</w:t>
      </w:r>
    </w:p>
    <w:p w:rsidR="00C556BB" w:rsidRPr="005D240B" w:rsidRDefault="00C556BB" w:rsidP="00C556BB">
      <w:pPr>
        <w:jc w:val="right"/>
        <w:rPr>
          <w:color w:val="000000"/>
          <w:sz w:val="22"/>
          <w:szCs w:val="22"/>
        </w:rPr>
      </w:pPr>
      <w:r w:rsidRPr="005D240B">
        <w:rPr>
          <w:sz w:val="22"/>
          <w:szCs w:val="22"/>
        </w:rPr>
        <w:t xml:space="preserve"> от 26.12.  </w:t>
      </w:r>
      <w:r w:rsidRPr="005D240B">
        <w:rPr>
          <w:color w:val="000000"/>
          <w:sz w:val="22"/>
          <w:szCs w:val="22"/>
        </w:rPr>
        <w:t>2019 № 3</w:t>
      </w:r>
    </w:p>
    <w:p w:rsidR="00C556BB" w:rsidRPr="005D240B" w:rsidRDefault="00C556BB" w:rsidP="00C556BB">
      <w:pPr>
        <w:ind w:firstLine="720"/>
        <w:jc w:val="center"/>
        <w:rPr>
          <w:b/>
          <w:color w:val="000000"/>
          <w:sz w:val="22"/>
          <w:szCs w:val="22"/>
        </w:rPr>
      </w:pPr>
    </w:p>
    <w:p w:rsidR="00C556BB" w:rsidRPr="005D240B" w:rsidRDefault="00C556BB" w:rsidP="00C556BB">
      <w:pPr>
        <w:ind w:firstLine="720"/>
        <w:jc w:val="center"/>
        <w:rPr>
          <w:b/>
          <w:color w:val="000000"/>
          <w:sz w:val="22"/>
          <w:szCs w:val="22"/>
        </w:rPr>
      </w:pPr>
      <w:r w:rsidRPr="005D240B">
        <w:rPr>
          <w:b/>
          <w:color w:val="000000"/>
          <w:sz w:val="22"/>
          <w:szCs w:val="22"/>
        </w:rPr>
        <w:t>План социально-экономического развития</w:t>
      </w:r>
    </w:p>
    <w:p w:rsidR="00C556BB" w:rsidRPr="005D240B" w:rsidRDefault="00C556BB" w:rsidP="00C556BB">
      <w:pPr>
        <w:ind w:firstLine="720"/>
        <w:jc w:val="center"/>
        <w:rPr>
          <w:b/>
          <w:color w:val="000000"/>
          <w:sz w:val="22"/>
          <w:szCs w:val="22"/>
        </w:rPr>
      </w:pPr>
      <w:r w:rsidRPr="005D240B">
        <w:rPr>
          <w:b/>
          <w:color w:val="000000"/>
          <w:sz w:val="22"/>
          <w:szCs w:val="22"/>
        </w:rPr>
        <w:t>Новоцелинного сельсоветаКочковского района Новосибирской области на 2020-2022 годы</w:t>
      </w:r>
    </w:p>
    <w:p w:rsidR="00C556BB" w:rsidRPr="005D240B" w:rsidRDefault="00C556BB" w:rsidP="00C556BB">
      <w:pPr>
        <w:ind w:firstLine="720"/>
        <w:jc w:val="center"/>
        <w:rPr>
          <w:b/>
          <w:color w:val="000000"/>
          <w:sz w:val="22"/>
          <w:szCs w:val="22"/>
        </w:rPr>
      </w:pPr>
    </w:p>
    <w:p w:rsidR="00C556BB" w:rsidRPr="005D240B" w:rsidRDefault="00C556BB" w:rsidP="00C556BB">
      <w:pPr>
        <w:jc w:val="center"/>
        <w:rPr>
          <w:b/>
          <w:sz w:val="22"/>
          <w:szCs w:val="22"/>
        </w:rPr>
      </w:pPr>
      <w:r w:rsidRPr="005D240B">
        <w:rPr>
          <w:b/>
          <w:sz w:val="22"/>
          <w:szCs w:val="22"/>
        </w:rPr>
        <w:t>1. Предварительные итоги социально-экономического развития</w:t>
      </w:r>
    </w:p>
    <w:p w:rsidR="00C556BB" w:rsidRPr="005D240B" w:rsidRDefault="00C556BB" w:rsidP="00C556BB">
      <w:pPr>
        <w:jc w:val="both"/>
        <w:rPr>
          <w:b/>
          <w:sz w:val="22"/>
          <w:szCs w:val="22"/>
        </w:rPr>
      </w:pPr>
      <w:r w:rsidRPr="005D240B">
        <w:rPr>
          <w:b/>
          <w:sz w:val="22"/>
          <w:szCs w:val="22"/>
        </w:rPr>
        <w:t>Новоцелинного сельсовета за 10 месяцев 2019 года и за текущий 2019 год</w:t>
      </w:r>
    </w:p>
    <w:p w:rsidR="00C556BB" w:rsidRPr="005D240B" w:rsidRDefault="00C556BB" w:rsidP="00C556BB">
      <w:pPr>
        <w:jc w:val="both"/>
        <w:rPr>
          <w:b/>
          <w:sz w:val="22"/>
          <w:szCs w:val="22"/>
        </w:rPr>
      </w:pPr>
    </w:p>
    <w:p w:rsidR="00C556BB" w:rsidRPr="005D240B" w:rsidRDefault="00C556BB" w:rsidP="00C556BB">
      <w:pPr>
        <w:jc w:val="both"/>
        <w:rPr>
          <w:sz w:val="22"/>
          <w:szCs w:val="22"/>
        </w:rPr>
      </w:pPr>
      <w:r w:rsidRPr="005D240B">
        <w:rPr>
          <w:b/>
          <w:sz w:val="22"/>
          <w:szCs w:val="22"/>
        </w:rPr>
        <w:t xml:space="preserve">      </w:t>
      </w:r>
      <w:r w:rsidRPr="005D240B">
        <w:rPr>
          <w:sz w:val="22"/>
          <w:szCs w:val="22"/>
        </w:rPr>
        <w:t>Анализ итогов социально – экономического развития Новоцелинного сельсовета Кочковского района Новосибирской области за истекший период 10 месяцев и текущий 2019 год составлен на основе анализа развития личных подворий, потребительского рынка и малых предприятий.</w:t>
      </w:r>
    </w:p>
    <w:p w:rsidR="00C556BB" w:rsidRPr="005D240B" w:rsidRDefault="00C556BB" w:rsidP="00C556BB">
      <w:pPr>
        <w:jc w:val="both"/>
        <w:rPr>
          <w:sz w:val="22"/>
          <w:szCs w:val="22"/>
        </w:rPr>
      </w:pPr>
      <w:r w:rsidRPr="005D240B">
        <w:rPr>
          <w:sz w:val="22"/>
          <w:szCs w:val="22"/>
        </w:rPr>
        <w:t xml:space="preserve">         На территории Новоцелинного сельсовета численность населения на 01.10.2019 года составляет 1354 человека.</w:t>
      </w:r>
    </w:p>
    <w:p w:rsidR="00C556BB" w:rsidRPr="005D240B" w:rsidRDefault="00C556BB" w:rsidP="00C556BB">
      <w:pPr>
        <w:jc w:val="both"/>
        <w:rPr>
          <w:sz w:val="22"/>
          <w:szCs w:val="22"/>
        </w:rPr>
      </w:pPr>
      <w:r w:rsidRPr="005D240B">
        <w:rPr>
          <w:sz w:val="22"/>
          <w:szCs w:val="22"/>
        </w:rPr>
        <w:t xml:space="preserve">         За 10 месяцев 2019 года родилось – 7 детей, умерло 10 человек.</w:t>
      </w:r>
    </w:p>
    <w:p w:rsidR="00C556BB" w:rsidRPr="005D240B" w:rsidRDefault="00C556BB" w:rsidP="00C556BB">
      <w:pPr>
        <w:jc w:val="both"/>
        <w:rPr>
          <w:sz w:val="22"/>
          <w:szCs w:val="22"/>
        </w:rPr>
      </w:pPr>
      <w:r w:rsidRPr="005D240B">
        <w:rPr>
          <w:sz w:val="22"/>
          <w:szCs w:val="22"/>
        </w:rPr>
        <w:t xml:space="preserve">         Население трудоспособного возраста составляет 777 человек. Из 777 человек  постоянным трудом на территории поселения занято 344 человека.</w:t>
      </w:r>
    </w:p>
    <w:p w:rsidR="00C556BB" w:rsidRPr="005D240B" w:rsidRDefault="00C556BB" w:rsidP="00C556BB">
      <w:pPr>
        <w:jc w:val="both"/>
        <w:rPr>
          <w:sz w:val="22"/>
          <w:szCs w:val="22"/>
        </w:rPr>
      </w:pPr>
      <w:r w:rsidRPr="005D240B">
        <w:rPr>
          <w:sz w:val="22"/>
          <w:szCs w:val="22"/>
        </w:rPr>
        <w:t xml:space="preserve">Ввиду того, что работы в сельском поселении нет, люди в целях поиска работы уезжают из села (но остаются прописанными), многие работают вахтовым методом. Состоят на учете в службе занятости 54 человек.  </w:t>
      </w:r>
    </w:p>
    <w:p w:rsidR="00C556BB" w:rsidRPr="005D240B" w:rsidRDefault="00C556BB" w:rsidP="00C556BB">
      <w:pPr>
        <w:jc w:val="both"/>
        <w:rPr>
          <w:sz w:val="22"/>
          <w:szCs w:val="22"/>
        </w:rPr>
      </w:pPr>
      <w:r w:rsidRPr="005D240B">
        <w:rPr>
          <w:sz w:val="22"/>
          <w:szCs w:val="22"/>
        </w:rPr>
        <w:t xml:space="preserve">         Сегодняшнее состояние экономики в сельском поселении можно характеризовать как сохранение положительной динамики основных экономических показателей.</w:t>
      </w:r>
    </w:p>
    <w:p w:rsidR="00C556BB" w:rsidRPr="005D240B" w:rsidRDefault="00C556BB" w:rsidP="00C556BB">
      <w:pPr>
        <w:jc w:val="both"/>
        <w:rPr>
          <w:sz w:val="22"/>
          <w:szCs w:val="22"/>
        </w:rPr>
      </w:pPr>
    </w:p>
    <w:p w:rsidR="00C556BB" w:rsidRPr="005D240B" w:rsidRDefault="00C556BB" w:rsidP="00C556BB">
      <w:pPr>
        <w:pStyle w:val="2"/>
        <w:jc w:val="both"/>
        <w:rPr>
          <w:rFonts w:cs="Times New Roman"/>
          <w:sz w:val="22"/>
          <w:szCs w:val="22"/>
          <w:lang w:val="ru-RU"/>
        </w:rPr>
      </w:pPr>
      <w:r w:rsidRPr="005D240B">
        <w:rPr>
          <w:rFonts w:cs="Times New Roman"/>
          <w:sz w:val="22"/>
          <w:szCs w:val="22"/>
          <w:lang w:val="ru-RU"/>
        </w:rPr>
        <w:t>Производство</w:t>
      </w:r>
    </w:p>
    <w:p w:rsidR="00C556BB" w:rsidRPr="005D240B" w:rsidRDefault="00C556BB" w:rsidP="00C556BB">
      <w:pPr>
        <w:jc w:val="both"/>
        <w:rPr>
          <w:sz w:val="22"/>
          <w:szCs w:val="22"/>
        </w:rPr>
      </w:pPr>
      <w:r w:rsidRPr="005D240B">
        <w:rPr>
          <w:sz w:val="22"/>
          <w:szCs w:val="22"/>
        </w:rPr>
        <w:t xml:space="preserve">           В 2018 году выращено </w:t>
      </w:r>
      <w:r w:rsidRPr="005D240B">
        <w:rPr>
          <w:b/>
          <w:sz w:val="22"/>
          <w:szCs w:val="22"/>
        </w:rPr>
        <w:t xml:space="preserve">17,4 </w:t>
      </w:r>
      <w:r w:rsidRPr="005D240B">
        <w:rPr>
          <w:iCs/>
          <w:sz w:val="22"/>
          <w:szCs w:val="22"/>
        </w:rPr>
        <w:t xml:space="preserve">тыс. тонн </w:t>
      </w:r>
      <w:r w:rsidRPr="005D240B">
        <w:rPr>
          <w:sz w:val="22"/>
          <w:szCs w:val="22"/>
        </w:rPr>
        <w:t>зерновых и зернобобовых культур (вес после доработки).</w:t>
      </w:r>
    </w:p>
    <w:p w:rsidR="00C556BB" w:rsidRPr="005D240B" w:rsidRDefault="00C556BB" w:rsidP="00C556BB">
      <w:pPr>
        <w:jc w:val="both"/>
        <w:rPr>
          <w:sz w:val="22"/>
          <w:szCs w:val="22"/>
        </w:rPr>
      </w:pPr>
      <w:r w:rsidRPr="005D240B">
        <w:rPr>
          <w:sz w:val="22"/>
          <w:szCs w:val="22"/>
        </w:rPr>
        <w:t xml:space="preserve">          В нынешнем году несколько изменилась структура посевов, хотя главной культурой, конечно, остается пшеница </w:t>
      </w:r>
      <w:r w:rsidRPr="005D240B">
        <w:rPr>
          <w:b/>
          <w:sz w:val="22"/>
          <w:szCs w:val="22"/>
        </w:rPr>
        <w:t>7,3</w:t>
      </w:r>
      <w:r w:rsidRPr="005D240B">
        <w:rPr>
          <w:sz w:val="22"/>
          <w:szCs w:val="22"/>
        </w:rPr>
        <w:t xml:space="preserve"> тыс. тонн, рапс </w:t>
      </w:r>
      <w:r w:rsidRPr="005D240B">
        <w:rPr>
          <w:b/>
          <w:sz w:val="22"/>
          <w:szCs w:val="22"/>
        </w:rPr>
        <w:t>1,6</w:t>
      </w:r>
      <w:r w:rsidRPr="005D240B">
        <w:rPr>
          <w:sz w:val="22"/>
          <w:szCs w:val="22"/>
        </w:rPr>
        <w:t xml:space="preserve"> тыс. тонн. Спрос диктует рынок. </w:t>
      </w:r>
    </w:p>
    <w:p w:rsidR="00C556BB" w:rsidRPr="005D240B" w:rsidRDefault="00C556BB" w:rsidP="00C556BB">
      <w:pPr>
        <w:jc w:val="both"/>
        <w:rPr>
          <w:sz w:val="22"/>
          <w:szCs w:val="22"/>
          <w:highlight w:val="yellow"/>
        </w:rPr>
      </w:pPr>
      <w:r w:rsidRPr="005D240B">
        <w:rPr>
          <w:sz w:val="22"/>
          <w:szCs w:val="22"/>
        </w:rPr>
        <w:t xml:space="preserve">         По предварительной оценке итогов 2019 года продукция сельского хозяйства по личным подсобным хозяйствам будет произведено на сумму </w:t>
      </w:r>
      <w:r w:rsidRPr="005D240B">
        <w:rPr>
          <w:b/>
          <w:sz w:val="22"/>
          <w:szCs w:val="22"/>
        </w:rPr>
        <w:t>12,7</w:t>
      </w:r>
      <w:r w:rsidRPr="005D240B">
        <w:rPr>
          <w:sz w:val="22"/>
          <w:szCs w:val="22"/>
        </w:rPr>
        <w:t xml:space="preserve"> млн. рублей, За 2019 год  ожидается производство молока во всех категориях хозяйств </w:t>
      </w:r>
      <w:r w:rsidRPr="005D240B">
        <w:rPr>
          <w:b/>
          <w:sz w:val="22"/>
          <w:szCs w:val="22"/>
        </w:rPr>
        <w:t xml:space="preserve">4,7 </w:t>
      </w:r>
      <w:r w:rsidRPr="005D240B">
        <w:rPr>
          <w:sz w:val="22"/>
          <w:szCs w:val="22"/>
        </w:rPr>
        <w:t xml:space="preserve">тыс. тонн, мяса </w:t>
      </w:r>
      <w:r w:rsidRPr="005D240B">
        <w:rPr>
          <w:b/>
          <w:sz w:val="22"/>
          <w:szCs w:val="22"/>
        </w:rPr>
        <w:t>53,3</w:t>
      </w:r>
      <w:r w:rsidRPr="005D240B">
        <w:rPr>
          <w:sz w:val="22"/>
          <w:szCs w:val="22"/>
        </w:rPr>
        <w:t xml:space="preserve"> тонн. Численность поголовья крупного рогатого скота и коров в 2019 году составит </w:t>
      </w:r>
      <w:r w:rsidRPr="005D240B">
        <w:rPr>
          <w:b/>
          <w:sz w:val="22"/>
          <w:szCs w:val="22"/>
        </w:rPr>
        <w:t>250</w:t>
      </w:r>
      <w:r w:rsidRPr="005D240B">
        <w:rPr>
          <w:sz w:val="22"/>
          <w:szCs w:val="22"/>
        </w:rPr>
        <w:t xml:space="preserve"> голов. </w:t>
      </w:r>
    </w:p>
    <w:p w:rsidR="00C556BB" w:rsidRPr="005D240B" w:rsidRDefault="00C556BB" w:rsidP="00C556BB">
      <w:pPr>
        <w:jc w:val="both"/>
        <w:rPr>
          <w:sz w:val="22"/>
          <w:szCs w:val="22"/>
        </w:rPr>
      </w:pPr>
      <w:r w:rsidRPr="005D240B">
        <w:rPr>
          <w:sz w:val="22"/>
          <w:szCs w:val="22"/>
          <w:highlight w:val="yellow"/>
        </w:rPr>
        <w:t xml:space="preserve">             </w:t>
      </w:r>
      <w:r w:rsidRPr="005D240B">
        <w:rPr>
          <w:sz w:val="22"/>
          <w:szCs w:val="22"/>
        </w:rPr>
        <w:t xml:space="preserve">                                    </w:t>
      </w:r>
    </w:p>
    <w:p w:rsidR="00C556BB" w:rsidRPr="005D240B" w:rsidRDefault="00C556BB" w:rsidP="00C556BB">
      <w:pPr>
        <w:jc w:val="both"/>
        <w:rPr>
          <w:sz w:val="22"/>
          <w:szCs w:val="22"/>
        </w:rPr>
      </w:pPr>
      <w:r w:rsidRPr="005D240B">
        <w:rPr>
          <w:b/>
          <w:sz w:val="22"/>
          <w:szCs w:val="22"/>
        </w:rPr>
        <w:t>Обслуживание и торговля</w:t>
      </w:r>
    </w:p>
    <w:p w:rsidR="00C556BB" w:rsidRPr="005D240B" w:rsidRDefault="00C556BB" w:rsidP="00C556BB">
      <w:pPr>
        <w:ind w:firstLine="708"/>
        <w:jc w:val="both"/>
        <w:rPr>
          <w:sz w:val="22"/>
          <w:szCs w:val="22"/>
        </w:rPr>
      </w:pPr>
      <w:r w:rsidRPr="005D240B">
        <w:rPr>
          <w:sz w:val="22"/>
          <w:szCs w:val="22"/>
        </w:rPr>
        <w:t xml:space="preserve">Торговая сеть Новоцелинного сельсовета Кочковского района Новосибирской области представлена 6 торговыми точками, в селе действуют 2 магазина потребительской кооперации. Ими за 10 месяцев в 2019 году выручено 7,045  млн. руб., в расчете на душу населения оборот составил 5203 руб., и 3 магазинами Индивидуальных предпринимателей – ИП Абугалимова Л.А., ИП Протасенко В.Д., ООО «Хабир», а также хлебопекарня ИП Павлик Н.А. «Домашняя выпечка». Ими за 10 месяцев в 2019 году выручено 5,888 млн. руб., в расчете на душу населения оборот составил 4,348 млн. руб. Ассортимент хлебобулочных изделий и кондитерских изделий позволяет полностью удовлетворить спрос населения. </w:t>
      </w:r>
    </w:p>
    <w:p w:rsidR="00C556BB" w:rsidRPr="005D240B" w:rsidRDefault="00C556BB" w:rsidP="00C556BB">
      <w:pPr>
        <w:ind w:firstLine="708"/>
        <w:jc w:val="both"/>
        <w:rPr>
          <w:sz w:val="22"/>
          <w:szCs w:val="22"/>
        </w:rPr>
      </w:pPr>
      <w:r w:rsidRPr="005D240B">
        <w:rPr>
          <w:sz w:val="22"/>
          <w:szCs w:val="22"/>
        </w:rPr>
        <w:t xml:space="preserve">   В последние годы возрос потребительский спрос на товары длительного пользования, приобретаемые в кредит. В обслуживании посетителей стали также применяться такие прогрессивные формы как доставка товаров на дом, прием и исполнение заявок покупателей. Рост объемов платных услуг, оказанных населению, в 2019 году составит </w:t>
      </w:r>
      <w:r w:rsidRPr="005D240B">
        <w:rPr>
          <w:b/>
          <w:sz w:val="22"/>
          <w:szCs w:val="22"/>
        </w:rPr>
        <w:t>8,9</w:t>
      </w:r>
      <w:r w:rsidRPr="005D240B">
        <w:rPr>
          <w:sz w:val="22"/>
          <w:szCs w:val="22"/>
        </w:rPr>
        <w:t xml:space="preserve"> млн. рублей. Устойчивый рост услуг на потребительском рынке будет сохраняться и в ближайшие годы.</w:t>
      </w:r>
    </w:p>
    <w:p w:rsidR="00C556BB" w:rsidRPr="005D240B" w:rsidRDefault="00C556BB" w:rsidP="00C556BB">
      <w:pPr>
        <w:pStyle w:val="af8"/>
        <w:ind w:left="0" w:firstLine="720"/>
        <w:jc w:val="both"/>
        <w:rPr>
          <w:b w:val="0"/>
          <w:sz w:val="22"/>
          <w:szCs w:val="22"/>
        </w:rPr>
      </w:pPr>
      <w:r w:rsidRPr="005D240B">
        <w:rPr>
          <w:b w:val="0"/>
          <w:sz w:val="22"/>
          <w:szCs w:val="22"/>
        </w:rPr>
        <w:t xml:space="preserve">За последние годы потребкооперация заметно упрочила свои позиции на рынке поселения и играет большую роль в обеспечении сельского населения различными товарами. Население поселения обеспечено товарами первой необходимости. Бесперебойно осуществляется торговля хлебом и хлебобулочными изделиями, кондитерскими изделиями, молоком и кисломолочными продуктами,  макаронными изделиями, сахаром, солью и др. </w:t>
      </w:r>
    </w:p>
    <w:p w:rsidR="00C556BB" w:rsidRPr="005D240B" w:rsidRDefault="00C556BB" w:rsidP="00C556BB">
      <w:pPr>
        <w:pStyle w:val="af8"/>
        <w:ind w:left="0" w:firstLine="720"/>
        <w:jc w:val="both"/>
        <w:rPr>
          <w:b w:val="0"/>
          <w:sz w:val="22"/>
          <w:szCs w:val="22"/>
        </w:rPr>
      </w:pPr>
      <w:r w:rsidRPr="005D240B">
        <w:rPr>
          <w:b w:val="0"/>
          <w:sz w:val="22"/>
          <w:szCs w:val="22"/>
        </w:rPr>
        <w:t xml:space="preserve">Постепенно заменяется оборудование в торговых залах частных предпринимателей, что в свою очередь улучшает качество обслуживания покупателей. </w:t>
      </w:r>
      <w:r w:rsidRPr="005D240B">
        <w:rPr>
          <w:b w:val="0"/>
          <w:bCs w:val="0"/>
          <w:sz w:val="22"/>
          <w:szCs w:val="22"/>
        </w:rPr>
        <w:t xml:space="preserve"> </w:t>
      </w:r>
    </w:p>
    <w:p w:rsidR="00C556BB" w:rsidRPr="005D240B" w:rsidRDefault="00C556BB" w:rsidP="00C556BB">
      <w:pPr>
        <w:jc w:val="both"/>
        <w:rPr>
          <w:sz w:val="22"/>
          <w:szCs w:val="22"/>
        </w:rPr>
      </w:pPr>
      <w:r w:rsidRPr="005D240B">
        <w:rPr>
          <w:sz w:val="22"/>
          <w:szCs w:val="22"/>
        </w:rPr>
        <w:lastRenderedPageBreak/>
        <w:t xml:space="preserve">           </w:t>
      </w:r>
    </w:p>
    <w:p w:rsidR="00C556BB" w:rsidRPr="005D240B" w:rsidRDefault="00C556BB" w:rsidP="00C556BB">
      <w:pPr>
        <w:jc w:val="both"/>
        <w:rPr>
          <w:b/>
          <w:sz w:val="22"/>
          <w:szCs w:val="22"/>
        </w:rPr>
      </w:pPr>
      <w:r w:rsidRPr="005D240B">
        <w:rPr>
          <w:b/>
          <w:sz w:val="22"/>
          <w:szCs w:val="22"/>
        </w:rPr>
        <w:t>Социальная  сфера</w:t>
      </w:r>
    </w:p>
    <w:p w:rsidR="00C556BB" w:rsidRPr="005D240B" w:rsidRDefault="00C556BB" w:rsidP="00C556BB">
      <w:pPr>
        <w:ind w:firstLine="720"/>
        <w:jc w:val="both"/>
        <w:rPr>
          <w:sz w:val="22"/>
          <w:szCs w:val="22"/>
        </w:rPr>
      </w:pPr>
      <w:r w:rsidRPr="005D240B">
        <w:rPr>
          <w:sz w:val="22"/>
          <w:szCs w:val="22"/>
        </w:rPr>
        <w:t xml:space="preserve">Положительные  тенденции  в экономике и социальной сфере поселения оказали  значительное влияние  на повышение  жизненного уровня населения. Среднемесячная заработная плата на одного работника на территории Новоцелинного сельсовета в 2019 году составит </w:t>
      </w:r>
      <w:r w:rsidRPr="005D240B">
        <w:rPr>
          <w:b/>
          <w:sz w:val="22"/>
          <w:szCs w:val="22"/>
        </w:rPr>
        <w:t>15 408</w:t>
      </w:r>
      <w:r w:rsidRPr="005D240B">
        <w:rPr>
          <w:sz w:val="22"/>
          <w:szCs w:val="22"/>
        </w:rPr>
        <w:t xml:space="preserve"> рублей.</w:t>
      </w:r>
    </w:p>
    <w:p w:rsidR="00C556BB" w:rsidRPr="005D240B" w:rsidRDefault="00C556BB" w:rsidP="00C556BB">
      <w:pPr>
        <w:ind w:firstLine="720"/>
        <w:jc w:val="both"/>
        <w:rPr>
          <w:sz w:val="22"/>
          <w:szCs w:val="22"/>
        </w:rPr>
      </w:pPr>
      <w:r w:rsidRPr="005D240B">
        <w:rPr>
          <w:sz w:val="22"/>
          <w:szCs w:val="22"/>
        </w:rPr>
        <w:t xml:space="preserve">На сегодняшний день благодаря предпринимателям увеличилось число рабочих мест. ИП оказывают финансовую поддержку бюджетным организациям. </w:t>
      </w:r>
    </w:p>
    <w:p w:rsidR="00C556BB" w:rsidRPr="005D240B" w:rsidRDefault="00C556BB" w:rsidP="00C556BB">
      <w:pPr>
        <w:ind w:firstLine="720"/>
        <w:jc w:val="both"/>
        <w:rPr>
          <w:sz w:val="22"/>
          <w:szCs w:val="22"/>
        </w:rPr>
      </w:pPr>
      <w:r w:rsidRPr="005D240B">
        <w:rPr>
          <w:sz w:val="22"/>
          <w:szCs w:val="22"/>
        </w:rPr>
        <w:t>Основными, приоритетными направлениями развития малого бизнеса являются:</w:t>
      </w:r>
    </w:p>
    <w:p w:rsidR="00C556BB" w:rsidRPr="005D240B" w:rsidRDefault="00C556BB" w:rsidP="00C556BB">
      <w:pPr>
        <w:ind w:firstLine="720"/>
        <w:jc w:val="both"/>
        <w:rPr>
          <w:sz w:val="22"/>
          <w:szCs w:val="22"/>
        </w:rPr>
      </w:pPr>
      <w:r w:rsidRPr="005D240B">
        <w:rPr>
          <w:sz w:val="22"/>
          <w:szCs w:val="22"/>
        </w:rPr>
        <w:t>- оказание информационно-консультативной поддержки предпринимательства;</w:t>
      </w:r>
    </w:p>
    <w:p w:rsidR="00C556BB" w:rsidRPr="005D240B" w:rsidRDefault="00C556BB" w:rsidP="00C556BB">
      <w:pPr>
        <w:ind w:firstLine="720"/>
        <w:jc w:val="both"/>
        <w:rPr>
          <w:sz w:val="22"/>
          <w:szCs w:val="22"/>
        </w:rPr>
      </w:pPr>
      <w:r w:rsidRPr="005D240B">
        <w:rPr>
          <w:sz w:val="22"/>
          <w:szCs w:val="22"/>
        </w:rPr>
        <w:t>- развитие инфраструктуры поддержки малого предпринимательства.</w:t>
      </w:r>
    </w:p>
    <w:p w:rsidR="00C556BB" w:rsidRPr="005D240B" w:rsidRDefault="00C556BB" w:rsidP="00C556BB">
      <w:pPr>
        <w:ind w:firstLine="720"/>
        <w:jc w:val="both"/>
        <w:rPr>
          <w:sz w:val="22"/>
          <w:szCs w:val="22"/>
        </w:rPr>
      </w:pPr>
      <w:r w:rsidRPr="005D240B">
        <w:rPr>
          <w:sz w:val="22"/>
          <w:szCs w:val="22"/>
        </w:rPr>
        <w:t>Основные мероприятия развития малого и среднего бизнеса являются:</w:t>
      </w:r>
    </w:p>
    <w:p w:rsidR="00C556BB" w:rsidRPr="005D240B" w:rsidRDefault="00C556BB" w:rsidP="00C556BB">
      <w:pPr>
        <w:ind w:firstLine="720"/>
        <w:jc w:val="both"/>
        <w:rPr>
          <w:sz w:val="22"/>
          <w:szCs w:val="22"/>
        </w:rPr>
      </w:pPr>
      <w:r w:rsidRPr="005D240B">
        <w:rPr>
          <w:sz w:val="22"/>
          <w:szCs w:val="22"/>
        </w:rPr>
        <w:t>- формирование благоприятной внешней среды для развития малого бизнеса, информационно-консультативная поддержка субъектов малого и среднего предпринимательства;</w:t>
      </w:r>
    </w:p>
    <w:p w:rsidR="00C556BB" w:rsidRPr="005D240B" w:rsidRDefault="00C556BB" w:rsidP="00C556BB">
      <w:pPr>
        <w:ind w:firstLine="720"/>
        <w:jc w:val="both"/>
        <w:rPr>
          <w:sz w:val="22"/>
          <w:szCs w:val="22"/>
        </w:rPr>
      </w:pPr>
      <w:r w:rsidRPr="005D240B">
        <w:rPr>
          <w:sz w:val="22"/>
          <w:szCs w:val="22"/>
        </w:rPr>
        <w:t>- предоставление в аренду муниципального имущества для развития малого и среднего предпринимательства;</w:t>
      </w:r>
    </w:p>
    <w:p w:rsidR="00C556BB" w:rsidRPr="005D240B" w:rsidRDefault="00C556BB" w:rsidP="00C556BB">
      <w:pPr>
        <w:ind w:firstLine="720"/>
        <w:jc w:val="both"/>
        <w:rPr>
          <w:sz w:val="22"/>
          <w:szCs w:val="22"/>
        </w:rPr>
      </w:pPr>
      <w:r w:rsidRPr="005D240B">
        <w:rPr>
          <w:sz w:val="22"/>
          <w:szCs w:val="22"/>
        </w:rPr>
        <w:t>- содействие в решение вопроса о предоставлении земельных участков под строительство новых объектов потребительского ранка.</w:t>
      </w:r>
    </w:p>
    <w:p w:rsidR="00C556BB" w:rsidRPr="005D240B" w:rsidRDefault="00C556BB" w:rsidP="00C556BB">
      <w:pPr>
        <w:ind w:firstLine="720"/>
        <w:jc w:val="both"/>
        <w:rPr>
          <w:sz w:val="22"/>
          <w:szCs w:val="22"/>
        </w:rPr>
      </w:pPr>
      <w:r w:rsidRPr="005D240B">
        <w:rPr>
          <w:sz w:val="22"/>
          <w:szCs w:val="22"/>
        </w:rPr>
        <w:t>Учитывая дефицит денежных средств местного бюджета, финансирование мероприятий, направленных на поддержку малого предпринимательства, не представляется возможным. В связи с этим, планируется оказание информационной и консультационной помощи субъектам малого бизнеса.</w:t>
      </w:r>
    </w:p>
    <w:p w:rsidR="00C556BB" w:rsidRPr="005D240B" w:rsidRDefault="00C556BB" w:rsidP="00C556BB">
      <w:pPr>
        <w:ind w:firstLine="720"/>
        <w:jc w:val="both"/>
        <w:rPr>
          <w:sz w:val="22"/>
          <w:szCs w:val="22"/>
        </w:rPr>
      </w:pPr>
      <w:r w:rsidRPr="005D240B">
        <w:rPr>
          <w:sz w:val="22"/>
          <w:szCs w:val="22"/>
        </w:rPr>
        <w:t>Целью развития потребительского рынка является удовлетворение покупательского спроса населения в качественных товарах и услугах.</w:t>
      </w:r>
    </w:p>
    <w:p w:rsidR="00C556BB" w:rsidRPr="005D240B" w:rsidRDefault="00C556BB" w:rsidP="00C556BB">
      <w:pPr>
        <w:ind w:firstLine="720"/>
        <w:jc w:val="both"/>
        <w:rPr>
          <w:sz w:val="22"/>
          <w:szCs w:val="22"/>
        </w:rPr>
      </w:pPr>
      <w:r w:rsidRPr="005D240B">
        <w:rPr>
          <w:sz w:val="22"/>
          <w:szCs w:val="22"/>
        </w:rPr>
        <w:t>Основные мероприятия по развитию потребительского рынка:</w:t>
      </w:r>
    </w:p>
    <w:p w:rsidR="00C556BB" w:rsidRPr="005D240B" w:rsidRDefault="00C556BB" w:rsidP="00C556BB">
      <w:pPr>
        <w:ind w:firstLine="720"/>
        <w:jc w:val="both"/>
        <w:rPr>
          <w:sz w:val="22"/>
          <w:szCs w:val="22"/>
        </w:rPr>
      </w:pPr>
      <w:r w:rsidRPr="005D240B">
        <w:rPr>
          <w:sz w:val="22"/>
          <w:szCs w:val="22"/>
        </w:rPr>
        <w:t>- мониторинг развития потребительского рынка; пути развития исходя из уровня потребления основных продуктов питания, непродовольственных товаров, бытовых и платных услуг;</w:t>
      </w:r>
    </w:p>
    <w:p w:rsidR="00C556BB" w:rsidRPr="005D240B" w:rsidRDefault="00C556BB" w:rsidP="00C556BB">
      <w:pPr>
        <w:ind w:firstLine="720"/>
        <w:jc w:val="both"/>
        <w:rPr>
          <w:sz w:val="22"/>
          <w:szCs w:val="22"/>
        </w:rPr>
      </w:pPr>
      <w:r w:rsidRPr="005D240B">
        <w:rPr>
          <w:sz w:val="22"/>
          <w:szCs w:val="22"/>
        </w:rPr>
        <w:t>- организация и проведение ярмарок, конкурсов, выставок-продаж;</w:t>
      </w:r>
    </w:p>
    <w:p w:rsidR="00C556BB" w:rsidRPr="005D240B" w:rsidRDefault="00C556BB" w:rsidP="00C556BB">
      <w:pPr>
        <w:ind w:firstLine="720"/>
        <w:jc w:val="both"/>
        <w:rPr>
          <w:sz w:val="22"/>
          <w:szCs w:val="22"/>
        </w:rPr>
      </w:pPr>
      <w:r w:rsidRPr="005D240B">
        <w:rPr>
          <w:sz w:val="22"/>
          <w:szCs w:val="22"/>
        </w:rPr>
        <w:t xml:space="preserve">- формирование схемы размещения объектов не стационарной торговой сети на территории сельского поселения.  </w:t>
      </w:r>
    </w:p>
    <w:p w:rsidR="00C556BB" w:rsidRPr="005D240B" w:rsidRDefault="00C556BB" w:rsidP="00C556BB">
      <w:pPr>
        <w:ind w:firstLine="720"/>
        <w:jc w:val="both"/>
        <w:rPr>
          <w:sz w:val="22"/>
          <w:szCs w:val="22"/>
        </w:rPr>
      </w:pPr>
      <w:r w:rsidRPr="005D240B">
        <w:rPr>
          <w:sz w:val="22"/>
          <w:szCs w:val="22"/>
        </w:rPr>
        <w:t xml:space="preserve"> В 2019 году участвуя в конкурсном отборе проектов развития территорий муниципальных образований Новосибирской области, министерством региональной политики НСО выделено 380000,00 (триста восемьдесят тысяч) рублей на строительство освещения уличной дорожной сети по ул. Школьная, Коммунистическая, Новостроевская, Энергетиков.       </w:t>
      </w:r>
    </w:p>
    <w:p w:rsidR="00C556BB" w:rsidRPr="005D240B" w:rsidRDefault="00C556BB" w:rsidP="00C556BB">
      <w:pPr>
        <w:ind w:firstLine="720"/>
        <w:jc w:val="both"/>
        <w:rPr>
          <w:sz w:val="22"/>
          <w:szCs w:val="22"/>
        </w:rPr>
      </w:pPr>
      <w:r w:rsidRPr="005D240B">
        <w:rPr>
          <w:sz w:val="22"/>
          <w:szCs w:val="22"/>
        </w:rPr>
        <w:t xml:space="preserve">Принимая участие в конкурсном отборе проектов развития территорий муниципальных образований Новосибирской области, основанных на местных инициативах - наименование проекта «Благоустройство парка отдыха моей мечты в родном селе Новоцелинное». Выделено из областного бюджета 653846,00 (шестьсот пятьдесят три тысячи восемьсот сорок шесть рублей) 00 копеек, с районного бюджета выделено 130000,00 (сто тридцать тысяч) рублей и жители села внесли свой вклад в размере 71154,00 (семьдесят одна  тысяча сто пятьдесят четыре) рубля, в результате реализации  проекта в парке установлены урны, лавочки, детская площадка, беседки, кованные ворота с калиткой, смонтировано освещение центральной части парка. </w:t>
      </w:r>
    </w:p>
    <w:p w:rsidR="00C556BB" w:rsidRPr="005D240B" w:rsidRDefault="00C556BB" w:rsidP="00C556BB">
      <w:pPr>
        <w:ind w:firstLine="720"/>
        <w:jc w:val="both"/>
        <w:rPr>
          <w:sz w:val="22"/>
          <w:szCs w:val="22"/>
        </w:rPr>
      </w:pPr>
      <w:r w:rsidRPr="005D240B">
        <w:rPr>
          <w:sz w:val="22"/>
          <w:szCs w:val="22"/>
        </w:rPr>
        <w:t xml:space="preserve">В прошедшем конкурсе  ТОСов в Кочковском районе ТОС «Целинник» Новоцелинного сельсовета выиграл конкурс и осуществил проект «Приобретение и установка лавочек». Лавочки в количестве 7 (семи) штук установлены на площади у ДК «Целинник» стоимость проекта составила 52 500,00 (пятьдесят две тысячи пятьсот) рублей 00 копеек. </w:t>
      </w:r>
    </w:p>
    <w:p w:rsidR="00C556BB" w:rsidRPr="005D240B" w:rsidRDefault="00C556BB" w:rsidP="00C556BB">
      <w:pPr>
        <w:ind w:firstLine="720"/>
        <w:jc w:val="both"/>
        <w:rPr>
          <w:sz w:val="22"/>
          <w:szCs w:val="22"/>
        </w:rPr>
      </w:pPr>
      <w:r w:rsidRPr="005D240B">
        <w:rPr>
          <w:sz w:val="22"/>
          <w:szCs w:val="22"/>
        </w:rPr>
        <w:t xml:space="preserve">В рамках государственной программы «Развитие автомобильных дорог регионального, межмуниципального и местного значения в Новосибирской области» отремонтирована автомобильная дорога по ул. Комсомольская протяженностью 0,0989 км на сумму 1 630307,50 (Один миллион шестьсот тридцать тысяч триста семь) рублей 50 копеек. На протяжении всего  года ведется работа по содержанию и обслуживанию уличной дорожной сети (грейдеровка, мелкий ремонт, чистка снега). </w:t>
      </w:r>
    </w:p>
    <w:p w:rsidR="00C556BB" w:rsidRPr="005D240B" w:rsidRDefault="00C556BB" w:rsidP="00C556BB">
      <w:pPr>
        <w:ind w:firstLine="720"/>
        <w:jc w:val="both"/>
        <w:rPr>
          <w:sz w:val="22"/>
          <w:szCs w:val="22"/>
          <w:highlight w:val="yellow"/>
        </w:rPr>
      </w:pPr>
    </w:p>
    <w:p w:rsidR="00C556BB" w:rsidRPr="005D240B" w:rsidRDefault="00C556BB" w:rsidP="00C556BB">
      <w:pPr>
        <w:pStyle w:val="23"/>
        <w:jc w:val="both"/>
        <w:rPr>
          <w:b/>
          <w:sz w:val="22"/>
          <w:szCs w:val="22"/>
        </w:rPr>
      </w:pPr>
      <w:r w:rsidRPr="005D240B">
        <w:rPr>
          <w:b/>
          <w:sz w:val="22"/>
          <w:szCs w:val="22"/>
        </w:rPr>
        <w:t>Социальная защита</w:t>
      </w:r>
    </w:p>
    <w:p w:rsidR="00C556BB" w:rsidRPr="005D240B" w:rsidRDefault="00C556BB" w:rsidP="00C556BB">
      <w:pPr>
        <w:ind w:firstLine="720"/>
        <w:jc w:val="both"/>
        <w:rPr>
          <w:sz w:val="22"/>
          <w:szCs w:val="22"/>
        </w:rPr>
      </w:pPr>
      <w:r w:rsidRPr="005D240B">
        <w:rPr>
          <w:sz w:val="22"/>
          <w:szCs w:val="22"/>
        </w:rPr>
        <w:lastRenderedPageBreak/>
        <w:t xml:space="preserve">Отдел социальной защиты  и Центр   социальной помощи  семье и детям  «Семья»  оказывает всестороннюю помощь  незащищенным слоям населения поселения: социальное обслуживание  на дому пожилых граждан (4 семьи), патронаж неблагополучных семей состоящих на учете (2 семьи), оказание материальной помощи многодетным семьям состоящих на учете как малообеспеченные (29 семей). Количество многодетных семей в 2019 году значительно увеличилось. Всем льготным категориям оказывается льгота по оплате за газ, свет, дрова, телефон, а также материальная социальная помощь на приобретение одежды, учебников, питания, дров. В 2019 году 6 семей получили материальную помощь на сумму 16 500,00 (шестнадцать тысяч пятьсот) рублей 00 копеек, 4 семьи заменили электропроводку и печи на сумму 48 000,00 (сорок восемь тысяч) рублей 00 копеек  и  4 семьи получили помощь на разведение личного подсобного хозяйства, сумма составила 200 000,00 (двести тысяч) рублей 00 копеек.   </w:t>
      </w:r>
    </w:p>
    <w:p w:rsidR="00C556BB" w:rsidRPr="005D240B" w:rsidRDefault="00C556BB" w:rsidP="00C556BB">
      <w:pPr>
        <w:jc w:val="both"/>
        <w:rPr>
          <w:b/>
          <w:sz w:val="22"/>
          <w:szCs w:val="22"/>
        </w:rPr>
      </w:pPr>
      <w:r w:rsidRPr="005D240B">
        <w:rPr>
          <w:b/>
          <w:sz w:val="22"/>
          <w:szCs w:val="22"/>
        </w:rPr>
        <w:t xml:space="preserve">          </w:t>
      </w:r>
    </w:p>
    <w:p w:rsidR="00C556BB" w:rsidRPr="005D240B" w:rsidRDefault="00C556BB" w:rsidP="00C556BB">
      <w:pPr>
        <w:jc w:val="both"/>
        <w:rPr>
          <w:sz w:val="22"/>
          <w:szCs w:val="22"/>
        </w:rPr>
      </w:pPr>
      <w:r w:rsidRPr="005D240B">
        <w:rPr>
          <w:b/>
          <w:sz w:val="22"/>
          <w:szCs w:val="22"/>
        </w:rPr>
        <w:t>Образование</w:t>
      </w:r>
    </w:p>
    <w:p w:rsidR="00C556BB" w:rsidRPr="005D240B" w:rsidRDefault="00C556BB" w:rsidP="00C556BB">
      <w:pPr>
        <w:ind w:firstLine="720"/>
        <w:jc w:val="both"/>
        <w:rPr>
          <w:sz w:val="22"/>
          <w:szCs w:val="22"/>
        </w:rPr>
      </w:pPr>
      <w:r w:rsidRPr="005D240B">
        <w:rPr>
          <w:sz w:val="22"/>
          <w:szCs w:val="22"/>
        </w:rPr>
        <w:t>В системе образования поселения функционирует одно муниципальное дошкольное образовательное учреждение Новоцелинный детский сад «Ромашка» (три группы), которое посещают 55 ребенка.</w:t>
      </w:r>
      <w:r w:rsidRPr="005D240B">
        <w:rPr>
          <w:color w:val="000000"/>
          <w:sz w:val="22"/>
          <w:szCs w:val="22"/>
        </w:rPr>
        <w:t xml:space="preserve"> В детском саду  произведен текущий ремонт (побелка, покраска).  Депутат  Законодательного собрания Новосибирской области Василий Викторович Иваков выделил денежные средства в сумме 208636,00 (двести восемь тысяч шестьсот тридцать шесть) рублей 00 копеек на благоустройство территории детского сада (на асфальтированные дорожки).  Детские площадки при детском садике оборудованы. В раздевалках групп имеются камеры видеонаблюдения. Установлена система голосового оповещения о чрезвычайной ситуации. Приобретен ручной металлоискатель. В дошкольном учреждении тепло и уютно. Созданы все условия для пребывания детей. </w:t>
      </w:r>
    </w:p>
    <w:p w:rsidR="00C556BB" w:rsidRPr="005D240B" w:rsidRDefault="00C556BB" w:rsidP="00C556BB">
      <w:pPr>
        <w:shd w:val="clear" w:color="auto" w:fill="FFFFFF"/>
        <w:ind w:firstLine="709"/>
        <w:jc w:val="both"/>
        <w:rPr>
          <w:sz w:val="22"/>
          <w:szCs w:val="22"/>
        </w:rPr>
      </w:pPr>
      <w:r w:rsidRPr="005D240B">
        <w:rPr>
          <w:sz w:val="22"/>
          <w:szCs w:val="22"/>
        </w:rPr>
        <w:t>На территории Новоцелинного сельсовета находится Новоцелинная средняя общеобразовательная школа на 392 места.</w:t>
      </w:r>
    </w:p>
    <w:p w:rsidR="00C556BB" w:rsidRPr="005D240B" w:rsidRDefault="00C556BB" w:rsidP="00C556BB">
      <w:pPr>
        <w:ind w:firstLine="720"/>
        <w:jc w:val="both"/>
        <w:rPr>
          <w:sz w:val="22"/>
          <w:szCs w:val="22"/>
        </w:rPr>
      </w:pPr>
      <w:r w:rsidRPr="005D240B">
        <w:rPr>
          <w:color w:val="000000"/>
          <w:sz w:val="22"/>
          <w:szCs w:val="22"/>
        </w:rPr>
        <w:t xml:space="preserve">Образовательное учреждение посещает 129 учеников. Своевременно и качественно  проходит подготовка к новому учебному году. Произведен текущий косметический ремонт (побелка, покраска), в начальной школе в классе заменили пол. Благодаря спонсорской помощи, частично отремонтирована крыша – здания музея. Меняется к лучшему техническая оснащенность школ: имеется свой автобус, компьютерный класс с возможностью  выхода в Интернет, учащиеся обеспечены горячим питанием. В Новоцелинной средней общеобразовательной школе установлены камеры видеонаблюдения  по периметру здания и в рекреациях, а также имеется  система голосового оповещения, приобретен ручной металлоискатель. </w:t>
      </w:r>
      <w:r w:rsidRPr="005D240B">
        <w:rPr>
          <w:color w:val="000000"/>
          <w:spacing w:val="-1"/>
          <w:sz w:val="22"/>
          <w:szCs w:val="22"/>
          <w:highlight w:val="yellow"/>
        </w:rPr>
        <w:t xml:space="preserve"> </w:t>
      </w:r>
    </w:p>
    <w:p w:rsidR="00C556BB" w:rsidRPr="005D240B" w:rsidRDefault="00C556BB" w:rsidP="00C556BB">
      <w:pPr>
        <w:ind w:firstLine="720"/>
        <w:jc w:val="both"/>
        <w:rPr>
          <w:sz w:val="22"/>
          <w:szCs w:val="22"/>
        </w:rPr>
      </w:pPr>
      <w:r w:rsidRPr="005D240B">
        <w:rPr>
          <w:color w:val="000000"/>
          <w:spacing w:val="-1"/>
          <w:sz w:val="22"/>
          <w:szCs w:val="22"/>
        </w:rPr>
        <w:t xml:space="preserve">Все </w:t>
      </w:r>
      <w:r w:rsidRPr="005D240B">
        <w:rPr>
          <w:color w:val="000000"/>
          <w:sz w:val="22"/>
          <w:szCs w:val="22"/>
        </w:rPr>
        <w:t>педагогические работники обеспечены топливом.</w:t>
      </w:r>
    </w:p>
    <w:p w:rsidR="00C556BB" w:rsidRPr="005D240B" w:rsidRDefault="00C556BB" w:rsidP="00C556BB">
      <w:pPr>
        <w:ind w:firstLine="709"/>
        <w:jc w:val="both"/>
        <w:rPr>
          <w:sz w:val="22"/>
          <w:szCs w:val="22"/>
        </w:rPr>
      </w:pPr>
    </w:p>
    <w:p w:rsidR="00C556BB" w:rsidRPr="005D240B" w:rsidRDefault="00C556BB" w:rsidP="00C556BB">
      <w:pPr>
        <w:jc w:val="both"/>
        <w:rPr>
          <w:b/>
          <w:sz w:val="22"/>
          <w:szCs w:val="22"/>
        </w:rPr>
      </w:pPr>
      <w:r w:rsidRPr="005D240B">
        <w:rPr>
          <w:b/>
          <w:sz w:val="22"/>
          <w:szCs w:val="22"/>
        </w:rPr>
        <w:t>Культура</w:t>
      </w:r>
    </w:p>
    <w:p w:rsidR="00C556BB" w:rsidRPr="005D240B" w:rsidRDefault="00C556BB" w:rsidP="00C556BB">
      <w:pPr>
        <w:ind w:firstLine="709"/>
        <w:jc w:val="both"/>
        <w:rPr>
          <w:sz w:val="22"/>
          <w:szCs w:val="22"/>
        </w:rPr>
      </w:pPr>
      <w:r w:rsidRPr="005D240B">
        <w:rPr>
          <w:sz w:val="22"/>
          <w:szCs w:val="22"/>
        </w:rPr>
        <w:t>В поселении работает 1 клубное учреждение -  Муниципальное учреждение культуры «Новоцелинное социально-культурное объединение», централизованная библиотечная система, хореографическое отделения «Танцуйте с нами» - 30 человек, вокальный кружок «Домисолька» - 24 человека, любительское объединение «Детский час» для детей младшего школьного возраста – 15 человек, любительское объединение «Книжный балаганчик» для детей младшего возраста – 15 человек, подростковый патриотический клуб «История в лицах» - 12 человек, клуб по интересам «Литературная гостиная» для людей старшего возраста – 12 человек, группа «Карамельки» - 4 человека, танцевальная группа «Вдохновение» - 3 человека, вокальный ансамбль «Вечёра» - 6 человек, танцевальная группа «Вечёрка» -5 человек, вокальный коллектив «Певунья» - 10 человек.</w:t>
      </w:r>
    </w:p>
    <w:p w:rsidR="00C556BB" w:rsidRPr="005D240B" w:rsidRDefault="00C556BB" w:rsidP="00C556BB">
      <w:pPr>
        <w:jc w:val="both"/>
        <w:rPr>
          <w:sz w:val="22"/>
          <w:szCs w:val="22"/>
        </w:rPr>
      </w:pPr>
      <w:r w:rsidRPr="005D240B">
        <w:rPr>
          <w:sz w:val="22"/>
          <w:szCs w:val="22"/>
        </w:rPr>
        <w:t xml:space="preserve">          Произведен текущий косметический ремонт в фойе и вестибюле на 1 этаже, заменены оконные блоки на 1 этаже, а также заменены светильники в фойе и зрительном зале. Установлен блок речевого оповещения,  установлено видеонаблюдение, проведена установка ИПДЛ в зрительном зале и на сцене, а также проведена обработка огнезащитными составами деревянных конструкций сценической коробки, горючие декорации сценического оформления и путей эвакуации в целях пожарной безопасности.</w:t>
      </w:r>
    </w:p>
    <w:p w:rsidR="00C556BB" w:rsidRPr="005D240B" w:rsidRDefault="00C556BB" w:rsidP="00C556BB">
      <w:pPr>
        <w:jc w:val="both"/>
        <w:rPr>
          <w:iCs/>
          <w:sz w:val="22"/>
          <w:szCs w:val="22"/>
        </w:rPr>
      </w:pPr>
      <w:r w:rsidRPr="005D240B">
        <w:rPr>
          <w:sz w:val="22"/>
          <w:szCs w:val="22"/>
        </w:rPr>
        <w:t xml:space="preserve">    В 2019 году оказание платных услуг составило 126045,00 (сто двадцать шесть тысяч сорок пять) рублей 00 копеек. Слаженная работа сотрудников дома культуры привела к росту оказания платных услуг в сравнении с 2018 годом на 100%. В связи с большой загруженностью и объемом работы  в штат культуры добавлено 0,5 ставки.</w:t>
      </w:r>
      <w:r w:rsidRPr="005D240B">
        <w:rPr>
          <w:iCs/>
          <w:sz w:val="22"/>
          <w:szCs w:val="22"/>
        </w:rPr>
        <w:t xml:space="preserve"> </w:t>
      </w:r>
    </w:p>
    <w:p w:rsidR="00C556BB" w:rsidRPr="005D240B" w:rsidRDefault="00C556BB" w:rsidP="00C556BB">
      <w:pPr>
        <w:jc w:val="both"/>
        <w:rPr>
          <w:iCs/>
          <w:sz w:val="22"/>
          <w:szCs w:val="22"/>
        </w:rPr>
      </w:pPr>
    </w:p>
    <w:p w:rsidR="00C556BB" w:rsidRPr="005D240B" w:rsidRDefault="00C556BB" w:rsidP="00C556BB">
      <w:pPr>
        <w:pStyle w:val="23"/>
        <w:jc w:val="both"/>
        <w:rPr>
          <w:b/>
          <w:sz w:val="22"/>
          <w:szCs w:val="22"/>
        </w:rPr>
      </w:pPr>
      <w:r w:rsidRPr="005D240B">
        <w:rPr>
          <w:b/>
          <w:sz w:val="22"/>
          <w:szCs w:val="22"/>
        </w:rPr>
        <w:t>Здравоохранение</w:t>
      </w:r>
    </w:p>
    <w:p w:rsidR="00C556BB" w:rsidRPr="005D240B" w:rsidRDefault="00C556BB" w:rsidP="00C556BB">
      <w:pPr>
        <w:jc w:val="both"/>
        <w:rPr>
          <w:sz w:val="22"/>
          <w:szCs w:val="22"/>
        </w:rPr>
      </w:pPr>
      <w:r w:rsidRPr="005D240B">
        <w:rPr>
          <w:sz w:val="22"/>
          <w:szCs w:val="22"/>
        </w:rPr>
        <w:lastRenderedPageBreak/>
        <w:t xml:space="preserve">                 Медицинское обслуживание жителей Новоцелинного муниципального поселения осуществляет Фельдшерско - акушерский пункт (ФАП). В нем имеется аптечный киоск. В связи с арендой помещения у ООО «Кочковское» принято решение на строительство нового ФАПа. В настоящий момент отмежеван земельный участок, и предполагаемое строительство планируется в 2020 году. </w:t>
      </w:r>
    </w:p>
    <w:p w:rsidR="00C556BB" w:rsidRPr="005D240B" w:rsidRDefault="00C556BB" w:rsidP="00C556BB">
      <w:pPr>
        <w:jc w:val="both"/>
        <w:rPr>
          <w:sz w:val="22"/>
          <w:szCs w:val="22"/>
        </w:rPr>
      </w:pPr>
      <w:r w:rsidRPr="005D240B">
        <w:rPr>
          <w:sz w:val="22"/>
          <w:szCs w:val="22"/>
        </w:rPr>
        <w:t xml:space="preserve">       Ежегодно проводятся осмотры врачами Кочковской районной больницы, флюорография. За 2019 год в рамках национального приоритетного проекта проведена вакцинация против гриппа.</w:t>
      </w:r>
    </w:p>
    <w:p w:rsidR="00C556BB" w:rsidRPr="005D240B" w:rsidRDefault="00C556BB" w:rsidP="00C556BB">
      <w:pPr>
        <w:jc w:val="both"/>
        <w:rPr>
          <w:sz w:val="22"/>
          <w:szCs w:val="22"/>
        </w:rPr>
      </w:pPr>
      <w:r w:rsidRPr="005D240B">
        <w:rPr>
          <w:sz w:val="22"/>
          <w:szCs w:val="22"/>
        </w:rPr>
        <w:t xml:space="preserve">Материально-техническое состояние лечебно-профилактических учреждений улучшается. </w:t>
      </w:r>
    </w:p>
    <w:p w:rsidR="00C556BB" w:rsidRPr="005D240B" w:rsidRDefault="00C556BB" w:rsidP="00C556BB">
      <w:pPr>
        <w:jc w:val="both"/>
        <w:rPr>
          <w:sz w:val="22"/>
          <w:szCs w:val="22"/>
        </w:rPr>
      </w:pPr>
    </w:p>
    <w:p w:rsidR="00C556BB" w:rsidRPr="005D240B" w:rsidRDefault="00C556BB" w:rsidP="00C556BB">
      <w:pPr>
        <w:jc w:val="center"/>
        <w:rPr>
          <w:b/>
          <w:sz w:val="22"/>
          <w:szCs w:val="22"/>
        </w:rPr>
      </w:pPr>
      <w:r w:rsidRPr="005D240B">
        <w:rPr>
          <w:b/>
          <w:sz w:val="22"/>
          <w:szCs w:val="22"/>
        </w:rPr>
        <w:t>Обеспечение общественного порядка, предупреждение и ликвидация чрезвычайных ситуаций, терроризма</w:t>
      </w:r>
    </w:p>
    <w:p w:rsidR="00C556BB" w:rsidRPr="005D240B" w:rsidRDefault="00C556BB" w:rsidP="00C556BB">
      <w:pPr>
        <w:jc w:val="center"/>
        <w:rPr>
          <w:b/>
          <w:sz w:val="22"/>
          <w:szCs w:val="22"/>
        </w:rPr>
      </w:pPr>
    </w:p>
    <w:p w:rsidR="00C556BB" w:rsidRPr="005D240B" w:rsidRDefault="00C556BB" w:rsidP="00C556BB">
      <w:pPr>
        <w:jc w:val="both"/>
        <w:rPr>
          <w:sz w:val="22"/>
          <w:szCs w:val="22"/>
        </w:rPr>
      </w:pPr>
      <w:r w:rsidRPr="005D240B">
        <w:rPr>
          <w:sz w:val="22"/>
          <w:szCs w:val="22"/>
        </w:rPr>
        <w:t xml:space="preserve">      На территории Новоцелинного сельсовета закреплен участковый Жуненко С.А. В результате слаженной работы по профилактике правонарушений  на территории поселения сотрудников администрации, персонала  школы и работников полиции  все свидетельствует о том, что на сегодняшний день преступлений совершенных подростками не зафиксировано.</w:t>
      </w:r>
    </w:p>
    <w:p w:rsidR="00C556BB" w:rsidRPr="005D240B" w:rsidRDefault="00C556BB" w:rsidP="00C556BB">
      <w:pPr>
        <w:jc w:val="both"/>
        <w:rPr>
          <w:sz w:val="22"/>
          <w:szCs w:val="22"/>
        </w:rPr>
      </w:pPr>
      <w:r w:rsidRPr="005D240B">
        <w:rPr>
          <w:sz w:val="22"/>
          <w:szCs w:val="22"/>
        </w:rPr>
        <w:t xml:space="preserve">      На территории поселения сформирована добровольная пожарная дружина. Проводится просветительная работа, инструктажи с населением по мере пожарной безопасности, в общественных местах расклеиваются плакаты и инструкции по предупреждению и предотвращению возгораний.</w:t>
      </w:r>
    </w:p>
    <w:p w:rsidR="00C556BB" w:rsidRPr="005D240B" w:rsidRDefault="00C556BB" w:rsidP="00C556BB">
      <w:pPr>
        <w:jc w:val="both"/>
        <w:rPr>
          <w:sz w:val="22"/>
          <w:szCs w:val="22"/>
        </w:rPr>
      </w:pPr>
      <w:r w:rsidRPr="005D240B">
        <w:rPr>
          <w:sz w:val="22"/>
          <w:szCs w:val="22"/>
        </w:rPr>
        <w:t xml:space="preserve">В весенний период подтоплений на территориях с. Новоцелинное и п. Маяк не зафиксировано. </w:t>
      </w:r>
    </w:p>
    <w:p w:rsidR="00C556BB" w:rsidRPr="005D240B" w:rsidRDefault="00C556BB" w:rsidP="00C556BB">
      <w:pPr>
        <w:jc w:val="both"/>
        <w:rPr>
          <w:sz w:val="22"/>
          <w:szCs w:val="22"/>
        </w:rPr>
      </w:pPr>
      <w:r w:rsidRPr="005D240B">
        <w:rPr>
          <w:sz w:val="22"/>
          <w:szCs w:val="22"/>
        </w:rPr>
        <w:t xml:space="preserve">       В соответствии с распоряжением администрации Кочковского района Новосибирской области № 194-ра от 14.05.2019 года «О предоставлении и расходовании иных межбюджетных трансфертов на реализацию мероприятий по обеспечению автономными дымовыми пожарными извещателями жилых помещений, в которых проживают семьи, находящиеся в социально-опасном положении и имеющие несовершеннолетних детей, а также малоподвижные, одинокие пенсионеры и инвалиды в рамках реализации муниципальной программы «Снижение рисков и смягчение последствий чрезвычайных ситуаций природного и техногенного характера в Кочковском районе Новосибирской области на 2019-2021 годы» в 2019 году установлено 14 автономных дымовых пожарных извещателей (АДПИ) многодетным семьям. На текущий период все многодетные семьи проживающие на территории Новоцелинного сельсовета имеют в домах системы оповещения.</w:t>
      </w:r>
    </w:p>
    <w:p w:rsidR="00C556BB" w:rsidRPr="005D240B" w:rsidRDefault="00C556BB" w:rsidP="00C556BB">
      <w:pPr>
        <w:jc w:val="both"/>
        <w:rPr>
          <w:sz w:val="22"/>
          <w:szCs w:val="22"/>
        </w:rPr>
      </w:pPr>
    </w:p>
    <w:p w:rsidR="00C556BB" w:rsidRPr="005D240B" w:rsidRDefault="00C556BB" w:rsidP="00C556BB">
      <w:pPr>
        <w:jc w:val="center"/>
        <w:rPr>
          <w:b/>
          <w:sz w:val="22"/>
          <w:szCs w:val="22"/>
        </w:rPr>
      </w:pPr>
      <w:r w:rsidRPr="005D240B">
        <w:rPr>
          <w:b/>
          <w:sz w:val="22"/>
          <w:szCs w:val="22"/>
        </w:rPr>
        <w:t>Жилищно- коммунальное хозяйство</w:t>
      </w:r>
    </w:p>
    <w:p w:rsidR="00C556BB" w:rsidRPr="005D240B" w:rsidRDefault="00C556BB" w:rsidP="00C556BB">
      <w:pPr>
        <w:jc w:val="both"/>
        <w:rPr>
          <w:sz w:val="22"/>
          <w:szCs w:val="22"/>
        </w:rPr>
      </w:pPr>
    </w:p>
    <w:p w:rsidR="00C556BB" w:rsidRPr="005D240B" w:rsidRDefault="00C556BB" w:rsidP="00C556BB">
      <w:pPr>
        <w:jc w:val="both"/>
        <w:rPr>
          <w:sz w:val="22"/>
          <w:szCs w:val="22"/>
        </w:rPr>
      </w:pPr>
      <w:r w:rsidRPr="005D240B">
        <w:rPr>
          <w:sz w:val="22"/>
          <w:szCs w:val="22"/>
        </w:rPr>
        <w:t xml:space="preserve">      В 2018 году признаны аварийными два двухэтажных дома (восемь квартир) общей площадью 470,8 кв.м. Разработана и утверждена программа «Муниципальная адресная программа по переселению граждан из аварийного жилищного фонда села Новоцелинного Кочковского района Новосибирской области на 2018-2020 годы».</w:t>
      </w:r>
    </w:p>
    <w:p w:rsidR="00C556BB" w:rsidRPr="005D240B" w:rsidRDefault="00C556BB" w:rsidP="00C556BB">
      <w:pPr>
        <w:jc w:val="both"/>
        <w:rPr>
          <w:color w:val="000000"/>
          <w:spacing w:val="-1"/>
          <w:sz w:val="22"/>
          <w:szCs w:val="22"/>
        </w:rPr>
      </w:pPr>
      <w:r w:rsidRPr="005D240B">
        <w:rPr>
          <w:color w:val="000000"/>
          <w:spacing w:val="-1"/>
          <w:sz w:val="22"/>
          <w:szCs w:val="22"/>
        </w:rPr>
        <w:t xml:space="preserve">       На территории Новоцелинного сельсовета функционирует модульная котельная, скважина  глубиной  230 метров. Обслуживает и содержит коммунальную инфраструктуру   МУП Управляющая компания ЖКХ. Все социально значимые объекты подключены к  котельной и  5 жилых домов пользуются централизованной системой отопления. </w:t>
      </w:r>
    </w:p>
    <w:p w:rsidR="00C556BB" w:rsidRPr="005D240B" w:rsidRDefault="00C556BB" w:rsidP="00C556BB">
      <w:pPr>
        <w:jc w:val="center"/>
        <w:rPr>
          <w:b/>
          <w:sz w:val="22"/>
          <w:szCs w:val="22"/>
        </w:rPr>
      </w:pPr>
    </w:p>
    <w:p w:rsidR="00C556BB" w:rsidRPr="005D240B" w:rsidRDefault="00C556BB" w:rsidP="00C556BB">
      <w:pPr>
        <w:jc w:val="center"/>
        <w:rPr>
          <w:sz w:val="22"/>
          <w:szCs w:val="22"/>
        </w:rPr>
      </w:pPr>
      <w:r w:rsidRPr="005D240B">
        <w:rPr>
          <w:b/>
          <w:sz w:val="22"/>
          <w:szCs w:val="22"/>
        </w:rPr>
        <w:t>2. Приоритетные задачи социально-экономического развития</w:t>
      </w:r>
    </w:p>
    <w:p w:rsidR="00C556BB" w:rsidRPr="005D240B" w:rsidRDefault="00C556BB" w:rsidP="00C556BB">
      <w:pPr>
        <w:jc w:val="center"/>
        <w:rPr>
          <w:b/>
          <w:sz w:val="22"/>
          <w:szCs w:val="22"/>
        </w:rPr>
      </w:pPr>
      <w:r w:rsidRPr="005D240B">
        <w:rPr>
          <w:b/>
          <w:sz w:val="22"/>
          <w:szCs w:val="22"/>
        </w:rPr>
        <w:t>Новоцелинного сельсовета в 2020-2022 годах</w:t>
      </w:r>
    </w:p>
    <w:p w:rsidR="00C556BB" w:rsidRPr="005D240B" w:rsidRDefault="00C556BB" w:rsidP="00C556BB">
      <w:pPr>
        <w:jc w:val="center"/>
        <w:rPr>
          <w:b/>
          <w:sz w:val="22"/>
          <w:szCs w:val="22"/>
        </w:rPr>
      </w:pPr>
    </w:p>
    <w:p w:rsidR="00C556BB" w:rsidRPr="005D240B" w:rsidRDefault="00C556BB" w:rsidP="00C556BB">
      <w:pPr>
        <w:jc w:val="both"/>
        <w:rPr>
          <w:sz w:val="22"/>
          <w:szCs w:val="22"/>
        </w:rPr>
      </w:pPr>
      <w:r w:rsidRPr="005D240B">
        <w:rPr>
          <w:sz w:val="22"/>
          <w:szCs w:val="22"/>
        </w:rPr>
        <w:t xml:space="preserve">               Учитывая, что </w:t>
      </w:r>
      <w:r w:rsidRPr="005D240B">
        <w:rPr>
          <w:b/>
          <w:sz w:val="22"/>
          <w:szCs w:val="22"/>
        </w:rPr>
        <w:t xml:space="preserve">сельскохозяйственная отрасль </w:t>
      </w:r>
      <w:r w:rsidRPr="005D240B">
        <w:rPr>
          <w:sz w:val="22"/>
          <w:szCs w:val="22"/>
        </w:rPr>
        <w:t>является основой экономики поселения, сохранение достигнутого уровня и рост производства будет одним из приоритетных направлений экономического развития.</w:t>
      </w:r>
    </w:p>
    <w:p w:rsidR="00C556BB" w:rsidRPr="005D240B" w:rsidRDefault="00C556BB" w:rsidP="00C556BB">
      <w:pPr>
        <w:jc w:val="both"/>
        <w:rPr>
          <w:sz w:val="22"/>
          <w:szCs w:val="22"/>
        </w:rPr>
      </w:pPr>
      <w:r w:rsidRPr="005D240B">
        <w:rPr>
          <w:sz w:val="22"/>
          <w:szCs w:val="22"/>
        </w:rPr>
        <w:t xml:space="preserve">               Производство сельскохозяйственной продукции составит  13,2 млн. рублей, и уже в 2021 году подойдет к рубежу в 13,6 млн. рублей. В 2020 году ожидается получить 18,5 тыс. тонн зерна, а к 2022 году 19,8 тыс. тонн зерна.</w:t>
      </w:r>
    </w:p>
    <w:p w:rsidR="00C556BB" w:rsidRPr="005D240B" w:rsidRDefault="00C556BB" w:rsidP="00C556BB">
      <w:pPr>
        <w:jc w:val="both"/>
        <w:rPr>
          <w:b/>
          <w:sz w:val="22"/>
          <w:szCs w:val="22"/>
        </w:rPr>
      </w:pPr>
      <w:r w:rsidRPr="005D240B">
        <w:rPr>
          <w:sz w:val="22"/>
          <w:szCs w:val="22"/>
        </w:rPr>
        <w:t xml:space="preserve">               Для сохранения развития темпов производства будут сохранены и темпы роста </w:t>
      </w:r>
      <w:r w:rsidRPr="005D240B">
        <w:rPr>
          <w:b/>
          <w:sz w:val="22"/>
          <w:szCs w:val="22"/>
        </w:rPr>
        <w:t>инвестиций.</w:t>
      </w:r>
    </w:p>
    <w:p w:rsidR="00C556BB" w:rsidRPr="005D240B" w:rsidRDefault="00C556BB" w:rsidP="00C556BB">
      <w:pPr>
        <w:ind w:firstLine="900"/>
        <w:jc w:val="both"/>
        <w:rPr>
          <w:sz w:val="22"/>
          <w:szCs w:val="22"/>
        </w:rPr>
      </w:pPr>
      <w:r w:rsidRPr="005D240B">
        <w:rPr>
          <w:sz w:val="22"/>
          <w:szCs w:val="22"/>
        </w:rPr>
        <w:t xml:space="preserve">Устойчивый рост услуг на </w:t>
      </w:r>
      <w:r w:rsidRPr="005D240B">
        <w:rPr>
          <w:b/>
          <w:sz w:val="22"/>
          <w:szCs w:val="22"/>
        </w:rPr>
        <w:t>потребительском рынке</w:t>
      </w:r>
      <w:r w:rsidRPr="005D240B">
        <w:rPr>
          <w:sz w:val="22"/>
          <w:szCs w:val="22"/>
        </w:rPr>
        <w:t xml:space="preserve"> будет сохраняться и в ближайшие годы.</w:t>
      </w:r>
    </w:p>
    <w:p w:rsidR="00C556BB" w:rsidRPr="005D240B" w:rsidRDefault="00C556BB" w:rsidP="00C556BB">
      <w:pPr>
        <w:ind w:firstLine="900"/>
        <w:jc w:val="both"/>
        <w:rPr>
          <w:sz w:val="22"/>
          <w:szCs w:val="22"/>
        </w:rPr>
      </w:pPr>
      <w:r w:rsidRPr="005D240B">
        <w:rPr>
          <w:sz w:val="22"/>
          <w:szCs w:val="22"/>
        </w:rPr>
        <w:lastRenderedPageBreak/>
        <w:t xml:space="preserve">В 2020 году товарооборот  достигнет  45,8 млн. рублей, и в 2022 году составит 48,4 млн. рублей. </w:t>
      </w:r>
    </w:p>
    <w:p w:rsidR="00C556BB" w:rsidRPr="005D240B" w:rsidRDefault="00C556BB" w:rsidP="00C556BB">
      <w:pPr>
        <w:ind w:firstLine="900"/>
        <w:jc w:val="both"/>
        <w:rPr>
          <w:sz w:val="22"/>
          <w:szCs w:val="22"/>
        </w:rPr>
      </w:pPr>
      <w:r w:rsidRPr="005D240B">
        <w:rPr>
          <w:sz w:val="22"/>
          <w:szCs w:val="22"/>
        </w:rPr>
        <w:t xml:space="preserve">Основные усилия в повышении </w:t>
      </w:r>
      <w:r w:rsidRPr="005D240B">
        <w:rPr>
          <w:b/>
          <w:sz w:val="22"/>
          <w:szCs w:val="22"/>
        </w:rPr>
        <w:t>уровня и качества жизни</w:t>
      </w:r>
      <w:r w:rsidRPr="005D240B">
        <w:rPr>
          <w:sz w:val="22"/>
          <w:szCs w:val="22"/>
        </w:rPr>
        <w:t xml:space="preserve"> населения будут направлены на дальнейший рост доходов населения, повышение качества и доступности услуг социальной сферы, содействие в улучшении жилищно-коммунальных условий проживания, повышение безопасности жизнедеятельности населения поселения.</w:t>
      </w:r>
    </w:p>
    <w:p w:rsidR="00C556BB" w:rsidRPr="005D240B" w:rsidRDefault="00C556BB" w:rsidP="00C556BB">
      <w:pPr>
        <w:ind w:firstLine="900"/>
        <w:jc w:val="both"/>
        <w:rPr>
          <w:sz w:val="22"/>
          <w:szCs w:val="22"/>
        </w:rPr>
      </w:pPr>
      <w:r w:rsidRPr="005D240B">
        <w:rPr>
          <w:sz w:val="22"/>
          <w:szCs w:val="22"/>
        </w:rPr>
        <w:t>Бюджетная политика в поселении определена на среднесрочный трёхлетний период 2020 – 2022 годы. Для обеспечения финансирования предусмотренных расходов в бюджет поселения в 2020 году и на период до 2022 года будут зачисляться:</w:t>
      </w:r>
    </w:p>
    <w:p w:rsidR="00C556BB" w:rsidRPr="005D240B" w:rsidRDefault="00C556BB" w:rsidP="00C556BB">
      <w:pPr>
        <w:ind w:firstLine="900"/>
        <w:jc w:val="both"/>
        <w:rPr>
          <w:sz w:val="22"/>
          <w:szCs w:val="22"/>
        </w:rPr>
      </w:pPr>
      <w:r w:rsidRPr="005D240B">
        <w:rPr>
          <w:sz w:val="22"/>
          <w:szCs w:val="22"/>
        </w:rPr>
        <w:t>Земельный налог и налог на имущество физических лиц, а также федеральные регулирующие налоги по следующим нормативам:</w:t>
      </w:r>
    </w:p>
    <w:p w:rsidR="00C556BB" w:rsidRPr="005D240B" w:rsidRDefault="00C556BB" w:rsidP="00C556BB">
      <w:pPr>
        <w:ind w:firstLine="900"/>
        <w:jc w:val="both"/>
        <w:rPr>
          <w:sz w:val="22"/>
          <w:szCs w:val="22"/>
        </w:rPr>
      </w:pPr>
      <w:r w:rsidRPr="005D240B">
        <w:rPr>
          <w:sz w:val="22"/>
          <w:szCs w:val="22"/>
        </w:rPr>
        <w:t>доходы от уплаты акцизов на автомобильный и прямогонный бензин, подлежащих зачислению в местный бюджет, госпошлина.</w:t>
      </w:r>
    </w:p>
    <w:p w:rsidR="00C556BB" w:rsidRPr="005D240B" w:rsidRDefault="00C556BB" w:rsidP="00C556BB">
      <w:pPr>
        <w:ind w:firstLine="900"/>
        <w:jc w:val="both"/>
        <w:rPr>
          <w:sz w:val="22"/>
          <w:szCs w:val="22"/>
        </w:rPr>
      </w:pPr>
      <w:r w:rsidRPr="005D240B">
        <w:rPr>
          <w:sz w:val="22"/>
          <w:szCs w:val="22"/>
        </w:rPr>
        <w:t>Расходы бюджета будут ориентированы на решение вопросов местного значения.</w:t>
      </w:r>
    </w:p>
    <w:p w:rsidR="00C556BB" w:rsidRPr="005D240B" w:rsidRDefault="00C556BB" w:rsidP="00C556BB">
      <w:pPr>
        <w:ind w:firstLine="900"/>
        <w:jc w:val="both"/>
        <w:rPr>
          <w:sz w:val="22"/>
          <w:szCs w:val="22"/>
        </w:rPr>
      </w:pPr>
      <w:r w:rsidRPr="005D240B">
        <w:rPr>
          <w:sz w:val="22"/>
          <w:szCs w:val="22"/>
        </w:rPr>
        <w:t>Исполнение бюджета будет полностью осуществляться по казначейской системе, что позволит усилить текущий контроль за использованием бюджетных средств.</w:t>
      </w:r>
    </w:p>
    <w:p w:rsidR="00C556BB" w:rsidRPr="005D240B" w:rsidRDefault="00C556BB" w:rsidP="00C556BB">
      <w:pPr>
        <w:ind w:firstLine="900"/>
        <w:jc w:val="both"/>
        <w:rPr>
          <w:sz w:val="22"/>
          <w:szCs w:val="22"/>
        </w:rPr>
      </w:pPr>
      <w:r w:rsidRPr="005D240B">
        <w:rPr>
          <w:sz w:val="22"/>
          <w:szCs w:val="22"/>
        </w:rPr>
        <w:t>Бюджет сформирован по параметрам областного бюджета.</w:t>
      </w:r>
    </w:p>
    <w:p w:rsidR="00C556BB" w:rsidRPr="005D240B" w:rsidRDefault="00C556BB" w:rsidP="00C556BB">
      <w:pPr>
        <w:ind w:firstLine="900"/>
        <w:jc w:val="both"/>
        <w:rPr>
          <w:sz w:val="22"/>
          <w:szCs w:val="22"/>
        </w:rPr>
      </w:pPr>
      <w:r w:rsidRPr="005D240B">
        <w:rPr>
          <w:sz w:val="22"/>
          <w:szCs w:val="22"/>
        </w:rPr>
        <w:t>Основной  задачей развития образования является повышение качества образования и воспитания.</w:t>
      </w:r>
    </w:p>
    <w:p w:rsidR="00C556BB" w:rsidRPr="005D240B" w:rsidRDefault="00C556BB" w:rsidP="00C556BB">
      <w:pPr>
        <w:ind w:firstLine="900"/>
        <w:jc w:val="both"/>
        <w:rPr>
          <w:sz w:val="22"/>
          <w:szCs w:val="22"/>
        </w:rPr>
      </w:pPr>
      <w:r w:rsidRPr="005D240B">
        <w:rPr>
          <w:sz w:val="22"/>
          <w:szCs w:val="22"/>
        </w:rPr>
        <w:t>В сфере дошкольного, общего образования планируется:</w:t>
      </w:r>
    </w:p>
    <w:p w:rsidR="00C556BB" w:rsidRPr="005D240B" w:rsidRDefault="00C556BB" w:rsidP="00C556BB">
      <w:pPr>
        <w:ind w:firstLine="900"/>
        <w:jc w:val="both"/>
        <w:rPr>
          <w:sz w:val="22"/>
          <w:szCs w:val="22"/>
        </w:rPr>
      </w:pPr>
      <w:r w:rsidRPr="005D240B">
        <w:rPr>
          <w:sz w:val="22"/>
          <w:szCs w:val="22"/>
        </w:rPr>
        <w:t>обеспечить стабильную работу детского сада и доступность его услуг для всех слоев населения;</w:t>
      </w:r>
    </w:p>
    <w:p w:rsidR="00C556BB" w:rsidRPr="005D240B" w:rsidRDefault="00C556BB" w:rsidP="00C556BB">
      <w:pPr>
        <w:ind w:firstLine="900"/>
        <w:jc w:val="both"/>
        <w:rPr>
          <w:sz w:val="22"/>
          <w:szCs w:val="22"/>
        </w:rPr>
      </w:pPr>
      <w:r w:rsidRPr="005D240B">
        <w:rPr>
          <w:sz w:val="22"/>
          <w:szCs w:val="22"/>
        </w:rPr>
        <w:t>обеспечить получение среднего образования 100% для учащихся средней школы;</w:t>
      </w:r>
    </w:p>
    <w:p w:rsidR="00C556BB" w:rsidRPr="005D240B" w:rsidRDefault="00C556BB" w:rsidP="00C556BB">
      <w:pPr>
        <w:ind w:firstLine="900"/>
        <w:jc w:val="both"/>
        <w:rPr>
          <w:sz w:val="22"/>
          <w:szCs w:val="22"/>
        </w:rPr>
      </w:pPr>
      <w:r w:rsidRPr="005D240B">
        <w:rPr>
          <w:sz w:val="22"/>
          <w:szCs w:val="22"/>
        </w:rPr>
        <w:t>сохранять и укреплять здоровье детей путем пропаганды здорового образа жизни;</w:t>
      </w:r>
    </w:p>
    <w:p w:rsidR="00C556BB" w:rsidRPr="005D240B" w:rsidRDefault="00C556BB" w:rsidP="00C556BB">
      <w:pPr>
        <w:ind w:firstLine="900"/>
        <w:jc w:val="both"/>
        <w:rPr>
          <w:sz w:val="22"/>
          <w:szCs w:val="22"/>
        </w:rPr>
      </w:pPr>
      <w:r w:rsidRPr="005D240B">
        <w:rPr>
          <w:sz w:val="22"/>
          <w:szCs w:val="22"/>
        </w:rPr>
        <w:t>привлекать учащихся школы на благоустройство территории поселения.</w:t>
      </w:r>
    </w:p>
    <w:p w:rsidR="00C556BB" w:rsidRPr="005D240B" w:rsidRDefault="00C556BB" w:rsidP="00C556BB">
      <w:pPr>
        <w:ind w:firstLine="900"/>
        <w:jc w:val="both"/>
        <w:rPr>
          <w:sz w:val="22"/>
          <w:szCs w:val="22"/>
        </w:rPr>
      </w:pPr>
      <w:r w:rsidRPr="005D240B">
        <w:rPr>
          <w:sz w:val="22"/>
          <w:szCs w:val="22"/>
        </w:rPr>
        <w:t>Основная задача здравоохранения на предстоящий период – улучшение показателей здоровья населения и демографической ситуации в поселении.</w:t>
      </w:r>
    </w:p>
    <w:p w:rsidR="00C556BB" w:rsidRPr="005D240B" w:rsidRDefault="00C556BB" w:rsidP="00C556BB">
      <w:pPr>
        <w:ind w:firstLine="900"/>
        <w:jc w:val="both"/>
        <w:rPr>
          <w:sz w:val="22"/>
          <w:szCs w:val="22"/>
        </w:rPr>
      </w:pPr>
      <w:r w:rsidRPr="005D240B">
        <w:rPr>
          <w:sz w:val="22"/>
          <w:szCs w:val="22"/>
        </w:rPr>
        <w:t>Реализация мероприятий по повышению качества и доступности оказываемой населению бесплатной медицинской помощи будет осуществляться через:</w:t>
      </w:r>
    </w:p>
    <w:p w:rsidR="00C556BB" w:rsidRPr="005D240B" w:rsidRDefault="00C556BB" w:rsidP="00C556BB">
      <w:pPr>
        <w:ind w:firstLine="900"/>
        <w:jc w:val="both"/>
        <w:rPr>
          <w:sz w:val="22"/>
          <w:szCs w:val="22"/>
        </w:rPr>
      </w:pPr>
      <w:r w:rsidRPr="005D240B">
        <w:rPr>
          <w:sz w:val="22"/>
          <w:szCs w:val="22"/>
        </w:rPr>
        <w:t>стабильную работу Новоцелинного ФАПа;</w:t>
      </w:r>
    </w:p>
    <w:p w:rsidR="00C556BB" w:rsidRPr="005D240B" w:rsidRDefault="00C556BB" w:rsidP="00C556BB">
      <w:pPr>
        <w:ind w:firstLine="900"/>
        <w:jc w:val="both"/>
        <w:rPr>
          <w:sz w:val="22"/>
          <w:szCs w:val="22"/>
        </w:rPr>
      </w:pPr>
      <w:r w:rsidRPr="005D240B">
        <w:rPr>
          <w:sz w:val="22"/>
          <w:szCs w:val="22"/>
        </w:rPr>
        <w:t>диспансеризацию различных категорий населения;</w:t>
      </w:r>
    </w:p>
    <w:p w:rsidR="00C556BB" w:rsidRPr="005D240B" w:rsidRDefault="00C556BB" w:rsidP="00C556BB">
      <w:pPr>
        <w:ind w:firstLine="900"/>
        <w:jc w:val="both"/>
        <w:rPr>
          <w:sz w:val="22"/>
          <w:szCs w:val="22"/>
        </w:rPr>
      </w:pPr>
      <w:r w:rsidRPr="005D240B">
        <w:rPr>
          <w:sz w:val="22"/>
          <w:szCs w:val="22"/>
        </w:rPr>
        <w:t>пропаганду здорового образа жизни.</w:t>
      </w:r>
    </w:p>
    <w:p w:rsidR="00C556BB" w:rsidRPr="005D240B" w:rsidRDefault="00C556BB" w:rsidP="00C556BB">
      <w:pPr>
        <w:ind w:firstLine="900"/>
        <w:jc w:val="both"/>
        <w:rPr>
          <w:sz w:val="22"/>
          <w:szCs w:val="22"/>
        </w:rPr>
      </w:pPr>
      <w:r w:rsidRPr="005D240B">
        <w:rPr>
          <w:sz w:val="22"/>
          <w:szCs w:val="22"/>
        </w:rPr>
        <w:t>Развитию культуры будет содействовать:</w:t>
      </w:r>
    </w:p>
    <w:p w:rsidR="00C556BB" w:rsidRPr="005D240B" w:rsidRDefault="00C556BB" w:rsidP="00C556BB">
      <w:pPr>
        <w:ind w:firstLine="900"/>
        <w:jc w:val="both"/>
        <w:rPr>
          <w:sz w:val="22"/>
          <w:szCs w:val="22"/>
        </w:rPr>
      </w:pPr>
      <w:r w:rsidRPr="005D240B">
        <w:rPr>
          <w:sz w:val="22"/>
          <w:szCs w:val="22"/>
        </w:rPr>
        <w:t>проведение массовых культурных мероприятий, участие в творческих конкурсах.</w:t>
      </w:r>
    </w:p>
    <w:p w:rsidR="00C556BB" w:rsidRPr="005D240B" w:rsidRDefault="00C556BB" w:rsidP="00C556BB">
      <w:pPr>
        <w:ind w:firstLine="900"/>
        <w:jc w:val="both"/>
        <w:rPr>
          <w:sz w:val="22"/>
          <w:szCs w:val="22"/>
        </w:rPr>
      </w:pPr>
      <w:r w:rsidRPr="005D240B">
        <w:rPr>
          <w:sz w:val="22"/>
          <w:szCs w:val="22"/>
        </w:rPr>
        <w:t>С целью возрождения традиций, развития народного творчества и совершенствования культурно – досуговой деятельности планируется:</w:t>
      </w:r>
    </w:p>
    <w:p w:rsidR="00C556BB" w:rsidRPr="005D240B" w:rsidRDefault="00C556BB" w:rsidP="00C556BB">
      <w:pPr>
        <w:ind w:firstLine="900"/>
        <w:jc w:val="both"/>
        <w:rPr>
          <w:sz w:val="22"/>
          <w:szCs w:val="22"/>
        </w:rPr>
      </w:pPr>
      <w:r w:rsidRPr="005D240B">
        <w:rPr>
          <w:sz w:val="22"/>
          <w:szCs w:val="22"/>
        </w:rPr>
        <w:t>организация и проведение мероприятий для всех слоев населения;</w:t>
      </w:r>
    </w:p>
    <w:p w:rsidR="00C556BB" w:rsidRPr="005D240B" w:rsidRDefault="00C556BB" w:rsidP="00C556BB">
      <w:pPr>
        <w:ind w:firstLine="900"/>
        <w:jc w:val="both"/>
        <w:rPr>
          <w:sz w:val="22"/>
          <w:szCs w:val="22"/>
        </w:rPr>
      </w:pPr>
      <w:r w:rsidRPr="005D240B">
        <w:rPr>
          <w:sz w:val="22"/>
          <w:szCs w:val="22"/>
        </w:rPr>
        <w:t>участие в районных фестивалях, декадах культуры, смотрах, конкурсах художественной самодеятельности;</w:t>
      </w:r>
    </w:p>
    <w:p w:rsidR="00C556BB" w:rsidRPr="005D240B" w:rsidRDefault="00C556BB" w:rsidP="00C556BB">
      <w:pPr>
        <w:ind w:firstLine="900"/>
        <w:jc w:val="both"/>
        <w:rPr>
          <w:sz w:val="22"/>
          <w:szCs w:val="22"/>
        </w:rPr>
      </w:pPr>
      <w:r w:rsidRPr="005D240B">
        <w:rPr>
          <w:sz w:val="22"/>
          <w:szCs w:val="22"/>
        </w:rPr>
        <w:t>продолжение работы кружков при СКО.</w:t>
      </w:r>
    </w:p>
    <w:p w:rsidR="00C556BB" w:rsidRDefault="00C556BB" w:rsidP="00C556BB">
      <w:pPr>
        <w:ind w:firstLine="900"/>
        <w:jc w:val="both"/>
        <w:rPr>
          <w:sz w:val="22"/>
          <w:szCs w:val="22"/>
        </w:rPr>
      </w:pPr>
      <w:r w:rsidRPr="005D240B">
        <w:rPr>
          <w:sz w:val="22"/>
          <w:szCs w:val="22"/>
        </w:rPr>
        <w:t xml:space="preserve">Для улучшения жизнедеятельности необходимо, осуществление контроля за порядком сбора и вывоза бытовых отходов и мусора, выполнением «Правил благоустройства и санитарного содержания территории поселения» юридическими и физическими лицами, независимо от форм собственности. </w:t>
      </w: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Default="005D240B" w:rsidP="00C556BB">
      <w:pPr>
        <w:ind w:firstLine="900"/>
        <w:jc w:val="both"/>
        <w:rPr>
          <w:sz w:val="22"/>
          <w:szCs w:val="22"/>
        </w:rPr>
      </w:pPr>
    </w:p>
    <w:p w:rsidR="005D240B" w:rsidRPr="005D240B" w:rsidRDefault="005D240B" w:rsidP="00C556BB">
      <w:pPr>
        <w:ind w:firstLine="900"/>
        <w:jc w:val="both"/>
        <w:rPr>
          <w:sz w:val="22"/>
          <w:szCs w:val="22"/>
        </w:rPr>
      </w:pPr>
    </w:p>
    <w:p w:rsidR="00C556BB" w:rsidRPr="005D240B" w:rsidRDefault="00C556BB" w:rsidP="00C556BB">
      <w:pPr>
        <w:jc w:val="both"/>
        <w:rPr>
          <w:sz w:val="22"/>
          <w:szCs w:val="22"/>
        </w:rPr>
      </w:pPr>
    </w:p>
    <w:p w:rsidR="005D240B" w:rsidRDefault="005D240B" w:rsidP="00665F8D">
      <w:pPr>
        <w:pStyle w:val="13"/>
        <w:jc w:val="center"/>
        <w:rPr>
          <w:sz w:val="24"/>
        </w:rPr>
        <w:sectPr w:rsidR="005D240B" w:rsidSect="00A64733">
          <w:footerReference w:type="default" r:id="rId8"/>
          <w:pgSz w:w="11906" w:h="16838"/>
          <w:pgMar w:top="1134" w:right="850" w:bottom="1134" w:left="1701" w:header="708" w:footer="708" w:gutter="0"/>
          <w:cols w:space="708"/>
          <w:docGrid w:linePitch="360"/>
        </w:sectPr>
      </w:pPr>
    </w:p>
    <w:tbl>
      <w:tblPr>
        <w:tblW w:w="15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943"/>
        <w:gridCol w:w="1212"/>
        <w:gridCol w:w="64"/>
        <w:gridCol w:w="851"/>
        <w:gridCol w:w="966"/>
        <w:gridCol w:w="1018"/>
        <w:gridCol w:w="977"/>
        <w:gridCol w:w="992"/>
        <w:gridCol w:w="1060"/>
        <w:gridCol w:w="992"/>
        <w:gridCol w:w="913"/>
        <w:gridCol w:w="1173"/>
        <w:gridCol w:w="840"/>
        <w:gridCol w:w="1140"/>
      </w:tblGrid>
      <w:tr w:rsidR="00C556BB" w:rsidTr="00665F8D">
        <w:trPr>
          <w:cantSplit/>
          <w:tblHeader/>
        </w:trPr>
        <w:tc>
          <w:tcPr>
            <w:tcW w:w="4155" w:type="dxa"/>
            <w:gridSpan w:val="2"/>
            <w:vMerge w:val="restart"/>
            <w:tcBorders>
              <w:top w:val="single" w:sz="4" w:space="0" w:color="auto"/>
              <w:left w:val="single" w:sz="4" w:space="0" w:color="auto"/>
              <w:bottom w:val="single" w:sz="4" w:space="0" w:color="auto"/>
              <w:right w:val="single" w:sz="4" w:space="0" w:color="auto"/>
            </w:tcBorders>
          </w:tcPr>
          <w:p w:rsidR="00C556BB" w:rsidRDefault="005D240B" w:rsidP="00665F8D">
            <w:pPr>
              <w:pStyle w:val="13"/>
              <w:jc w:val="center"/>
              <w:rPr>
                <w:sz w:val="24"/>
              </w:rPr>
            </w:pPr>
            <w:r>
              <w:rPr>
                <w:sz w:val="24"/>
              </w:rPr>
              <w:lastRenderedPageBreak/>
              <w:t>П</w:t>
            </w:r>
            <w:r w:rsidR="00C556BB">
              <w:rPr>
                <w:sz w:val="24"/>
              </w:rPr>
              <w:t>оказатели развития</w:t>
            </w:r>
          </w:p>
          <w:p w:rsidR="00C556BB" w:rsidRDefault="00C556BB" w:rsidP="00665F8D">
            <w:pPr>
              <w:pStyle w:val="13"/>
              <w:rPr>
                <w:sz w:val="24"/>
              </w:rPr>
            </w:pPr>
          </w:p>
        </w:tc>
        <w:tc>
          <w:tcPr>
            <w:tcW w:w="915" w:type="dxa"/>
            <w:gridSpan w:val="2"/>
            <w:vMerge w:val="restart"/>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Един.</w:t>
            </w:r>
          </w:p>
          <w:p w:rsidR="00C556BB" w:rsidRDefault="00C556BB" w:rsidP="00665F8D">
            <w:pPr>
              <w:pStyle w:val="13"/>
              <w:rPr>
                <w:sz w:val="24"/>
              </w:rPr>
            </w:pPr>
            <w:r>
              <w:rPr>
                <w:sz w:val="24"/>
              </w:rPr>
              <w:t>измер.</w:t>
            </w:r>
          </w:p>
        </w:tc>
        <w:tc>
          <w:tcPr>
            <w:tcW w:w="1984"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2018 г.</w:t>
            </w:r>
          </w:p>
        </w:tc>
        <w:tc>
          <w:tcPr>
            <w:tcW w:w="1969"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2019 г.</w:t>
            </w:r>
          </w:p>
        </w:tc>
        <w:tc>
          <w:tcPr>
            <w:tcW w:w="2052"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2020 г.</w:t>
            </w:r>
          </w:p>
        </w:tc>
        <w:tc>
          <w:tcPr>
            <w:tcW w:w="208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2021 г.</w:t>
            </w:r>
          </w:p>
        </w:tc>
        <w:tc>
          <w:tcPr>
            <w:tcW w:w="1980"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2022 г.</w:t>
            </w:r>
          </w:p>
        </w:tc>
      </w:tr>
      <w:tr w:rsidR="00C556BB" w:rsidTr="00665F8D">
        <w:trPr>
          <w:cantSplit/>
          <w:trHeight w:val="1343"/>
          <w:tblHeader/>
        </w:trPr>
        <w:tc>
          <w:tcPr>
            <w:tcW w:w="4155" w:type="dxa"/>
            <w:gridSpan w:val="2"/>
            <w:vMerge/>
            <w:tcBorders>
              <w:top w:val="single" w:sz="4" w:space="0" w:color="auto"/>
              <w:left w:val="single" w:sz="4" w:space="0" w:color="auto"/>
              <w:bottom w:val="single" w:sz="4" w:space="0" w:color="auto"/>
              <w:right w:val="single" w:sz="4" w:space="0" w:color="auto"/>
            </w:tcBorders>
            <w:vAlign w:val="center"/>
          </w:tcPr>
          <w:p w:rsidR="00C556BB" w:rsidRDefault="00C556BB" w:rsidP="00665F8D">
            <w:pPr>
              <w:rPr>
                <w:szCs w:val="20"/>
              </w:rPr>
            </w:pPr>
          </w:p>
        </w:tc>
        <w:tc>
          <w:tcPr>
            <w:tcW w:w="915" w:type="dxa"/>
            <w:gridSpan w:val="2"/>
            <w:vMerge/>
            <w:tcBorders>
              <w:top w:val="single" w:sz="4" w:space="0" w:color="auto"/>
              <w:left w:val="single" w:sz="4" w:space="0" w:color="auto"/>
              <w:bottom w:val="single" w:sz="4" w:space="0" w:color="auto"/>
              <w:right w:val="single" w:sz="4" w:space="0" w:color="auto"/>
            </w:tcBorders>
            <w:vAlign w:val="center"/>
          </w:tcPr>
          <w:p w:rsidR="00C556BB" w:rsidRDefault="00C556BB" w:rsidP="00665F8D">
            <w:pPr>
              <w:rPr>
                <w:szCs w:val="20"/>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отчет</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 к предыдущему  году</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оценка</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 к предыдущему  году</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план</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 к предыдущему  году</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план</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 к предыдущему  году</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план</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 к предыдущему  году</w:t>
            </w:r>
          </w:p>
        </w:tc>
      </w:tr>
      <w:tr w:rsidR="00C556BB" w:rsidTr="00665F8D">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Численность постоянного населения  (на начало года)</w:t>
            </w:r>
          </w:p>
        </w:tc>
        <w:tc>
          <w:tcPr>
            <w:tcW w:w="91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чел.</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1364</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100,5</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1354</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0,99</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1359</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1364</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1369</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r>
      <w:tr w:rsidR="00C556BB" w:rsidTr="00665F8D">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Доля детей, охваченных дополнительным образованием (музыкальным, художественным, спортивным и т.п.), в общем количестве детей до 18 лет</w:t>
            </w:r>
          </w:p>
        </w:tc>
        <w:tc>
          <w:tcPr>
            <w:tcW w:w="91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p w:rsidR="00C556BB" w:rsidRDefault="00C556BB" w:rsidP="00665F8D">
            <w:pPr>
              <w:pStyle w:val="13"/>
              <w:jc w:val="center"/>
              <w:rPr>
                <w:sz w:val="24"/>
              </w:rPr>
            </w:pPr>
          </w:p>
          <w:p w:rsidR="00C556BB" w:rsidRDefault="00C556BB" w:rsidP="00665F8D">
            <w:pPr>
              <w:pStyle w:val="13"/>
              <w:jc w:val="center"/>
              <w:rPr>
                <w:sz w:val="24"/>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90</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90</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90</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90</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90</w:t>
            </w:r>
          </w:p>
          <w:p w:rsidR="00C556BB" w:rsidRDefault="00C556BB" w:rsidP="00665F8D">
            <w:pPr>
              <w:pStyle w:val="13"/>
              <w:jc w:val="center"/>
              <w:rPr>
                <w:sz w:val="24"/>
              </w:rPr>
            </w:pP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r>
      <w:tr w:rsidR="00C556BB" w:rsidTr="00665F8D">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Количество приемных семей</w:t>
            </w:r>
          </w:p>
        </w:tc>
        <w:tc>
          <w:tcPr>
            <w:tcW w:w="91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ед.</w:t>
            </w:r>
          </w:p>
        </w:tc>
        <w:tc>
          <w:tcPr>
            <w:tcW w:w="966" w:type="dxa"/>
            <w:tcBorders>
              <w:top w:val="single" w:sz="4" w:space="0" w:color="auto"/>
              <w:left w:val="single" w:sz="4" w:space="0" w:color="auto"/>
              <w:bottom w:val="single" w:sz="4" w:space="0" w:color="auto"/>
              <w:right w:val="single" w:sz="4" w:space="0" w:color="auto"/>
            </w:tcBorders>
          </w:tcPr>
          <w:p w:rsidR="00C556BB" w:rsidRPr="00651916" w:rsidRDefault="00C556BB" w:rsidP="00665F8D">
            <w:pPr>
              <w:pStyle w:val="13"/>
              <w:jc w:val="center"/>
              <w:rPr>
                <w:sz w:val="24"/>
              </w:rPr>
            </w:pPr>
            <w:r w:rsidRPr="00651916">
              <w:rPr>
                <w:sz w:val="24"/>
              </w:rPr>
              <w:t>2</w:t>
            </w:r>
          </w:p>
        </w:tc>
        <w:tc>
          <w:tcPr>
            <w:tcW w:w="1018" w:type="dxa"/>
            <w:tcBorders>
              <w:top w:val="single" w:sz="4" w:space="0" w:color="auto"/>
              <w:left w:val="single" w:sz="4" w:space="0" w:color="auto"/>
              <w:bottom w:val="single" w:sz="4" w:space="0" w:color="auto"/>
              <w:right w:val="single" w:sz="4" w:space="0" w:color="auto"/>
            </w:tcBorders>
          </w:tcPr>
          <w:p w:rsidR="00C556BB" w:rsidRPr="00651916" w:rsidRDefault="00C556BB" w:rsidP="00665F8D">
            <w:pPr>
              <w:pStyle w:val="13"/>
              <w:jc w:val="center"/>
              <w:rPr>
                <w:sz w:val="24"/>
              </w:rPr>
            </w:pPr>
            <w:r w:rsidRPr="00651916">
              <w:rPr>
                <w:sz w:val="24"/>
              </w:rPr>
              <w:t>100,0</w:t>
            </w:r>
          </w:p>
        </w:tc>
        <w:tc>
          <w:tcPr>
            <w:tcW w:w="977" w:type="dxa"/>
            <w:tcBorders>
              <w:top w:val="single" w:sz="4" w:space="0" w:color="auto"/>
              <w:left w:val="single" w:sz="4" w:space="0" w:color="auto"/>
              <w:bottom w:val="single" w:sz="4" w:space="0" w:color="auto"/>
              <w:right w:val="single" w:sz="4" w:space="0" w:color="auto"/>
            </w:tcBorders>
          </w:tcPr>
          <w:p w:rsidR="00C556BB" w:rsidRPr="00651916" w:rsidRDefault="00C556BB" w:rsidP="00665F8D">
            <w:pPr>
              <w:pStyle w:val="13"/>
              <w:jc w:val="center"/>
              <w:rPr>
                <w:sz w:val="24"/>
              </w:rPr>
            </w:pPr>
            <w:r w:rsidRPr="00651916">
              <w:rPr>
                <w:sz w:val="24"/>
              </w:rPr>
              <w:t>2</w:t>
            </w:r>
          </w:p>
        </w:tc>
        <w:tc>
          <w:tcPr>
            <w:tcW w:w="992" w:type="dxa"/>
            <w:tcBorders>
              <w:top w:val="single" w:sz="4" w:space="0" w:color="auto"/>
              <w:left w:val="single" w:sz="4" w:space="0" w:color="auto"/>
              <w:bottom w:val="single" w:sz="4" w:space="0" w:color="auto"/>
              <w:right w:val="single" w:sz="4" w:space="0" w:color="auto"/>
            </w:tcBorders>
          </w:tcPr>
          <w:p w:rsidR="00C556BB" w:rsidRPr="00651916" w:rsidRDefault="00C556BB" w:rsidP="00665F8D">
            <w:pPr>
              <w:pStyle w:val="13"/>
              <w:jc w:val="center"/>
              <w:rPr>
                <w:sz w:val="24"/>
              </w:rPr>
            </w:pPr>
            <w:r w:rsidRPr="00651916">
              <w:rPr>
                <w:sz w:val="24"/>
              </w:rPr>
              <w:t>100,0</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2</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2</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2</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r>
      <w:tr w:rsidR="00C556BB" w:rsidTr="00665F8D">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sidRPr="00287A5F">
              <w:rPr>
                <w:sz w:val="24"/>
              </w:rPr>
              <w:t>Количество детей, воспитывающихся в приемных семьях.</w:t>
            </w:r>
          </w:p>
        </w:tc>
        <w:tc>
          <w:tcPr>
            <w:tcW w:w="91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чел.</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r>
      <w:tr w:rsidR="00C556BB" w:rsidTr="00665F8D">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Количество детей, находящихся под опекой (попечительством).</w:t>
            </w:r>
          </w:p>
        </w:tc>
        <w:tc>
          <w:tcPr>
            <w:tcW w:w="91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чел</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r>
      <w:tr w:rsidR="00C556BB" w:rsidTr="00665F8D">
        <w:trPr>
          <w:cantSplit/>
          <w:trHeight w:val="425"/>
        </w:trPr>
        <w:tc>
          <w:tcPr>
            <w:tcW w:w="2943" w:type="dxa"/>
            <w:vMerge w:val="restart"/>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 xml:space="preserve">Промышленность. Объем отгруженных товаров собств. производства, выполненных работ и услуг собств. силами </w:t>
            </w:r>
          </w:p>
        </w:tc>
        <w:tc>
          <w:tcPr>
            <w:tcW w:w="121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дейст.ц.</w:t>
            </w:r>
          </w:p>
        </w:tc>
        <w:tc>
          <w:tcPr>
            <w:tcW w:w="91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млн.</w:t>
            </w:r>
          </w:p>
          <w:p w:rsidR="00C556BB" w:rsidRDefault="00C556BB" w:rsidP="00665F8D">
            <w:pPr>
              <w:pStyle w:val="13"/>
              <w:jc w:val="center"/>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p w:rsidR="00C556BB" w:rsidRDefault="00C556BB" w:rsidP="00665F8D">
            <w:pPr>
              <w:pStyle w:val="13"/>
              <w:jc w:val="center"/>
              <w:rPr>
                <w:sz w:val="24"/>
              </w:rPr>
            </w:pP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p w:rsidR="00C556BB" w:rsidRDefault="00C556BB" w:rsidP="00665F8D">
            <w:pPr>
              <w:pStyle w:val="13"/>
              <w:jc w:val="center"/>
              <w:rPr>
                <w:sz w:val="24"/>
              </w:rPr>
            </w:pP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r>
      <w:tr w:rsidR="00C556BB" w:rsidTr="00665F8D">
        <w:trPr>
          <w:cantSplit/>
          <w:trHeight w:val="425"/>
        </w:trPr>
        <w:tc>
          <w:tcPr>
            <w:tcW w:w="2943" w:type="dxa"/>
            <w:vMerge/>
            <w:tcBorders>
              <w:top w:val="single" w:sz="4" w:space="0" w:color="auto"/>
              <w:left w:val="single" w:sz="4" w:space="0" w:color="auto"/>
              <w:bottom w:val="single" w:sz="4" w:space="0" w:color="auto"/>
              <w:right w:val="single" w:sz="4" w:space="0" w:color="auto"/>
            </w:tcBorders>
            <w:vAlign w:val="center"/>
          </w:tcPr>
          <w:p w:rsidR="00C556BB" w:rsidRDefault="00C556BB" w:rsidP="00665F8D">
            <w:pPr>
              <w:rPr>
                <w:szCs w:val="20"/>
              </w:rPr>
            </w:pPr>
          </w:p>
        </w:tc>
        <w:tc>
          <w:tcPr>
            <w:tcW w:w="121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сопос.ц предыд. года</w:t>
            </w:r>
          </w:p>
        </w:tc>
        <w:tc>
          <w:tcPr>
            <w:tcW w:w="915"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в % к пред. году</w:t>
            </w:r>
          </w:p>
          <w:p w:rsidR="00C556BB" w:rsidRDefault="00C556BB" w:rsidP="00665F8D">
            <w:pPr>
              <w:pStyle w:val="13"/>
              <w:jc w:val="center"/>
              <w:rPr>
                <w:sz w:val="24"/>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r>
      <w:tr w:rsidR="00C556BB" w:rsidTr="00665F8D">
        <w:trPr>
          <w:cantSplit/>
          <w:trHeight w:val="425"/>
        </w:trPr>
        <w:tc>
          <w:tcPr>
            <w:tcW w:w="2943" w:type="dxa"/>
            <w:vMerge w:val="restart"/>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rPr>
                <w:sz w:val="24"/>
              </w:rPr>
            </w:pPr>
            <w:r w:rsidRPr="00D108C1">
              <w:rPr>
                <w:sz w:val="24"/>
              </w:rPr>
              <w:t xml:space="preserve">Объем продукции сельского хозяйства в хозяйствах всех категорий </w:t>
            </w:r>
          </w:p>
        </w:tc>
        <w:tc>
          <w:tcPr>
            <w:tcW w:w="1212"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rPr>
                <w:sz w:val="24"/>
              </w:rPr>
            </w:pPr>
            <w:r w:rsidRPr="00D108C1">
              <w:rPr>
                <w:sz w:val="24"/>
              </w:rPr>
              <w:t>в дейст.ц.</w:t>
            </w:r>
          </w:p>
        </w:tc>
        <w:tc>
          <w:tcPr>
            <w:tcW w:w="915" w:type="dxa"/>
            <w:gridSpan w:val="2"/>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sidRPr="00D108C1">
              <w:rPr>
                <w:sz w:val="24"/>
              </w:rPr>
              <w:t>млн.</w:t>
            </w:r>
          </w:p>
          <w:p w:rsidR="00C556BB" w:rsidRPr="00D108C1" w:rsidRDefault="00C556BB" w:rsidP="00665F8D">
            <w:pPr>
              <w:pStyle w:val="13"/>
              <w:jc w:val="center"/>
              <w:rPr>
                <w:sz w:val="24"/>
              </w:rPr>
            </w:pPr>
            <w:r w:rsidRPr="00D108C1">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Pr="00125883" w:rsidRDefault="00C556BB" w:rsidP="00665F8D">
            <w:pPr>
              <w:pStyle w:val="13"/>
              <w:jc w:val="center"/>
              <w:rPr>
                <w:sz w:val="24"/>
              </w:rPr>
            </w:pPr>
            <w:r>
              <w:rPr>
                <w:sz w:val="24"/>
              </w:rPr>
              <w:t>12,3</w:t>
            </w:r>
          </w:p>
        </w:tc>
        <w:tc>
          <w:tcPr>
            <w:tcW w:w="1018"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103,4</w:t>
            </w:r>
          </w:p>
        </w:tc>
        <w:tc>
          <w:tcPr>
            <w:tcW w:w="977"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12,7</w:t>
            </w:r>
          </w:p>
        </w:tc>
        <w:tc>
          <w:tcPr>
            <w:tcW w:w="992"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103,0</w:t>
            </w:r>
          </w:p>
        </w:tc>
        <w:tc>
          <w:tcPr>
            <w:tcW w:w="1060"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13,2</w:t>
            </w:r>
          </w:p>
        </w:tc>
        <w:tc>
          <w:tcPr>
            <w:tcW w:w="992"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103,9</w:t>
            </w:r>
          </w:p>
        </w:tc>
        <w:tc>
          <w:tcPr>
            <w:tcW w:w="913"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13,6</w:t>
            </w:r>
          </w:p>
        </w:tc>
        <w:tc>
          <w:tcPr>
            <w:tcW w:w="1173"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103,1</w:t>
            </w:r>
          </w:p>
        </w:tc>
        <w:tc>
          <w:tcPr>
            <w:tcW w:w="840"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14,1</w:t>
            </w:r>
          </w:p>
        </w:tc>
        <w:tc>
          <w:tcPr>
            <w:tcW w:w="1140"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Pr>
                <w:sz w:val="24"/>
              </w:rPr>
              <w:t>103,7</w:t>
            </w:r>
          </w:p>
        </w:tc>
      </w:tr>
      <w:tr w:rsidR="00C556BB" w:rsidTr="00665F8D">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C556BB" w:rsidRPr="00D108C1" w:rsidRDefault="00C556BB" w:rsidP="00665F8D">
            <w:pPr>
              <w:rPr>
                <w:szCs w:val="20"/>
              </w:rPr>
            </w:pPr>
          </w:p>
        </w:tc>
        <w:tc>
          <w:tcPr>
            <w:tcW w:w="1212" w:type="dxa"/>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rPr>
                <w:sz w:val="24"/>
              </w:rPr>
            </w:pPr>
            <w:r w:rsidRPr="00D108C1">
              <w:rPr>
                <w:sz w:val="24"/>
              </w:rPr>
              <w:t>в сопос.ц предыд. года</w:t>
            </w:r>
          </w:p>
        </w:tc>
        <w:tc>
          <w:tcPr>
            <w:tcW w:w="915" w:type="dxa"/>
            <w:gridSpan w:val="2"/>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jc w:val="center"/>
              <w:rPr>
                <w:sz w:val="24"/>
              </w:rPr>
            </w:pPr>
            <w:r w:rsidRPr="00D108C1">
              <w:rPr>
                <w:sz w:val="24"/>
              </w:rPr>
              <w:t>в % к пред. году</w:t>
            </w:r>
          </w:p>
          <w:p w:rsidR="00C556BB" w:rsidRPr="00D108C1" w:rsidRDefault="00C556BB" w:rsidP="00665F8D">
            <w:pPr>
              <w:pStyle w:val="13"/>
              <w:jc w:val="center"/>
              <w:rPr>
                <w:sz w:val="24"/>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Х</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101,2</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100,0</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0,99</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Х</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0,99</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Х</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Pr="00D108C1" w:rsidRDefault="00C556BB" w:rsidP="00665F8D">
            <w:pPr>
              <w:pStyle w:val="13"/>
              <w:jc w:val="center"/>
              <w:rPr>
                <w:sz w:val="24"/>
              </w:rPr>
            </w:pPr>
            <w:r>
              <w:rPr>
                <w:sz w:val="24"/>
              </w:rPr>
              <w:t>0,99</w:t>
            </w:r>
          </w:p>
        </w:tc>
      </w:tr>
      <w:tr w:rsidR="00C556BB" w:rsidTr="00665F8D">
        <w:trPr>
          <w:cantSplit/>
        </w:trPr>
        <w:tc>
          <w:tcPr>
            <w:tcW w:w="4155" w:type="dxa"/>
            <w:gridSpan w:val="2"/>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rPr>
                <w:sz w:val="24"/>
              </w:rPr>
            </w:pPr>
            <w:r w:rsidRPr="00D108C1">
              <w:rPr>
                <w:sz w:val="24"/>
              </w:rPr>
              <w:t xml:space="preserve">Валовой сбор зерновых и зернобобовых культур во всех категориях хозяйств (бункерный вес) </w:t>
            </w:r>
          </w:p>
        </w:tc>
        <w:tc>
          <w:tcPr>
            <w:tcW w:w="915" w:type="dxa"/>
            <w:gridSpan w:val="2"/>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rPr>
                <w:sz w:val="24"/>
              </w:rPr>
            </w:pPr>
          </w:p>
          <w:p w:rsidR="00C556BB" w:rsidRPr="00D108C1" w:rsidRDefault="00C556BB" w:rsidP="00665F8D">
            <w:pPr>
              <w:pStyle w:val="13"/>
              <w:rPr>
                <w:sz w:val="24"/>
              </w:rPr>
            </w:pPr>
            <w:r w:rsidRPr="00D108C1">
              <w:rPr>
                <w:sz w:val="24"/>
              </w:rPr>
              <w:t>тыс. 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17,4</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102,9</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17,9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102,8</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18,5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103,4</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19,2</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103,8</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19,8</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C556BB" w:rsidRPr="00D108C1" w:rsidRDefault="00C556BB" w:rsidP="00665F8D">
            <w:pPr>
              <w:pStyle w:val="13"/>
              <w:jc w:val="center"/>
              <w:rPr>
                <w:sz w:val="24"/>
              </w:rPr>
            </w:pPr>
            <w:r>
              <w:rPr>
                <w:sz w:val="24"/>
              </w:rPr>
              <w:t>103,2</w:t>
            </w:r>
          </w:p>
        </w:tc>
      </w:tr>
      <w:tr w:rsidR="00C556BB" w:rsidTr="00665F8D">
        <w:trPr>
          <w:cantSplit/>
          <w:trHeight w:val="310"/>
        </w:trPr>
        <w:tc>
          <w:tcPr>
            <w:tcW w:w="5070" w:type="dxa"/>
            <w:gridSpan w:val="4"/>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lastRenderedPageBreak/>
              <w:t>Поголовье скота  (все категории хозяйств):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c>
          <w:tcPr>
            <w:tcW w:w="1140" w:type="dxa"/>
            <w:tcBorders>
              <w:top w:val="single" w:sz="4" w:space="0" w:color="auto"/>
              <w:left w:val="single" w:sz="4" w:space="0" w:color="auto"/>
              <w:bottom w:val="nil"/>
              <w:right w:val="single" w:sz="4" w:space="0" w:color="auto"/>
            </w:tcBorders>
            <w:shd w:val="clear" w:color="auto" w:fill="auto"/>
          </w:tcPr>
          <w:p w:rsidR="00C556BB" w:rsidRPr="005C5083" w:rsidRDefault="00C556BB" w:rsidP="00665F8D">
            <w:pPr>
              <w:pStyle w:val="211"/>
              <w:rPr>
                <w:rFonts w:ascii="Times New Roman" w:hAnsi="Times New Roman"/>
              </w:rPr>
            </w:pPr>
            <w:r w:rsidRPr="005C5083">
              <w:rPr>
                <w:rFonts w:ascii="Times New Roman" w:hAnsi="Times New Roman"/>
              </w:rPr>
              <w:t>Х</w:t>
            </w:r>
          </w:p>
        </w:tc>
      </w:tr>
      <w:tr w:rsidR="00C556BB" w:rsidTr="00665F8D">
        <w:trPr>
          <w:cantSplit/>
          <w:trHeight w:val="439"/>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 крупный рогатый скот</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258</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103,2</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250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96,9</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255</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102,0</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260</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101,0</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265</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101,0</w:t>
            </w:r>
          </w:p>
        </w:tc>
      </w:tr>
      <w:tr w:rsidR="00C556BB" w:rsidTr="00665F8D">
        <w:trPr>
          <w:cantSplit/>
          <w:trHeight w:val="403"/>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 xml:space="preserve">  в том числе коровы</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 xml:space="preserve"> 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94</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102,2</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90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95,7</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93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103,3</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96</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103,2</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99</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103,2</w:t>
            </w:r>
          </w:p>
        </w:tc>
      </w:tr>
      <w:tr w:rsidR="00C556BB" w:rsidTr="00665F8D">
        <w:trPr>
          <w:cantSplit/>
          <w:trHeight w:val="437"/>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 свиньи</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273</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103,1</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263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100,9</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266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101,2</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269</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101,2</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272</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101,1</w:t>
            </w:r>
          </w:p>
        </w:tc>
      </w:tr>
      <w:tr w:rsidR="00C556BB" w:rsidTr="00665F8D">
        <w:trPr>
          <w:cantSplit/>
          <w:trHeight w:val="401"/>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 xml:space="preserve">Производство молока (все категории хозяйств) </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тыс. 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4,6</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102,2</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4,7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102,2</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4,8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102,2</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4,9</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102,1</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5,1</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104,1</w:t>
            </w:r>
          </w:p>
        </w:tc>
      </w:tr>
      <w:tr w:rsidR="00C556BB" w:rsidTr="00665F8D">
        <w:trPr>
          <w:cantSplit/>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 xml:space="preserve">Производство мяса на убой в живом весе (все категории хозяйств) </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rPr>
                <w:sz w:val="24"/>
              </w:rPr>
            </w:pPr>
            <w:r w:rsidRPr="005C5083">
              <w:rPr>
                <w:sz w:val="24"/>
              </w:rPr>
              <w:t>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51,6</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103,6</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53,3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103,3</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55,0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103,2</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56,7</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103,1</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58,5</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C556BB" w:rsidRPr="005C5083" w:rsidRDefault="00C556BB" w:rsidP="00665F8D">
            <w:pPr>
              <w:pStyle w:val="13"/>
              <w:jc w:val="center"/>
              <w:rPr>
                <w:sz w:val="24"/>
              </w:rPr>
            </w:pPr>
            <w:r>
              <w:rPr>
                <w:sz w:val="24"/>
              </w:rPr>
              <w:t>103,2</w:t>
            </w:r>
          </w:p>
        </w:tc>
      </w:tr>
      <w:tr w:rsidR="00C556BB" w:rsidTr="00665F8D">
        <w:trPr>
          <w:cantSplit/>
          <w:trHeight w:val="480"/>
        </w:trPr>
        <w:tc>
          <w:tcPr>
            <w:tcW w:w="2943" w:type="dxa"/>
            <w:vMerge w:val="restart"/>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rPr>
                <w:sz w:val="24"/>
              </w:rPr>
            </w:pPr>
            <w:r w:rsidRPr="00D108C1">
              <w:rPr>
                <w:sz w:val="24"/>
              </w:rPr>
              <w:t>Инвестиции в основной капитал  за счет всех источников финансирования</w:t>
            </w: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дейст.ц.</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млн.</w:t>
            </w:r>
          </w:p>
          <w:p w:rsidR="00C556BB" w:rsidRDefault="00C556BB" w:rsidP="00665F8D">
            <w:pPr>
              <w:pStyle w:val="13"/>
              <w:jc w:val="center"/>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5,3</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108,2</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5,6</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105,6</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5,8</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103,6</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6,1</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105,2</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6,4</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104,9</w:t>
            </w:r>
          </w:p>
        </w:tc>
      </w:tr>
      <w:tr w:rsidR="00C556BB" w:rsidTr="00665F8D">
        <w:trPr>
          <w:cantSplit/>
          <w:trHeight w:val="480"/>
        </w:trPr>
        <w:tc>
          <w:tcPr>
            <w:tcW w:w="2943" w:type="dxa"/>
            <w:vMerge/>
            <w:tcBorders>
              <w:top w:val="single" w:sz="4" w:space="0" w:color="auto"/>
              <w:left w:val="single" w:sz="4" w:space="0" w:color="auto"/>
              <w:bottom w:val="single" w:sz="4" w:space="0" w:color="auto"/>
              <w:right w:val="single" w:sz="4" w:space="0" w:color="auto"/>
            </w:tcBorders>
            <w:vAlign w:val="center"/>
          </w:tcPr>
          <w:p w:rsidR="00C556BB" w:rsidRDefault="00C556BB" w:rsidP="00665F8D">
            <w:pPr>
              <w:rPr>
                <w:szCs w:val="20"/>
              </w:rPr>
            </w:pP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в % к пред. году</w:t>
            </w:r>
          </w:p>
          <w:p w:rsidR="00C556BB" w:rsidRDefault="00C556BB" w:rsidP="00665F8D">
            <w:pPr>
              <w:pStyle w:val="13"/>
              <w:jc w:val="center"/>
              <w:rPr>
                <w:sz w:val="24"/>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98,6</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102,9</w:t>
            </w:r>
          </w:p>
          <w:p w:rsidR="00C556BB" w:rsidRDefault="00C556BB" w:rsidP="00665F8D">
            <w:pPr>
              <w:pStyle w:val="13"/>
              <w:jc w:val="center"/>
              <w:rPr>
                <w:sz w:val="24"/>
              </w:rPr>
            </w:pP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100,5</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98,6</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100,1</w:t>
            </w:r>
          </w:p>
        </w:tc>
      </w:tr>
      <w:tr w:rsidR="00C556BB" w:rsidTr="00665F8D">
        <w:trPr>
          <w:cantSplit/>
          <w:trHeight w:val="480"/>
        </w:trPr>
        <w:tc>
          <w:tcPr>
            <w:tcW w:w="2943" w:type="dxa"/>
            <w:vMerge w:val="restart"/>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Объём выполненных работ по виду деятельности «строительство»,  включая хозспособом</w:t>
            </w: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дейст.ц.</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млн.</w:t>
            </w:r>
          </w:p>
          <w:p w:rsidR="00C556BB" w:rsidRDefault="00C556BB" w:rsidP="00665F8D">
            <w:pPr>
              <w:pStyle w:val="13"/>
              <w:jc w:val="center"/>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p w:rsidR="00C556BB" w:rsidRDefault="00C556BB" w:rsidP="00665F8D">
            <w:pPr>
              <w:pStyle w:val="13"/>
              <w:jc w:val="center"/>
              <w:rPr>
                <w:sz w:val="24"/>
              </w:rPr>
            </w:pP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r>
      <w:tr w:rsidR="00C556BB" w:rsidTr="00665F8D">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C556BB" w:rsidRDefault="00C556BB" w:rsidP="00665F8D">
            <w:pPr>
              <w:rPr>
                <w:szCs w:val="20"/>
              </w:rPr>
            </w:pP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в % к пред. году</w:t>
            </w:r>
          </w:p>
          <w:p w:rsidR="00C556BB" w:rsidRDefault="00C556BB" w:rsidP="00665F8D">
            <w:pPr>
              <w:pStyle w:val="13"/>
              <w:jc w:val="center"/>
              <w:rPr>
                <w:sz w:val="24"/>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r>
      <w:tr w:rsidR="00C556BB" w:rsidTr="00665F8D">
        <w:trPr>
          <w:cantSplit/>
          <w:trHeight w:val="510"/>
        </w:trPr>
        <w:tc>
          <w:tcPr>
            <w:tcW w:w="4219" w:type="dxa"/>
            <w:gridSpan w:val="3"/>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rPr>
                <w:sz w:val="24"/>
              </w:rPr>
            </w:pPr>
            <w:r w:rsidRPr="00D108C1">
              <w:rPr>
                <w:sz w:val="24"/>
              </w:rPr>
              <w:t>Ввод в эксплуатацию за счет всех источников финансирования жилых домов</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кв.м</w:t>
            </w:r>
          </w:p>
          <w:p w:rsidR="00C556BB" w:rsidRDefault="00C556BB" w:rsidP="00665F8D">
            <w:pPr>
              <w:pStyle w:val="13"/>
              <w:rPr>
                <w:sz w:val="24"/>
              </w:rPr>
            </w:pPr>
            <w:r>
              <w:rPr>
                <w:sz w:val="24"/>
              </w:rPr>
              <w:t>общ.</w:t>
            </w:r>
          </w:p>
          <w:p w:rsidR="00C556BB" w:rsidRDefault="00C556BB" w:rsidP="00665F8D">
            <w:pPr>
              <w:pStyle w:val="13"/>
              <w:rPr>
                <w:sz w:val="24"/>
              </w:rPr>
            </w:pPr>
            <w:r>
              <w:rPr>
                <w:sz w:val="24"/>
              </w:rPr>
              <w:t>площ</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r>
      <w:tr w:rsidR="00C556BB" w:rsidTr="00665F8D">
        <w:trPr>
          <w:cantSplit/>
          <w:trHeight w:val="510"/>
        </w:trPr>
        <w:tc>
          <w:tcPr>
            <w:tcW w:w="4219" w:type="dxa"/>
            <w:gridSpan w:val="3"/>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rPr>
                <w:sz w:val="24"/>
              </w:rPr>
            </w:pPr>
            <w:r w:rsidRPr="00D108C1">
              <w:rPr>
                <w:sz w:val="24"/>
              </w:rPr>
              <w:lastRenderedPageBreak/>
              <w:t>Ввод в эксплуатацию индивидуальных жилых домов, построенных населением за свой счет и с помощью кредитов</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кв.м</w:t>
            </w:r>
          </w:p>
          <w:p w:rsidR="00C556BB" w:rsidRDefault="00C556BB" w:rsidP="00665F8D">
            <w:pPr>
              <w:pStyle w:val="13"/>
              <w:rPr>
                <w:sz w:val="24"/>
              </w:rPr>
            </w:pPr>
            <w:r>
              <w:rPr>
                <w:sz w:val="24"/>
              </w:rPr>
              <w:t>общ.</w:t>
            </w:r>
          </w:p>
          <w:p w:rsidR="00C556BB" w:rsidRDefault="00C556BB" w:rsidP="00665F8D">
            <w:pPr>
              <w:pStyle w:val="13"/>
              <w:rPr>
                <w:sz w:val="24"/>
              </w:rPr>
            </w:pPr>
            <w:r>
              <w:rPr>
                <w:sz w:val="24"/>
              </w:rPr>
              <w:t>площ</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p w:rsidR="00C556BB" w:rsidRDefault="00C556BB" w:rsidP="00665F8D">
            <w:pPr>
              <w:pStyle w:val="13"/>
              <w:rPr>
                <w:sz w:val="24"/>
              </w:rPr>
            </w:pP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r>
      <w:tr w:rsidR="00C556BB" w:rsidTr="00665F8D">
        <w:trPr>
          <w:cantSplit/>
          <w:trHeight w:val="552"/>
        </w:trPr>
        <w:tc>
          <w:tcPr>
            <w:tcW w:w="4219" w:type="dxa"/>
            <w:gridSpan w:val="3"/>
            <w:tcBorders>
              <w:top w:val="single" w:sz="4" w:space="0" w:color="auto"/>
              <w:left w:val="single" w:sz="4" w:space="0" w:color="auto"/>
              <w:bottom w:val="single" w:sz="4" w:space="0" w:color="auto"/>
              <w:right w:val="single" w:sz="4" w:space="0" w:color="auto"/>
            </w:tcBorders>
          </w:tcPr>
          <w:p w:rsidR="00C556BB" w:rsidRPr="00D108C1" w:rsidRDefault="00C556BB" w:rsidP="00665F8D">
            <w:pPr>
              <w:pStyle w:val="13"/>
              <w:rPr>
                <w:sz w:val="24"/>
              </w:rPr>
            </w:pPr>
            <w:r w:rsidRPr="00D108C1">
              <w:rPr>
                <w:sz w:val="24"/>
              </w:rPr>
              <w:t>Общая площадь жилых помещений, приходящаяся на 1 жителя</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p>
          <w:p w:rsidR="00C556BB" w:rsidRDefault="00C556BB" w:rsidP="00665F8D">
            <w:pPr>
              <w:pStyle w:val="13"/>
              <w:rPr>
                <w:sz w:val="24"/>
              </w:rPr>
            </w:pPr>
            <w:r>
              <w:rPr>
                <w:sz w:val="24"/>
              </w:rPr>
              <w:t>кв.м</w:t>
            </w:r>
          </w:p>
        </w:tc>
        <w:tc>
          <w:tcPr>
            <w:tcW w:w="966" w:type="dxa"/>
            <w:tcBorders>
              <w:top w:val="single" w:sz="4" w:space="0" w:color="auto"/>
              <w:left w:val="single" w:sz="4" w:space="0" w:color="auto"/>
              <w:bottom w:val="single" w:sz="4" w:space="0" w:color="auto"/>
              <w:right w:val="single" w:sz="4" w:space="0" w:color="auto"/>
            </w:tcBorders>
          </w:tcPr>
          <w:p w:rsidR="00C556BB" w:rsidRPr="00196D9C" w:rsidRDefault="00C556BB" w:rsidP="00665F8D">
            <w:pPr>
              <w:pStyle w:val="13"/>
              <w:jc w:val="center"/>
              <w:rPr>
                <w:sz w:val="24"/>
              </w:rPr>
            </w:pPr>
            <w:r>
              <w:rPr>
                <w:sz w:val="24"/>
              </w:rPr>
              <w:t>19,6</w:t>
            </w:r>
          </w:p>
        </w:tc>
        <w:tc>
          <w:tcPr>
            <w:tcW w:w="1018" w:type="dxa"/>
            <w:tcBorders>
              <w:top w:val="single" w:sz="4" w:space="0" w:color="auto"/>
              <w:left w:val="single" w:sz="4" w:space="0" w:color="auto"/>
              <w:bottom w:val="single" w:sz="4" w:space="0" w:color="auto"/>
              <w:right w:val="single" w:sz="4" w:space="0" w:color="auto"/>
            </w:tcBorders>
          </w:tcPr>
          <w:p w:rsidR="00C556BB" w:rsidRPr="00196D9C" w:rsidRDefault="00C556BB" w:rsidP="00665F8D">
            <w:pPr>
              <w:pStyle w:val="13"/>
              <w:jc w:val="center"/>
              <w:rPr>
                <w:sz w:val="24"/>
              </w:rPr>
            </w:pPr>
            <w:r>
              <w:rPr>
                <w:sz w:val="24"/>
              </w:rPr>
              <w:t>100,5</w:t>
            </w:r>
          </w:p>
        </w:tc>
        <w:tc>
          <w:tcPr>
            <w:tcW w:w="977" w:type="dxa"/>
            <w:tcBorders>
              <w:top w:val="single" w:sz="4" w:space="0" w:color="auto"/>
              <w:left w:val="single" w:sz="4" w:space="0" w:color="auto"/>
              <w:bottom w:val="single" w:sz="4" w:space="0" w:color="auto"/>
              <w:right w:val="single" w:sz="4" w:space="0" w:color="auto"/>
            </w:tcBorders>
          </w:tcPr>
          <w:p w:rsidR="00C556BB" w:rsidRPr="00196D9C" w:rsidRDefault="00C556BB" w:rsidP="00665F8D">
            <w:pPr>
              <w:pStyle w:val="13"/>
              <w:jc w:val="center"/>
              <w:rPr>
                <w:sz w:val="24"/>
              </w:rPr>
            </w:pPr>
            <w:r>
              <w:rPr>
                <w:sz w:val="24"/>
              </w:rPr>
              <w:t>20,1</w:t>
            </w:r>
          </w:p>
        </w:tc>
        <w:tc>
          <w:tcPr>
            <w:tcW w:w="992" w:type="dxa"/>
            <w:tcBorders>
              <w:top w:val="single" w:sz="4" w:space="0" w:color="auto"/>
              <w:left w:val="single" w:sz="4" w:space="0" w:color="auto"/>
              <w:bottom w:val="single" w:sz="4" w:space="0" w:color="auto"/>
              <w:right w:val="single" w:sz="4" w:space="0" w:color="auto"/>
            </w:tcBorders>
          </w:tcPr>
          <w:p w:rsidR="00C556BB" w:rsidRPr="00196D9C" w:rsidRDefault="00C556BB" w:rsidP="00665F8D">
            <w:pPr>
              <w:pStyle w:val="13"/>
              <w:jc w:val="center"/>
              <w:rPr>
                <w:sz w:val="24"/>
              </w:rPr>
            </w:pPr>
            <w:r>
              <w:rPr>
                <w:sz w:val="24"/>
              </w:rPr>
              <w:t>102,5</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19,9</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99,0</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19,8</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99,5</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19,8</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100,0</w:t>
            </w:r>
          </w:p>
        </w:tc>
      </w:tr>
      <w:tr w:rsidR="00C556BB" w:rsidTr="00665F8D">
        <w:trPr>
          <w:cantSplit/>
          <w:trHeight w:val="418"/>
        </w:trPr>
        <w:tc>
          <w:tcPr>
            <w:tcW w:w="4219" w:type="dxa"/>
            <w:gridSpan w:val="3"/>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Перевезено пассажиров автомобильным транспортом  общего пользования</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тыс. чел.</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r>
      <w:tr w:rsidR="00C556BB" w:rsidTr="00665F8D">
        <w:trPr>
          <w:cantSplit/>
          <w:trHeight w:val="424"/>
        </w:trPr>
        <w:tc>
          <w:tcPr>
            <w:tcW w:w="2943" w:type="dxa"/>
            <w:vMerge w:val="restart"/>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Оборот розничной торговли, включая общественное  питание</w:t>
            </w: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дейст.ц.</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млн.</w:t>
            </w:r>
          </w:p>
          <w:p w:rsidR="00C556BB" w:rsidRDefault="00C556BB" w:rsidP="00665F8D">
            <w:pPr>
              <w:pStyle w:val="13"/>
              <w:jc w:val="center"/>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Pr="00EC0D65" w:rsidRDefault="00C556BB" w:rsidP="00665F8D">
            <w:pPr>
              <w:pStyle w:val="13"/>
              <w:jc w:val="center"/>
              <w:rPr>
                <w:sz w:val="24"/>
              </w:rPr>
            </w:pPr>
            <w:r>
              <w:rPr>
                <w:sz w:val="24"/>
              </w:rPr>
              <w:t>43,4</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104,8</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44,6</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102,7</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45,8</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102,7</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47,1</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102,8</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48,4</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102,7</w:t>
            </w:r>
          </w:p>
        </w:tc>
      </w:tr>
      <w:tr w:rsidR="00C556BB" w:rsidTr="00665F8D">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C556BB" w:rsidRDefault="00C556BB" w:rsidP="00665F8D">
            <w:pPr>
              <w:rPr>
                <w:szCs w:val="20"/>
              </w:rPr>
            </w:pP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в % к пред. году</w:t>
            </w:r>
          </w:p>
          <w:p w:rsidR="00C556BB" w:rsidRDefault="00C556BB" w:rsidP="00665F8D">
            <w:pPr>
              <w:pStyle w:val="13"/>
              <w:jc w:val="center"/>
              <w:rPr>
                <w:sz w:val="24"/>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100,7</w:t>
            </w:r>
          </w:p>
          <w:p w:rsidR="00C556BB" w:rsidRDefault="00C556BB" w:rsidP="00665F8D">
            <w:pPr>
              <w:pStyle w:val="13"/>
              <w:jc w:val="center"/>
              <w:rPr>
                <w:sz w:val="24"/>
              </w:rPr>
            </w:pP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102,1</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100,0</w:t>
            </w:r>
          </w:p>
          <w:p w:rsidR="00C556BB" w:rsidRDefault="00C556BB" w:rsidP="00665F8D">
            <w:pPr>
              <w:pStyle w:val="13"/>
              <w:jc w:val="center"/>
              <w:rPr>
                <w:sz w:val="24"/>
              </w:rPr>
            </w:pP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100,0</w:t>
            </w:r>
          </w:p>
          <w:p w:rsidR="00C556BB" w:rsidRDefault="00C556BB" w:rsidP="00665F8D">
            <w:pPr>
              <w:pStyle w:val="13"/>
              <w:jc w:val="center"/>
              <w:rPr>
                <w:sz w:val="24"/>
              </w:rPr>
            </w:pP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100,0</w:t>
            </w:r>
          </w:p>
          <w:p w:rsidR="00C556BB" w:rsidRDefault="00C556BB" w:rsidP="00665F8D">
            <w:pPr>
              <w:pStyle w:val="13"/>
              <w:jc w:val="center"/>
              <w:rPr>
                <w:sz w:val="24"/>
              </w:rPr>
            </w:pPr>
          </w:p>
        </w:tc>
      </w:tr>
      <w:tr w:rsidR="00C556BB" w:rsidTr="00665F8D">
        <w:trPr>
          <w:cantSplit/>
          <w:trHeight w:val="523"/>
        </w:trPr>
        <w:tc>
          <w:tcPr>
            <w:tcW w:w="2943" w:type="dxa"/>
            <w:vMerge w:val="restart"/>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 xml:space="preserve">Объем платных услуг населению  </w:t>
            </w: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дейст.ц.</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млн.</w:t>
            </w:r>
          </w:p>
          <w:p w:rsidR="00C556BB" w:rsidRDefault="00C556BB" w:rsidP="00665F8D">
            <w:pPr>
              <w:pStyle w:val="13"/>
              <w:jc w:val="center"/>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8,5</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104,9</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8,9</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104,7</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9,4</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105,6</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9,8</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104,3</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10,3</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105,1</w:t>
            </w:r>
          </w:p>
        </w:tc>
      </w:tr>
      <w:tr w:rsidR="00C556BB" w:rsidTr="00665F8D">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C556BB" w:rsidRDefault="00C556BB" w:rsidP="00665F8D">
            <w:pPr>
              <w:rPr>
                <w:szCs w:val="20"/>
              </w:rPr>
            </w:pP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в % к пред. году</w:t>
            </w:r>
          </w:p>
          <w:p w:rsidR="00C556BB" w:rsidRDefault="00C556BB" w:rsidP="00665F8D">
            <w:pPr>
              <w:pStyle w:val="13"/>
              <w:jc w:val="center"/>
              <w:rPr>
                <w:sz w:val="24"/>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101,2</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99,8</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99,6</w:t>
            </w:r>
          </w:p>
          <w:p w:rsidR="00C556BB" w:rsidRDefault="00C556BB" w:rsidP="00665F8D">
            <w:pPr>
              <w:pStyle w:val="13"/>
              <w:jc w:val="center"/>
              <w:rPr>
                <w:sz w:val="24"/>
              </w:rPr>
            </w:pP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100,5</w:t>
            </w:r>
          </w:p>
          <w:p w:rsidR="00C556BB" w:rsidRDefault="00C556BB" w:rsidP="00665F8D">
            <w:pPr>
              <w:pStyle w:val="13"/>
              <w:jc w:val="center"/>
              <w:rPr>
                <w:sz w:val="24"/>
              </w:rPr>
            </w:pP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Х</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99,3</w:t>
            </w:r>
          </w:p>
          <w:p w:rsidR="00C556BB" w:rsidRDefault="00C556BB" w:rsidP="00665F8D">
            <w:pPr>
              <w:pStyle w:val="13"/>
              <w:jc w:val="center"/>
              <w:rPr>
                <w:sz w:val="24"/>
              </w:rPr>
            </w:pPr>
          </w:p>
        </w:tc>
      </w:tr>
      <w:tr w:rsidR="00C556BB" w:rsidTr="00665F8D">
        <w:trPr>
          <w:cantSplit/>
        </w:trPr>
        <w:tc>
          <w:tcPr>
            <w:tcW w:w="2943" w:type="dxa"/>
            <w:vMerge w:val="restart"/>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 xml:space="preserve">в том числе объем бытовых  услуг   </w:t>
            </w: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дейст.ц.</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млн.</w:t>
            </w:r>
          </w:p>
          <w:p w:rsidR="00C556BB" w:rsidRDefault="00C556BB" w:rsidP="00665F8D">
            <w:pPr>
              <w:pStyle w:val="13"/>
              <w:jc w:val="center"/>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r>
      <w:tr w:rsidR="00C556BB" w:rsidTr="00665F8D">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C556BB" w:rsidRDefault="00C556BB" w:rsidP="00665F8D">
            <w:pPr>
              <w:rPr>
                <w:szCs w:val="20"/>
              </w:rPr>
            </w:pPr>
          </w:p>
        </w:tc>
        <w:tc>
          <w:tcPr>
            <w:tcW w:w="1276" w:type="dxa"/>
            <w:gridSpan w:val="2"/>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в % к пред. году</w:t>
            </w:r>
          </w:p>
          <w:p w:rsidR="00C556BB" w:rsidRDefault="00C556BB" w:rsidP="00665F8D">
            <w:pPr>
              <w:pStyle w:val="13"/>
              <w:jc w:val="center"/>
              <w:rPr>
                <w:sz w:val="24"/>
              </w:rPr>
            </w:pP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p w:rsidR="00C556BB" w:rsidRDefault="00C556BB" w:rsidP="00665F8D">
            <w:pPr>
              <w:pStyle w:val="13"/>
              <w:jc w:val="center"/>
              <w:rPr>
                <w:sz w:val="24"/>
              </w:rPr>
            </w:pP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p>
          <w:p w:rsidR="00C556BB" w:rsidRDefault="00C556BB" w:rsidP="00665F8D">
            <w:pPr>
              <w:pStyle w:val="13"/>
              <w:jc w:val="center"/>
              <w:rPr>
                <w:sz w:val="24"/>
              </w:rPr>
            </w:pPr>
            <w:r>
              <w:rPr>
                <w:sz w:val="24"/>
              </w:rPr>
              <w:t>-</w:t>
            </w:r>
          </w:p>
        </w:tc>
      </w:tr>
      <w:tr w:rsidR="00C556BB" w:rsidTr="00665F8D">
        <w:trPr>
          <w:cantSplit/>
        </w:trPr>
        <w:tc>
          <w:tcPr>
            <w:tcW w:w="4219" w:type="dxa"/>
            <w:gridSpan w:val="3"/>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lastRenderedPageBreak/>
              <w:t>Численность занятых в экономике (среднегодовая)</w:t>
            </w:r>
          </w:p>
          <w:p w:rsidR="00C556BB" w:rsidRDefault="00C556BB" w:rsidP="00665F8D">
            <w:pPr>
              <w:pStyle w:val="13"/>
              <w:rPr>
                <w:sz w:val="24"/>
              </w:rPr>
            </w:pP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чел.</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343</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59,1</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348</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101,5</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353</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101,4</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358</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101,4</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363</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101,4</w:t>
            </w:r>
          </w:p>
        </w:tc>
      </w:tr>
      <w:tr w:rsidR="00C556BB" w:rsidTr="00665F8D">
        <w:trPr>
          <w:cantSplit/>
        </w:trPr>
        <w:tc>
          <w:tcPr>
            <w:tcW w:w="4219" w:type="dxa"/>
            <w:gridSpan w:val="3"/>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 xml:space="preserve">Среднемесячная заработная плата 1 работника (по всем предприятиям) </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14608</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103,9</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15408</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105,5</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16208</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105,2</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17008</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104,9</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17808</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104,7</w:t>
            </w:r>
          </w:p>
        </w:tc>
      </w:tr>
      <w:tr w:rsidR="00C556BB" w:rsidTr="00665F8D">
        <w:trPr>
          <w:cantSplit/>
        </w:trPr>
        <w:tc>
          <w:tcPr>
            <w:tcW w:w="4219" w:type="dxa"/>
            <w:gridSpan w:val="3"/>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Уровень обеспеченности собственными доходами  бюджета  на 1 человека</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p>
          <w:p w:rsidR="00C556BB" w:rsidRDefault="00C556BB" w:rsidP="00665F8D">
            <w:pPr>
              <w:pStyle w:val="13"/>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Pr="00FC53AA" w:rsidRDefault="00C556BB" w:rsidP="00665F8D">
            <w:pPr>
              <w:pStyle w:val="13"/>
              <w:jc w:val="center"/>
              <w:rPr>
                <w:sz w:val="24"/>
                <w:szCs w:val="24"/>
              </w:rPr>
            </w:pPr>
            <w:r w:rsidRPr="00FC53AA">
              <w:rPr>
                <w:sz w:val="24"/>
                <w:szCs w:val="24"/>
              </w:rPr>
              <w:t>600,7</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108,7</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2"/>
                <w:szCs w:val="22"/>
              </w:rPr>
            </w:pPr>
            <w:r>
              <w:rPr>
                <w:sz w:val="22"/>
                <w:szCs w:val="22"/>
              </w:rPr>
              <w:t>608,3</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101,3</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2"/>
                <w:szCs w:val="22"/>
              </w:rPr>
            </w:pPr>
            <w:r>
              <w:rPr>
                <w:sz w:val="22"/>
                <w:szCs w:val="22"/>
              </w:rPr>
              <w:t>606,1</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99,6</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603,8</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99,6</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ind w:left="-21" w:right="-75"/>
              <w:jc w:val="center"/>
              <w:rPr>
                <w:sz w:val="24"/>
              </w:rPr>
            </w:pPr>
            <w:r>
              <w:rPr>
                <w:sz w:val="24"/>
              </w:rPr>
              <w:t>601,6</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99,6</w:t>
            </w:r>
          </w:p>
        </w:tc>
      </w:tr>
      <w:tr w:rsidR="00C556BB" w:rsidTr="00665F8D">
        <w:trPr>
          <w:cantSplit/>
        </w:trPr>
        <w:tc>
          <w:tcPr>
            <w:tcW w:w="4219" w:type="dxa"/>
            <w:gridSpan w:val="3"/>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Доходы от аренды муниципального имущества и земли</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тыс. руб.</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w:t>
            </w:r>
          </w:p>
        </w:tc>
      </w:tr>
      <w:tr w:rsidR="00C556BB" w:rsidTr="00665F8D">
        <w:trPr>
          <w:cantSplit/>
        </w:trPr>
        <w:tc>
          <w:tcPr>
            <w:tcW w:w="4219" w:type="dxa"/>
            <w:gridSpan w:val="3"/>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 xml:space="preserve">Фонд заработной платы работников </w:t>
            </w:r>
          </w:p>
        </w:tc>
        <w:tc>
          <w:tcPr>
            <w:tcW w:w="851"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rPr>
                <w:sz w:val="24"/>
              </w:rPr>
            </w:pPr>
            <w:r>
              <w:rPr>
                <w:sz w:val="24"/>
              </w:rPr>
              <w:t>тыс.</w:t>
            </w:r>
          </w:p>
          <w:p w:rsidR="00C556BB" w:rsidRDefault="00C556BB" w:rsidP="00665F8D">
            <w:pPr>
              <w:pStyle w:val="13"/>
              <w:rPr>
                <w:sz w:val="24"/>
              </w:rPr>
            </w:pPr>
            <w:r>
              <w:rPr>
                <w:sz w:val="24"/>
              </w:rPr>
              <w:t>руб.</w:t>
            </w:r>
          </w:p>
        </w:tc>
        <w:tc>
          <w:tcPr>
            <w:tcW w:w="966"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92032967,1</w:t>
            </w:r>
          </w:p>
        </w:tc>
        <w:tc>
          <w:tcPr>
            <w:tcW w:w="1018"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91,9</w:t>
            </w:r>
          </w:p>
        </w:tc>
        <w:tc>
          <w:tcPr>
            <w:tcW w:w="977"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44956,44</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204,7</w:t>
            </w:r>
          </w:p>
        </w:tc>
        <w:tc>
          <w:tcPr>
            <w:tcW w:w="106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55098901,1</w:t>
            </w:r>
          </w:p>
        </w:tc>
        <w:tc>
          <w:tcPr>
            <w:tcW w:w="992"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167,4</w:t>
            </w:r>
          </w:p>
        </w:tc>
        <w:tc>
          <w:tcPr>
            <w:tcW w:w="91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53329670,3</w:t>
            </w:r>
          </w:p>
        </w:tc>
        <w:tc>
          <w:tcPr>
            <w:tcW w:w="1173"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103,3</w:t>
            </w:r>
          </w:p>
        </w:tc>
        <w:tc>
          <w:tcPr>
            <w:tcW w:w="8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51450549,4</w:t>
            </w:r>
          </w:p>
        </w:tc>
        <w:tc>
          <w:tcPr>
            <w:tcW w:w="1140" w:type="dxa"/>
            <w:tcBorders>
              <w:top w:val="single" w:sz="4" w:space="0" w:color="auto"/>
              <w:left w:val="single" w:sz="4" w:space="0" w:color="auto"/>
              <w:bottom w:val="single" w:sz="4" w:space="0" w:color="auto"/>
              <w:right w:val="single" w:sz="4" w:space="0" w:color="auto"/>
            </w:tcBorders>
          </w:tcPr>
          <w:p w:rsidR="00C556BB" w:rsidRDefault="00C556BB" w:rsidP="00665F8D">
            <w:pPr>
              <w:pStyle w:val="13"/>
              <w:jc w:val="center"/>
              <w:rPr>
                <w:sz w:val="24"/>
              </w:rPr>
            </w:pPr>
            <w:r>
              <w:rPr>
                <w:sz w:val="24"/>
              </w:rPr>
              <w:t>103,6</w:t>
            </w:r>
          </w:p>
        </w:tc>
      </w:tr>
    </w:tbl>
    <w:p w:rsidR="00C556BB" w:rsidRDefault="00C556BB" w:rsidP="00C556BB">
      <w:pPr>
        <w:pStyle w:val="310"/>
        <w:rPr>
          <w:color w:val="auto"/>
          <w:sz w:val="26"/>
        </w:rPr>
      </w:pPr>
      <w:r>
        <w:rPr>
          <w:color w:val="auto"/>
          <w:sz w:val="26"/>
        </w:rPr>
        <w:t xml:space="preserve">          </w:t>
      </w:r>
    </w:p>
    <w:p w:rsidR="00C556BB" w:rsidRDefault="00C556BB" w:rsidP="00C556BB">
      <w:pPr>
        <w:pStyle w:val="310"/>
        <w:rPr>
          <w:color w:val="auto"/>
          <w:sz w:val="26"/>
        </w:rPr>
      </w:pPr>
    </w:p>
    <w:p w:rsidR="00C556BB" w:rsidRDefault="00C556BB" w:rsidP="00C556BB">
      <w:pPr>
        <w:pStyle w:val="310"/>
        <w:rPr>
          <w:color w:val="auto"/>
          <w:sz w:val="26"/>
        </w:rPr>
      </w:pPr>
    </w:p>
    <w:tbl>
      <w:tblPr>
        <w:tblW w:w="0" w:type="auto"/>
        <w:tblLayout w:type="fixed"/>
        <w:tblLook w:val="0000"/>
      </w:tblPr>
      <w:tblGrid>
        <w:gridCol w:w="14567"/>
      </w:tblGrid>
      <w:tr w:rsidR="00C556BB" w:rsidTr="00665F8D">
        <w:trPr>
          <w:cantSplit/>
          <w:trHeight w:val="1110"/>
        </w:trPr>
        <w:tc>
          <w:tcPr>
            <w:tcW w:w="14567" w:type="dxa"/>
          </w:tcPr>
          <w:p w:rsidR="00C556BB" w:rsidRDefault="00C556BB" w:rsidP="00665F8D">
            <w:pPr>
              <w:pStyle w:val="310"/>
              <w:rPr>
                <w:rFonts w:ascii="Times New Roman" w:hAnsi="Times New Roman"/>
                <w:color w:val="auto"/>
                <w:sz w:val="24"/>
                <w:szCs w:val="24"/>
              </w:rPr>
            </w:pPr>
            <w:r>
              <w:rPr>
                <w:rFonts w:ascii="Times New Roman" w:hAnsi="Times New Roman"/>
                <w:color w:val="auto"/>
                <w:sz w:val="24"/>
                <w:szCs w:val="24"/>
              </w:rPr>
              <w:t xml:space="preserve">              </w:t>
            </w:r>
            <w:r w:rsidRPr="00BD1596">
              <w:rPr>
                <w:rFonts w:ascii="Times New Roman" w:hAnsi="Times New Roman"/>
                <w:color w:val="auto"/>
                <w:sz w:val="24"/>
                <w:szCs w:val="24"/>
              </w:rPr>
              <w:t xml:space="preserve">Глава </w:t>
            </w:r>
          </w:p>
          <w:p w:rsidR="00C556BB" w:rsidRDefault="00C556BB" w:rsidP="00665F8D">
            <w:pPr>
              <w:pStyle w:val="310"/>
              <w:rPr>
                <w:rFonts w:ascii="Times New Roman" w:hAnsi="Times New Roman"/>
                <w:color w:val="auto"/>
                <w:sz w:val="24"/>
                <w:szCs w:val="24"/>
              </w:rPr>
            </w:pPr>
            <w:r>
              <w:rPr>
                <w:rFonts w:ascii="Times New Roman" w:hAnsi="Times New Roman"/>
                <w:color w:val="auto"/>
                <w:sz w:val="24"/>
                <w:szCs w:val="24"/>
              </w:rPr>
              <w:t xml:space="preserve">              </w:t>
            </w:r>
            <w:r w:rsidRPr="00BD1596">
              <w:rPr>
                <w:rFonts w:ascii="Times New Roman" w:hAnsi="Times New Roman"/>
                <w:color w:val="auto"/>
                <w:sz w:val="24"/>
                <w:szCs w:val="24"/>
              </w:rPr>
              <w:t>Новоцелинного сельсовета</w:t>
            </w:r>
          </w:p>
          <w:p w:rsidR="00C556BB" w:rsidRPr="000747B2" w:rsidRDefault="00C556BB" w:rsidP="00665F8D">
            <w:pPr>
              <w:pStyle w:val="310"/>
              <w:rPr>
                <w:rFonts w:ascii="Times New Roman" w:hAnsi="Times New Roman"/>
                <w:color w:val="auto"/>
                <w:sz w:val="24"/>
                <w:szCs w:val="24"/>
              </w:rPr>
            </w:pPr>
            <w:r>
              <w:rPr>
                <w:rFonts w:ascii="Times New Roman" w:hAnsi="Times New Roman"/>
                <w:color w:val="auto"/>
                <w:sz w:val="24"/>
                <w:szCs w:val="24"/>
              </w:rPr>
              <w:t xml:space="preserve">             </w:t>
            </w:r>
            <w:r w:rsidRPr="00BD1596">
              <w:rPr>
                <w:rFonts w:ascii="Times New Roman" w:hAnsi="Times New Roman"/>
                <w:color w:val="auto"/>
                <w:sz w:val="24"/>
                <w:szCs w:val="24"/>
              </w:rPr>
              <w:t xml:space="preserve"> Кочковского района</w:t>
            </w:r>
            <w:r>
              <w:rPr>
                <w:rFonts w:ascii="Times New Roman" w:hAnsi="Times New Roman"/>
                <w:color w:val="auto"/>
                <w:sz w:val="24"/>
                <w:szCs w:val="24"/>
              </w:rPr>
              <w:t xml:space="preserve"> </w:t>
            </w:r>
            <w:r w:rsidRPr="00BD1596">
              <w:rPr>
                <w:rFonts w:ascii="Times New Roman" w:hAnsi="Times New Roman"/>
                <w:color w:val="auto"/>
                <w:sz w:val="24"/>
                <w:szCs w:val="24"/>
              </w:rPr>
              <w:t>Новосибирской области</w:t>
            </w:r>
            <w:r>
              <w:rPr>
                <w:rFonts w:ascii="Times New Roman" w:hAnsi="Times New Roman"/>
                <w:color w:val="auto"/>
                <w:sz w:val="26"/>
              </w:rPr>
              <w:t xml:space="preserve">                                                                                                                С.В.Игнатьева</w:t>
            </w:r>
          </w:p>
        </w:tc>
      </w:tr>
    </w:tbl>
    <w:p w:rsidR="005D240B" w:rsidRDefault="005D240B" w:rsidP="00C556BB">
      <w:pPr>
        <w:jc w:val="both"/>
        <w:rPr>
          <w:sz w:val="18"/>
          <w:szCs w:val="18"/>
        </w:rPr>
        <w:sectPr w:rsidR="005D240B" w:rsidSect="005D240B">
          <w:pgSz w:w="16838" w:h="11906" w:orient="landscape"/>
          <w:pgMar w:top="851" w:right="1134" w:bottom="1701" w:left="1134" w:header="709" w:footer="709" w:gutter="0"/>
          <w:cols w:space="708"/>
          <w:docGrid w:linePitch="360"/>
        </w:sectPr>
      </w:pPr>
    </w:p>
    <w:p w:rsidR="00C556BB" w:rsidRDefault="00C556BB" w:rsidP="00C556BB">
      <w:pPr>
        <w:jc w:val="both"/>
        <w:rPr>
          <w:sz w:val="18"/>
          <w:szCs w:val="18"/>
        </w:rPr>
      </w:pPr>
    </w:p>
    <w:p w:rsidR="00B27192" w:rsidRPr="00BA6743" w:rsidRDefault="00B27192" w:rsidP="00B27192">
      <w:pPr>
        <w:rPr>
          <w:sz w:val="22"/>
          <w:szCs w:val="22"/>
        </w:rPr>
      </w:pPr>
      <w:r w:rsidRPr="00BA6743">
        <w:rPr>
          <w:sz w:val="22"/>
          <w:szCs w:val="22"/>
        </w:rPr>
        <w:t xml:space="preserve">1. Новоцелинный вестник                                                 4.Номер выпуска </w:t>
      </w:r>
      <w:r>
        <w:rPr>
          <w:sz w:val="22"/>
          <w:szCs w:val="22"/>
        </w:rPr>
        <w:t>52</w:t>
      </w:r>
      <w:r w:rsidRPr="00BA6743">
        <w:rPr>
          <w:sz w:val="22"/>
          <w:szCs w:val="22"/>
        </w:rPr>
        <w:t xml:space="preserve"> (39</w:t>
      </w:r>
      <w:r>
        <w:rPr>
          <w:sz w:val="22"/>
          <w:szCs w:val="22"/>
        </w:rPr>
        <w:t>9</w:t>
      </w:r>
      <w:r w:rsidRPr="00BA6743">
        <w:rPr>
          <w:sz w:val="22"/>
          <w:szCs w:val="22"/>
        </w:rPr>
        <w:t>)</w:t>
      </w:r>
    </w:p>
    <w:p w:rsidR="00B27192" w:rsidRPr="00BA6743" w:rsidRDefault="00B27192" w:rsidP="00B27192">
      <w:pPr>
        <w:rPr>
          <w:sz w:val="22"/>
          <w:szCs w:val="22"/>
        </w:rPr>
      </w:pPr>
      <w:r w:rsidRPr="00BA6743">
        <w:rPr>
          <w:sz w:val="22"/>
          <w:szCs w:val="22"/>
        </w:rPr>
        <w:t xml:space="preserve">2.Соучредители: Совет депутатов Новоцелинного        5.Дата выпуска </w:t>
      </w:r>
      <w:r>
        <w:rPr>
          <w:sz w:val="22"/>
          <w:szCs w:val="22"/>
        </w:rPr>
        <w:t>27</w:t>
      </w:r>
      <w:r w:rsidRPr="00BA6743">
        <w:rPr>
          <w:sz w:val="22"/>
          <w:szCs w:val="22"/>
        </w:rPr>
        <w:t xml:space="preserve"> </w:t>
      </w:r>
      <w:r>
        <w:rPr>
          <w:sz w:val="22"/>
          <w:szCs w:val="22"/>
        </w:rPr>
        <w:t>дека</w:t>
      </w:r>
      <w:r w:rsidRPr="00BA6743">
        <w:rPr>
          <w:sz w:val="22"/>
          <w:szCs w:val="22"/>
        </w:rPr>
        <w:t>бря  2019 года</w:t>
      </w:r>
    </w:p>
    <w:p w:rsidR="00B27192" w:rsidRPr="00BA6743" w:rsidRDefault="00B27192" w:rsidP="00B27192">
      <w:pPr>
        <w:rPr>
          <w:sz w:val="22"/>
          <w:szCs w:val="22"/>
        </w:rPr>
      </w:pPr>
      <w:r w:rsidRPr="00BA6743">
        <w:rPr>
          <w:sz w:val="22"/>
          <w:szCs w:val="22"/>
        </w:rPr>
        <w:t xml:space="preserve">сельсовета Кочковского района Новосибирской            6.Тираж 50 экземпляров </w:t>
      </w:r>
    </w:p>
    <w:p w:rsidR="00B27192" w:rsidRPr="00BA6743" w:rsidRDefault="00B27192" w:rsidP="00B27192">
      <w:pPr>
        <w:rPr>
          <w:sz w:val="22"/>
          <w:szCs w:val="22"/>
        </w:rPr>
      </w:pPr>
      <w:r w:rsidRPr="00BA6743">
        <w:rPr>
          <w:sz w:val="22"/>
          <w:szCs w:val="22"/>
        </w:rPr>
        <w:t>области, Администрация Новоцелинного сельсовета   7. «Бесплатно»</w:t>
      </w:r>
    </w:p>
    <w:p w:rsidR="00B27192" w:rsidRPr="00BA6743" w:rsidRDefault="00B27192" w:rsidP="00B27192">
      <w:pPr>
        <w:rPr>
          <w:sz w:val="22"/>
          <w:szCs w:val="22"/>
        </w:rPr>
      </w:pPr>
      <w:r w:rsidRPr="00BA6743">
        <w:rPr>
          <w:sz w:val="22"/>
          <w:szCs w:val="22"/>
        </w:rPr>
        <w:t>Кочковского района Новосибирской области                 8.Адрес издания: 632495 Новосибирская</w:t>
      </w:r>
    </w:p>
    <w:p w:rsidR="00B27192" w:rsidRPr="00BA6743" w:rsidRDefault="00B27192" w:rsidP="00B27192">
      <w:pPr>
        <w:pStyle w:val="23"/>
        <w:spacing w:after="0" w:line="240" w:lineRule="auto"/>
        <w:rPr>
          <w:sz w:val="22"/>
          <w:szCs w:val="22"/>
        </w:rPr>
      </w:pPr>
      <w:r w:rsidRPr="00BA6743">
        <w:rPr>
          <w:sz w:val="22"/>
          <w:szCs w:val="22"/>
        </w:rPr>
        <w:t xml:space="preserve">3.Председатель редакционного совета: Игнатьева          область, Кочковский район,   </w:t>
      </w:r>
    </w:p>
    <w:p w:rsidR="00B27192" w:rsidRPr="00BA6743" w:rsidRDefault="00B27192" w:rsidP="00B27192">
      <w:pPr>
        <w:pStyle w:val="23"/>
        <w:rPr>
          <w:sz w:val="22"/>
          <w:szCs w:val="22"/>
        </w:rPr>
      </w:pPr>
      <w:r w:rsidRPr="00BA6743">
        <w:rPr>
          <w:sz w:val="22"/>
          <w:szCs w:val="22"/>
        </w:rPr>
        <w:t>Светлана Владимировна                                                     с.Новоцелинное, ул.Комсомольская, 9</w:t>
      </w:r>
    </w:p>
    <w:p w:rsidR="00B27192" w:rsidRDefault="00B27192"/>
    <w:sectPr w:rsidR="00B27192" w:rsidSect="00A64733">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1CD4" w:rsidRDefault="00F71CD4" w:rsidP="007135B3">
      <w:r>
        <w:separator/>
      </w:r>
    </w:p>
  </w:endnote>
  <w:endnote w:type="continuationSeparator" w:id="0">
    <w:p w:rsidR="00F71CD4" w:rsidRDefault="00F71CD4" w:rsidP="007135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485020"/>
      <w:docPartObj>
        <w:docPartGallery w:val="Page Numbers (Bottom of Page)"/>
        <w:docPartUnique/>
      </w:docPartObj>
    </w:sdtPr>
    <w:sdtContent>
      <w:p w:rsidR="00665F8D" w:rsidRDefault="00665F8D">
        <w:pPr>
          <w:pStyle w:val="afa"/>
          <w:jc w:val="right"/>
        </w:pPr>
        <w:fldSimple w:instr=" PAGE   \* MERGEFORMAT ">
          <w:r w:rsidR="00BB0367">
            <w:rPr>
              <w:noProof/>
            </w:rPr>
            <w:t>63</w:t>
          </w:r>
        </w:fldSimple>
      </w:p>
    </w:sdtContent>
  </w:sdt>
  <w:p w:rsidR="00665F8D" w:rsidRDefault="00665F8D">
    <w:pPr>
      <w:pStyle w:val="af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1CD4" w:rsidRDefault="00F71CD4" w:rsidP="007135B3">
      <w:r>
        <w:separator/>
      </w:r>
    </w:p>
  </w:footnote>
  <w:footnote w:type="continuationSeparator" w:id="0">
    <w:p w:rsidR="00F71CD4" w:rsidRDefault="00F71CD4" w:rsidP="007135B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A2483"/>
    <w:multiLevelType w:val="hybridMultilevel"/>
    <w:tmpl w:val="EAE63A0A"/>
    <w:lvl w:ilvl="0" w:tplc="1A6291E8">
      <w:start w:val="1"/>
      <w:numFmt w:val="decimal"/>
      <w:lvlText w:val="%1."/>
      <w:lvlJc w:val="left"/>
      <w:pPr>
        <w:tabs>
          <w:tab w:val="num" w:pos="1440"/>
        </w:tabs>
        <w:ind w:left="1440" w:hanging="360"/>
      </w:pPr>
      <w:rPr>
        <w:rFonts w:cs="Times New Roman" w:hint="default"/>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1">
    <w:nsid w:val="045F6B82"/>
    <w:multiLevelType w:val="hybridMultilevel"/>
    <w:tmpl w:val="60D4095E"/>
    <w:lvl w:ilvl="0" w:tplc="CBDEB774">
      <w:start w:val="1"/>
      <w:numFmt w:val="decimal"/>
      <w:lvlText w:val="%1."/>
      <w:lvlJc w:val="left"/>
      <w:pPr>
        <w:tabs>
          <w:tab w:val="num" w:pos="702"/>
        </w:tabs>
        <w:ind w:left="702" w:hanging="360"/>
      </w:pPr>
      <w:rPr>
        <w:rFonts w:hint="default"/>
      </w:rPr>
    </w:lvl>
    <w:lvl w:ilvl="1" w:tplc="04190019" w:tentative="1">
      <w:start w:val="1"/>
      <w:numFmt w:val="lowerLetter"/>
      <w:lvlText w:val="%2."/>
      <w:lvlJc w:val="left"/>
      <w:pPr>
        <w:tabs>
          <w:tab w:val="num" w:pos="1422"/>
        </w:tabs>
        <w:ind w:left="1422" w:hanging="360"/>
      </w:pPr>
    </w:lvl>
    <w:lvl w:ilvl="2" w:tplc="0419001B" w:tentative="1">
      <w:start w:val="1"/>
      <w:numFmt w:val="lowerRoman"/>
      <w:lvlText w:val="%3."/>
      <w:lvlJc w:val="right"/>
      <w:pPr>
        <w:tabs>
          <w:tab w:val="num" w:pos="2142"/>
        </w:tabs>
        <w:ind w:left="2142" w:hanging="180"/>
      </w:pPr>
    </w:lvl>
    <w:lvl w:ilvl="3" w:tplc="0419000F" w:tentative="1">
      <w:start w:val="1"/>
      <w:numFmt w:val="decimal"/>
      <w:lvlText w:val="%4."/>
      <w:lvlJc w:val="left"/>
      <w:pPr>
        <w:tabs>
          <w:tab w:val="num" w:pos="2862"/>
        </w:tabs>
        <w:ind w:left="2862" w:hanging="360"/>
      </w:pPr>
    </w:lvl>
    <w:lvl w:ilvl="4" w:tplc="04190019" w:tentative="1">
      <w:start w:val="1"/>
      <w:numFmt w:val="lowerLetter"/>
      <w:lvlText w:val="%5."/>
      <w:lvlJc w:val="left"/>
      <w:pPr>
        <w:tabs>
          <w:tab w:val="num" w:pos="3582"/>
        </w:tabs>
        <w:ind w:left="3582" w:hanging="360"/>
      </w:pPr>
    </w:lvl>
    <w:lvl w:ilvl="5" w:tplc="0419001B" w:tentative="1">
      <w:start w:val="1"/>
      <w:numFmt w:val="lowerRoman"/>
      <w:lvlText w:val="%6."/>
      <w:lvlJc w:val="right"/>
      <w:pPr>
        <w:tabs>
          <w:tab w:val="num" w:pos="4302"/>
        </w:tabs>
        <w:ind w:left="4302" w:hanging="180"/>
      </w:pPr>
    </w:lvl>
    <w:lvl w:ilvl="6" w:tplc="0419000F" w:tentative="1">
      <w:start w:val="1"/>
      <w:numFmt w:val="decimal"/>
      <w:lvlText w:val="%7."/>
      <w:lvlJc w:val="left"/>
      <w:pPr>
        <w:tabs>
          <w:tab w:val="num" w:pos="5022"/>
        </w:tabs>
        <w:ind w:left="5022" w:hanging="360"/>
      </w:pPr>
    </w:lvl>
    <w:lvl w:ilvl="7" w:tplc="04190019" w:tentative="1">
      <w:start w:val="1"/>
      <w:numFmt w:val="lowerLetter"/>
      <w:lvlText w:val="%8."/>
      <w:lvlJc w:val="left"/>
      <w:pPr>
        <w:tabs>
          <w:tab w:val="num" w:pos="5742"/>
        </w:tabs>
        <w:ind w:left="5742" w:hanging="360"/>
      </w:pPr>
    </w:lvl>
    <w:lvl w:ilvl="8" w:tplc="0419001B" w:tentative="1">
      <w:start w:val="1"/>
      <w:numFmt w:val="lowerRoman"/>
      <w:lvlText w:val="%9."/>
      <w:lvlJc w:val="right"/>
      <w:pPr>
        <w:tabs>
          <w:tab w:val="num" w:pos="6462"/>
        </w:tabs>
        <w:ind w:left="6462" w:hanging="180"/>
      </w:pPr>
    </w:lvl>
  </w:abstractNum>
  <w:abstractNum w:abstractNumId="2">
    <w:nsid w:val="0C204A43"/>
    <w:multiLevelType w:val="hybridMultilevel"/>
    <w:tmpl w:val="29E0FEBA"/>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3">
    <w:nsid w:val="0EAD27F7"/>
    <w:multiLevelType w:val="multilevel"/>
    <w:tmpl w:val="D24AE870"/>
    <w:lvl w:ilvl="0">
      <w:start w:val="1"/>
      <w:numFmt w:val="decimal"/>
      <w:lvlText w:val="%1."/>
      <w:lvlJc w:val="left"/>
      <w:pPr>
        <w:ind w:left="450" w:hanging="45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
    <w:nsid w:val="0F9459CF"/>
    <w:multiLevelType w:val="hybridMultilevel"/>
    <w:tmpl w:val="96665A6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213279D"/>
    <w:multiLevelType w:val="hybridMultilevel"/>
    <w:tmpl w:val="C11E50C6"/>
    <w:lvl w:ilvl="0" w:tplc="F4D8B9DE">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nsid w:val="12532127"/>
    <w:multiLevelType w:val="hybridMultilevel"/>
    <w:tmpl w:val="3A7C1632"/>
    <w:lvl w:ilvl="0" w:tplc="0419000F">
      <w:start w:val="2"/>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15661924"/>
    <w:multiLevelType w:val="hybridMultilevel"/>
    <w:tmpl w:val="6EC29B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8E253A5"/>
    <w:multiLevelType w:val="hybridMultilevel"/>
    <w:tmpl w:val="C1DCCB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A6E1BB1"/>
    <w:multiLevelType w:val="hybridMultilevel"/>
    <w:tmpl w:val="4168BEDA"/>
    <w:lvl w:ilvl="0" w:tplc="2B3ABBE2">
      <w:start w:val="1"/>
      <w:numFmt w:val="decimal"/>
      <w:lvlText w:val="%1)"/>
      <w:lvlJc w:val="left"/>
      <w:pPr>
        <w:ind w:left="720" w:hanging="360"/>
      </w:pPr>
      <w:rPr>
        <w:rFonts w:eastAsia="Times New Roman" w:hint="default"/>
        <w:b w:val="0"/>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EE682F"/>
    <w:multiLevelType w:val="hybridMultilevel"/>
    <w:tmpl w:val="153287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EF27444"/>
    <w:multiLevelType w:val="hybridMultilevel"/>
    <w:tmpl w:val="EB163E7C"/>
    <w:lvl w:ilvl="0" w:tplc="0419000F">
      <w:start w:val="5"/>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nsid w:val="22293418"/>
    <w:multiLevelType w:val="hybridMultilevel"/>
    <w:tmpl w:val="4F6EC6B4"/>
    <w:lvl w:ilvl="0" w:tplc="6FB848D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398261F"/>
    <w:multiLevelType w:val="hybridMultilevel"/>
    <w:tmpl w:val="2A347E10"/>
    <w:lvl w:ilvl="0" w:tplc="AC2815AC">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47720FE"/>
    <w:multiLevelType w:val="hybridMultilevel"/>
    <w:tmpl w:val="24E827AC"/>
    <w:lvl w:ilvl="0" w:tplc="0419000F">
      <w:start w:val="1"/>
      <w:numFmt w:val="decimal"/>
      <w:lvlText w:val="%1."/>
      <w:lvlJc w:val="left"/>
      <w:pPr>
        <w:tabs>
          <w:tab w:val="num" w:pos="360"/>
        </w:tabs>
        <w:ind w:left="360" w:hanging="360"/>
      </w:pPr>
      <w:rPr>
        <w:rFonts w:cs="Times New Roman" w:hint="default"/>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5">
    <w:nsid w:val="25211C83"/>
    <w:multiLevelType w:val="hybridMultilevel"/>
    <w:tmpl w:val="47D88F2C"/>
    <w:lvl w:ilvl="0" w:tplc="F4AC2D94">
      <w:start w:val="1"/>
      <w:numFmt w:val="decimal"/>
      <w:lvlText w:val="%1."/>
      <w:lvlJc w:val="left"/>
      <w:pPr>
        <w:tabs>
          <w:tab w:val="num" w:pos="720"/>
        </w:tabs>
        <w:ind w:left="720" w:hanging="360"/>
      </w:pPr>
      <w:rPr>
        <w:rFonts w:cs="Times New Roman"/>
      </w:rPr>
    </w:lvl>
    <w:lvl w:ilvl="1" w:tplc="F21C9F3C">
      <w:numFmt w:val="none"/>
      <w:lvlText w:val=""/>
      <w:lvlJc w:val="left"/>
      <w:pPr>
        <w:tabs>
          <w:tab w:val="num" w:pos="360"/>
        </w:tabs>
      </w:pPr>
      <w:rPr>
        <w:rFonts w:cs="Times New Roman"/>
      </w:rPr>
    </w:lvl>
    <w:lvl w:ilvl="2" w:tplc="2E666BA0">
      <w:numFmt w:val="none"/>
      <w:lvlText w:val=""/>
      <w:lvlJc w:val="left"/>
      <w:pPr>
        <w:tabs>
          <w:tab w:val="num" w:pos="360"/>
        </w:tabs>
      </w:pPr>
      <w:rPr>
        <w:rFonts w:cs="Times New Roman"/>
      </w:rPr>
    </w:lvl>
    <w:lvl w:ilvl="3" w:tplc="558EACA8">
      <w:numFmt w:val="none"/>
      <w:lvlText w:val=""/>
      <w:lvlJc w:val="left"/>
      <w:pPr>
        <w:tabs>
          <w:tab w:val="num" w:pos="360"/>
        </w:tabs>
      </w:pPr>
      <w:rPr>
        <w:rFonts w:cs="Times New Roman"/>
      </w:rPr>
    </w:lvl>
    <w:lvl w:ilvl="4" w:tplc="3B1E493C">
      <w:numFmt w:val="none"/>
      <w:lvlText w:val=""/>
      <w:lvlJc w:val="left"/>
      <w:pPr>
        <w:tabs>
          <w:tab w:val="num" w:pos="360"/>
        </w:tabs>
      </w:pPr>
      <w:rPr>
        <w:rFonts w:cs="Times New Roman"/>
      </w:rPr>
    </w:lvl>
    <w:lvl w:ilvl="5" w:tplc="D812A8F8">
      <w:numFmt w:val="none"/>
      <w:lvlText w:val=""/>
      <w:lvlJc w:val="left"/>
      <w:pPr>
        <w:tabs>
          <w:tab w:val="num" w:pos="360"/>
        </w:tabs>
      </w:pPr>
      <w:rPr>
        <w:rFonts w:cs="Times New Roman"/>
      </w:rPr>
    </w:lvl>
    <w:lvl w:ilvl="6" w:tplc="DC5EB3BE">
      <w:numFmt w:val="none"/>
      <w:lvlText w:val=""/>
      <w:lvlJc w:val="left"/>
      <w:pPr>
        <w:tabs>
          <w:tab w:val="num" w:pos="360"/>
        </w:tabs>
      </w:pPr>
      <w:rPr>
        <w:rFonts w:cs="Times New Roman"/>
      </w:rPr>
    </w:lvl>
    <w:lvl w:ilvl="7" w:tplc="18AA7842">
      <w:numFmt w:val="none"/>
      <w:lvlText w:val=""/>
      <w:lvlJc w:val="left"/>
      <w:pPr>
        <w:tabs>
          <w:tab w:val="num" w:pos="360"/>
        </w:tabs>
      </w:pPr>
      <w:rPr>
        <w:rFonts w:cs="Times New Roman"/>
      </w:rPr>
    </w:lvl>
    <w:lvl w:ilvl="8" w:tplc="ECC27BC2">
      <w:numFmt w:val="none"/>
      <w:lvlText w:val=""/>
      <w:lvlJc w:val="left"/>
      <w:pPr>
        <w:tabs>
          <w:tab w:val="num" w:pos="360"/>
        </w:tabs>
      </w:pPr>
      <w:rPr>
        <w:rFonts w:cs="Times New Roman"/>
      </w:rPr>
    </w:lvl>
  </w:abstractNum>
  <w:abstractNum w:abstractNumId="16">
    <w:nsid w:val="29607DC7"/>
    <w:multiLevelType w:val="multilevel"/>
    <w:tmpl w:val="FA88DC2E"/>
    <w:lvl w:ilvl="0">
      <w:start w:val="1"/>
      <w:numFmt w:val="decimal"/>
      <w:lvlText w:val="%1."/>
      <w:lvlJc w:val="left"/>
      <w:pPr>
        <w:tabs>
          <w:tab w:val="num" w:pos="420"/>
        </w:tabs>
        <w:ind w:left="420" w:hanging="420"/>
      </w:pPr>
      <w:rPr>
        <w:rFonts w:cs="Times New Roman"/>
      </w:rPr>
    </w:lvl>
    <w:lvl w:ilvl="1">
      <w:start w:val="3"/>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17">
    <w:nsid w:val="29E863AE"/>
    <w:multiLevelType w:val="hybridMultilevel"/>
    <w:tmpl w:val="DDCEAFCA"/>
    <w:lvl w:ilvl="0" w:tplc="2FC4EB4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2BBF015D"/>
    <w:multiLevelType w:val="hybridMultilevel"/>
    <w:tmpl w:val="3AFE9CCC"/>
    <w:lvl w:ilvl="0" w:tplc="0419000F">
      <w:start w:val="1"/>
      <w:numFmt w:val="decimal"/>
      <w:lvlText w:val="%1."/>
      <w:lvlJc w:val="left"/>
      <w:pPr>
        <w:tabs>
          <w:tab w:val="num" w:pos="720"/>
        </w:tabs>
        <w:ind w:left="720" w:hanging="360"/>
      </w:pPr>
      <w:rPr>
        <w:rFonts w:cs="Times New Roman" w:hint="default"/>
      </w:rPr>
    </w:lvl>
    <w:lvl w:ilvl="1" w:tplc="D3143954">
      <w:start w:val="1"/>
      <w:numFmt w:val="decimal"/>
      <w:lvlText w:val="%2."/>
      <w:lvlJc w:val="left"/>
      <w:pPr>
        <w:tabs>
          <w:tab w:val="num" w:pos="1440"/>
        </w:tabs>
        <w:ind w:left="1440" w:hanging="36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9">
    <w:nsid w:val="2BC55946"/>
    <w:multiLevelType w:val="hybridMultilevel"/>
    <w:tmpl w:val="F5BA8F3A"/>
    <w:lvl w:ilvl="0" w:tplc="502054EC">
      <w:start w:val="1"/>
      <w:numFmt w:val="decimal"/>
      <w:lvlText w:val="%1)"/>
      <w:lvlJc w:val="left"/>
      <w:pPr>
        <w:tabs>
          <w:tab w:val="num" w:pos="644"/>
        </w:tabs>
        <w:ind w:left="644" w:hanging="360"/>
      </w:pPr>
      <w:rPr>
        <w:rFonts w:ascii="Times New Roman" w:eastAsia="Times New Roman" w:hAnsi="Times New Roman" w:cs="Times New Roman"/>
      </w:rPr>
    </w:lvl>
    <w:lvl w:ilvl="1" w:tplc="AADAEEF4">
      <w:start w:val="2"/>
      <w:numFmt w:val="bullet"/>
      <w:lvlText w:val=""/>
      <w:lvlJc w:val="left"/>
      <w:pPr>
        <w:tabs>
          <w:tab w:val="num" w:pos="2446"/>
        </w:tabs>
        <w:ind w:left="2446" w:hanging="1006"/>
      </w:pPr>
      <w:rPr>
        <w:rFonts w:ascii="Symbol" w:hAnsi="Symbol" w:hint="default"/>
        <w:color w:val="auto"/>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0">
    <w:nsid w:val="2CB31D2F"/>
    <w:multiLevelType w:val="hybridMultilevel"/>
    <w:tmpl w:val="9F46DE3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1">
    <w:nsid w:val="3BA55DD4"/>
    <w:multiLevelType w:val="multilevel"/>
    <w:tmpl w:val="C8BEA0E4"/>
    <w:lvl w:ilvl="0">
      <w:start w:val="1"/>
      <w:numFmt w:val="decimal"/>
      <w:lvlText w:val="%1."/>
      <w:lvlJc w:val="left"/>
      <w:pPr>
        <w:tabs>
          <w:tab w:val="num" w:pos="420"/>
        </w:tabs>
        <w:ind w:left="420" w:hanging="420"/>
      </w:pPr>
      <w:rPr>
        <w:rFonts w:cs="Times New Roman"/>
      </w:rPr>
    </w:lvl>
    <w:lvl w:ilvl="1">
      <w:start w:val="8"/>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22">
    <w:nsid w:val="437637E9"/>
    <w:multiLevelType w:val="hybridMultilevel"/>
    <w:tmpl w:val="F46A1A4E"/>
    <w:lvl w:ilvl="0" w:tplc="74624CA6">
      <w:start w:val="1"/>
      <w:numFmt w:val="decimal"/>
      <w:lvlText w:val="%1."/>
      <w:lvlJc w:val="left"/>
      <w:pPr>
        <w:tabs>
          <w:tab w:val="num" w:pos="510"/>
        </w:tabs>
        <w:ind w:left="510" w:hanging="510"/>
      </w:pPr>
      <w:rPr>
        <w:rFonts w:hint="default"/>
        <w:b w:val="0"/>
      </w:rPr>
    </w:lvl>
    <w:lvl w:ilvl="1" w:tplc="54E2E648">
      <w:numFmt w:val="none"/>
      <w:lvlText w:val=""/>
      <w:lvlJc w:val="left"/>
      <w:pPr>
        <w:tabs>
          <w:tab w:val="num" w:pos="360"/>
        </w:tabs>
      </w:pPr>
    </w:lvl>
    <w:lvl w:ilvl="2" w:tplc="12188302">
      <w:numFmt w:val="none"/>
      <w:lvlText w:val=""/>
      <w:lvlJc w:val="left"/>
      <w:pPr>
        <w:tabs>
          <w:tab w:val="num" w:pos="360"/>
        </w:tabs>
      </w:pPr>
    </w:lvl>
    <w:lvl w:ilvl="3" w:tplc="494445A2">
      <w:numFmt w:val="none"/>
      <w:lvlText w:val=""/>
      <w:lvlJc w:val="left"/>
      <w:pPr>
        <w:tabs>
          <w:tab w:val="num" w:pos="360"/>
        </w:tabs>
      </w:pPr>
    </w:lvl>
    <w:lvl w:ilvl="4" w:tplc="D8A25024">
      <w:numFmt w:val="none"/>
      <w:lvlText w:val=""/>
      <w:lvlJc w:val="left"/>
      <w:pPr>
        <w:tabs>
          <w:tab w:val="num" w:pos="360"/>
        </w:tabs>
      </w:pPr>
    </w:lvl>
    <w:lvl w:ilvl="5" w:tplc="0332E37E">
      <w:numFmt w:val="none"/>
      <w:lvlText w:val=""/>
      <w:lvlJc w:val="left"/>
      <w:pPr>
        <w:tabs>
          <w:tab w:val="num" w:pos="360"/>
        </w:tabs>
      </w:pPr>
    </w:lvl>
    <w:lvl w:ilvl="6" w:tplc="DBF017CC">
      <w:numFmt w:val="none"/>
      <w:lvlText w:val=""/>
      <w:lvlJc w:val="left"/>
      <w:pPr>
        <w:tabs>
          <w:tab w:val="num" w:pos="360"/>
        </w:tabs>
      </w:pPr>
    </w:lvl>
    <w:lvl w:ilvl="7" w:tplc="2D54632C">
      <w:numFmt w:val="none"/>
      <w:lvlText w:val=""/>
      <w:lvlJc w:val="left"/>
      <w:pPr>
        <w:tabs>
          <w:tab w:val="num" w:pos="360"/>
        </w:tabs>
      </w:pPr>
    </w:lvl>
    <w:lvl w:ilvl="8" w:tplc="F05CADE4">
      <w:numFmt w:val="none"/>
      <w:lvlText w:val=""/>
      <w:lvlJc w:val="left"/>
      <w:pPr>
        <w:tabs>
          <w:tab w:val="num" w:pos="360"/>
        </w:tabs>
      </w:pPr>
    </w:lvl>
  </w:abstractNum>
  <w:abstractNum w:abstractNumId="23">
    <w:nsid w:val="445B2ACF"/>
    <w:multiLevelType w:val="multilevel"/>
    <w:tmpl w:val="E91C6AA6"/>
    <w:lvl w:ilvl="0">
      <w:start w:val="1"/>
      <w:numFmt w:val="decimal"/>
      <w:lvlText w:val="%1."/>
      <w:lvlJc w:val="left"/>
      <w:pPr>
        <w:tabs>
          <w:tab w:val="num" w:pos="495"/>
        </w:tabs>
        <w:ind w:left="495" w:hanging="495"/>
      </w:pPr>
      <w:rPr>
        <w:rFonts w:cs="Times New Roman"/>
        <w:b w:val="0"/>
        <w:bCs w:val="0"/>
      </w:rPr>
    </w:lvl>
    <w:lvl w:ilvl="1">
      <w:start w:val="1"/>
      <w:numFmt w:val="decimal"/>
      <w:lvlText w:val="%1.%2."/>
      <w:lvlJc w:val="left"/>
      <w:pPr>
        <w:tabs>
          <w:tab w:val="num" w:pos="720"/>
        </w:tabs>
        <w:ind w:left="720" w:hanging="720"/>
      </w:pPr>
      <w:rPr>
        <w:rFonts w:cs="Times New Roman"/>
        <w:b w:val="0"/>
        <w:bCs w:val="0"/>
      </w:rPr>
    </w:lvl>
    <w:lvl w:ilvl="2">
      <w:start w:val="1"/>
      <w:numFmt w:val="decimal"/>
      <w:lvlText w:val="%1.%2.%3."/>
      <w:lvlJc w:val="left"/>
      <w:pPr>
        <w:tabs>
          <w:tab w:val="num" w:pos="720"/>
        </w:tabs>
        <w:ind w:left="720" w:hanging="720"/>
      </w:pPr>
      <w:rPr>
        <w:rFonts w:cs="Times New Roman"/>
        <w:b w:val="0"/>
        <w:bCs w:val="0"/>
      </w:rPr>
    </w:lvl>
    <w:lvl w:ilvl="3">
      <w:start w:val="1"/>
      <w:numFmt w:val="decimal"/>
      <w:lvlText w:val="%1.%2.%3.%4."/>
      <w:lvlJc w:val="left"/>
      <w:pPr>
        <w:tabs>
          <w:tab w:val="num" w:pos="1080"/>
        </w:tabs>
        <w:ind w:left="1080" w:hanging="1080"/>
      </w:pPr>
      <w:rPr>
        <w:rFonts w:cs="Times New Roman"/>
        <w:b w:val="0"/>
        <w:bCs w:val="0"/>
      </w:rPr>
    </w:lvl>
    <w:lvl w:ilvl="4">
      <w:start w:val="1"/>
      <w:numFmt w:val="decimal"/>
      <w:lvlText w:val="%1.%2.%3.%4.%5."/>
      <w:lvlJc w:val="left"/>
      <w:pPr>
        <w:tabs>
          <w:tab w:val="num" w:pos="1080"/>
        </w:tabs>
        <w:ind w:left="1080" w:hanging="1080"/>
      </w:pPr>
      <w:rPr>
        <w:rFonts w:cs="Times New Roman"/>
        <w:b w:val="0"/>
        <w:bCs w:val="0"/>
      </w:rPr>
    </w:lvl>
    <w:lvl w:ilvl="5">
      <w:start w:val="1"/>
      <w:numFmt w:val="decimal"/>
      <w:lvlText w:val="%1.%2.%3.%4.%5.%6."/>
      <w:lvlJc w:val="left"/>
      <w:pPr>
        <w:tabs>
          <w:tab w:val="num" w:pos="1440"/>
        </w:tabs>
        <w:ind w:left="1440" w:hanging="1440"/>
      </w:pPr>
      <w:rPr>
        <w:rFonts w:cs="Times New Roman"/>
        <w:b w:val="0"/>
        <w:bCs w:val="0"/>
      </w:rPr>
    </w:lvl>
    <w:lvl w:ilvl="6">
      <w:start w:val="1"/>
      <w:numFmt w:val="decimal"/>
      <w:lvlText w:val="%1.%2.%3.%4.%5.%6.%7."/>
      <w:lvlJc w:val="left"/>
      <w:pPr>
        <w:tabs>
          <w:tab w:val="num" w:pos="1800"/>
        </w:tabs>
        <w:ind w:left="1800" w:hanging="1800"/>
      </w:pPr>
      <w:rPr>
        <w:rFonts w:cs="Times New Roman"/>
        <w:b w:val="0"/>
        <w:bCs w:val="0"/>
      </w:rPr>
    </w:lvl>
    <w:lvl w:ilvl="7">
      <w:start w:val="1"/>
      <w:numFmt w:val="decimal"/>
      <w:lvlText w:val="%1.%2.%3.%4.%5.%6.%7.%8."/>
      <w:lvlJc w:val="left"/>
      <w:pPr>
        <w:tabs>
          <w:tab w:val="num" w:pos="1800"/>
        </w:tabs>
        <w:ind w:left="1800" w:hanging="1800"/>
      </w:pPr>
      <w:rPr>
        <w:rFonts w:cs="Times New Roman"/>
        <w:b w:val="0"/>
        <w:bCs w:val="0"/>
      </w:rPr>
    </w:lvl>
    <w:lvl w:ilvl="8">
      <w:start w:val="1"/>
      <w:numFmt w:val="decimal"/>
      <w:lvlText w:val="%1.%2.%3.%4.%5.%6.%7.%8.%9."/>
      <w:lvlJc w:val="left"/>
      <w:pPr>
        <w:tabs>
          <w:tab w:val="num" w:pos="2160"/>
        </w:tabs>
        <w:ind w:left="2160" w:hanging="2160"/>
      </w:pPr>
      <w:rPr>
        <w:rFonts w:cs="Times New Roman"/>
        <w:b w:val="0"/>
        <w:bCs w:val="0"/>
      </w:rPr>
    </w:lvl>
  </w:abstractNum>
  <w:abstractNum w:abstractNumId="24">
    <w:nsid w:val="4B57078F"/>
    <w:multiLevelType w:val="hybridMultilevel"/>
    <w:tmpl w:val="D0DAF35E"/>
    <w:lvl w:ilvl="0" w:tplc="EB4C4022">
      <w:start w:val="1"/>
      <w:numFmt w:val="decimal"/>
      <w:lvlText w:val="%1."/>
      <w:lvlJc w:val="left"/>
      <w:pPr>
        <w:tabs>
          <w:tab w:val="num" w:pos="720"/>
        </w:tabs>
        <w:ind w:left="720" w:hanging="360"/>
      </w:pPr>
      <w:rPr>
        <w:rFonts w:cs="Times New Roman" w:hint="default"/>
        <w:b/>
        <w:bCs/>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5">
    <w:nsid w:val="52456F7D"/>
    <w:multiLevelType w:val="hybridMultilevel"/>
    <w:tmpl w:val="34948DB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5153E69"/>
    <w:multiLevelType w:val="hybridMultilevel"/>
    <w:tmpl w:val="27A0ABB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539395A"/>
    <w:multiLevelType w:val="hybridMultilevel"/>
    <w:tmpl w:val="D34C8194"/>
    <w:lvl w:ilvl="0" w:tplc="F6327EFA">
      <w:start w:val="5"/>
      <w:numFmt w:val="decimal"/>
      <w:lvlText w:val="%1."/>
      <w:lvlJc w:val="left"/>
      <w:pPr>
        <w:tabs>
          <w:tab w:val="num" w:pos="840"/>
        </w:tabs>
        <w:ind w:left="840" w:hanging="48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8">
    <w:nsid w:val="556B2FD7"/>
    <w:multiLevelType w:val="hybridMultilevel"/>
    <w:tmpl w:val="EEC8F0BA"/>
    <w:lvl w:ilvl="0" w:tplc="0419000F">
      <w:start w:val="1"/>
      <w:numFmt w:val="decimal"/>
      <w:lvlText w:val="%1."/>
      <w:lvlJc w:val="left"/>
      <w:pPr>
        <w:tabs>
          <w:tab w:val="num" w:pos="786"/>
        </w:tabs>
        <w:ind w:left="786"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5EC1616"/>
    <w:multiLevelType w:val="hybridMultilevel"/>
    <w:tmpl w:val="B02ABD7C"/>
    <w:lvl w:ilvl="0" w:tplc="0419000F">
      <w:start w:val="1"/>
      <w:numFmt w:val="decimal"/>
      <w:lvlText w:val="%1."/>
      <w:lvlJc w:val="left"/>
      <w:pPr>
        <w:tabs>
          <w:tab w:val="num" w:pos="702"/>
        </w:tabs>
        <w:ind w:left="702"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96822AB"/>
    <w:multiLevelType w:val="hybridMultilevel"/>
    <w:tmpl w:val="87BA8E48"/>
    <w:lvl w:ilvl="0" w:tplc="AF200686">
      <w:start w:val="1"/>
      <w:numFmt w:val="upperRoman"/>
      <w:lvlText w:val="%1."/>
      <w:lvlJc w:val="left"/>
      <w:pPr>
        <w:tabs>
          <w:tab w:val="num" w:pos="1062"/>
        </w:tabs>
        <w:ind w:left="1062"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B2D6BDC"/>
    <w:multiLevelType w:val="hybridMultilevel"/>
    <w:tmpl w:val="0456D688"/>
    <w:lvl w:ilvl="0" w:tplc="EA6E200E">
      <w:start w:val="1"/>
      <w:numFmt w:val="decimal"/>
      <w:lvlText w:val="%1."/>
      <w:lvlJc w:val="left"/>
      <w:pPr>
        <w:ind w:left="777" w:hanging="435"/>
      </w:pPr>
      <w:rPr>
        <w:rFonts w:hint="default"/>
      </w:rPr>
    </w:lvl>
    <w:lvl w:ilvl="1" w:tplc="04190019" w:tentative="1">
      <w:start w:val="1"/>
      <w:numFmt w:val="lowerLetter"/>
      <w:lvlText w:val="%2."/>
      <w:lvlJc w:val="left"/>
      <w:pPr>
        <w:ind w:left="1422" w:hanging="360"/>
      </w:pPr>
    </w:lvl>
    <w:lvl w:ilvl="2" w:tplc="0419001B" w:tentative="1">
      <w:start w:val="1"/>
      <w:numFmt w:val="lowerRoman"/>
      <w:lvlText w:val="%3."/>
      <w:lvlJc w:val="right"/>
      <w:pPr>
        <w:ind w:left="2142" w:hanging="180"/>
      </w:pPr>
    </w:lvl>
    <w:lvl w:ilvl="3" w:tplc="0419000F" w:tentative="1">
      <w:start w:val="1"/>
      <w:numFmt w:val="decimal"/>
      <w:lvlText w:val="%4."/>
      <w:lvlJc w:val="left"/>
      <w:pPr>
        <w:ind w:left="2862" w:hanging="360"/>
      </w:pPr>
    </w:lvl>
    <w:lvl w:ilvl="4" w:tplc="04190019" w:tentative="1">
      <w:start w:val="1"/>
      <w:numFmt w:val="lowerLetter"/>
      <w:lvlText w:val="%5."/>
      <w:lvlJc w:val="left"/>
      <w:pPr>
        <w:ind w:left="3582" w:hanging="360"/>
      </w:pPr>
    </w:lvl>
    <w:lvl w:ilvl="5" w:tplc="0419001B" w:tentative="1">
      <w:start w:val="1"/>
      <w:numFmt w:val="lowerRoman"/>
      <w:lvlText w:val="%6."/>
      <w:lvlJc w:val="right"/>
      <w:pPr>
        <w:ind w:left="4302" w:hanging="180"/>
      </w:pPr>
    </w:lvl>
    <w:lvl w:ilvl="6" w:tplc="0419000F" w:tentative="1">
      <w:start w:val="1"/>
      <w:numFmt w:val="decimal"/>
      <w:lvlText w:val="%7."/>
      <w:lvlJc w:val="left"/>
      <w:pPr>
        <w:ind w:left="5022" w:hanging="360"/>
      </w:pPr>
    </w:lvl>
    <w:lvl w:ilvl="7" w:tplc="04190019" w:tentative="1">
      <w:start w:val="1"/>
      <w:numFmt w:val="lowerLetter"/>
      <w:lvlText w:val="%8."/>
      <w:lvlJc w:val="left"/>
      <w:pPr>
        <w:ind w:left="5742" w:hanging="360"/>
      </w:pPr>
    </w:lvl>
    <w:lvl w:ilvl="8" w:tplc="0419001B" w:tentative="1">
      <w:start w:val="1"/>
      <w:numFmt w:val="lowerRoman"/>
      <w:lvlText w:val="%9."/>
      <w:lvlJc w:val="right"/>
      <w:pPr>
        <w:ind w:left="6462" w:hanging="180"/>
      </w:pPr>
    </w:lvl>
  </w:abstractNum>
  <w:abstractNum w:abstractNumId="32">
    <w:nsid w:val="6BD22CE2"/>
    <w:multiLevelType w:val="hybridMultilevel"/>
    <w:tmpl w:val="87901EA6"/>
    <w:lvl w:ilvl="0" w:tplc="98C89DF0">
      <w:start w:val="1"/>
      <w:numFmt w:val="decimal"/>
      <w:lvlText w:val="%1."/>
      <w:lvlJc w:val="left"/>
      <w:pPr>
        <w:tabs>
          <w:tab w:val="num" w:pos="786"/>
        </w:tabs>
        <w:ind w:left="786" w:hanging="360"/>
      </w:pPr>
      <w:rPr>
        <w:rFonts w:hint="default"/>
      </w:rPr>
    </w:lvl>
    <w:lvl w:ilvl="1" w:tplc="04190019" w:tentative="1">
      <w:start w:val="1"/>
      <w:numFmt w:val="lowerLetter"/>
      <w:lvlText w:val="%2."/>
      <w:lvlJc w:val="left"/>
      <w:pPr>
        <w:tabs>
          <w:tab w:val="num" w:pos="1506"/>
        </w:tabs>
        <w:ind w:left="1506" w:hanging="360"/>
      </w:pPr>
    </w:lvl>
    <w:lvl w:ilvl="2" w:tplc="0419001B" w:tentative="1">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tentative="1">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33">
    <w:nsid w:val="730C71E6"/>
    <w:multiLevelType w:val="hybridMultilevel"/>
    <w:tmpl w:val="B38C8536"/>
    <w:lvl w:ilvl="0" w:tplc="C630C21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4">
    <w:nsid w:val="767A04BC"/>
    <w:multiLevelType w:val="hybridMultilevel"/>
    <w:tmpl w:val="436CF5CE"/>
    <w:lvl w:ilvl="0" w:tplc="1E4463E8">
      <w:start w:val="1"/>
      <w:numFmt w:val="decimal"/>
      <w:lvlText w:val="%1."/>
      <w:lvlJc w:val="left"/>
      <w:pPr>
        <w:tabs>
          <w:tab w:val="num" w:pos="702"/>
        </w:tabs>
        <w:ind w:left="702" w:hanging="360"/>
      </w:pPr>
      <w:rPr>
        <w:rFonts w:hint="default"/>
      </w:rPr>
    </w:lvl>
    <w:lvl w:ilvl="1" w:tplc="04190019" w:tentative="1">
      <w:start w:val="1"/>
      <w:numFmt w:val="lowerLetter"/>
      <w:lvlText w:val="%2."/>
      <w:lvlJc w:val="left"/>
      <w:pPr>
        <w:tabs>
          <w:tab w:val="num" w:pos="1422"/>
        </w:tabs>
        <w:ind w:left="1422" w:hanging="360"/>
      </w:pPr>
    </w:lvl>
    <w:lvl w:ilvl="2" w:tplc="0419001B" w:tentative="1">
      <w:start w:val="1"/>
      <w:numFmt w:val="lowerRoman"/>
      <w:lvlText w:val="%3."/>
      <w:lvlJc w:val="right"/>
      <w:pPr>
        <w:tabs>
          <w:tab w:val="num" w:pos="2142"/>
        </w:tabs>
        <w:ind w:left="2142" w:hanging="180"/>
      </w:pPr>
    </w:lvl>
    <w:lvl w:ilvl="3" w:tplc="0419000F" w:tentative="1">
      <w:start w:val="1"/>
      <w:numFmt w:val="decimal"/>
      <w:lvlText w:val="%4."/>
      <w:lvlJc w:val="left"/>
      <w:pPr>
        <w:tabs>
          <w:tab w:val="num" w:pos="2862"/>
        </w:tabs>
        <w:ind w:left="2862" w:hanging="360"/>
      </w:pPr>
    </w:lvl>
    <w:lvl w:ilvl="4" w:tplc="04190019" w:tentative="1">
      <w:start w:val="1"/>
      <w:numFmt w:val="lowerLetter"/>
      <w:lvlText w:val="%5."/>
      <w:lvlJc w:val="left"/>
      <w:pPr>
        <w:tabs>
          <w:tab w:val="num" w:pos="3582"/>
        </w:tabs>
        <w:ind w:left="3582" w:hanging="360"/>
      </w:pPr>
    </w:lvl>
    <w:lvl w:ilvl="5" w:tplc="0419001B" w:tentative="1">
      <w:start w:val="1"/>
      <w:numFmt w:val="lowerRoman"/>
      <w:lvlText w:val="%6."/>
      <w:lvlJc w:val="right"/>
      <w:pPr>
        <w:tabs>
          <w:tab w:val="num" w:pos="4302"/>
        </w:tabs>
        <w:ind w:left="4302" w:hanging="180"/>
      </w:pPr>
    </w:lvl>
    <w:lvl w:ilvl="6" w:tplc="0419000F" w:tentative="1">
      <w:start w:val="1"/>
      <w:numFmt w:val="decimal"/>
      <w:lvlText w:val="%7."/>
      <w:lvlJc w:val="left"/>
      <w:pPr>
        <w:tabs>
          <w:tab w:val="num" w:pos="5022"/>
        </w:tabs>
        <w:ind w:left="5022" w:hanging="360"/>
      </w:pPr>
    </w:lvl>
    <w:lvl w:ilvl="7" w:tplc="04190019" w:tentative="1">
      <w:start w:val="1"/>
      <w:numFmt w:val="lowerLetter"/>
      <w:lvlText w:val="%8."/>
      <w:lvlJc w:val="left"/>
      <w:pPr>
        <w:tabs>
          <w:tab w:val="num" w:pos="5742"/>
        </w:tabs>
        <w:ind w:left="5742" w:hanging="360"/>
      </w:pPr>
    </w:lvl>
    <w:lvl w:ilvl="8" w:tplc="0419001B" w:tentative="1">
      <w:start w:val="1"/>
      <w:numFmt w:val="lowerRoman"/>
      <w:lvlText w:val="%9."/>
      <w:lvlJc w:val="right"/>
      <w:pPr>
        <w:tabs>
          <w:tab w:val="num" w:pos="6462"/>
        </w:tabs>
        <w:ind w:left="6462" w:hanging="180"/>
      </w:pPr>
    </w:lvl>
  </w:abstractNum>
  <w:abstractNum w:abstractNumId="35">
    <w:nsid w:val="78EA0A7A"/>
    <w:multiLevelType w:val="hybridMultilevel"/>
    <w:tmpl w:val="A858B9FC"/>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7C1F7E65"/>
    <w:multiLevelType w:val="hybridMultilevel"/>
    <w:tmpl w:val="72104E9E"/>
    <w:lvl w:ilvl="0" w:tplc="7902B0E2">
      <w:start w:val="1"/>
      <w:numFmt w:val="decimal"/>
      <w:lvlText w:val="%1."/>
      <w:lvlJc w:val="left"/>
      <w:pPr>
        <w:tabs>
          <w:tab w:val="num" w:pos="750"/>
        </w:tabs>
        <w:ind w:left="750" w:hanging="39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7">
    <w:nsid w:val="7CD008FB"/>
    <w:multiLevelType w:val="hybridMultilevel"/>
    <w:tmpl w:val="6A302E5C"/>
    <w:lvl w:ilvl="0" w:tplc="834A374A">
      <w:start w:val="1"/>
      <w:numFmt w:val="decimal"/>
      <w:lvlText w:val="%1."/>
      <w:lvlJc w:val="left"/>
      <w:pPr>
        <w:tabs>
          <w:tab w:val="num" w:pos="900"/>
        </w:tabs>
        <w:ind w:left="900" w:hanging="360"/>
      </w:pPr>
      <w:rPr>
        <w:rFonts w:ascii="Times New Roman" w:eastAsia="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7"/>
  </w:num>
  <w:num w:numId="4">
    <w:abstractNumId w:val="33"/>
  </w:num>
  <w:num w:numId="5">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24"/>
  </w:num>
  <w:num w:numId="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14"/>
  </w:num>
  <w:num w:numId="15">
    <w:abstractNumId w:val="27"/>
  </w:num>
  <w:num w:numId="16">
    <w:abstractNumId w:val="2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13"/>
  </w:num>
  <w:num w:numId="21">
    <w:abstractNumId w:val="5"/>
  </w:num>
  <w:num w:numId="22">
    <w:abstractNumId w:val="9"/>
  </w:num>
  <w:num w:numId="23">
    <w:abstractNumId w:val="22"/>
  </w:num>
  <w:num w:numId="24">
    <w:abstractNumId w:val="3"/>
  </w:num>
  <w:num w:numId="25">
    <w:abstractNumId w:val="28"/>
  </w:num>
  <w:num w:numId="26">
    <w:abstractNumId w:val="4"/>
  </w:num>
  <w:num w:numId="27">
    <w:abstractNumId w:val="35"/>
  </w:num>
  <w:num w:numId="28">
    <w:abstractNumId w:val="25"/>
  </w:num>
  <w:num w:numId="29">
    <w:abstractNumId w:val="29"/>
  </w:num>
  <w:num w:numId="30">
    <w:abstractNumId w:val="32"/>
  </w:num>
  <w:num w:numId="31">
    <w:abstractNumId w:val="1"/>
  </w:num>
  <w:num w:numId="32">
    <w:abstractNumId w:val="34"/>
  </w:num>
  <w:num w:numId="33">
    <w:abstractNumId w:val="26"/>
  </w:num>
  <w:num w:numId="3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num>
  <w:num w:numId="36">
    <w:abstractNumId w:val="8"/>
  </w:num>
  <w:num w:numId="37">
    <w:abstractNumId w:val="31"/>
  </w:num>
  <w:num w:numId="38">
    <w:abstractNumId w:val="7"/>
  </w:num>
  <w:num w:numId="39">
    <w:abstractNumId w:val="3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B27192"/>
    <w:rsid w:val="00061C13"/>
    <w:rsid w:val="0008608D"/>
    <w:rsid w:val="00086BB7"/>
    <w:rsid w:val="000A6503"/>
    <w:rsid w:val="000F71E4"/>
    <w:rsid w:val="001861C1"/>
    <w:rsid w:val="00191626"/>
    <w:rsid w:val="001D1043"/>
    <w:rsid w:val="002470B0"/>
    <w:rsid w:val="002A55FB"/>
    <w:rsid w:val="00431234"/>
    <w:rsid w:val="005D240B"/>
    <w:rsid w:val="00665F8D"/>
    <w:rsid w:val="006F1315"/>
    <w:rsid w:val="0070398C"/>
    <w:rsid w:val="007135B3"/>
    <w:rsid w:val="008758D3"/>
    <w:rsid w:val="008D73CA"/>
    <w:rsid w:val="009142E1"/>
    <w:rsid w:val="009B2D70"/>
    <w:rsid w:val="009E3D7F"/>
    <w:rsid w:val="00A64733"/>
    <w:rsid w:val="00AF0C67"/>
    <w:rsid w:val="00B27192"/>
    <w:rsid w:val="00BB0367"/>
    <w:rsid w:val="00C556BB"/>
    <w:rsid w:val="00D2302E"/>
    <w:rsid w:val="00F245EF"/>
    <w:rsid w:val="00F71CD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Normal (Web)" w:uiPriority="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7192"/>
    <w:rPr>
      <w:sz w:val="24"/>
      <w:szCs w:val="24"/>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uiPriority w:val="99"/>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uiPriority w:val="99"/>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uiPriority w:val="99"/>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rFonts w:asciiTheme="minorHAnsi" w:eastAsiaTheme="minorEastAsia" w:hAnsiTheme="minorHAnsi" w:cstheme="minorBidi"/>
      <w:b/>
      <w:bCs/>
      <w:sz w:val="22"/>
      <w:szCs w:val="22"/>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rFonts w:asciiTheme="minorHAnsi" w:eastAsiaTheme="minorEastAsia" w:hAnsiTheme="minorHAnsi" w:cstheme="minorBidi"/>
      <w:i/>
      <w:iCs/>
    </w:rPr>
  </w:style>
  <w:style w:type="paragraph" w:styleId="9">
    <w:name w:val="heading 9"/>
    <w:basedOn w:val="a"/>
    <w:next w:val="a"/>
    <w:link w:val="90"/>
    <w:qFormat/>
    <w:rsid w:val="00086BB7"/>
    <w:pPr>
      <w:spacing w:before="240" w:after="60"/>
      <w:outlineLvl w:val="8"/>
    </w:pPr>
    <w:rPr>
      <w:rFonts w:ascii="Arial" w:eastAsiaTheme="majorEastAsia"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uiPriority w:val="9"/>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uiPriority w:val="9"/>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uiPriority w:val="9"/>
    <w:rsid w:val="008758D3"/>
    <w:rPr>
      <w:rFonts w:eastAsiaTheme="majorEastAsia" w:cstheme="majorBidi"/>
      <w:b/>
      <w:bCs/>
      <w:sz w:val="28"/>
      <w:szCs w:val="28"/>
    </w:rPr>
  </w:style>
  <w:style w:type="character" w:customStyle="1" w:styleId="50">
    <w:name w:val="Заголовок 5 Знак"/>
    <w:basedOn w:val="a0"/>
    <w:link w:val="5"/>
    <w:uiPriority w:val="9"/>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uiPriority w:val="99"/>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uiPriority w:val="10"/>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uiPriority w:val="1"/>
    <w:qFormat/>
    <w:rsid w:val="00086BB7"/>
    <w:pPr>
      <w:widowControl w:val="0"/>
      <w:autoSpaceDE w:val="0"/>
      <w:autoSpaceDN w:val="0"/>
      <w:adjustRightInd w:val="0"/>
    </w:pPr>
  </w:style>
  <w:style w:type="paragraph" w:styleId="aa">
    <w:name w:val="List Paragraph"/>
    <w:basedOn w:val="a"/>
    <w:uiPriority w:val="34"/>
    <w:qFormat/>
    <w:rsid w:val="00086BB7"/>
    <w:pPr>
      <w:spacing w:after="200" w:line="276" w:lineRule="auto"/>
      <w:ind w:left="720"/>
      <w:contextualSpacing/>
    </w:pPr>
    <w:rPr>
      <w:rFonts w:ascii="Calibri" w:eastAsia="Calibri" w:hAnsi="Calibri"/>
      <w:sz w:val="22"/>
      <w:szCs w:val="22"/>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uiPriority w:val="99"/>
    <w:rsid w:val="00B27192"/>
    <w:pPr>
      <w:spacing w:after="120" w:line="480" w:lineRule="auto"/>
    </w:pPr>
  </w:style>
  <w:style w:type="character" w:customStyle="1" w:styleId="24">
    <w:name w:val="Основной текст 2 Знак"/>
    <w:basedOn w:val="a0"/>
    <w:link w:val="23"/>
    <w:uiPriority w:val="99"/>
    <w:rsid w:val="00B27192"/>
    <w:rPr>
      <w:sz w:val="24"/>
      <w:szCs w:val="24"/>
    </w:rPr>
  </w:style>
  <w:style w:type="character" w:customStyle="1" w:styleId="af3">
    <w:name w:val="Основной текст Знак"/>
    <w:aliases w:val="Знак Знак,Знак1 Знак Знак,Основной текст1 Знак"/>
    <w:basedOn w:val="a0"/>
    <w:link w:val="af4"/>
    <w:uiPriority w:val="99"/>
    <w:locked/>
    <w:rsid w:val="002A55FB"/>
    <w:rPr>
      <w:sz w:val="28"/>
    </w:rPr>
  </w:style>
  <w:style w:type="paragraph" w:styleId="af4">
    <w:name w:val="Body Text"/>
    <w:aliases w:val="Знак,Знак1 Знак,Основной текст1"/>
    <w:basedOn w:val="a"/>
    <w:link w:val="af3"/>
    <w:uiPriority w:val="99"/>
    <w:rsid w:val="002A55FB"/>
    <w:pPr>
      <w:jc w:val="both"/>
    </w:pPr>
    <w:rPr>
      <w:sz w:val="28"/>
      <w:szCs w:val="20"/>
    </w:rPr>
  </w:style>
  <w:style w:type="character" w:customStyle="1" w:styleId="11">
    <w:name w:val="Основной текст Знак1"/>
    <w:basedOn w:val="a0"/>
    <w:link w:val="af4"/>
    <w:uiPriority w:val="99"/>
    <w:semiHidden/>
    <w:rsid w:val="002A55FB"/>
    <w:rPr>
      <w:sz w:val="24"/>
      <w:szCs w:val="24"/>
    </w:rPr>
  </w:style>
  <w:style w:type="paragraph" w:customStyle="1" w:styleId="ConsPlusNormal">
    <w:name w:val="ConsPlusNormal"/>
    <w:rsid w:val="002A55FB"/>
    <w:pPr>
      <w:widowControl w:val="0"/>
      <w:autoSpaceDE w:val="0"/>
      <w:autoSpaceDN w:val="0"/>
      <w:adjustRightInd w:val="0"/>
    </w:pPr>
    <w:rPr>
      <w:rFonts w:ascii="Arial" w:hAnsi="Arial" w:cs="Arial"/>
    </w:rPr>
  </w:style>
  <w:style w:type="character" w:customStyle="1" w:styleId="NoSpacingChar">
    <w:name w:val="No Spacing Char"/>
    <w:basedOn w:val="a0"/>
    <w:link w:val="12"/>
    <w:locked/>
    <w:rsid w:val="002A55FB"/>
    <w:rPr>
      <w:sz w:val="22"/>
      <w:szCs w:val="22"/>
      <w:lang w:eastAsia="en-US"/>
    </w:rPr>
  </w:style>
  <w:style w:type="paragraph" w:customStyle="1" w:styleId="12">
    <w:name w:val="Без интервала1"/>
    <w:link w:val="NoSpacingChar"/>
    <w:qFormat/>
    <w:rsid w:val="002A55FB"/>
    <w:rPr>
      <w:sz w:val="22"/>
      <w:szCs w:val="22"/>
      <w:lang w:eastAsia="en-US"/>
    </w:rPr>
  </w:style>
  <w:style w:type="character" w:customStyle="1" w:styleId="af5">
    <w:name w:val="Текст выноски Знак"/>
    <w:basedOn w:val="a0"/>
    <w:link w:val="af6"/>
    <w:uiPriority w:val="99"/>
    <w:semiHidden/>
    <w:rsid w:val="002A55FB"/>
    <w:rPr>
      <w:rFonts w:ascii="Tahoma" w:hAnsi="Tahoma" w:cs="Tahoma"/>
      <w:sz w:val="16"/>
      <w:szCs w:val="16"/>
    </w:rPr>
  </w:style>
  <w:style w:type="paragraph" w:styleId="af6">
    <w:name w:val="Balloon Text"/>
    <w:basedOn w:val="a"/>
    <w:link w:val="af5"/>
    <w:uiPriority w:val="99"/>
    <w:semiHidden/>
    <w:unhideWhenUsed/>
    <w:rsid w:val="002A55FB"/>
    <w:rPr>
      <w:rFonts w:ascii="Tahoma" w:hAnsi="Tahoma" w:cs="Tahoma"/>
      <w:sz w:val="16"/>
      <w:szCs w:val="16"/>
    </w:rPr>
  </w:style>
  <w:style w:type="paragraph" w:customStyle="1" w:styleId="ConsPlusNonformat">
    <w:name w:val="ConsPlusNonformat"/>
    <w:qFormat/>
    <w:rsid w:val="002A55FB"/>
    <w:pPr>
      <w:widowControl w:val="0"/>
      <w:autoSpaceDE w:val="0"/>
      <w:autoSpaceDN w:val="0"/>
      <w:adjustRightInd w:val="0"/>
    </w:pPr>
    <w:rPr>
      <w:rFonts w:ascii="Courier New" w:hAnsi="Courier New" w:cs="Courier New"/>
    </w:rPr>
  </w:style>
  <w:style w:type="paragraph" w:customStyle="1" w:styleId="xl67">
    <w:name w:val="xl67"/>
    <w:basedOn w:val="a"/>
    <w:rsid w:val="002A55FB"/>
    <w:pPr>
      <w:spacing w:before="100" w:beforeAutospacing="1" w:after="100" w:afterAutospacing="1"/>
    </w:pPr>
    <w:rPr>
      <w:rFonts w:ascii="Arial" w:hAnsi="Arial" w:cs="Arial"/>
      <w:sz w:val="20"/>
      <w:szCs w:val="20"/>
    </w:rPr>
  </w:style>
  <w:style w:type="paragraph" w:customStyle="1" w:styleId="xl68">
    <w:name w:val="xl68"/>
    <w:basedOn w:val="a"/>
    <w:rsid w:val="002A55FB"/>
    <w:pPr>
      <w:spacing w:before="100" w:beforeAutospacing="1" w:after="100" w:afterAutospacing="1"/>
    </w:pPr>
    <w:rPr>
      <w:rFonts w:ascii="Arial" w:hAnsi="Arial" w:cs="Arial"/>
      <w:sz w:val="20"/>
      <w:szCs w:val="20"/>
    </w:rPr>
  </w:style>
  <w:style w:type="paragraph" w:customStyle="1" w:styleId="xl69">
    <w:name w:val="xl69"/>
    <w:basedOn w:val="a"/>
    <w:rsid w:val="002A55FB"/>
    <w:pPr>
      <w:pBdr>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2A55FB"/>
    <w:pPr>
      <w:pBdr>
        <w:right w:val="single" w:sz="8" w:space="0" w:color="auto"/>
      </w:pBdr>
      <w:spacing w:before="100" w:beforeAutospacing="1" w:after="100" w:afterAutospacing="1"/>
    </w:pPr>
    <w:rPr>
      <w:rFonts w:ascii="Arial" w:hAnsi="Arial" w:cs="Arial"/>
      <w:sz w:val="16"/>
      <w:szCs w:val="16"/>
    </w:rPr>
  </w:style>
  <w:style w:type="paragraph" w:customStyle="1" w:styleId="xl71">
    <w:name w:val="xl71"/>
    <w:basedOn w:val="a"/>
    <w:rsid w:val="002A55FB"/>
    <w:pPr>
      <w:spacing w:before="100" w:beforeAutospacing="1" w:after="100" w:afterAutospacing="1"/>
    </w:pPr>
    <w:rPr>
      <w:sz w:val="20"/>
      <w:szCs w:val="20"/>
    </w:rPr>
  </w:style>
  <w:style w:type="paragraph" w:customStyle="1" w:styleId="xl72">
    <w:name w:val="xl72"/>
    <w:basedOn w:val="a"/>
    <w:rsid w:val="002A55FB"/>
    <w:pPr>
      <w:spacing w:before="100" w:beforeAutospacing="1" w:after="100" w:afterAutospacing="1"/>
      <w:jc w:val="right"/>
    </w:pPr>
    <w:rPr>
      <w:sz w:val="20"/>
      <w:szCs w:val="20"/>
    </w:rPr>
  </w:style>
  <w:style w:type="paragraph" w:customStyle="1" w:styleId="xl73">
    <w:name w:val="xl73"/>
    <w:basedOn w:val="a"/>
    <w:rsid w:val="002A55FB"/>
    <w:pPr>
      <w:spacing w:before="100" w:beforeAutospacing="1" w:after="100" w:afterAutospacing="1"/>
      <w:jc w:val="right"/>
    </w:pPr>
    <w:rPr>
      <w:rFonts w:ascii="Arial" w:hAnsi="Arial" w:cs="Arial"/>
      <w:sz w:val="20"/>
      <w:szCs w:val="20"/>
    </w:rPr>
  </w:style>
  <w:style w:type="paragraph" w:customStyle="1" w:styleId="xl74">
    <w:name w:val="xl74"/>
    <w:basedOn w:val="a"/>
    <w:rsid w:val="002A55FB"/>
    <w:pPr>
      <w:spacing w:before="100" w:beforeAutospacing="1" w:after="100" w:afterAutospacing="1"/>
      <w:jc w:val="center"/>
      <w:textAlignment w:val="center"/>
    </w:pPr>
    <w:rPr>
      <w:b/>
      <w:bCs/>
      <w:sz w:val="20"/>
      <w:szCs w:val="20"/>
    </w:rPr>
  </w:style>
  <w:style w:type="paragraph" w:customStyle="1" w:styleId="xl75">
    <w:name w:val="xl75"/>
    <w:basedOn w:val="a"/>
    <w:rsid w:val="002A55FB"/>
    <w:pPr>
      <w:spacing w:before="100" w:beforeAutospacing="1" w:after="100" w:afterAutospacing="1"/>
      <w:textAlignment w:val="center"/>
    </w:pPr>
    <w:rPr>
      <w:b/>
      <w:bCs/>
      <w:sz w:val="20"/>
      <w:szCs w:val="20"/>
    </w:rPr>
  </w:style>
  <w:style w:type="paragraph" w:customStyle="1" w:styleId="xl76">
    <w:name w:val="xl76"/>
    <w:basedOn w:val="a"/>
    <w:rsid w:val="002A55FB"/>
    <w:pPr>
      <w:spacing w:before="100" w:beforeAutospacing="1" w:after="100" w:afterAutospacing="1"/>
      <w:textAlignment w:val="center"/>
    </w:pPr>
    <w:rPr>
      <w:rFonts w:ascii="Arial" w:hAnsi="Arial" w:cs="Arial"/>
      <w:b/>
      <w:bCs/>
      <w:sz w:val="28"/>
      <w:szCs w:val="28"/>
    </w:rPr>
  </w:style>
  <w:style w:type="paragraph" w:customStyle="1" w:styleId="xl77">
    <w:name w:val="xl77"/>
    <w:basedOn w:val="a"/>
    <w:rsid w:val="002A55FB"/>
    <w:pPr>
      <w:spacing w:before="100" w:beforeAutospacing="1" w:after="100" w:afterAutospacing="1"/>
      <w:jc w:val="center"/>
      <w:textAlignment w:val="center"/>
    </w:pPr>
    <w:rPr>
      <w:sz w:val="20"/>
      <w:szCs w:val="20"/>
    </w:rPr>
  </w:style>
  <w:style w:type="paragraph" w:customStyle="1" w:styleId="xl78">
    <w:name w:val="xl78"/>
    <w:basedOn w:val="a"/>
    <w:rsid w:val="002A55FB"/>
    <w:pPr>
      <w:pBdr>
        <w:left w:val="single" w:sz="4" w:space="0" w:color="auto"/>
        <w:bottom w:val="single" w:sz="4" w:space="0" w:color="auto"/>
        <w:right w:val="single" w:sz="8" w:space="0" w:color="auto"/>
      </w:pBdr>
      <w:spacing w:before="100" w:beforeAutospacing="1" w:after="100" w:afterAutospacing="1"/>
    </w:pPr>
  </w:style>
  <w:style w:type="paragraph" w:customStyle="1" w:styleId="xl79">
    <w:name w:val="xl79"/>
    <w:basedOn w:val="a"/>
    <w:rsid w:val="002A55FB"/>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0">
    <w:name w:val="xl80"/>
    <w:basedOn w:val="a"/>
    <w:rsid w:val="002A55FB"/>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81">
    <w:name w:val="xl81"/>
    <w:basedOn w:val="a"/>
    <w:rsid w:val="002A55FB"/>
    <w:pPr>
      <w:pBdr>
        <w:left w:val="single" w:sz="8" w:space="0" w:color="auto"/>
        <w:bottom w:val="single" w:sz="4" w:space="0" w:color="auto"/>
      </w:pBdr>
      <w:spacing w:before="100" w:beforeAutospacing="1" w:after="100" w:afterAutospacing="1"/>
    </w:pPr>
  </w:style>
  <w:style w:type="paragraph" w:customStyle="1" w:styleId="xl82">
    <w:name w:val="xl82"/>
    <w:basedOn w:val="a"/>
    <w:rsid w:val="002A55FB"/>
    <w:pPr>
      <w:pBdr>
        <w:bottom w:val="single" w:sz="4" w:space="0" w:color="auto"/>
      </w:pBdr>
      <w:spacing w:before="100" w:beforeAutospacing="1" w:after="100" w:afterAutospacing="1"/>
    </w:pPr>
  </w:style>
  <w:style w:type="paragraph" w:customStyle="1" w:styleId="xl83">
    <w:name w:val="xl83"/>
    <w:basedOn w:val="a"/>
    <w:rsid w:val="002A55FB"/>
    <w:pPr>
      <w:pBdr>
        <w:left w:val="single" w:sz="4" w:space="0" w:color="auto"/>
        <w:bottom w:val="single" w:sz="4" w:space="0" w:color="auto"/>
      </w:pBdr>
      <w:spacing w:before="100" w:beforeAutospacing="1" w:after="100" w:afterAutospacing="1"/>
    </w:pPr>
    <w:rPr>
      <w:b/>
      <w:bCs/>
    </w:rPr>
  </w:style>
  <w:style w:type="paragraph" w:customStyle="1" w:styleId="xl84">
    <w:name w:val="xl84"/>
    <w:basedOn w:val="a"/>
    <w:rsid w:val="002A55FB"/>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85">
    <w:name w:val="xl85"/>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6">
    <w:name w:val="xl86"/>
    <w:basedOn w:val="a"/>
    <w:rsid w:val="002A55FB"/>
    <w:pPr>
      <w:spacing w:before="100" w:beforeAutospacing="1" w:after="100" w:afterAutospacing="1"/>
      <w:jc w:val="center"/>
    </w:pPr>
    <w:rPr>
      <w:rFonts w:ascii="Arial" w:hAnsi="Arial" w:cs="Arial"/>
      <w:sz w:val="20"/>
      <w:szCs w:val="20"/>
    </w:rPr>
  </w:style>
  <w:style w:type="paragraph" w:customStyle="1" w:styleId="xl87">
    <w:name w:val="xl87"/>
    <w:basedOn w:val="a"/>
    <w:rsid w:val="002A55FB"/>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88">
    <w:name w:val="xl88"/>
    <w:basedOn w:val="a"/>
    <w:rsid w:val="002A55FB"/>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89">
    <w:name w:val="xl89"/>
    <w:basedOn w:val="a"/>
    <w:rsid w:val="002A55FB"/>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
    <w:rsid w:val="002A55FB"/>
    <w:pPr>
      <w:pBdr>
        <w:left w:val="single" w:sz="4" w:space="0" w:color="auto"/>
        <w:bottom w:val="single" w:sz="4" w:space="0" w:color="auto"/>
      </w:pBdr>
      <w:spacing w:before="100" w:beforeAutospacing="1" w:after="100" w:afterAutospacing="1"/>
      <w:jc w:val="center"/>
    </w:pPr>
    <w:rPr>
      <w:b/>
      <w:bCs/>
    </w:rPr>
  </w:style>
  <w:style w:type="paragraph" w:customStyle="1" w:styleId="xl91">
    <w:name w:val="xl91"/>
    <w:basedOn w:val="a"/>
    <w:rsid w:val="002A55FB"/>
    <w:pPr>
      <w:pBdr>
        <w:top w:val="single" w:sz="4" w:space="0" w:color="auto"/>
        <w:left w:val="single" w:sz="4" w:space="0" w:color="auto"/>
        <w:bottom w:val="single" w:sz="8" w:space="0" w:color="auto"/>
      </w:pBdr>
      <w:spacing w:before="100" w:beforeAutospacing="1" w:after="100" w:afterAutospacing="1"/>
      <w:jc w:val="center"/>
    </w:pPr>
    <w:rPr>
      <w:b/>
      <w:bCs/>
    </w:rPr>
  </w:style>
  <w:style w:type="paragraph" w:customStyle="1" w:styleId="xl92">
    <w:name w:val="xl92"/>
    <w:basedOn w:val="a"/>
    <w:rsid w:val="002A55FB"/>
    <w:pPr>
      <w:spacing w:before="100" w:beforeAutospacing="1" w:after="100" w:afterAutospacing="1"/>
      <w:jc w:val="center"/>
    </w:pPr>
    <w:rPr>
      <w:rFonts w:ascii="Arial" w:hAnsi="Arial" w:cs="Arial"/>
      <w:sz w:val="20"/>
      <w:szCs w:val="20"/>
    </w:rPr>
  </w:style>
  <w:style w:type="paragraph" w:customStyle="1" w:styleId="xl93">
    <w:name w:val="xl93"/>
    <w:basedOn w:val="a"/>
    <w:rsid w:val="002A55FB"/>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94">
    <w:name w:val="xl94"/>
    <w:basedOn w:val="a"/>
    <w:rsid w:val="002A55FB"/>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95">
    <w:name w:val="xl95"/>
    <w:basedOn w:val="a"/>
    <w:rsid w:val="002A55FB"/>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6">
    <w:name w:val="xl96"/>
    <w:basedOn w:val="a"/>
    <w:rsid w:val="002A55FB"/>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97">
    <w:name w:val="xl97"/>
    <w:basedOn w:val="a"/>
    <w:rsid w:val="002A55FB"/>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98">
    <w:name w:val="xl98"/>
    <w:basedOn w:val="a"/>
    <w:rsid w:val="002A55FB"/>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9">
    <w:name w:val="xl99"/>
    <w:basedOn w:val="a"/>
    <w:rsid w:val="002A55FB"/>
    <w:pPr>
      <w:spacing w:before="100" w:beforeAutospacing="1" w:after="100" w:afterAutospacing="1"/>
      <w:jc w:val="center"/>
      <w:textAlignment w:val="center"/>
    </w:pPr>
    <w:rPr>
      <w:b/>
      <w:bCs/>
    </w:rPr>
  </w:style>
  <w:style w:type="paragraph" w:customStyle="1" w:styleId="xl100">
    <w:name w:val="xl100"/>
    <w:basedOn w:val="a"/>
    <w:rsid w:val="002A55FB"/>
    <w:pPr>
      <w:spacing w:before="100" w:beforeAutospacing="1" w:after="100" w:afterAutospacing="1"/>
      <w:jc w:val="center"/>
    </w:pPr>
    <w:rPr>
      <w:rFonts w:ascii="Arial" w:hAnsi="Arial" w:cs="Arial"/>
      <w:sz w:val="20"/>
      <w:szCs w:val="20"/>
    </w:rPr>
  </w:style>
  <w:style w:type="paragraph" w:customStyle="1" w:styleId="xl101">
    <w:name w:val="xl101"/>
    <w:basedOn w:val="a"/>
    <w:rsid w:val="002A55FB"/>
    <w:pPr>
      <w:spacing w:before="100" w:beforeAutospacing="1" w:after="100" w:afterAutospacing="1"/>
      <w:jc w:val="right"/>
    </w:pPr>
    <w:rPr>
      <w:sz w:val="20"/>
      <w:szCs w:val="20"/>
    </w:rPr>
  </w:style>
  <w:style w:type="paragraph" w:customStyle="1" w:styleId="xl102">
    <w:name w:val="xl102"/>
    <w:basedOn w:val="a"/>
    <w:rsid w:val="002A55F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3">
    <w:name w:val="xl103"/>
    <w:basedOn w:val="a"/>
    <w:rsid w:val="002A55FB"/>
    <w:pPr>
      <w:pBdr>
        <w:top w:val="single" w:sz="8" w:space="0" w:color="auto"/>
        <w:left w:val="single" w:sz="8" w:space="0" w:color="auto"/>
        <w:bottom w:val="single" w:sz="8" w:space="0" w:color="auto"/>
      </w:pBdr>
      <w:spacing w:before="100" w:beforeAutospacing="1" w:after="100" w:afterAutospacing="1"/>
      <w:jc w:val="center"/>
      <w:textAlignment w:val="center"/>
    </w:pPr>
    <w:rPr>
      <w:b/>
      <w:bCs/>
    </w:rPr>
  </w:style>
  <w:style w:type="paragraph" w:customStyle="1" w:styleId="xl104">
    <w:name w:val="xl104"/>
    <w:basedOn w:val="a"/>
    <w:rsid w:val="002A55F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5">
    <w:name w:val="xl105"/>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6">
    <w:name w:val="xl106"/>
    <w:basedOn w:val="a"/>
    <w:rsid w:val="002A55FB"/>
    <w:pPr>
      <w:pBdr>
        <w:top w:val="single" w:sz="8" w:space="0" w:color="auto"/>
        <w:left w:val="single" w:sz="8" w:space="0" w:color="auto"/>
        <w:bottom w:val="single" w:sz="4" w:space="0" w:color="auto"/>
        <w:right w:val="single" w:sz="4" w:space="0" w:color="auto"/>
      </w:pBdr>
      <w:spacing w:before="100" w:beforeAutospacing="1" w:after="100" w:afterAutospacing="1"/>
    </w:pPr>
  </w:style>
  <w:style w:type="paragraph" w:customStyle="1" w:styleId="xl107">
    <w:name w:val="xl107"/>
    <w:basedOn w:val="a"/>
    <w:rsid w:val="002A55FB"/>
    <w:pPr>
      <w:pBdr>
        <w:top w:val="single" w:sz="8" w:space="0" w:color="auto"/>
        <w:left w:val="single" w:sz="8" w:space="0" w:color="auto"/>
        <w:bottom w:val="single" w:sz="4" w:space="0" w:color="auto"/>
      </w:pBdr>
      <w:spacing w:before="100" w:beforeAutospacing="1" w:after="100" w:afterAutospacing="1"/>
    </w:pPr>
  </w:style>
  <w:style w:type="paragraph" w:customStyle="1" w:styleId="xl108">
    <w:name w:val="xl108"/>
    <w:basedOn w:val="a"/>
    <w:rsid w:val="002A55FB"/>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109">
    <w:name w:val="xl109"/>
    <w:basedOn w:val="a"/>
    <w:rsid w:val="002A55FB"/>
    <w:pPr>
      <w:pBdr>
        <w:top w:val="single" w:sz="4" w:space="0" w:color="auto"/>
        <w:left w:val="single" w:sz="8" w:space="0" w:color="auto"/>
        <w:bottom w:val="single" w:sz="4" w:space="0" w:color="auto"/>
      </w:pBdr>
      <w:spacing w:before="100" w:beforeAutospacing="1" w:after="100" w:afterAutospacing="1"/>
    </w:pPr>
  </w:style>
  <w:style w:type="paragraph" w:customStyle="1" w:styleId="xl110">
    <w:name w:val="xl110"/>
    <w:basedOn w:val="a"/>
    <w:rsid w:val="002A55FB"/>
    <w:pPr>
      <w:pBdr>
        <w:top w:val="single" w:sz="4" w:space="0" w:color="auto"/>
      </w:pBdr>
      <w:spacing w:before="100" w:beforeAutospacing="1" w:after="100" w:afterAutospacing="1"/>
      <w:jc w:val="center"/>
    </w:pPr>
  </w:style>
  <w:style w:type="paragraph" w:customStyle="1" w:styleId="xl111">
    <w:name w:val="xl111"/>
    <w:basedOn w:val="a"/>
    <w:rsid w:val="002A55FB"/>
    <w:pPr>
      <w:spacing w:before="100" w:beforeAutospacing="1" w:after="100" w:afterAutospacing="1"/>
      <w:jc w:val="center"/>
    </w:pPr>
  </w:style>
  <w:style w:type="paragraph" w:customStyle="1" w:styleId="xl112">
    <w:name w:val="xl112"/>
    <w:basedOn w:val="a"/>
    <w:rsid w:val="002A55FB"/>
    <w:pPr>
      <w:pBdr>
        <w:bottom w:val="single" w:sz="8" w:space="0" w:color="auto"/>
      </w:pBdr>
      <w:spacing w:before="100" w:beforeAutospacing="1" w:after="100" w:afterAutospacing="1"/>
      <w:jc w:val="center"/>
    </w:pPr>
  </w:style>
  <w:style w:type="paragraph" w:customStyle="1" w:styleId="xl113">
    <w:name w:val="xl113"/>
    <w:basedOn w:val="a"/>
    <w:rsid w:val="002A55FB"/>
    <w:pPr>
      <w:pBdr>
        <w:top w:val="single" w:sz="4" w:space="0" w:color="auto"/>
        <w:left w:val="single" w:sz="8" w:space="0" w:color="auto"/>
        <w:bottom w:val="single" w:sz="8" w:space="0" w:color="auto"/>
      </w:pBdr>
      <w:spacing w:before="100" w:beforeAutospacing="1" w:after="100" w:afterAutospacing="1"/>
      <w:jc w:val="center"/>
    </w:pPr>
    <w:rPr>
      <w:b/>
      <w:bCs/>
    </w:rPr>
  </w:style>
  <w:style w:type="paragraph" w:customStyle="1" w:styleId="xl114">
    <w:name w:val="xl114"/>
    <w:basedOn w:val="a"/>
    <w:rsid w:val="002A55FB"/>
    <w:pPr>
      <w:pBdr>
        <w:top w:val="single" w:sz="4" w:space="0" w:color="auto"/>
        <w:bottom w:val="single" w:sz="8" w:space="0" w:color="auto"/>
      </w:pBdr>
      <w:spacing w:before="100" w:beforeAutospacing="1" w:after="100" w:afterAutospacing="1"/>
      <w:jc w:val="center"/>
    </w:pPr>
    <w:rPr>
      <w:b/>
      <w:bCs/>
    </w:rPr>
  </w:style>
  <w:style w:type="paragraph" w:customStyle="1" w:styleId="xl115">
    <w:name w:val="xl115"/>
    <w:basedOn w:val="a"/>
    <w:rsid w:val="002A55FB"/>
    <w:pPr>
      <w:pBdr>
        <w:top w:val="single" w:sz="4" w:space="0" w:color="auto"/>
        <w:bottom w:val="single" w:sz="8" w:space="0" w:color="auto"/>
        <w:right w:val="single" w:sz="4" w:space="0" w:color="auto"/>
      </w:pBdr>
      <w:spacing w:before="100" w:beforeAutospacing="1" w:after="100" w:afterAutospacing="1"/>
      <w:jc w:val="center"/>
    </w:pPr>
    <w:rPr>
      <w:b/>
      <w:bCs/>
    </w:rPr>
  </w:style>
  <w:style w:type="paragraph" w:customStyle="1" w:styleId="xl116">
    <w:name w:val="xl116"/>
    <w:basedOn w:val="a"/>
    <w:rsid w:val="002A55FB"/>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117">
    <w:name w:val="xl117"/>
    <w:basedOn w:val="a"/>
    <w:rsid w:val="002A55FB"/>
    <w:pPr>
      <w:pBdr>
        <w:top w:val="single" w:sz="4" w:space="0" w:color="auto"/>
        <w:left w:val="single" w:sz="8" w:space="0" w:color="auto"/>
        <w:bottom w:val="single" w:sz="8" w:space="0" w:color="auto"/>
      </w:pBdr>
      <w:spacing w:before="100" w:beforeAutospacing="1" w:after="100" w:afterAutospacing="1"/>
    </w:pPr>
  </w:style>
  <w:style w:type="paragraph" w:styleId="31">
    <w:name w:val="Body Text Indent 3"/>
    <w:basedOn w:val="a"/>
    <w:link w:val="32"/>
    <w:uiPriority w:val="99"/>
    <w:rsid w:val="002A55FB"/>
    <w:pPr>
      <w:spacing w:after="120"/>
      <w:ind w:left="283"/>
    </w:pPr>
    <w:rPr>
      <w:sz w:val="16"/>
      <w:szCs w:val="16"/>
    </w:rPr>
  </w:style>
  <w:style w:type="character" w:customStyle="1" w:styleId="32">
    <w:name w:val="Основной текст с отступом 3 Знак"/>
    <w:basedOn w:val="a0"/>
    <w:link w:val="31"/>
    <w:uiPriority w:val="99"/>
    <w:rsid w:val="002A55FB"/>
    <w:rPr>
      <w:sz w:val="16"/>
      <w:szCs w:val="16"/>
    </w:rPr>
  </w:style>
  <w:style w:type="paragraph" w:customStyle="1" w:styleId="xl65">
    <w:name w:val="xl65"/>
    <w:basedOn w:val="a"/>
    <w:rsid w:val="002A55FB"/>
    <w:pPr>
      <w:spacing w:before="100" w:beforeAutospacing="1" w:after="100" w:afterAutospacing="1"/>
    </w:pPr>
    <w:rPr>
      <w:rFonts w:ascii="Arial" w:hAnsi="Arial" w:cs="Arial"/>
      <w:sz w:val="20"/>
      <w:szCs w:val="20"/>
    </w:rPr>
  </w:style>
  <w:style w:type="paragraph" w:customStyle="1" w:styleId="xl66">
    <w:name w:val="xl66"/>
    <w:basedOn w:val="a"/>
    <w:rsid w:val="002A55FB"/>
    <w:pPr>
      <w:spacing w:before="100" w:beforeAutospacing="1" w:after="100" w:afterAutospacing="1"/>
    </w:pPr>
    <w:rPr>
      <w:rFonts w:ascii="Arial" w:hAnsi="Arial" w:cs="Arial"/>
      <w:sz w:val="20"/>
      <w:szCs w:val="20"/>
    </w:rPr>
  </w:style>
  <w:style w:type="paragraph" w:customStyle="1" w:styleId="xl118">
    <w:name w:val="xl118"/>
    <w:basedOn w:val="a"/>
    <w:rsid w:val="002A55FB"/>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119">
    <w:name w:val="xl119"/>
    <w:basedOn w:val="a"/>
    <w:rsid w:val="002A55FB"/>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120">
    <w:name w:val="xl120"/>
    <w:basedOn w:val="a"/>
    <w:rsid w:val="002A55FB"/>
    <w:pPr>
      <w:pBdr>
        <w:top w:val="single" w:sz="4" w:space="0" w:color="auto"/>
        <w:bottom w:val="single" w:sz="4" w:space="0" w:color="auto"/>
      </w:pBdr>
      <w:spacing w:before="100" w:beforeAutospacing="1" w:after="100" w:afterAutospacing="1"/>
    </w:pPr>
    <w:rPr>
      <w:sz w:val="20"/>
      <w:szCs w:val="20"/>
    </w:rPr>
  </w:style>
  <w:style w:type="paragraph" w:customStyle="1" w:styleId="xl121">
    <w:name w:val="xl121"/>
    <w:basedOn w:val="a"/>
    <w:rsid w:val="002A55FB"/>
    <w:pPr>
      <w:pBdr>
        <w:top w:val="single" w:sz="4" w:space="0" w:color="auto"/>
        <w:left w:val="single" w:sz="4" w:space="0" w:color="auto"/>
        <w:bottom w:val="single" w:sz="4" w:space="0" w:color="auto"/>
        <w:right w:val="single" w:sz="8" w:space="0" w:color="auto"/>
      </w:pBdr>
      <w:spacing w:before="100" w:beforeAutospacing="1" w:after="100" w:afterAutospacing="1"/>
    </w:pPr>
    <w:rPr>
      <w:sz w:val="20"/>
      <w:szCs w:val="20"/>
    </w:rPr>
  </w:style>
  <w:style w:type="paragraph" w:customStyle="1" w:styleId="xl122">
    <w:name w:val="xl122"/>
    <w:basedOn w:val="a"/>
    <w:rsid w:val="002A55FB"/>
    <w:pPr>
      <w:pBdr>
        <w:top w:val="single" w:sz="4" w:space="0" w:color="auto"/>
        <w:left w:val="single" w:sz="8" w:space="0" w:color="auto"/>
        <w:bottom w:val="single" w:sz="4" w:space="0" w:color="auto"/>
        <w:right w:val="single" w:sz="4" w:space="0" w:color="auto"/>
      </w:pBdr>
      <w:spacing w:before="100" w:beforeAutospacing="1" w:after="100" w:afterAutospacing="1"/>
    </w:pPr>
    <w:rPr>
      <w:sz w:val="20"/>
      <w:szCs w:val="20"/>
    </w:rPr>
  </w:style>
  <w:style w:type="paragraph" w:customStyle="1" w:styleId="xl123">
    <w:name w:val="xl123"/>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24">
    <w:name w:val="xl124"/>
    <w:basedOn w:val="a"/>
    <w:rsid w:val="002A55FB"/>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125">
    <w:name w:val="xl125"/>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26">
    <w:name w:val="xl126"/>
    <w:basedOn w:val="a"/>
    <w:rsid w:val="002A55FB"/>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127">
    <w:name w:val="xl127"/>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28">
    <w:name w:val="xl128"/>
    <w:basedOn w:val="a"/>
    <w:rsid w:val="002A55FB"/>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129">
    <w:name w:val="xl129"/>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30">
    <w:name w:val="xl130"/>
    <w:basedOn w:val="a"/>
    <w:rsid w:val="002A55FB"/>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131">
    <w:name w:val="xl131"/>
    <w:basedOn w:val="a"/>
    <w:rsid w:val="002A55FB"/>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132">
    <w:name w:val="xl132"/>
    <w:basedOn w:val="a"/>
    <w:rsid w:val="002A55FB"/>
    <w:pPr>
      <w:pBdr>
        <w:top w:val="single" w:sz="4" w:space="0" w:color="auto"/>
        <w:left w:val="single" w:sz="8" w:space="0" w:color="auto"/>
        <w:bottom w:val="single" w:sz="8" w:space="0" w:color="auto"/>
        <w:right w:val="single" w:sz="4" w:space="0" w:color="auto"/>
      </w:pBdr>
      <w:spacing w:before="100" w:beforeAutospacing="1" w:after="100" w:afterAutospacing="1"/>
    </w:pPr>
    <w:rPr>
      <w:sz w:val="20"/>
      <w:szCs w:val="20"/>
    </w:rPr>
  </w:style>
  <w:style w:type="paragraph" w:customStyle="1" w:styleId="xl133">
    <w:name w:val="xl133"/>
    <w:basedOn w:val="a"/>
    <w:rsid w:val="002A55FB"/>
    <w:pPr>
      <w:pBdr>
        <w:top w:val="single" w:sz="4"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134">
    <w:name w:val="xl134"/>
    <w:basedOn w:val="a"/>
    <w:rsid w:val="002A55FB"/>
    <w:pPr>
      <w:pBdr>
        <w:top w:val="single" w:sz="4"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135">
    <w:name w:val="xl135"/>
    <w:basedOn w:val="a"/>
    <w:rsid w:val="002A55FB"/>
    <w:pPr>
      <w:pBdr>
        <w:top w:val="single" w:sz="4"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136">
    <w:name w:val="xl136"/>
    <w:basedOn w:val="a"/>
    <w:rsid w:val="002A55FB"/>
    <w:pPr>
      <w:pBdr>
        <w:top w:val="single" w:sz="4"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137">
    <w:name w:val="xl137"/>
    <w:basedOn w:val="a"/>
    <w:rsid w:val="002A55FB"/>
    <w:pPr>
      <w:pBdr>
        <w:top w:val="single" w:sz="4" w:space="0" w:color="auto"/>
        <w:left w:val="single" w:sz="4" w:space="0" w:color="auto"/>
        <w:bottom w:val="single" w:sz="8" w:space="0" w:color="auto"/>
      </w:pBdr>
      <w:spacing w:before="100" w:beforeAutospacing="1" w:after="100" w:afterAutospacing="1"/>
    </w:pPr>
    <w:rPr>
      <w:sz w:val="20"/>
      <w:szCs w:val="20"/>
    </w:rPr>
  </w:style>
  <w:style w:type="paragraph" w:customStyle="1" w:styleId="xl138">
    <w:name w:val="xl138"/>
    <w:basedOn w:val="a"/>
    <w:rsid w:val="002A55FB"/>
    <w:pPr>
      <w:pBdr>
        <w:top w:val="single" w:sz="4" w:space="0" w:color="auto"/>
        <w:left w:val="single" w:sz="4" w:space="0" w:color="auto"/>
        <w:bottom w:val="single" w:sz="8" w:space="0" w:color="auto"/>
      </w:pBdr>
      <w:spacing w:before="100" w:beforeAutospacing="1" w:after="100" w:afterAutospacing="1"/>
    </w:pPr>
    <w:rPr>
      <w:sz w:val="20"/>
      <w:szCs w:val="20"/>
    </w:rPr>
  </w:style>
  <w:style w:type="paragraph" w:customStyle="1" w:styleId="xl139">
    <w:name w:val="xl139"/>
    <w:basedOn w:val="a"/>
    <w:rsid w:val="002A55FB"/>
    <w:pPr>
      <w:pBdr>
        <w:top w:val="single" w:sz="4" w:space="0" w:color="auto"/>
        <w:left w:val="single" w:sz="4" w:space="0" w:color="auto"/>
        <w:bottom w:val="single" w:sz="8" w:space="0" w:color="auto"/>
      </w:pBdr>
      <w:spacing w:before="100" w:beforeAutospacing="1" w:after="100" w:afterAutospacing="1"/>
    </w:pPr>
    <w:rPr>
      <w:sz w:val="20"/>
      <w:szCs w:val="20"/>
    </w:rPr>
  </w:style>
  <w:style w:type="paragraph" w:customStyle="1" w:styleId="xl140">
    <w:name w:val="xl140"/>
    <w:basedOn w:val="a"/>
    <w:rsid w:val="002A55FB"/>
    <w:pPr>
      <w:pBdr>
        <w:top w:val="single" w:sz="4" w:space="0" w:color="auto"/>
        <w:left w:val="single" w:sz="4" w:space="0" w:color="auto"/>
        <w:bottom w:val="single" w:sz="8" w:space="0" w:color="auto"/>
      </w:pBdr>
      <w:spacing w:before="100" w:beforeAutospacing="1" w:after="100" w:afterAutospacing="1"/>
    </w:pPr>
    <w:rPr>
      <w:sz w:val="20"/>
      <w:szCs w:val="20"/>
    </w:rPr>
  </w:style>
  <w:style w:type="paragraph" w:customStyle="1" w:styleId="xl141">
    <w:name w:val="xl141"/>
    <w:basedOn w:val="a"/>
    <w:rsid w:val="002A55FB"/>
    <w:pPr>
      <w:pBdr>
        <w:top w:val="single" w:sz="4" w:space="0" w:color="auto"/>
        <w:bottom w:val="single" w:sz="8" w:space="0" w:color="auto"/>
      </w:pBdr>
      <w:spacing w:before="100" w:beforeAutospacing="1" w:after="100" w:afterAutospacing="1"/>
    </w:pPr>
    <w:rPr>
      <w:sz w:val="20"/>
      <w:szCs w:val="20"/>
    </w:rPr>
  </w:style>
  <w:style w:type="paragraph" w:customStyle="1" w:styleId="xl142">
    <w:name w:val="xl142"/>
    <w:basedOn w:val="a"/>
    <w:rsid w:val="002A55FB"/>
    <w:pPr>
      <w:pBdr>
        <w:top w:val="single" w:sz="4" w:space="0" w:color="auto"/>
        <w:left w:val="single" w:sz="4" w:space="0" w:color="auto"/>
        <w:bottom w:val="single" w:sz="8" w:space="0" w:color="auto"/>
        <w:right w:val="single" w:sz="8" w:space="0" w:color="auto"/>
      </w:pBdr>
      <w:spacing w:before="100" w:beforeAutospacing="1" w:after="100" w:afterAutospacing="1"/>
    </w:pPr>
    <w:rPr>
      <w:sz w:val="20"/>
      <w:szCs w:val="20"/>
    </w:rPr>
  </w:style>
  <w:style w:type="paragraph" w:customStyle="1" w:styleId="xl143">
    <w:name w:val="xl143"/>
    <w:basedOn w:val="a"/>
    <w:rsid w:val="002A55FB"/>
    <w:pPr>
      <w:pBdr>
        <w:top w:val="single" w:sz="4" w:space="0" w:color="auto"/>
        <w:left w:val="single" w:sz="8" w:space="0" w:color="auto"/>
      </w:pBdr>
      <w:spacing w:before="100" w:beforeAutospacing="1" w:after="100" w:afterAutospacing="1"/>
    </w:pPr>
    <w:rPr>
      <w:sz w:val="20"/>
      <w:szCs w:val="20"/>
    </w:rPr>
  </w:style>
  <w:style w:type="paragraph" w:customStyle="1" w:styleId="xl144">
    <w:name w:val="xl144"/>
    <w:basedOn w:val="a"/>
    <w:rsid w:val="002A55FB"/>
    <w:pPr>
      <w:spacing w:before="100" w:beforeAutospacing="1" w:after="100" w:afterAutospacing="1"/>
    </w:pPr>
    <w:rPr>
      <w:sz w:val="20"/>
      <w:szCs w:val="20"/>
    </w:rPr>
  </w:style>
  <w:style w:type="paragraph" w:customStyle="1" w:styleId="xl145">
    <w:name w:val="xl145"/>
    <w:basedOn w:val="a"/>
    <w:rsid w:val="002A55FB"/>
    <w:pPr>
      <w:spacing w:before="100" w:beforeAutospacing="1" w:after="100" w:afterAutospacing="1"/>
    </w:pPr>
    <w:rPr>
      <w:b/>
      <w:bCs/>
      <w:sz w:val="20"/>
      <w:szCs w:val="20"/>
    </w:rPr>
  </w:style>
  <w:style w:type="paragraph" w:customStyle="1" w:styleId="xl146">
    <w:name w:val="xl146"/>
    <w:basedOn w:val="a"/>
    <w:rsid w:val="002A55FB"/>
    <w:pPr>
      <w:pBdr>
        <w:right w:val="single" w:sz="4" w:space="0" w:color="auto"/>
      </w:pBdr>
      <w:spacing w:before="100" w:beforeAutospacing="1" w:after="100" w:afterAutospacing="1"/>
    </w:pPr>
    <w:rPr>
      <w:sz w:val="20"/>
      <w:szCs w:val="20"/>
    </w:rPr>
  </w:style>
  <w:style w:type="paragraph" w:customStyle="1" w:styleId="xl147">
    <w:name w:val="xl147"/>
    <w:basedOn w:val="a"/>
    <w:rsid w:val="002A55FB"/>
    <w:pPr>
      <w:pBdr>
        <w:left w:val="single" w:sz="4" w:space="0" w:color="auto"/>
        <w:right w:val="single" w:sz="4" w:space="0" w:color="auto"/>
      </w:pBdr>
      <w:spacing w:before="100" w:beforeAutospacing="1" w:after="100" w:afterAutospacing="1"/>
    </w:pPr>
    <w:rPr>
      <w:b/>
      <w:bCs/>
      <w:sz w:val="20"/>
      <w:szCs w:val="20"/>
    </w:rPr>
  </w:style>
  <w:style w:type="paragraph" w:customStyle="1" w:styleId="xl148">
    <w:name w:val="xl148"/>
    <w:basedOn w:val="a"/>
    <w:rsid w:val="002A55FB"/>
    <w:pPr>
      <w:pBdr>
        <w:left w:val="single" w:sz="4" w:space="0" w:color="auto"/>
      </w:pBdr>
      <w:spacing w:before="100" w:beforeAutospacing="1" w:after="100" w:afterAutospacing="1"/>
    </w:pPr>
    <w:rPr>
      <w:b/>
      <w:bCs/>
      <w:sz w:val="20"/>
      <w:szCs w:val="20"/>
    </w:rPr>
  </w:style>
  <w:style w:type="paragraph" w:customStyle="1" w:styleId="xl149">
    <w:name w:val="xl149"/>
    <w:basedOn w:val="a"/>
    <w:rsid w:val="002A55FB"/>
    <w:pPr>
      <w:pBdr>
        <w:top w:val="single" w:sz="8" w:space="0" w:color="auto"/>
        <w:left w:val="single" w:sz="8" w:space="0" w:color="auto"/>
        <w:bottom w:val="single" w:sz="8" w:space="0" w:color="auto"/>
        <w:right w:val="single" w:sz="8" w:space="0" w:color="auto"/>
      </w:pBdr>
      <w:spacing w:before="100" w:beforeAutospacing="1" w:after="100" w:afterAutospacing="1"/>
    </w:pPr>
    <w:rPr>
      <w:b/>
      <w:bCs/>
      <w:sz w:val="20"/>
      <w:szCs w:val="20"/>
    </w:rPr>
  </w:style>
  <w:style w:type="paragraph" w:customStyle="1" w:styleId="xl150">
    <w:name w:val="xl150"/>
    <w:basedOn w:val="a"/>
    <w:rsid w:val="002A55FB"/>
    <w:pPr>
      <w:pBdr>
        <w:left w:val="single" w:sz="8" w:space="0" w:color="auto"/>
        <w:bottom w:val="single" w:sz="8" w:space="0" w:color="auto"/>
        <w:right w:val="single" w:sz="8" w:space="0" w:color="auto"/>
      </w:pBdr>
      <w:spacing w:before="100" w:beforeAutospacing="1" w:after="100" w:afterAutospacing="1"/>
    </w:pPr>
    <w:rPr>
      <w:b/>
      <w:bCs/>
      <w:sz w:val="20"/>
      <w:szCs w:val="20"/>
    </w:rPr>
  </w:style>
  <w:style w:type="paragraph" w:customStyle="1" w:styleId="xl151">
    <w:name w:val="xl151"/>
    <w:basedOn w:val="a"/>
    <w:rsid w:val="002A55FB"/>
    <w:pPr>
      <w:pBdr>
        <w:left w:val="single" w:sz="8" w:space="0" w:color="auto"/>
        <w:bottom w:val="single" w:sz="8" w:space="0" w:color="auto"/>
      </w:pBdr>
      <w:spacing w:before="100" w:beforeAutospacing="1" w:after="100" w:afterAutospacing="1"/>
    </w:pPr>
    <w:rPr>
      <w:sz w:val="20"/>
      <w:szCs w:val="20"/>
    </w:rPr>
  </w:style>
  <w:style w:type="paragraph" w:customStyle="1" w:styleId="xl152">
    <w:name w:val="xl152"/>
    <w:basedOn w:val="a"/>
    <w:rsid w:val="002A55FB"/>
    <w:pPr>
      <w:pBdr>
        <w:bottom w:val="single" w:sz="8" w:space="0" w:color="auto"/>
      </w:pBdr>
      <w:spacing w:before="100" w:beforeAutospacing="1" w:after="100" w:afterAutospacing="1"/>
    </w:pPr>
    <w:rPr>
      <w:sz w:val="20"/>
      <w:szCs w:val="20"/>
    </w:rPr>
  </w:style>
  <w:style w:type="paragraph" w:customStyle="1" w:styleId="xl153">
    <w:name w:val="xl153"/>
    <w:basedOn w:val="a"/>
    <w:rsid w:val="002A55FB"/>
    <w:pPr>
      <w:pBdr>
        <w:bottom w:val="single" w:sz="4" w:space="0" w:color="auto"/>
      </w:pBdr>
      <w:spacing w:before="100" w:beforeAutospacing="1" w:after="100" w:afterAutospacing="1"/>
    </w:pPr>
    <w:rPr>
      <w:b/>
      <w:bCs/>
      <w:sz w:val="20"/>
      <w:szCs w:val="20"/>
    </w:rPr>
  </w:style>
  <w:style w:type="paragraph" w:customStyle="1" w:styleId="xl154">
    <w:name w:val="xl154"/>
    <w:basedOn w:val="a"/>
    <w:rsid w:val="002A55FB"/>
    <w:pPr>
      <w:pBdr>
        <w:bottom w:val="single" w:sz="8" w:space="0" w:color="auto"/>
      </w:pBdr>
      <w:spacing w:before="100" w:beforeAutospacing="1" w:after="100" w:afterAutospacing="1"/>
    </w:pPr>
    <w:rPr>
      <w:b/>
      <w:bCs/>
      <w:sz w:val="20"/>
      <w:szCs w:val="20"/>
    </w:rPr>
  </w:style>
  <w:style w:type="paragraph" w:customStyle="1" w:styleId="xl155">
    <w:name w:val="xl155"/>
    <w:basedOn w:val="a"/>
    <w:rsid w:val="002A55FB"/>
    <w:pPr>
      <w:pBdr>
        <w:bottom w:val="single" w:sz="8" w:space="0" w:color="auto"/>
        <w:right w:val="single" w:sz="4" w:space="0" w:color="auto"/>
      </w:pBdr>
      <w:spacing w:before="100" w:beforeAutospacing="1" w:after="100" w:afterAutospacing="1"/>
    </w:pPr>
    <w:rPr>
      <w:sz w:val="20"/>
      <w:szCs w:val="20"/>
    </w:rPr>
  </w:style>
  <w:style w:type="paragraph" w:customStyle="1" w:styleId="xl156">
    <w:name w:val="xl156"/>
    <w:basedOn w:val="a"/>
    <w:rsid w:val="002A55FB"/>
    <w:pPr>
      <w:pBdr>
        <w:left w:val="single" w:sz="4" w:space="0" w:color="auto"/>
        <w:bottom w:val="single" w:sz="8" w:space="0" w:color="auto"/>
        <w:right w:val="single" w:sz="4" w:space="0" w:color="auto"/>
      </w:pBdr>
      <w:spacing w:before="100" w:beforeAutospacing="1" w:after="100" w:afterAutospacing="1"/>
    </w:pPr>
    <w:rPr>
      <w:b/>
      <w:bCs/>
      <w:sz w:val="20"/>
      <w:szCs w:val="20"/>
    </w:rPr>
  </w:style>
  <w:style w:type="paragraph" w:customStyle="1" w:styleId="xl157">
    <w:name w:val="xl157"/>
    <w:basedOn w:val="a"/>
    <w:rsid w:val="002A55FB"/>
    <w:pPr>
      <w:pBdr>
        <w:left w:val="single" w:sz="4" w:space="0" w:color="auto"/>
        <w:bottom w:val="single" w:sz="8" w:space="0" w:color="auto"/>
      </w:pBdr>
      <w:spacing w:before="100" w:beforeAutospacing="1" w:after="100" w:afterAutospacing="1"/>
    </w:pPr>
    <w:rPr>
      <w:b/>
      <w:bCs/>
      <w:sz w:val="20"/>
      <w:szCs w:val="20"/>
    </w:rPr>
  </w:style>
  <w:style w:type="paragraph" w:customStyle="1" w:styleId="xl158">
    <w:name w:val="xl158"/>
    <w:basedOn w:val="a"/>
    <w:rsid w:val="002A55FB"/>
    <w:pPr>
      <w:pBdr>
        <w:top w:val="single" w:sz="8" w:space="0" w:color="auto"/>
        <w:left w:val="single" w:sz="8" w:space="0" w:color="auto"/>
        <w:bottom w:val="single" w:sz="8" w:space="0" w:color="auto"/>
        <w:right w:val="single" w:sz="8" w:space="0" w:color="auto"/>
      </w:pBdr>
      <w:spacing w:before="100" w:beforeAutospacing="1" w:after="100" w:afterAutospacing="1"/>
    </w:pPr>
    <w:rPr>
      <w:b/>
      <w:bCs/>
      <w:sz w:val="20"/>
      <w:szCs w:val="20"/>
    </w:rPr>
  </w:style>
  <w:style w:type="paragraph" w:customStyle="1" w:styleId="xl159">
    <w:name w:val="xl159"/>
    <w:basedOn w:val="a"/>
    <w:rsid w:val="002A55F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0"/>
      <w:szCs w:val="20"/>
    </w:rPr>
  </w:style>
  <w:style w:type="paragraph" w:customStyle="1" w:styleId="xl160">
    <w:name w:val="xl160"/>
    <w:basedOn w:val="a"/>
    <w:rsid w:val="002A55FB"/>
    <w:pPr>
      <w:pBdr>
        <w:bottom w:val="single" w:sz="8" w:space="0" w:color="auto"/>
      </w:pBdr>
      <w:spacing w:before="100" w:beforeAutospacing="1" w:after="100" w:afterAutospacing="1"/>
      <w:jc w:val="center"/>
    </w:pPr>
    <w:rPr>
      <w:b/>
      <w:bCs/>
      <w:sz w:val="20"/>
      <w:szCs w:val="20"/>
    </w:rPr>
  </w:style>
  <w:style w:type="paragraph" w:customStyle="1" w:styleId="xl161">
    <w:name w:val="xl161"/>
    <w:basedOn w:val="a"/>
    <w:rsid w:val="002A55FB"/>
    <w:pPr>
      <w:pBdr>
        <w:top w:val="single" w:sz="8" w:space="0" w:color="auto"/>
        <w:left w:val="single" w:sz="4" w:space="0" w:color="auto"/>
        <w:bottom w:val="single" w:sz="8" w:space="0" w:color="auto"/>
        <w:right w:val="single" w:sz="4" w:space="0" w:color="auto"/>
      </w:pBdr>
      <w:spacing w:before="100" w:beforeAutospacing="1" w:after="100" w:afterAutospacing="1"/>
      <w:jc w:val="center"/>
    </w:pPr>
    <w:rPr>
      <w:b/>
      <w:bCs/>
      <w:sz w:val="20"/>
      <w:szCs w:val="20"/>
    </w:rPr>
  </w:style>
  <w:style w:type="paragraph" w:customStyle="1" w:styleId="xl162">
    <w:name w:val="xl162"/>
    <w:basedOn w:val="a"/>
    <w:rsid w:val="002A55FB"/>
    <w:pPr>
      <w:pBdr>
        <w:top w:val="single" w:sz="8" w:space="0" w:color="auto"/>
        <w:bottom w:val="single" w:sz="8" w:space="0" w:color="auto"/>
        <w:right w:val="single" w:sz="4" w:space="0" w:color="auto"/>
      </w:pBdr>
      <w:spacing w:before="100" w:beforeAutospacing="1" w:after="100" w:afterAutospacing="1"/>
      <w:jc w:val="center"/>
    </w:pPr>
    <w:rPr>
      <w:b/>
      <w:bCs/>
      <w:sz w:val="20"/>
      <w:szCs w:val="20"/>
    </w:rPr>
  </w:style>
  <w:style w:type="paragraph" w:customStyle="1" w:styleId="xl163">
    <w:name w:val="xl163"/>
    <w:basedOn w:val="a"/>
    <w:rsid w:val="002A55FB"/>
    <w:pPr>
      <w:pBdr>
        <w:left w:val="single" w:sz="4" w:space="0" w:color="auto"/>
      </w:pBdr>
      <w:spacing w:before="100" w:beforeAutospacing="1" w:after="100" w:afterAutospacing="1"/>
      <w:jc w:val="center"/>
    </w:pPr>
    <w:rPr>
      <w:b/>
      <w:bCs/>
      <w:sz w:val="20"/>
      <w:szCs w:val="20"/>
    </w:rPr>
  </w:style>
  <w:style w:type="paragraph" w:customStyle="1" w:styleId="xl164">
    <w:name w:val="xl164"/>
    <w:basedOn w:val="a"/>
    <w:rsid w:val="002A55FB"/>
    <w:pPr>
      <w:pBdr>
        <w:top w:val="single" w:sz="4" w:space="0" w:color="auto"/>
        <w:left w:val="single" w:sz="4" w:space="0" w:color="auto"/>
        <w:bottom w:val="single" w:sz="4" w:space="0" w:color="auto"/>
      </w:pBdr>
      <w:spacing w:before="100" w:beforeAutospacing="1" w:after="100" w:afterAutospacing="1"/>
    </w:pPr>
    <w:rPr>
      <w:b/>
      <w:bCs/>
      <w:sz w:val="20"/>
      <w:szCs w:val="20"/>
    </w:rPr>
  </w:style>
  <w:style w:type="paragraph" w:customStyle="1" w:styleId="xl165">
    <w:name w:val="xl165"/>
    <w:basedOn w:val="a"/>
    <w:rsid w:val="002A55FB"/>
    <w:pPr>
      <w:pBdr>
        <w:top w:val="single" w:sz="4" w:space="0" w:color="auto"/>
        <w:left w:val="single" w:sz="4" w:space="0" w:color="auto"/>
        <w:bottom w:val="single" w:sz="4" w:space="0" w:color="auto"/>
      </w:pBdr>
      <w:spacing w:before="100" w:beforeAutospacing="1" w:after="100" w:afterAutospacing="1"/>
    </w:pPr>
    <w:rPr>
      <w:b/>
      <w:bCs/>
      <w:sz w:val="20"/>
      <w:szCs w:val="20"/>
    </w:rPr>
  </w:style>
  <w:style w:type="paragraph" w:customStyle="1" w:styleId="xl166">
    <w:name w:val="xl166"/>
    <w:basedOn w:val="a"/>
    <w:rsid w:val="002A55FB"/>
    <w:pPr>
      <w:pBdr>
        <w:top w:val="single" w:sz="4" w:space="0" w:color="auto"/>
        <w:left w:val="single" w:sz="4" w:space="0" w:color="auto"/>
        <w:bottom w:val="single" w:sz="4" w:space="0" w:color="auto"/>
      </w:pBdr>
      <w:spacing w:before="100" w:beforeAutospacing="1" w:after="100" w:afterAutospacing="1"/>
    </w:pPr>
    <w:rPr>
      <w:b/>
      <w:bCs/>
      <w:sz w:val="20"/>
      <w:szCs w:val="20"/>
    </w:rPr>
  </w:style>
  <w:style w:type="paragraph" w:customStyle="1" w:styleId="xl167">
    <w:name w:val="xl167"/>
    <w:basedOn w:val="a"/>
    <w:rsid w:val="002A55FB"/>
    <w:pPr>
      <w:pBdr>
        <w:top w:val="single" w:sz="4" w:space="0" w:color="auto"/>
        <w:left w:val="single" w:sz="4" w:space="0" w:color="auto"/>
        <w:bottom w:val="single" w:sz="4" w:space="0" w:color="auto"/>
      </w:pBdr>
      <w:spacing w:before="100" w:beforeAutospacing="1" w:after="100" w:afterAutospacing="1"/>
    </w:pPr>
    <w:rPr>
      <w:b/>
      <w:bCs/>
      <w:sz w:val="20"/>
      <w:szCs w:val="20"/>
    </w:rPr>
  </w:style>
  <w:style w:type="paragraph" w:customStyle="1" w:styleId="xl168">
    <w:name w:val="xl168"/>
    <w:basedOn w:val="a"/>
    <w:rsid w:val="002A55FB"/>
    <w:pPr>
      <w:pBdr>
        <w:top w:val="single" w:sz="4" w:space="0" w:color="auto"/>
        <w:bottom w:val="single" w:sz="4" w:space="0" w:color="auto"/>
      </w:pBdr>
      <w:spacing w:before="100" w:beforeAutospacing="1" w:after="100" w:afterAutospacing="1"/>
    </w:pPr>
    <w:rPr>
      <w:b/>
      <w:bCs/>
      <w:sz w:val="20"/>
      <w:szCs w:val="20"/>
    </w:rPr>
  </w:style>
  <w:style w:type="paragraph" w:customStyle="1" w:styleId="xl169">
    <w:name w:val="xl169"/>
    <w:basedOn w:val="a"/>
    <w:rsid w:val="002A55FB"/>
    <w:pPr>
      <w:pBdr>
        <w:top w:val="single" w:sz="4" w:space="0" w:color="auto"/>
        <w:left w:val="single" w:sz="4" w:space="0" w:color="auto"/>
        <w:bottom w:val="single" w:sz="4" w:space="0" w:color="auto"/>
        <w:right w:val="single" w:sz="8" w:space="0" w:color="auto"/>
      </w:pBdr>
      <w:spacing w:before="100" w:beforeAutospacing="1" w:after="100" w:afterAutospacing="1"/>
    </w:pPr>
    <w:rPr>
      <w:b/>
      <w:bCs/>
      <w:sz w:val="20"/>
      <w:szCs w:val="20"/>
    </w:rPr>
  </w:style>
  <w:style w:type="paragraph" w:customStyle="1" w:styleId="xl170">
    <w:name w:val="xl170"/>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71">
    <w:name w:val="xl171"/>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72">
    <w:name w:val="xl172"/>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73">
    <w:name w:val="xl173"/>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74">
    <w:name w:val="xl174"/>
    <w:basedOn w:val="a"/>
    <w:rsid w:val="002A55FB"/>
    <w:pPr>
      <w:pBdr>
        <w:top w:val="single" w:sz="4" w:space="0" w:color="auto"/>
        <w:bottom w:val="single" w:sz="4" w:space="0" w:color="auto"/>
      </w:pBdr>
      <w:spacing w:before="100" w:beforeAutospacing="1" w:after="100" w:afterAutospacing="1"/>
    </w:pPr>
    <w:rPr>
      <w:color w:val="C00000"/>
      <w:sz w:val="20"/>
      <w:szCs w:val="20"/>
    </w:rPr>
  </w:style>
  <w:style w:type="paragraph" w:customStyle="1" w:styleId="xl175">
    <w:name w:val="xl175"/>
    <w:basedOn w:val="a"/>
    <w:rsid w:val="002A55FB"/>
    <w:pPr>
      <w:pBdr>
        <w:top w:val="single" w:sz="4" w:space="0" w:color="auto"/>
        <w:left w:val="single" w:sz="4" w:space="0" w:color="auto"/>
        <w:bottom w:val="single" w:sz="4" w:space="0" w:color="auto"/>
        <w:right w:val="single" w:sz="8" w:space="0" w:color="auto"/>
      </w:pBdr>
      <w:spacing w:before="100" w:beforeAutospacing="1" w:after="100" w:afterAutospacing="1"/>
    </w:pPr>
    <w:rPr>
      <w:color w:val="C00000"/>
      <w:sz w:val="20"/>
      <w:szCs w:val="20"/>
    </w:rPr>
  </w:style>
  <w:style w:type="paragraph" w:customStyle="1" w:styleId="xl176">
    <w:name w:val="xl176"/>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color w:val="C00000"/>
      <w:sz w:val="20"/>
      <w:szCs w:val="20"/>
    </w:rPr>
  </w:style>
  <w:style w:type="paragraph" w:customStyle="1" w:styleId="xl177">
    <w:name w:val="xl177"/>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78">
    <w:name w:val="xl178"/>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79">
    <w:name w:val="xl179"/>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color w:val="C00000"/>
      <w:sz w:val="20"/>
      <w:szCs w:val="20"/>
    </w:rPr>
  </w:style>
  <w:style w:type="paragraph" w:customStyle="1" w:styleId="xl180">
    <w:name w:val="xl180"/>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81">
    <w:name w:val="xl181"/>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color w:val="C00000"/>
      <w:sz w:val="20"/>
      <w:szCs w:val="20"/>
    </w:rPr>
  </w:style>
  <w:style w:type="paragraph" w:customStyle="1" w:styleId="xl182">
    <w:name w:val="xl182"/>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83">
    <w:name w:val="xl183"/>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84">
    <w:name w:val="xl184"/>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85">
    <w:name w:val="xl185"/>
    <w:basedOn w:val="a"/>
    <w:rsid w:val="002A55FB"/>
    <w:pPr>
      <w:pBdr>
        <w:top w:val="single" w:sz="4"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186">
    <w:name w:val="xl186"/>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color w:val="C00000"/>
      <w:sz w:val="20"/>
      <w:szCs w:val="20"/>
    </w:rPr>
  </w:style>
  <w:style w:type="paragraph" w:customStyle="1" w:styleId="xl187">
    <w:name w:val="xl187"/>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88">
    <w:name w:val="xl188"/>
    <w:basedOn w:val="a"/>
    <w:rsid w:val="002A55FB"/>
    <w:pPr>
      <w:pBdr>
        <w:top w:val="single" w:sz="4" w:space="0" w:color="auto"/>
        <w:left w:val="single" w:sz="8" w:space="0" w:color="auto"/>
        <w:bottom w:val="single" w:sz="4" w:space="0" w:color="auto"/>
      </w:pBdr>
      <w:spacing w:before="100" w:beforeAutospacing="1" w:after="100" w:afterAutospacing="1"/>
    </w:pPr>
    <w:rPr>
      <w:sz w:val="20"/>
      <w:szCs w:val="20"/>
    </w:rPr>
  </w:style>
  <w:style w:type="paragraph" w:customStyle="1" w:styleId="xl189">
    <w:name w:val="xl189"/>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color w:val="C00000"/>
      <w:sz w:val="20"/>
      <w:szCs w:val="20"/>
    </w:rPr>
  </w:style>
  <w:style w:type="paragraph" w:customStyle="1" w:styleId="xl190">
    <w:name w:val="xl190"/>
    <w:basedOn w:val="a"/>
    <w:rsid w:val="002A55FB"/>
    <w:pPr>
      <w:pBdr>
        <w:top w:val="single" w:sz="4" w:space="0" w:color="auto"/>
        <w:left w:val="single" w:sz="8" w:space="0" w:color="auto"/>
        <w:bottom w:val="single" w:sz="4" w:space="0" w:color="auto"/>
        <w:right w:val="single" w:sz="4" w:space="0" w:color="auto"/>
      </w:pBdr>
      <w:spacing w:before="100" w:beforeAutospacing="1" w:after="100" w:afterAutospacing="1"/>
    </w:pPr>
    <w:rPr>
      <w:b/>
      <w:bCs/>
      <w:sz w:val="20"/>
      <w:szCs w:val="20"/>
    </w:rPr>
  </w:style>
  <w:style w:type="paragraph" w:customStyle="1" w:styleId="xl191">
    <w:name w:val="xl191"/>
    <w:basedOn w:val="a"/>
    <w:rsid w:val="002A55FB"/>
    <w:pPr>
      <w:pBdr>
        <w:top w:val="single" w:sz="4" w:space="0" w:color="auto"/>
        <w:left w:val="single" w:sz="8" w:space="0" w:color="auto"/>
        <w:bottom w:val="single" w:sz="4" w:space="0" w:color="auto"/>
      </w:pBdr>
      <w:spacing w:before="100" w:beforeAutospacing="1" w:after="100" w:afterAutospacing="1"/>
    </w:pPr>
    <w:rPr>
      <w:b/>
      <w:bCs/>
      <w:sz w:val="20"/>
      <w:szCs w:val="20"/>
    </w:rPr>
  </w:style>
  <w:style w:type="paragraph" w:customStyle="1" w:styleId="xl192">
    <w:name w:val="xl192"/>
    <w:basedOn w:val="a"/>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0"/>
      <w:szCs w:val="20"/>
    </w:rPr>
  </w:style>
  <w:style w:type="paragraph" w:customStyle="1" w:styleId="xl193">
    <w:name w:val="xl193"/>
    <w:basedOn w:val="a"/>
    <w:rsid w:val="002A55FB"/>
    <w:pPr>
      <w:pBdr>
        <w:top w:val="single" w:sz="4" w:space="0" w:color="auto"/>
        <w:bottom w:val="single" w:sz="4" w:space="0" w:color="auto"/>
      </w:pBdr>
      <w:spacing w:before="100" w:beforeAutospacing="1" w:after="100" w:afterAutospacing="1"/>
    </w:pPr>
    <w:rPr>
      <w:color w:val="C00000"/>
      <w:sz w:val="20"/>
      <w:szCs w:val="20"/>
    </w:rPr>
  </w:style>
  <w:style w:type="paragraph" w:customStyle="1" w:styleId="xl194">
    <w:name w:val="xl194"/>
    <w:basedOn w:val="a"/>
    <w:rsid w:val="002A55FB"/>
    <w:pPr>
      <w:pBdr>
        <w:top w:val="single" w:sz="4" w:space="0" w:color="auto"/>
        <w:bottom w:val="single" w:sz="4" w:space="0" w:color="auto"/>
        <w:right w:val="single" w:sz="4" w:space="0" w:color="auto"/>
      </w:pBdr>
      <w:spacing w:before="100" w:beforeAutospacing="1" w:after="100" w:afterAutospacing="1"/>
    </w:pPr>
    <w:rPr>
      <w:color w:val="C00000"/>
      <w:sz w:val="20"/>
      <w:szCs w:val="20"/>
    </w:rPr>
  </w:style>
  <w:style w:type="paragraph" w:customStyle="1" w:styleId="xl195">
    <w:name w:val="xl195"/>
    <w:basedOn w:val="a"/>
    <w:rsid w:val="002A55FB"/>
    <w:pPr>
      <w:pBdr>
        <w:top w:val="single" w:sz="4" w:space="0" w:color="auto"/>
        <w:left w:val="single" w:sz="4" w:space="0" w:color="auto"/>
        <w:bottom w:val="single" w:sz="4" w:space="0" w:color="auto"/>
      </w:pBdr>
      <w:spacing w:before="100" w:beforeAutospacing="1" w:after="100" w:afterAutospacing="1"/>
    </w:pPr>
    <w:rPr>
      <w:color w:val="C00000"/>
      <w:sz w:val="20"/>
      <w:szCs w:val="20"/>
    </w:rPr>
  </w:style>
  <w:style w:type="paragraph" w:customStyle="1" w:styleId="xl196">
    <w:name w:val="xl196"/>
    <w:basedOn w:val="a"/>
    <w:rsid w:val="002A55FB"/>
    <w:pPr>
      <w:pBdr>
        <w:top w:val="single" w:sz="4" w:space="0" w:color="auto"/>
        <w:bottom w:val="single" w:sz="4" w:space="0" w:color="auto"/>
      </w:pBdr>
      <w:spacing w:before="100" w:beforeAutospacing="1" w:after="100" w:afterAutospacing="1"/>
    </w:pPr>
    <w:rPr>
      <w:color w:val="C00000"/>
      <w:sz w:val="20"/>
      <w:szCs w:val="20"/>
    </w:rPr>
  </w:style>
  <w:style w:type="paragraph" w:customStyle="1" w:styleId="xl197">
    <w:name w:val="xl197"/>
    <w:basedOn w:val="a"/>
    <w:rsid w:val="002A55FB"/>
    <w:pPr>
      <w:pBdr>
        <w:top w:val="single" w:sz="4" w:space="0" w:color="auto"/>
        <w:bottom w:val="single" w:sz="4" w:space="0" w:color="auto"/>
        <w:right w:val="single" w:sz="4" w:space="0" w:color="auto"/>
      </w:pBdr>
      <w:spacing w:before="100" w:beforeAutospacing="1" w:after="100" w:afterAutospacing="1"/>
    </w:pPr>
    <w:rPr>
      <w:color w:val="C00000"/>
      <w:sz w:val="20"/>
      <w:szCs w:val="20"/>
    </w:rPr>
  </w:style>
  <w:style w:type="paragraph" w:customStyle="1" w:styleId="xl198">
    <w:name w:val="xl198"/>
    <w:basedOn w:val="a"/>
    <w:rsid w:val="002A55FB"/>
    <w:pPr>
      <w:spacing w:before="100" w:beforeAutospacing="1" w:after="100" w:afterAutospacing="1"/>
      <w:jc w:val="right"/>
    </w:pPr>
    <w:rPr>
      <w:sz w:val="20"/>
      <w:szCs w:val="20"/>
    </w:rPr>
  </w:style>
  <w:style w:type="paragraph" w:customStyle="1" w:styleId="xl199">
    <w:name w:val="xl199"/>
    <w:basedOn w:val="a"/>
    <w:rsid w:val="002A55FB"/>
    <w:pPr>
      <w:spacing w:before="100" w:beforeAutospacing="1" w:after="100" w:afterAutospacing="1"/>
      <w:jc w:val="center"/>
      <w:textAlignment w:val="center"/>
    </w:pPr>
    <w:rPr>
      <w:b/>
      <w:bCs/>
    </w:rPr>
  </w:style>
  <w:style w:type="paragraph" w:customStyle="1" w:styleId="xl200">
    <w:name w:val="xl200"/>
    <w:basedOn w:val="a"/>
    <w:rsid w:val="002A55FB"/>
    <w:pPr>
      <w:spacing w:before="100" w:beforeAutospacing="1" w:after="100" w:afterAutospacing="1"/>
      <w:jc w:val="center"/>
    </w:pPr>
    <w:rPr>
      <w:b/>
      <w:bCs/>
    </w:rPr>
  </w:style>
  <w:style w:type="paragraph" w:customStyle="1" w:styleId="xl201">
    <w:name w:val="xl201"/>
    <w:basedOn w:val="a"/>
    <w:rsid w:val="002A55FB"/>
    <w:pPr>
      <w:pBdr>
        <w:top w:val="single" w:sz="8" w:space="0" w:color="auto"/>
        <w:left w:val="single" w:sz="8" w:space="0" w:color="auto"/>
        <w:bottom w:val="single" w:sz="4" w:space="0" w:color="auto"/>
        <w:right w:val="single" w:sz="4" w:space="0" w:color="auto"/>
      </w:pBdr>
      <w:spacing w:before="100" w:beforeAutospacing="1" w:after="100" w:afterAutospacing="1"/>
    </w:pPr>
    <w:rPr>
      <w:sz w:val="20"/>
      <w:szCs w:val="20"/>
    </w:rPr>
  </w:style>
  <w:style w:type="paragraph" w:customStyle="1" w:styleId="xl202">
    <w:name w:val="xl202"/>
    <w:basedOn w:val="a"/>
    <w:rsid w:val="002A55FB"/>
    <w:pPr>
      <w:pBdr>
        <w:top w:val="single" w:sz="8" w:space="0" w:color="auto"/>
        <w:left w:val="single" w:sz="8" w:space="0" w:color="auto"/>
        <w:bottom w:val="single" w:sz="4" w:space="0" w:color="auto"/>
      </w:pBdr>
      <w:spacing w:before="100" w:beforeAutospacing="1" w:after="100" w:afterAutospacing="1"/>
    </w:pPr>
    <w:rPr>
      <w:sz w:val="20"/>
      <w:szCs w:val="20"/>
    </w:rPr>
  </w:style>
  <w:style w:type="paragraph" w:customStyle="1" w:styleId="xl203">
    <w:name w:val="xl203"/>
    <w:basedOn w:val="a"/>
    <w:rsid w:val="002A55FB"/>
    <w:pPr>
      <w:pBdr>
        <w:top w:val="single" w:sz="8"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styleId="af7">
    <w:name w:val="Normal (Web)"/>
    <w:aliases w:val="Обычный (Web),Знак Знак2"/>
    <w:basedOn w:val="a"/>
    <w:unhideWhenUsed/>
    <w:qFormat/>
    <w:rsid w:val="002A55FB"/>
    <w:pPr>
      <w:spacing w:after="200" w:line="276" w:lineRule="auto"/>
      <w:ind w:left="720"/>
      <w:contextualSpacing/>
    </w:pPr>
    <w:rPr>
      <w:rFonts w:ascii="Calibri" w:hAnsi="Calibri"/>
      <w:sz w:val="22"/>
      <w:szCs w:val="22"/>
    </w:rPr>
  </w:style>
  <w:style w:type="paragraph" w:styleId="af8">
    <w:name w:val="Body Text Indent"/>
    <w:basedOn w:val="a"/>
    <w:link w:val="af9"/>
    <w:uiPriority w:val="99"/>
    <w:rsid w:val="002A55FB"/>
    <w:pPr>
      <w:ind w:left="360"/>
      <w:jc w:val="center"/>
    </w:pPr>
    <w:rPr>
      <w:b/>
      <w:bCs/>
      <w:sz w:val="28"/>
      <w:szCs w:val="28"/>
    </w:rPr>
  </w:style>
  <w:style w:type="character" w:customStyle="1" w:styleId="af9">
    <w:name w:val="Основной текст с отступом Знак"/>
    <w:basedOn w:val="a0"/>
    <w:link w:val="af8"/>
    <w:uiPriority w:val="99"/>
    <w:rsid w:val="002A55FB"/>
    <w:rPr>
      <w:b/>
      <w:bCs/>
      <w:sz w:val="28"/>
      <w:szCs w:val="28"/>
    </w:rPr>
  </w:style>
  <w:style w:type="paragraph" w:styleId="25">
    <w:name w:val="Body Text Indent 2"/>
    <w:basedOn w:val="a"/>
    <w:link w:val="26"/>
    <w:uiPriority w:val="99"/>
    <w:rsid w:val="002A55FB"/>
    <w:pPr>
      <w:ind w:left="360"/>
    </w:pPr>
    <w:rPr>
      <w:sz w:val="28"/>
      <w:szCs w:val="28"/>
    </w:rPr>
  </w:style>
  <w:style w:type="character" w:customStyle="1" w:styleId="26">
    <w:name w:val="Основной текст с отступом 2 Знак"/>
    <w:basedOn w:val="a0"/>
    <w:link w:val="25"/>
    <w:uiPriority w:val="99"/>
    <w:rsid w:val="002A55FB"/>
    <w:rPr>
      <w:sz w:val="28"/>
      <w:szCs w:val="28"/>
    </w:rPr>
  </w:style>
  <w:style w:type="paragraph" w:styleId="33">
    <w:name w:val="Body Text 3"/>
    <w:basedOn w:val="a"/>
    <w:link w:val="34"/>
    <w:uiPriority w:val="99"/>
    <w:rsid w:val="002A55FB"/>
    <w:pPr>
      <w:jc w:val="both"/>
    </w:pPr>
    <w:rPr>
      <w:b/>
      <w:bCs/>
      <w:sz w:val="28"/>
      <w:szCs w:val="28"/>
    </w:rPr>
  </w:style>
  <w:style w:type="character" w:customStyle="1" w:styleId="34">
    <w:name w:val="Основной текст 3 Знак"/>
    <w:basedOn w:val="a0"/>
    <w:link w:val="33"/>
    <w:uiPriority w:val="99"/>
    <w:rsid w:val="002A55FB"/>
    <w:rPr>
      <w:b/>
      <w:bCs/>
      <w:sz w:val="28"/>
      <w:szCs w:val="28"/>
    </w:rPr>
  </w:style>
  <w:style w:type="paragraph" w:customStyle="1" w:styleId="xl19">
    <w:name w:val="xl19"/>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0">
    <w:name w:val="xl20"/>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1">
    <w:name w:val="xl21"/>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2">
    <w:name w:val="xl22"/>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25">
    <w:name w:val="xl25"/>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26">
    <w:name w:val="xl26"/>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27">
    <w:name w:val="xl27"/>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28">
    <w:name w:val="xl28"/>
    <w:basedOn w:val="a"/>
    <w:uiPriority w:val="99"/>
    <w:rsid w:val="002A55FB"/>
    <w:pPr>
      <w:spacing w:before="100" w:beforeAutospacing="1" w:after="100" w:afterAutospacing="1"/>
      <w:jc w:val="center"/>
    </w:pPr>
    <w:rPr>
      <w:b/>
      <w:bCs/>
    </w:rPr>
  </w:style>
  <w:style w:type="paragraph" w:customStyle="1" w:styleId="xl29">
    <w:name w:val="xl29"/>
    <w:basedOn w:val="a"/>
    <w:uiPriority w:val="99"/>
    <w:rsid w:val="002A55FB"/>
    <w:pPr>
      <w:spacing w:before="100" w:beforeAutospacing="1" w:after="100" w:afterAutospacing="1"/>
      <w:jc w:val="center"/>
    </w:pPr>
  </w:style>
  <w:style w:type="paragraph" w:customStyle="1" w:styleId="xl30">
    <w:name w:val="xl30"/>
    <w:basedOn w:val="a"/>
    <w:uiPriority w:val="99"/>
    <w:rsid w:val="002A55FB"/>
    <w:pPr>
      <w:spacing w:before="100" w:beforeAutospacing="1" w:after="100" w:afterAutospacing="1"/>
    </w:pPr>
  </w:style>
  <w:style w:type="paragraph" w:customStyle="1" w:styleId="xl31">
    <w:name w:val="xl31"/>
    <w:basedOn w:val="a"/>
    <w:uiPriority w:val="99"/>
    <w:rsid w:val="002A55FB"/>
    <w:pPr>
      <w:spacing w:before="100" w:beforeAutospacing="1" w:after="100" w:afterAutospacing="1"/>
      <w:jc w:val="center"/>
    </w:pPr>
  </w:style>
  <w:style w:type="paragraph" w:customStyle="1" w:styleId="xl32">
    <w:name w:val="xl32"/>
    <w:basedOn w:val="a"/>
    <w:uiPriority w:val="99"/>
    <w:rsid w:val="002A55FB"/>
    <w:pPr>
      <w:spacing w:before="100" w:beforeAutospacing="1" w:after="100" w:afterAutospacing="1"/>
    </w:pPr>
  </w:style>
  <w:style w:type="paragraph" w:customStyle="1" w:styleId="xl17">
    <w:name w:val="xl17"/>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18">
    <w:name w:val="xl18"/>
    <w:basedOn w:val="a"/>
    <w:uiPriority w:val="99"/>
    <w:rsid w:val="002A55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styleId="afa">
    <w:name w:val="footer"/>
    <w:basedOn w:val="a"/>
    <w:link w:val="afb"/>
    <w:uiPriority w:val="99"/>
    <w:rsid w:val="002A55FB"/>
    <w:pPr>
      <w:tabs>
        <w:tab w:val="center" w:pos="4677"/>
        <w:tab w:val="right" w:pos="9355"/>
      </w:tabs>
    </w:pPr>
  </w:style>
  <w:style w:type="character" w:customStyle="1" w:styleId="afb">
    <w:name w:val="Нижний колонтитул Знак"/>
    <w:basedOn w:val="a0"/>
    <w:link w:val="afa"/>
    <w:uiPriority w:val="99"/>
    <w:rsid w:val="002A55FB"/>
    <w:rPr>
      <w:sz w:val="24"/>
      <w:szCs w:val="24"/>
    </w:rPr>
  </w:style>
  <w:style w:type="character" w:styleId="afc">
    <w:name w:val="page number"/>
    <w:basedOn w:val="a0"/>
    <w:uiPriority w:val="99"/>
    <w:rsid w:val="002A55FB"/>
    <w:rPr>
      <w:rFonts w:cs="Times New Roman"/>
    </w:rPr>
  </w:style>
  <w:style w:type="paragraph" w:styleId="afd">
    <w:name w:val="header"/>
    <w:basedOn w:val="a"/>
    <w:link w:val="afe"/>
    <w:uiPriority w:val="99"/>
    <w:rsid w:val="002A55FB"/>
    <w:pPr>
      <w:tabs>
        <w:tab w:val="center" w:pos="4677"/>
        <w:tab w:val="right" w:pos="9355"/>
      </w:tabs>
    </w:pPr>
  </w:style>
  <w:style w:type="character" w:customStyle="1" w:styleId="afe">
    <w:name w:val="Верхний колонтитул Знак"/>
    <w:basedOn w:val="a0"/>
    <w:link w:val="afd"/>
    <w:uiPriority w:val="99"/>
    <w:rsid w:val="002A55FB"/>
    <w:rPr>
      <w:sz w:val="24"/>
      <w:szCs w:val="24"/>
    </w:rPr>
  </w:style>
  <w:style w:type="character" w:customStyle="1" w:styleId="aff">
    <w:name w:val="Схема документа Знак"/>
    <w:basedOn w:val="a0"/>
    <w:link w:val="aff0"/>
    <w:uiPriority w:val="99"/>
    <w:semiHidden/>
    <w:rsid w:val="002A55FB"/>
    <w:rPr>
      <w:rFonts w:ascii="Tahoma" w:hAnsi="Tahoma" w:cs="Tahoma"/>
      <w:shd w:val="clear" w:color="auto" w:fill="000080"/>
    </w:rPr>
  </w:style>
  <w:style w:type="paragraph" w:styleId="aff0">
    <w:name w:val="Document Map"/>
    <w:basedOn w:val="a"/>
    <w:link w:val="aff"/>
    <w:uiPriority w:val="99"/>
    <w:semiHidden/>
    <w:rsid w:val="002A55FB"/>
    <w:pPr>
      <w:shd w:val="clear" w:color="auto" w:fill="000080"/>
    </w:pPr>
    <w:rPr>
      <w:rFonts w:ascii="Tahoma" w:hAnsi="Tahoma" w:cs="Tahoma"/>
      <w:sz w:val="20"/>
      <w:szCs w:val="20"/>
    </w:rPr>
  </w:style>
  <w:style w:type="paragraph" w:customStyle="1" w:styleId="13">
    <w:name w:val="Обычный1"/>
    <w:rsid w:val="00C556BB"/>
    <w:pPr>
      <w:widowControl w:val="0"/>
      <w:snapToGrid w:val="0"/>
    </w:pPr>
  </w:style>
  <w:style w:type="paragraph" w:customStyle="1" w:styleId="211">
    <w:name w:val="Заголовок 21"/>
    <w:basedOn w:val="13"/>
    <w:next w:val="13"/>
    <w:rsid w:val="00C556BB"/>
    <w:pPr>
      <w:keepNext/>
      <w:widowControl/>
      <w:snapToGrid/>
      <w:jc w:val="center"/>
      <w:outlineLvl w:val="1"/>
    </w:pPr>
    <w:rPr>
      <w:rFonts w:ascii="Arial" w:hAnsi="Arial"/>
      <w:sz w:val="24"/>
    </w:rPr>
  </w:style>
  <w:style w:type="paragraph" w:customStyle="1" w:styleId="310">
    <w:name w:val="Основной текст 31"/>
    <w:basedOn w:val="13"/>
    <w:rsid w:val="00C556BB"/>
    <w:pPr>
      <w:widowControl/>
      <w:snapToGrid/>
    </w:pPr>
    <w:rPr>
      <w:rFonts w:ascii="Arial" w:hAnsi="Arial"/>
      <w:color w:val="FF0000"/>
      <w:sz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56B928-D678-43ED-A732-97FE14FCB8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265</TotalTime>
  <Pages>77</Pages>
  <Words>31632</Words>
  <Characters>180306</Characters>
  <Application>Microsoft Office Word</Application>
  <DocSecurity>0</DocSecurity>
  <Lines>1502</Lines>
  <Paragraphs>423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211515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dcterms:created xsi:type="dcterms:W3CDTF">2019-12-27T04:11:00Z</dcterms:created>
  <dcterms:modified xsi:type="dcterms:W3CDTF">2020-01-14T03:53:00Z</dcterms:modified>
</cp:coreProperties>
</file>