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71" w:rsidRPr="00FA7986" w:rsidRDefault="005B2D71" w:rsidP="005B2D7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29 декабря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51 </w:t>
      </w:r>
      <w:r w:rsidRPr="00FA7986">
        <w:rPr>
          <w:rFonts w:ascii="Times New Roman" w:eastAsia="Times New Roman" w:hAnsi="Times New Roman" w:cs="Times New Roman"/>
          <w:b/>
          <w:bCs/>
        </w:rPr>
        <w:t>(</w:t>
      </w:r>
      <w:r>
        <w:rPr>
          <w:rFonts w:ascii="Times New Roman" w:eastAsia="Times New Roman" w:hAnsi="Times New Roman" w:cs="Times New Roman"/>
          <w:b/>
          <w:bCs/>
        </w:rPr>
        <w:t>347</w:t>
      </w:r>
      <w:r w:rsidRPr="00FA7986">
        <w:rPr>
          <w:rFonts w:ascii="Times New Roman" w:eastAsia="Times New Roman" w:hAnsi="Times New Roman" w:cs="Times New Roman"/>
          <w:b/>
          <w:bCs/>
        </w:rPr>
        <w:t xml:space="preserve">)  </w:t>
      </w:r>
    </w:p>
    <w:p w:rsidR="005B2D71" w:rsidRPr="00FA7986" w:rsidRDefault="005B2D71" w:rsidP="005B2D71">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5B2D71" w:rsidRDefault="005B2D71" w:rsidP="005B2D71">
      <w:pPr>
        <w:spacing w:after="0" w:line="240" w:lineRule="auto"/>
        <w:jc w:val="center"/>
        <w:rPr>
          <w:rFonts w:ascii="Times New Roman" w:hAnsi="Times New Roman" w:cs="Times New Roman"/>
          <w:b/>
          <w:bCs/>
        </w:rPr>
      </w:pPr>
    </w:p>
    <w:p w:rsidR="005B2D71" w:rsidRPr="005B2D71" w:rsidRDefault="005B2D71" w:rsidP="005B2D71">
      <w:pPr>
        <w:spacing w:after="0" w:line="240" w:lineRule="auto"/>
        <w:jc w:val="center"/>
        <w:rPr>
          <w:rFonts w:ascii="Times New Roman" w:hAnsi="Times New Roman" w:cs="Times New Roman"/>
          <w:b/>
          <w:bCs/>
        </w:rPr>
      </w:pPr>
      <w:r w:rsidRPr="005B2D71">
        <w:rPr>
          <w:rFonts w:ascii="Times New Roman" w:hAnsi="Times New Roman" w:cs="Times New Roman"/>
          <w:b/>
          <w:bCs/>
        </w:rPr>
        <w:t>АДМИНИСТРАЦИЯ  НОВОЦЕЛИННОГО СЕЛЬСОВЕТА</w:t>
      </w:r>
    </w:p>
    <w:p w:rsidR="005B2D71" w:rsidRPr="005B2D71" w:rsidRDefault="005B2D71" w:rsidP="005B2D71">
      <w:pPr>
        <w:spacing w:after="0" w:line="240" w:lineRule="auto"/>
        <w:jc w:val="center"/>
        <w:rPr>
          <w:rFonts w:ascii="Times New Roman" w:hAnsi="Times New Roman" w:cs="Times New Roman"/>
          <w:b/>
          <w:bCs/>
        </w:rPr>
      </w:pPr>
      <w:r w:rsidRPr="005B2D71">
        <w:rPr>
          <w:rFonts w:ascii="Times New Roman" w:hAnsi="Times New Roman" w:cs="Times New Roman"/>
          <w:b/>
          <w:bCs/>
        </w:rPr>
        <w:t xml:space="preserve"> КОЧКОВСКОГО РАЙОНА НОВОСИБИРСКОЙ ОБЛАСТИ</w:t>
      </w:r>
    </w:p>
    <w:p w:rsidR="005B2D71" w:rsidRPr="005B2D71" w:rsidRDefault="005B2D71" w:rsidP="005B2D71">
      <w:pPr>
        <w:spacing w:after="0" w:line="240" w:lineRule="auto"/>
        <w:jc w:val="center"/>
        <w:rPr>
          <w:rFonts w:ascii="Times New Roman" w:hAnsi="Times New Roman" w:cs="Times New Roman"/>
          <w:b/>
          <w:bCs/>
        </w:rPr>
      </w:pPr>
      <w:r w:rsidRPr="005B2D71">
        <w:rPr>
          <w:rFonts w:ascii="Times New Roman" w:hAnsi="Times New Roman" w:cs="Times New Roman"/>
          <w:b/>
          <w:bCs/>
        </w:rPr>
        <w:t xml:space="preserve">                               </w:t>
      </w:r>
    </w:p>
    <w:p w:rsidR="005B2D71" w:rsidRPr="005B2D71" w:rsidRDefault="005B2D71" w:rsidP="005B2D71">
      <w:pPr>
        <w:spacing w:after="0" w:line="240" w:lineRule="auto"/>
        <w:jc w:val="center"/>
        <w:rPr>
          <w:rFonts w:ascii="Times New Roman" w:hAnsi="Times New Roman" w:cs="Times New Roman"/>
          <w:b/>
          <w:bCs/>
        </w:rPr>
      </w:pPr>
      <w:r w:rsidRPr="005B2D71">
        <w:rPr>
          <w:rFonts w:ascii="Times New Roman" w:hAnsi="Times New Roman" w:cs="Times New Roman"/>
          <w:b/>
          <w:bCs/>
        </w:rPr>
        <w:t xml:space="preserve">            </w:t>
      </w:r>
    </w:p>
    <w:p w:rsidR="005B2D71" w:rsidRPr="005B2D71" w:rsidRDefault="005B2D71" w:rsidP="005B2D71">
      <w:pPr>
        <w:spacing w:after="0" w:line="240" w:lineRule="auto"/>
        <w:jc w:val="center"/>
        <w:rPr>
          <w:rFonts w:ascii="Times New Roman" w:hAnsi="Times New Roman" w:cs="Times New Roman"/>
          <w:b/>
          <w:bCs/>
        </w:rPr>
      </w:pPr>
      <w:r w:rsidRPr="005B2D71">
        <w:rPr>
          <w:rFonts w:ascii="Times New Roman" w:hAnsi="Times New Roman" w:cs="Times New Roman"/>
          <w:b/>
          <w:bCs/>
        </w:rPr>
        <w:t>П О С Т А Н О В Л Е Н И Е</w:t>
      </w:r>
    </w:p>
    <w:p w:rsidR="005B2D71" w:rsidRPr="005B2D71" w:rsidRDefault="005B2D71" w:rsidP="005B2D71">
      <w:pPr>
        <w:spacing w:after="0" w:line="240" w:lineRule="auto"/>
        <w:jc w:val="center"/>
        <w:rPr>
          <w:rFonts w:ascii="Times New Roman" w:hAnsi="Times New Roman" w:cs="Times New Roman"/>
          <w:b/>
          <w:bCs/>
        </w:rPr>
      </w:pPr>
    </w:p>
    <w:p w:rsidR="005B2D71" w:rsidRPr="005B2D71" w:rsidRDefault="005B2D71" w:rsidP="005B2D71">
      <w:pPr>
        <w:spacing w:after="0" w:line="240" w:lineRule="auto"/>
        <w:rPr>
          <w:rFonts w:ascii="Times New Roman" w:hAnsi="Times New Roman" w:cs="Times New Roman"/>
          <w:b/>
          <w:bCs/>
        </w:rPr>
      </w:pPr>
      <w:r w:rsidRPr="005B2D71">
        <w:rPr>
          <w:rFonts w:ascii="Times New Roman" w:hAnsi="Times New Roman" w:cs="Times New Roman"/>
          <w:b/>
          <w:bCs/>
        </w:rPr>
        <w:t xml:space="preserve">от 29.12.2018                                                                                             № 97 </w:t>
      </w:r>
    </w:p>
    <w:p w:rsidR="005B2D71" w:rsidRPr="005B2D71" w:rsidRDefault="005B2D71" w:rsidP="005B2D71">
      <w:pPr>
        <w:spacing w:after="0" w:line="240" w:lineRule="auto"/>
        <w:jc w:val="center"/>
        <w:rPr>
          <w:rFonts w:ascii="Times New Roman" w:hAnsi="Times New Roman" w:cs="Times New Roman"/>
          <w:bCs/>
        </w:rPr>
      </w:pPr>
    </w:p>
    <w:p w:rsidR="005B2D71" w:rsidRPr="005B2D71" w:rsidRDefault="005B2D71" w:rsidP="005B2D71">
      <w:pPr>
        <w:spacing w:after="0" w:line="240" w:lineRule="auto"/>
        <w:jc w:val="center"/>
        <w:rPr>
          <w:rFonts w:ascii="Times New Roman" w:hAnsi="Times New Roman" w:cs="Times New Roman"/>
          <w:bCs/>
        </w:rPr>
      </w:pPr>
      <w:r w:rsidRPr="005B2D71">
        <w:rPr>
          <w:rFonts w:ascii="Times New Roman" w:hAnsi="Times New Roman" w:cs="Times New Roman"/>
          <w:bCs/>
        </w:rPr>
        <w:t xml:space="preserve">О внесении изменений в постановление администрации Новоцелинного сельсовета Кочковского района Новосибирской области от 27.03.2014 года </w:t>
      </w:r>
    </w:p>
    <w:p w:rsidR="005B2D71" w:rsidRPr="005B2D71" w:rsidRDefault="005B2D71" w:rsidP="005B2D71">
      <w:pPr>
        <w:spacing w:after="0" w:line="240" w:lineRule="auto"/>
        <w:jc w:val="center"/>
        <w:rPr>
          <w:rFonts w:ascii="Times New Roman" w:hAnsi="Times New Roman" w:cs="Times New Roman"/>
          <w:bCs/>
          <w:color w:val="000000"/>
        </w:rPr>
      </w:pPr>
      <w:r w:rsidRPr="005B2D71">
        <w:rPr>
          <w:rFonts w:ascii="Times New Roman" w:hAnsi="Times New Roman" w:cs="Times New Roman"/>
          <w:bCs/>
        </w:rPr>
        <w:t xml:space="preserve">№ 40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Новоцелинного сельсовета Кочковского района Новосибирской области» </w:t>
      </w:r>
    </w:p>
    <w:p w:rsidR="005B2D71" w:rsidRPr="005B2D71" w:rsidRDefault="005B2D71" w:rsidP="005B2D71">
      <w:pPr>
        <w:autoSpaceDE w:val="0"/>
        <w:autoSpaceDN w:val="0"/>
        <w:adjustRightInd w:val="0"/>
        <w:spacing w:after="0" w:line="240" w:lineRule="auto"/>
        <w:jc w:val="center"/>
        <w:rPr>
          <w:rFonts w:ascii="Times New Roman" w:hAnsi="Times New Roman" w:cs="Times New Roman"/>
          <w:b/>
          <w:bCs/>
          <w:color w:val="000000"/>
        </w:rPr>
      </w:pPr>
    </w:p>
    <w:p w:rsidR="005B2D71" w:rsidRPr="005B2D71" w:rsidRDefault="005B2D71" w:rsidP="005B2D71">
      <w:pPr>
        <w:suppressAutoHyphens/>
        <w:autoSpaceDE w:val="0"/>
        <w:spacing w:after="0" w:line="240" w:lineRule="auto"/>
        <w:jc w:val="both"/>
        <w:rPr>
          <w:rFonts w:ascii="Times New Roman" w:hAnsi="Times New Roman" w:cs="Times New Roman"/>
        </w:rPr>
      </w:pPr>
      <w:r w:rsidRPr="005B2D71">
        <w:rPr>
          <w:rFonts w:ascii="Times New Roman" w:hAnsi="Times New Roman" w:cs="Times New Roman"/>
        </w:rPr>
        <w:t xml:space="preserve">       </w:t>
      </w:r>
    </w:p>
    <w:p w:rsidR="005B2D71" w:rsidRPr="005B2D71" w:rsidRDefault="005B2D71" w:rsidP="005B2D71">
      <w:pPr>
        <w:suppressAutoHyphens/>
        <w:autoSpaceDE w:val="0"/>
        <w:spacing w:after="0" w:line="240" w:lineRule="auto"/>
        <w:jc w:val="both"/>
        <w:rPr>
          <w:rFonts w:ascii="Times New Roman" w:hAnsi="Times New Roman" w:cs="Times New Roman"/>
          <w:lang w:eastAsia="ar-SA"/>
        </w:rPr>
      </w:pPr>
      <w:r w:rsidRPr="005B2D71">
        <w:rPr>
          <w:rFonts w:ascii="Times New Roman" w:hAnsi="Times New Roman" w:cs="Times New Roman"/>
        </w:rPr>
        <w:t xml:space="preserve">      </w:t>
      </w:r>
      <w:r w:rsidRPr="005B2D71">
        <w:rPr>
          <w:rFonts w:ascii="Times New Roman" w:hAnsi="Times New Roman" w:cs="Times New Roman"/>
          <w:lang w:eastAsia="ar-SA"/>
        </w:rPr>
        <w:t>В целях приведения нормативного акта администрации Новоцелинного сельсовета в соответствие действующему законодательству</w:t>
      </w:r>
      <w:r w:rsidRPr="005B2D71">
        <w:rPr>
          <w:rFonts w:ascii="Times New Roman" w:hAnsi="Times New Roman" w:cs="Times New Roman"/>
        </w:rPr>
        <w:t>,</w:t>
      </w:r>
    </w:p>
    <w:p w:rsidR="005B2D71" w:rsidRPr="005B2D71" w:rsidRDefault="005B2D71" w:rsidP="005B2D71">
      <w:pPr>
        <w:shd w:val="clear" w:color="auto" w:fill="FFFFFF"/>
        <w:suppressAutoHyphens/>
        <w:spacing w:after="0" w:line="240" w:lineRule="auto"/>
        <w:jc w:val="both"/>
        <w:rPr>
          <w:rFonts w:ascii="Times New Roman" w:hAnsi="Times New Roman" w:cs="Times New Roman"/>
          <w:b/>
          <w:bCs/>
          <w:lang w:eastAsia="ar-SA"/>
        </w:rPr>
      </w:pPr>
      <w:r w:rsidRPr="005B2D71">
        <w:rPr>
          <w:rFonts w:ascii="Times New Roman" w:hAnsi="Times New Roman" w:cs="Times New Roman"/>
          <w:b/>
          <w:bCs/>
          <w:lang w:eastAsia="ar-SA"/>
        </w:rPr>
        <w:t xml:space="preserve">ПОСТАНОВЛЯЮ: </w:t>
      </w:r>
    </w:p>
    <w:p w:rsidR="005B2D71" w:rsidRPr="005B2D71" w:rsidRDefault="005B2D71" w:rsidP="005B2D71">
      <w:pPr>
        <w:spacing w:after="0" w:line="240" w:lineRule="auto"/>
        <w:jc w:val="both"/>
        <w:rPr>
          <w:rFonts w:ascii="Times New Roman" w:hAnsi="Times New Roman" w:cs="Times New Roman"/>
          <w:spacing w:val="4"/>
          <w:lang w:eastAsia="ar-SA"/>
        </w:rPr>
      </w:pPr>
      <w:r w:rsidRPr="005B2D71">
        <w:rPr>
          <w:rFonts w:ascii="Times New Roman" w:hAnsi="Times New Roman" w:cs="Times New Roman"/>
          <w:lang w:eastAsia="ar-SA"/>
        </w:rPr>
        <w:t xml:space="preserve">      1. В постановление администрации Новоцелинного сельсовета Кочковского района Новосибирской области от </w:t>
      </w:r>
      <w:r w:rsidRPr="005B2D71">
        <w:rPr>
          <w:rFonts w:ascii="Times New Roman" w:hAnsi="Times New Roman" w:cs="Times New Roman"/>
          <w:bCs/>
        </w:rPr>
        <w:t>27.03.2014 года № 40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Новоцелинного сельсовета Кочковского района Новосибирской области</w:t>
      </w:r>
      <w:r w:rsidRPr="005B2D71">
        <w:rPr>
          <w:rFonts w:ascii="Times New Roman" w:hAnsi="Times New Roman" w:cs="Times New Roman"/>
          <w:lang w:eastAsia="ar-SA"/>
        </w:rPr>
        <w:t>»</w:t>
      </w:r>
      <w:r w:rsidRPr="005B2D71">
        <w:rPr>
          <w:rFonts w:ascii="Times New Roman" w:hAnsi="Times New Roman" w:cs="Times New Roman"/>
          <w:spacing w:val="4"/>
          <w:lang w:eastAsia="ar-SA"/>
        </w:rPr>
        <w:t>, (с изменениями, внесенными постановлением от 29.10.2014 года № 104, постановлением от 18.03.2015 года № 20, постановлением от 26.12.2016 года № 87, постановлением от 28.04.2017 года № 35, постановлением от 30.03.2018 года № 23), внести следующие изменения:</w:t>
      </w:r>
    </w:p>
    <w:p w:rsidR="005B2D71" w:rsidRPr="005B2D71" w:rsidRDefault="005B2D71" w:rsidP="005B2D71">
      <w:pPr>
        <w:spacing w:after="0" w:line="240" w:lineRule="auto"/>
        <w:contextualSpacing/>
        <w:jc w:val="both"/>
        <w:rPr>
          <w:rFonts w:ascii="Times New Roman" w:hAnsi="Times New Roman" w:cs="Times New Roman"/>
        </w:rPr>
      </w:pPr>
      <w:r w:rsidRPr="005B2D71">
        <w:rPr>
          <w:rFonts w:ascii="Times New Roman" w:hAnsi="Times New Roman" w:cs="Times New Roman"/>
        </w:rPr>
        <w:t>1.1. Раздел 3 пункт 27 подпункт 4 Административного регламента  изложить в следующей редакции:</w:t>
      </w:r>
    </w:p>
    <w:p w:rsidR="005B2D71" w:rsidRPr="005B2D71" w:rsidRDefault="005B2D71" w:rsidP="005B2D71">
      <w:pPr>
        <w:autoSpaceDE w:val="0"/>
        <w:autoSpaceDN w:val="0"/>
        <w:adjustRightInd w:val="0"/>
        <w:spacing w:after="0" w:line="240" w:lineRule="auto"/>
        <w:jc w:val="both"/>
        <w:rPr>
          <w:rFonts w:ascii="Times New Roman" w:hAnsi="Times New Roman" w:cs="Times New Roman"/>
        </w:rPr>
      </w:pPr>
      <w:r w:rsidRPr="005B2D71">
        <w:rPr>
          <w:rFonts w:ascii="Times New Roman" w:hAnsi="Times New Roman" w:cs="Times New Roman"/>
        </w:rPr>
        <w:t xml:space="preserve">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w:t>
      </w:r>
      <w:r w:rsidRPr="005B2D71">
        <w:rPr>
          <w:rFonts w:ascii="Times New Roman" w:hAnsi="Times New Roman" w:cs="Times New Roman"/>
        </w:rPr>
        <w:lastRenderedPageBreak/>
        <w:t>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наёмных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B2D71" w:rsidRPr="005B2D71" w:rsidRDefault="005B2D71" w:rsidP="005B2D71">
      <w:pPr>
        <w:spacing w:after="0" w:line="240" w:lineRule="auto"/>
        <w:jc w:val="both"/>
        <w:rPr>
          <w:rFonts w:ascii="Times New Roman" w:hAnsi="Times New Roman" w:cs="Times New Roman"/>
          <w:spacing w:val="4"/>
          <w:lang w:eastAsia="ar-SA"/>
        </w:rPr>
      </w:pPr>
      <w:r w:rsidRPr="005B2D71">
        <w:rPr>
          <w:rFonts w:ascii="Times New Roman" w:hAnsi="Times New Roman" w:cs="Times New Roman"/>
          <w:spacing w:val="4"/>
          <w:lang w:eastAsia="ar-SA"/>
        </w:rPr>
        <w:t xml:space="preserve">     </w:t>
      </w:r>
    </w:p>
    <w:p w:rsidR="005B2D71" w:rsidRPr="005B2D71" w:rsidRDefault="005B2D71" w:rsidP="005B2D71">
      <w:pPr>
        <w:spacing w:after="0" w:line="240" w:lineRule="auto"/>
        <w:jc w:val="both"/>
        <w:rPr>
          <w:rFonts w:ascii="Times New Roman" w:hAnsi="Times New Roman" w:cs="Times New Roman"/>
        </w:rPr>
      </w:pPr>
      <w:r w:rsidRPr="005B2D71">
        <w:rPr>
          <w:rFonts w:ascii="Times New Roman" w:hAnsi="Times New Roman" w:cs="Times New Roman"/>
          <w:spacing w:val="4"/>
          <w:lang w:eastAsia="ar-SA"/>
        </w:rPr>
        <w:t xml:space="preserve">      2. </w:t>
      </w:r>
      <w:r w:rsidRPr="005B2D71">
        <w:rPr>
          <w:rFonts w:ascii="Times New Roman" w:hAnsi="Times New Roman" w:cs="Times New Roman"/>
        </w:rPr>
        <w:t>Контроль за исполнением настоящего постановления оставляю за собой.</w:t>
      </w:r>
    </w:p>
    <w:p w:rsidR="005B2D71" w:rsidRPr="005B2D71" w:rsidRDefault="005B2D71" w:rsidP="005B2D71">
      <w:pPr>
        <w:pStyle w:val="af3"/>
        <w:spacing w:before="0" w:beforeAutospacing="0" w:after="0" w:afterAutospacing="0"/>
        <w:jc w:val="both"/>
        <w:rPr>
          <w:sz w:val="22"/>
          <w:szCs w:val="22"/>
        </w:rPr>
      </w:pPr>
      <w:r w:rsidRPr="005B2D71">
        <w:rPr>
          <w:sz w:val="22"/>
          <w:szCs w:val="22"/>
        </w:rPr>
        <w:t xml:space="preserve">      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5B2D71" w:rsidRPr="005B2D71" w:rsidRDefault="005B2D71" w:rsidP="005B2D71">
      <w:pPr>
        <w:pStyle w:val="af3"/>
        <w:spacing w:before="0" w:beforeAutospacing="0" w:after="0" w:afterAutospacing="0"/>
        <w:jc w:val="both"/>
        <w:rPr>
          <w:sz w:val="22"/>
          <w:szCs w:val="22"/>
        </w:rPr>
      </w:pPr>
      <w:r w:rsidRPr="005B2D71">
        <w:rPr>
          <w:sz w:val="22"/>
          <w:szCs w:val="22"/>
        </w:rPr>
        <w:t xml:space="preserve">      4. Постановление вступает в силу со дня его официального опубликования.</w:t>
      </w:r>
    </w:p>
    <w:p w:rsidR="005B2D71" w:rsidRPr="005B2D71" w:rsidRDefault="005B2D71" w:rsidP="005B2D71">
      <w:pPr>
        <w:pStyle w:val="3"/>
        <w:rPr>
          <w:lang w:val="ru-RU"/>
        </w:rPr>
      </w:pPr>
    </w:p>
    <w:p w:rsidR="005B2D71" w:rsidRPr="005B2D71" w:rsidRDefault="005B2D71" w:rsidP="005B2D71">
      <w:pPr>
        <w:pStyle w:val="3"/>
        <w:rPr>
          <w:lang w:val="ru-RU"/>
        </w:rPr>
      </w:pPr>
    </w:p>
    <w:p w:rsidR="005B2D71" w:rsidRDefault="005B2D71" w:rsidP="005B2D71">
      <w:pPr>
        <w:pStyle w:val="3"/>
        <w:spacing w:line="240" w:lineRule="auto"/>
        <w:ind w:left="0"/>
        <w:rPr>
          <w:rFonts w:ascii="Times New Roman" w:hAnsi="Times New Roman" w:cs="Times New Roman"/>
          <w:b w:val="0"/>
          <w:sz w:val="22"/>
          <w:szCs w:val="22"/>
          <w:lang w:val="ru-RU"/>
        </w:rPr>
      </w:pPr>
      <w:r w:rsidRPr="005B2D71">
        <w:rPr>
          <w:rFonts w:ascii="Times New Roman" w:hAnsi="Times New Roman" w:cs="Times New Roman"/>
          <w:b w:val="0"/>
          <w:sz w:val="22"/>
          <w:szCs w:val="22"/>
          <w:lang w:val="ru-RU"/>
        </w:rPr>
        <w:t xml:space="preserve">Глава Новоцелинного сельсовета </w:t>
      </w:r>
    </w:p>
    <w:p w:rsidR="005B2D71" w:rsidRPr="005B2D71" w:rsidRDefault="005B2D71" w:rsidP="005B2D71">
      <w:pPr>
        <w:pStyle w:val="3"/>
        <w:spacing w:line="240" w:lineRule="auto"/>
        <w:ind w:left="0"/>
        <w:rPr>
          <w:rFonts w:ascii="Times New Roman" w:hAnsi="Times New Roman" w:cs="Times New Roman"/>
          <w:b w:val="0"/>
          <w:sz w:val="22"/>
          <w:szCs w:val="22"/>
          <w:lang w:val="ru-RU"/>
        </w:rPr>
      </w:pPr>
      <w:r w:rsidRPr="005B2D71">
        <w:rPr>
          <w:rFonts w:ascii="Times New Roman" w:hAnsi="Times New Roman" w:cs="Times New Roman"/>
          <w:b w:val="0"/>
          <w:sz w:val="22"/>
          <w:szCs w:val="22"/>
          <w:lang w:val="ru-RU"/>
        </w:rPr>
        <w:t>Кочковского района Новосибирской области                              С.В. Игнатьева</w:t>
      </w:r>
    </w:p>
    <w:p w:rsidR="005B2D71" w:rsidRDefault="005B2D71" w:rsidP="005B2D71">
      <w:pPr>
        <w:rPr>
          <w:rFonts w:ascii="Times New Roman" w:hAnsi="Times New Roman" w:cs="Times New Roman"/>
        </w:rPr>
      </w:pPr>
    </w:p>
    <w:p w:rsidR="00D51212" w:rsidRPr="00D51212" w:rsidRDefault="00D51212" w:rsidP="00D51212">
      <w:pPr>
        <w:spacing w:after="0" w:line="240" w:lineRule="auto"/>
        <w:jc w:val="center"/>
        <w:rPr>
          <w:rFonts w:ascii="Times New Roman" w:hAnsi="Times New Roman" w:cs="Times New Roman"/>
          <w:b/>
        </w:rPr>
      </w:pPr>
      <w:r w:rsidRPr="00D51212">
        <w:rPr>
          <w:rFonts w:ascii="Times New Roman" w:hAnsi="Times New Roman" w:cs="Times New Roman"/>
          <w:b/>
        </w:rPr>
        <w:t>АДМИНИСТРАЦИЯ  НОВОЦЕЛИННОГО СЕЛЬСОВЕТА</w:t>
      </w:r>
    </w:p>
    <w:p w:rsidR="00D51212" w:rsidRPr="00D51212" w:rsidRDefault="00D51212" w:rsidP="00D51212">
      <w:pPr>
        <w:spacing w:after="0" w:line="240" w:lineRule="auto"/>
        <w:jc w:val="center"/>
        <w:rPr>
          <w:rFonts w:ascii="Times New Roman" w:hAnsi="Times New Roman" w:cs="Times New Roman"/>
          <w:b/>
        </w:rPr>
      </w:pPr>
      <w:r w:rsidRPr="00D51212">
        <w:rPr>
          <w:rFonts w:ascii="Times New Roman" w:hAnsi="Times New Roman" w:cs="Times New Roman"/>
          <w:b/>
        </w:rPr>
        <w:t xml:space="preserve"> КОЧКОВСКОГО РАЙОНА НОВОСИБИРСКОЙ ОБЛАСТИ</w:t>
      </w:r>
    </w:p>
    <w:p w:rsidR="00D51212" w:rsidRPr="00D51212" w:rsidRDefault="00D51212" w:rsidP="00D51212">
      <w:pPr>
        <w:spacing w:after="0" w:line="240" w:lineRule="auto"/>
        <w:jc w:val="center"/>
        <w:rPr>
          <w:rFonts w:ascii="Times New Roman" w:hAnsi="Times New Roman" w:cs="Times New Roman"/>
          <w:b/>
        </w:rPr>
      </w:pPr>
    </w:p>
    <w:p w:rsidR="00D51212" w:rsidRPr="00D51212" w:rsidRDefault="00D51212" w:rsidP="00D51212">
      <w:pPr>
        <w:spacing w:after="0" w:line="240" w:lineRule="auto"/>
        <w:jc w:val="center"/>
        <w:rPr>
          <w:rFonts w:ascii="Times New Roman" w:hAnsi="Times New Roman" w:cs="Times New Roman"/>
          <w:b/>
        </w:rPr>
      </w:pPr>
    </w:p>
    <w:p w:rsidR="00D51212" w:rsidRPr="00D51212" w:rsidRDefault="00D51212" w:rsidP="00D51212">
      <w:pPr>
        <w:spacing w:after="0" w:line="240" w:lineRule="auto"/>
        <w:jc w:val="center"/>
        <w:rPr>
          <w:color w:val="4B4B4B"/>
        </w:rPr>
      </w:pPr>
      <w:r w:rsidRPr="00D51212">
        <w:rPr>
          <w:rStyle w:val="a7"/>
          <w:rFonts w:ascii="Times New Roman" w:hAnsi="Times New Roman"/>
          <w:color w:val="4B4B4B"/>
        </w:rPr>
        <w:t>ПОСТАНОВЛЕНИЕ</w:t>
      </w:r>
    </w:p>
    <w:p w:rsidR="00D51212" w:rsidRPr="00D51212" w:rsidRDefault="00D51212" w:rsidP="00D51212">
      <w:pPr>
        <w:pStyle w:val="af3"/>
        <w:shd w:val="clear" w:color="auto" w:fill="FFFFFF"/>
        <w:ind w:left="-284" w:right="-284" w:firstLine="710"/>
        <w:rPr>
          <w:color w:val="4B4B4B"/>
          <w:sz w:val="22"/>
          <w:szCs w:val="22"/>
        </w:rPr>
      </w:pPr>
      <w:r>
        <w:rPr>
          <w:rStyle w:val="a7"/>
          <w:rFonts w:eastAsiaTheme="majorEastAsia"/>
          <w:color w:val="4B4B4B"/>
          <w:sz w:val="22"/>
          <w:szCs w:val="22"/>
        </w:rPr>
        <w:t xml:space="preserve">                                                      </w:t>
      </w:r>
      <w:r w:rsidRPr="00D51212">
        <w:rPr>
          <w:rStyle w:val="a7"/>
          <w:rFonts w:eastAsiaTheme="majorEastAsia"/>
          <w:color w:val="4B4B4B"/>
          <w:sz w:val="22"/>
          <w:szCs w:val="22"/>
        </w:rPr>
        <w:t>от 29.12.2018                № 98</w:t>
      </w:r>
    </w:p>
    <w:p w:rsidR="00D51212" w:rsidRPr="00D51212" w:rsidRDefault="00D51212" w:rsidP="00D51212">
      <w:pPr>
        <w:pStyle w:val="af3"/>
        <w:shd w:val="clear" w:color="auto" w:fill="FFFFFF"/>
        <w:ind w:left="-284" w:right="-284" w:firstLine="710"/>
        <w:jc w:val="center"/>
        <w:rPr>
          <w:color w:val="4B4B4B"/>
          <w:sz w:val="22"/>
          <w:szCs w:val="22"/>
        </w:rPr>
      </w:pPr>
      <w:r w:rsidRPr="00D51212">
        <w:rPr>
          <w:rStyle w:val="a7"/>
          <w:rFonts w:eastAsiaTheme="majorEastAsia"/>
          <w:color w:val="4B4B4B"/>
          <w:sz w:val="22"/>
          <w:szCs w:val="22"/>
        </w:rPr>
        <w:t>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D51212" w:rsidRPr="00D51212" w:rsidRDefault="00D51212" w:rsidP="00D51212">
      <w:pPr>
        <w:pStyle w:val="af3"/>
        <w:shd w:val="clear" w:color="auto" w:fill="FFFFFF"/>
        <w:spacing w:before="0" w:beforeAutospacing="0" w:after="0"/>
        <w:ind w:left="-284" w:right="-284" w:firstLine="710"/>
        <w:jc w:val="both"/>
        <w:rPr>
          <w:color w:val="4B4B4B"/>
          <w:sz w:val="22"/>
          <w:szCs w:val="22"/>
        </w:rPr>
      </w:pPr>
      <w:r w:rsidRPr="00D51212">
        <w:rPr>
          <w:color w:val="4B4B4B"/>
          <w:sz w:val="22"/>
          <w:szCs w:val="22"/>
        </w:rPr>
        <w:t>В соответствии с федеральными законами от 25 декабря 2008 года              № 273-ФЗ «О противодействии коррупции», от 02 марта 2007 года № 25-ФЗ «О муниципальной службе в Российской Федерации»</w:t>
      </w:r>
    </w:p>
    <w:p w:rsidR="00D51212" w:rsidRPr="00D51212" w:rsidRDefault="00D51212" w:rsidP="00D51212">
      <w:pPr>
        <w:pStyle w:val="af3"/>
        <w:shd w:val="clear" w:color="auto" w:fill="FFFFFF"/>
        <w:spacing w:before="0" w:beforeAutospacing="0"/>
        <w:ind w:right="-284"/>
        <w:jc w:val="both"/>
        <w:rPr>
          <w:color w:val="4B4B4B"/>
          <w:sz w:val="22"/>
          <w:szCs w:val="22"/>
        </w:rPr>
      </w:pPr>
      <w:r w:rsidRPr="00D51212">
        <w:rPr>
          <w:color w:val="4B4B4B"/>
          <w:sz w:val="22"/>
          <w:szCs w:val="22"/>
        </w:rPr>
        <w:t xml:space="preserve">ПОСТАНОВЛЯЮ: </w:t>
      </w:r>
    </w:p>
    <w:p w:rsidR="00D51212" w:rsidRPr="00D51212" w:rsidRDefault="00D51212" w:rsidP="00D51212">
      <w:pPr>
        <w:pStyle w:val="af3"/>
        <w:shd w:val="clear" w:color="auto" w:fill="FFFFFF"/>
        <w:spacing w:before="0" w:beforeAutospacing="0" w:after="0"/>
        <w:ind w:left="-284" w:right="-284" w:firstLine="710"/>
        <w:jc w:val="both"/>
        <w:rPr>
          <w:color w:val="4B4B4B"/>
          <w:sz w:val="22"/>
          <w:szCs w:val="22"/>
        </w:rPr>
      </w:pPr>
      <w:r w:rsidRPr="00D51212">
        <w:rPr>
          <w:color w:val="4B4B4B"/>
          <w:sz w:val="22"/>
          <w:szCs w:val="22"/>
        </w:rPr>
        <w:lastRenderedPageBreak/>
        <w:t xml:space="preserve">1. Утвердить прилагаемое Положение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 </w:t>
      </w:r>
    </w:p>
    <w:p w:rsidR="00D51212" w:rsidRPr="00D51212" w:rsidRDefault="00D51212" w:rsidP="00D51212">
      <w:pPr>
        <w:pStyle w:val="af3"/>
        <w:shd w:val="clear" w:color="auto" w:fill="FFFFFF"/>
        <w:spacing w:before="0" w:beforeAutospacing="0" w:after="0"/>
        <w:ind w:left="-284" w:right="-284" w:firstLine="710"/>
        <w:jc w:val="both"/>
        <w:rPr>
          <w:color w:val="4B4B4B"/>
          <w:sz w:val="22"/>
          <w:szCs w:val="22"/>
        </w:rPr>
      </w:pPr>
      <w:r w:rsidRPr="00D51212">
        <w:rPr>
          <w:color w:val="4B4B4B"/>
          <w:sz w:val="22"/>
          <w:szCs w:val="22"/>
        </w:rPr>
        <w:t xml:space="preserve">2. Заместителю Главы администрации Новоцелинного сельсовета Чутчиковой Татьяне Петровне ознакомить муниципальных служащих администрации Новоцелинного сельсовета Кочковского района Новосибирской области с данным постановлением. </w:t>
      </w:r>
    </w:p>
    <w:p w:rsidR="00D51212" w:rsidRPr="00D51212" w:rsidRDefault="00D51212" w:rsidP="00D51212">
      <w:pPr>
        <w:pStyle w:val="af3"/>
        <w:shd w:val="clear" w:color="auto" w:fill="FFFFFF"/>
        <w:spacing w:before="0" w:beforeAutospacing="0" w:after="0"/>
        <w:ind w:left="-284" w:right="-284" w:firstLine="710"/>
        <w:jc w:val="both"/>
        <w:rPr>
          <w:color w:val="4B4B4B"/>
          <w:sz w:val="22"/>
          <w:szCs w:val="22"/>
        </w:rPr>
      </w:pPr>
      <w:r w:rsidRPr="00D51212">
        <w:rPr>
          <w:color w:val="4B4B4B"/>
          <w:sz w:val="22"/>
          <w:szCs w:val="22"/>
        </w:rPr>
        <w:t xml:space="preserve">3. Контроль за исполнением настоящего постановления оставляю за собой. </w:t>
      </w:r>
    </w:p>
    <w:p w:rsidR="00D51212" w:rsidRPr="00D51212" w:rsidRDefault="00D51212" w:rsidP="00D51212">
      <w:pPr>
        <w:pStyle w:val="af3"/>
        <w:shd w:val="clear" w:color="auto" w:fill="FFFFFF"/>
        <w:spacing w:before="0" w:beforeAutospacing="0" w:after="0"/>
        <w:ind w:left="-284" w:right="-284" w:firstLine="710"/>
        <w:jc w:val="both"/>
        <w:rPr>
          <w:color w:val="4B4B4B"/>
          <w:sz w:val="22"/>
          <w:szCs w:val="22"/>
        </w:rPr>
      </w:pPr>
      <w:r w:rsidRPr="00D51212">
        <w:rPr>
          <w:color w:val="4B4B4B"/>
          <w:sz w:val="22"/>
          <w:szCs w:val="22"/>
        </w:rPr>
        <w:t xml:space="preserve">4.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w:t>
      </w:r>
    </w:p>
    <w:p w:rsidR="00D51212" w:rsidRPr="00D51212" w:rsidRDefault="00D51212" w:rsidP="00D51212">
      <w:pPr>
        <w:pStyle w:val="af3"/>
        <w:shd w:val="clear" w:color="auto" w:fill="FFFFFF"/>
        <w:spacing w:before="0" w:beforeAutospacing="0"/>
        <w:ind w:left="-284" w:right="-284" w:firstLine="710"/>
        <w:jc w:val="both"/>
        <w:rPr>
          <w:color w:val="4B4B4B"/>
          <w:sz w:val="22"/>
          <w:szCs w:val="22"/>
        </w:rPr>
      </w:pPr>
      <w:r w:rsidRPr="00D51212">
        <w:rPr>
          <w:color w:val="4B4B4B"/>
          <w:sz w:val="22"/>
          <w:szCs w:val="22"/>
        </w:rPr>
        <w:t xml:space="preserve">5. Настоящее постановление вступает в силу с момента его официального опубликования. </w:t>
      </w:r>
    </w:p>
    <w:p w:rsidR="00D51212" w:rsidRPr="00D51212" w:rsidRDefault="00D51212" w:rsidP="00D51212">
      <w:pPr>
        <w:pStyle w:val="3"/>
        <w:spacing w:line="240" w:lineRule="auto"/>
        <w:ind w:left="0" w:hanging="284"/>
        <w:rPr>
          <w:rFonts w:ascii="Times New Roman" w:hAnsi="Times New Roman" w:cs="Times New Roman"/>
          <w:b w:val="0"/>
          <w:bCs w:val="0"/>
          <w:sz w:val="22"/>
          <w:szCs w:val="22"/>
          <w:lang w:val="ru-RU"/>
        </w:rPr>
      </w:pPr>
      <w:r w:rsidRPr="00D51212">
        <w:rPr>
          <w:rFonts w:ascii="Times New Roman" w:hAnsi="Times New Roman" w:cs="Times New Roman"/>
          <w:b w:val="0"/>
          <w:sz w:val="22"/>
          <w:szCs w:val="22"/>
          <w:lang w:val="ru-RU"/>
        </w:rPr>
        <w:t xml:space="preserve">Глава Новоцелинного сельсовета  </w:t>
      </w:r>
    </w:p>
    <w:p w:rsidR="00D51212" w:rsidRPr="00D51212" w:rsidRDefault="00D51212" w:rsidP="00D51212">
      <w:pPr>
        <w:pStyle w:val="3"/>
        <w:spacing w:line="240" w:lineRule="auto"/>
        <w:ind w:left="-284"/>
        <w:rPr>
          <w:rFonts w:ascii="Times New Roman" w:hAnsi="Times New Roman" w:cs="Times New Roman"/>
          <w:b w:val="0"/>
          <w:sz w:val="22"/>
          <w:szCs w:val="22"/>
          <w:lang w:val="ru-RU"/>
        </w:rPr>
      </w:pPr>
      <w:r w:rsidRPr="00D51212">
        <w:rPr>
          <w:rFonts w:ascii="Times New Roman" w:hAnsi="Times New Roman" w:cs="Times New Roman"/>
          <w:b w:val="0"/>
          <w:sz w:val="22"/>
          <w:szCs w:val="22"/>
          <w:lang w:val="ru-RU"/>
        </w:rPr>
        <w:t>Кочковского района Новосибирской области                                               С.В.Игнатьева</w:t>
      </w:r>
    </w:p>
    <w:p w:rsidR="00D51212" w:rsidRPr="00D51212" w:rsidRDefault="00D51212" w:rsidP="00D51212">
      <w:pPr>
        <w:spacing w:after="0" w:line="240" w:lineRule="auto"/>
        <w:rPr>
          <w:rFonts w:ascii="Times New Roman" w:hAnsi="Times New Roman" w:cs="Times New Roman"/>
        </w:rPr>
      </w:pPr>
    </w:p>
    <w:p w:rsidR="00D51212" w:rsidRDefault="00D51212" w:rsidP="00D51212">
      <w:pPr>
        <w:pStyle w:val="af3"/>
        <w:shd w:val="clear" w:color="auto" w:fill="FFFFFF"/>
        <w:spacing w:before="0" w:beforeAutospacing="0" w:after="0"/>
        <w:ind w:left="-284" w:right="-284" w:firstLine="710"/>
        <w:jc w:val="right"/>
        <w:rPr>
          <w:rStyle w:val="a7"/>
          <w:rFonts w:eastAsiaTheme="majorEastAsia"/>
          <w:b w:val="0"/>
          <w:color w:val="4B4B4B"/>
          <w:sz w:val="22"/>
          <w:szCs w:val="22"/>
        </w:rPr>
      </w:pPr>
      <w:r w:rsidRPr="00D51212">
        <w:rPr>
          <w:rStyle w:val="a7"/>
          <w:rFonts w:eastAsiaTheme="majorEastAsia"/>
          <w:b w:val="0"/>
          <w:color w:val="4B4B4B"/>
          <w:sz w:val="22"/>
          <w:szCs w:val="22"/>
        </w:rPr>
        <w:t>Приложение</w:t>
      </w:r>
      <w:r>
        <w:rPr>
          <w:rStyle w:val="a7"/>
          <w:rFonts w:eastAsiaTheme="majorEastAsia"/>
          <w:b w:val="0"/>
          <w:color w:val="4B4B4B"/>
          <w:sz w:val="22"/>
          <w:szCs w:val="22"/>
        </w:rPr>
        <w:t xml:space="preserve"> </w:t>
      </w:r>
    </w:p>
    <w:p w:rsidR="00D51212" w:rsidRDefault="00D51212" w:rsidP="00D51212">
      <w:pPr>
        <w:pStyle w:val="af3"/>
        <w:shd w:val="clear" w:color="auto" w:fill="FFFFFF"/>
        <w:spacing w:before="0" w:beforeAutospacing="0" w:after="0"/>
        <w:ind w:left="-284" w:right="-284" w:firstLine="710"/>
        <w:jc w:val="right"/>
        <w:rPr>
          <w:rStyle w:val="a7"/>
          <w:rFonts w:eastAsiaTheme="majorEastAsia"/>
          <w:b w:val="0"/>
          <w:color w:val="4B4B4B"/>
          <w:sz w:val="22"/>
          <w:szCs w:val="22"/>
        </w:rPr>
      </w:pPr>
      <w:r w:rsidRPr="00D51212">
        <w:rPr>
          <w:rStyle w:val="a7"/>
          <w:rFonts w:eastAsiaTheme="majorEastAsia"/>
          <w:b w:val="0"/>
          <w:color w:val="4B4B4B"/>
          <w:sz w:val="22"/>
          <w:szCs w:val="22"/>
        </w:rPr>
        <w:t>к постановлению администрации</w:t>
      </w:r>
      <w:r>
        <w:rPr>
          <w:rStyle w:val="a7"/>
          <w:rFonts w:eastAsiaTheme="majorEastAsia"/>
          <w:b w:val="0"/>
          <w:color w:val="4B4B4B"/>
          <w:sz w:val="22"/>
          <w:szCs w:val="22"/>
        </w:rPr>
        <w:t xml:space="preserve"> </w:t>
      </w:r>
    </w:p>
    <w:p w:rsidR="00D51212" w:rsidRDefault="00D51212" w:rsidP="00D51212">
      <w:pPr>
        <w:pStyle w:val="af3"/>
        <w:shd w:val="clear" w:color="auto" w:fill="FFFFFF"/>
        <w:spacing w:before="0" w:beforeAutospacing="0" w:after="0"/>
        <w:ind w:left="-284" w:right="-284" w:firstLine="710"/>
        <w:jc w:val="right"/>
        <w:rPr>
          <w:rStyle w:val="a7"/>
          <w:rFonts w:eastAsiaTheme="majorEastAsia"/>
          <w:b w:val="0"/>
          <w:color w:val="4B4B4B"/>
          <w:sz w:val="22"/>
          <w:szCs w:val="22"/>
        </w:rPr>
      </w:pPr>
      <w:r w:rsidRPr="00D51212">
        <w:rPr>
          <w:rStyle w:val="a7"/>
          <w:rFonts w:eastAsiaTheme="majorEastAsia"/>
          <w:b w:val="0"/>
          <w:color w:val="4B4B4B"/>
          <w:sz w:val="22"/>
          <w:szCs w:val="22"/>
        </w:rPr>
        <w:t>Новоцелинного</w:t>
      </w:r>
      <w:r>
        <w:rPr>
          <w:rStyle w:val="a7"/>
          <w:rFonts w:eastAsiaTheme="majorEastAsia"/>
          <w:b w:val="0"/>
          <w:color w:val="4B4B4B"/>
          <w:sz w:val="22"/>
          <w:szCs w:val="22"/>
        </w:rPr>
        <w:t xml:space="preserve"> </w:t>
      </w:r>
      <w:r w:rsidRPr="00D51212">
        <w:rPr>
          <w:rStyle w:val="a7"/>
          <w:rFonts w:eastAsiaTheme="majorEastAsia"/>
          <w:b w:val="0"/>
          <w:color w:val="4B4B4B"/>
          <w:sz w:val="22"/>
          <w:szCs w:val="22"/>
        </w:rPr>
        <w:t xml:space="preserve"> сельсовета</w:t>
      </w:r>
      <w:r>
        <w:rPr>
          <w:rStyle w:val="a7"/>
          <w:rFonts w:eastAsiaTheme="majorEastAsia"/>
          <w:b w:val="0"/>
          <w:color w:val="4B4B4B"/>
          <w:sz w:val="22"/>
          <w:szCs w:val="22"/>
        </w:rPr>
        <w:t xml:space="preserve"> </w:t>
      </w:r>
    </w:p>
    <w:p w:rsidR="00D51212" w:rsidRPr="00D51212" w:rsidRDefault="00D51212" w:rsidP="00D51212">
      <w:pPr>
        <w:pStyle w:val="af3"/>
        <w:shd w:val="clear" w:color="auto" w:fill="FFFFFF"/>
        <w:spacing w:before="0" w:beforeAutospacing="0" w:after="0"/>
        <w:ind w:left="-284" w:right="-284" w:firstLine="710"/>
        <w:jc w:val="right"/>
        <w:rPr>
          <w:rStyle w:val="a7"/>
          <w:rFonts w:eastAsiaTheme="majorEastAsia"/>
          <w:b w:val="0"/>
          <w:color w:val="4B4B4B"/>
          <w:sz w:val="22"/>
          <w:szCs w:val="22"/>
        </w:rPr>
      </w:pPr>
      <w:r w:rsidRPr="00D51212">
        <w:rPr>
          <w:rStyle w:val="a7"/>
          <w:rFonts w:eastAsiaTheme="majorEastAsia"/>
          <w:b w:val="0"/>
          <w:color w:val="4B4B4B"/>
          <w:sz w:val="22"/>
          <w:szCs w:val="22"/>
        </w:rPr>
        <w:t>Кочковского района</w:t>
      </w:r>
      <w:r>
        <w:rPr>
          <w:rStyle w:val="a7"/>
          <w:rFonts w:eastAsiaTheme="majorEastAsia"/>
          <w:b w:val="0"/>
          <w:color w:val="4B4B4B"/>
          <w:sz w:val="22"/>
          <w:szCs w:val="22"/>
        </w:rPr>
        <w:t xml:space="preserve"> </w:t>
      </w:r>
    </w:p>
    <w:p w:rsidR="00D51212" w:rsidRDefault="00D51212" w:rsidP="00D51212">
      <w:pPr>
        <w:pStyle w:val="af3"/>
        <w:shd w:val="clear" w:color="auto" w:fill="FFFFFF"/>
        <w:spacing w:before="0" w:beforeAutospacing="0" w:after="0"/>
        <w:ind w:left="-284" w:right="-284" w:firstLine="710"/>
        <w:jc w:val="right"/>
        <w:rPr>
          <w:rStyle w:val="a7"/>
          <w:rFonts w:eastAsiaTheme="majorEastAsia"/>
          <w:b w:val="0"/>
          <w:color w:val="4B4B4B"/>
          <w:sz w:val="22"/>
          <w:szCs w:val="22"/>
        </w:rPr>
      </w:pPr>
      <w:r w:rsidRPr="00D51212">
        <w:rPr>
          <w:rStyle w:val="a7"/>
          <w:rFonts w:eastAsiaTheme="majorEastAsia"/>
          <w:b w:val="0"/>
          <w:color w:val="4B4B4B"/>
          <w:sz w:val="22"/>
          <w:szCs w:val="22"/>
        </w:rPr>
        <w:t>Новосибирской области</w:t>
      </w:r>
    </w:p>
    <w:p w:rsidR="00D51212" w:rsidRPr="00D51212" w:rsidRDefault="00D51212" w:rsidP="00D51212">
      <w:pPr>
        <w:pStyle w:val="af3"/>
        <w:shd w:val="clear" w:color="auto" w:fill="FFFFFF"/>
        <w:spacing w:before="0" w:beforeAutospacing="0" w:after="0"/>
        <w:ind w:left="-284" w:right="-284" w:firstLine="710"/>
        <w:jc w:val="right"/>
        <w:rPr>
          <w:rStyle w:val="a7"/>
          <w:rFonts w:eastAsiaTheme="majorEastAsia"/>
          <w:b w:val="0"/>
          <w:color w:val="4B4B4B"/>
          <w:sz w:val="22"/>
          <w:szCs w:val="22"/>
        </w:rPr>
      </w:pPr>
      <w:r>
        <w:rPr>
          <w:rStyle w:val="a7"/>
          <w:rFonts w:eastAsiaTheme="majorEastAsia"/>
          <w:b w:val="0"/>
          <w:color w:val="4B4B4B"/>
          <w:sz w:val="22"/>
          <w:szCs w:val="22"/>
        </w:rPr>
        <w:t xml:space="preserve"> </w:t>
      </w:r>
      <w:r w:rsidRPr="00D51212">
        <w:rPr>
          <w:rStyle w:val="a7"/>
          <w:rFonts w:eastAsiaTheme="majorEastAsia"/>
          <w:b w:val="0"/>
          <w:color w:val="4B4B4B"/>
          <w:sz w:val="22"/>
          <w:szCs w:val="22"/>
        </w:rPr>
        <w:t>от 29.12.2018 № 98</w:t>
      </w:r>
    </w:p>
    <w:p w:rsidR="00D51212" w:rsidRPr="00D51212" w:rsidRDefault="00D51212" w:rsidP="00D51212">
      <w:pPr>
        <w:pStyle w:val="af3"/>
        <w:shd w:val="clear" w:color="auto" w:fill="FFFFFF"/>
        <w:spacing w:before="0" w:beforeAutospacing="0" w:after="0"/>
        <w:ind w:left="-284" w:right="-284" w:firstLine="709"/>
        <w:jc w:val="center"/>
        <w:rPr>
          <w:color w:val="4B4B4B"/>
          <w:sz w:val="22"/>
          <w:szCs w:val="22"/>
        </w:rPr>
      </w:pPr>
      <w:r w:rsidRPr="00D51212">
        <w:rPr>
          <w:rStyle w:val="a7"/>
          <w:rFonts w:eastAsiaTheme="majorEastAsia"/>
          <w:color w:val="4B4B4B"/>
          <w:sz w:val="22"/>
          <w:szCs w:val="22"/>
        </w:rPr>
        <w:t>ПОЛОЖЕНИЕ</w:t>
      </w:r>
    </w:p>
    <w:p w:rsidR="00D51212" w:rsidRPr="00D51212" w:rsidRDefault="00D51212" w:rsidP="00D51212">
      <w:pPr>
        <w:pStyle w:val="af3"/>
        <w:shd w:val="clear" w:color="auto" w:fill="FFFFFF"/>
        <w:spacing w:before="0" w:beforeAutospacing="0" w:after="0"/>
        <w:ind w:left="-284" w:right="-284" w:firstLine="709"/>
        <w:jc w:val="center"/>
        <w:rPr>
          <w:rStyle w:val="a7"/>
          <w:rFonts w:eastAsiaTheme="majorEastAsia"/>
          <w:color w:val="4B4B4B"/>
          <w:sz w:val="22"/>
          <w:szCs w:val="22"/>
        </w:rPr>
      </w:pPr>
      <w:r w:rsidRPr="00D51212">
        <w:rPr>
          <w:rStyle w:val="a7"/>
          <w:rFonts w:eastAsiaTheme="majorEastAsia"/>
          <w:color w:val="4B4B4B"/>
          <w:sz w:val="22"/>
          <w:szCs w:val="22"/>
        </w:rPr>
        <w:t>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1. Настоящим Положением определяется порядок осуществления проверки: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а) соблюдения гражданином, замещавшим должность муниципальной службы, включенной в перечень, утвержденный постановлением администрации Новоцелинного сельсовета Кочковского района Новосибирской области (далее - гражданином, замещавшим должность муниципальной службы),  в течение 2 лет со дня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течение месяца стоимостью более 100 тысяч рублей, если отдельные функции муниципального управления данной организацией входили в должностные (служебные) обязанности </w:t>
      </w:r>
      <w:r w:rsidRPr="00D51212">
        <w:rPr>
          <w:color w:val="4B4B4B"/>
          <w:sz w:val="22"/>
          <w:szCs w:val="22"/>
        </w:rPr>
        <w:lastRenderedPageBreak/>
        <w:t xml:space="preserve">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(далее - комиссия);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б) соблюдения работодателем условий заключения трудового договора или соблюдения условий заключения гражданско-правового договора с указанным гражданином.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2. Основаниями для осуществления проверки, являются: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а) письменная информация, поступившая от работодателя, который заключил трудовой договор (гражданско-правовой договор) с гражданином, замещавшим должность муниципальной службы в порядке, предусмотренном постановлением Правительства РФ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б) непоступление письменной информации от работодателя в течение 10 дней с даты заключения трудового (гражданско-правового) договора, если комиссией было принято решение о даче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в) письменная информация, представленная правоохранительными органами, иными государственными органами, органами местного самоуправления, их должностными лицами, организациями и гражданами (далее – лица, направившие информацию).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3. Информация анонимного характера не может служить основанием для проверки.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4. Проверка, предусмотренная пунктом 1 настоящего Положения, и информирование о ее результатах осуществляется заместителем Главы администрации Новоцелинного сельсовета Кочковского района Новосибирской области Чутчиковой Татьяной Петровной  по решению Главы Новоцелинного сельсовета Кочковского района Новосибирской области  либо должностного лица, которому такие полномочия предоставлены Главой Новоцелинного сельсовета Кочковского района Новосибирской области в течение 10 дней с момента наступления одного из оснований для осуществления проверки, предусмотренных пунктом 2 настоящего Положения.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5. В случае поступления информации, предусмотренной подпунктом «а» пункта 2 настоящего Положения кадровая служба проверяет наличие в личном деле лица,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(выписки из него) с решением о даче гражданину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(далее – протокол с решением о даче согласия).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При наличии протокола с решением о даче согласия, кадровая служба информирует руководителя органа местного самоуправления либо должностного лица, которому такие полномочия предоставлены руководителем органа местного самоуправления, о соблюдении гражданином, замещавшим должность муниципальной службы, и работодателем требований Федерального закона от 25 декабря 2008 года № 273-ФЗ «О противодействии коррупции» (далее - Федеральный закон № 273-ФЗ). Письмо работодателя и информация кадровой службой приобщается к личному делу гражданина, замещавшего должность муниципальной службы.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гражданско-правового договора в организации, кадровая служба информирует об этом руководителя органа местного самоуправления либо должностного лица, которому такие полномочия предоставлены руководителем органа местного самоуправления, органы прокуратуры Российской Федерации.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Информация о несоблюдении гражданином требований Федерального закона № 273-ФЗ направляется работодателю. Работодатель также информируется об обязательности прекращения трудового или гражданско-правового договора на выполнение работ (оказание услуг), гражданином, замещавшим должность муниципальной службы в соответствии с частью 3 статьи 12 Федерального закона № 273-ФЗ.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lastRenderedPageBreak/>
        <w:t xml:space="preserve">Одновременно кадровая служба информирует правоохранительные органы для осуществления контроля за выполнением работодателем требований Федерального закона № 273-ФЗ.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6. В случае непоступления письменной информации от работодателя в течение 10 дней с даты заключения трудового (гражданско-правового) договора, указанной в обращении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кадровая служба информирует правоохранительные органы о несоблюдении работодателем обязанности предусмотренной частью 4 статьи 12 Федерального закона № 273-ФЗ.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В случае поступления письменной информации от работодателя о заключении трудового (гражданско-правового) договора в указанный срок, письменная информация работодателя приобщается к личному делу гражданина, замещавшего должность муниципальной службы.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7. При поступлении информации, предусмотренной подпунктом «в» пункта 2 настоящего Положения, кадровая служба проверяет наличие в личном деле лица, замещавшего должность муниципальной службы: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а) протокола с решением о даче согласия;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б) письменной информации работодателя о заключении трудового договора с гражданином, замещавшим должность муниципальной службы.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В случае наличия указанных документов кадровая служба информирует лиц, направивших информацию, о соблюдении гражданином и работодателем требований Федерального закона № 273-ФЗ. </w:t>
      </w:r>
    </w:p>
    <w:p w:rsidR="00D51212" w:rsidRPr="00D51212" w:rsidRDefault="00D51212" w:rsidP="00D51212">
      <w:pPr>
        <w:pStyle w:val="af3"/>
        <w:shd w:val="clear" w:color="auto" w:fill="FFFFFF"/>
        <w:spacing w:before="0" w:beforeAutospacing="0" w:after="0" w:afterAutospacing="0"/>
        <w:ind w:left="-284" w:right="-284" w:firstLine="710"/>
        <w:jc w:val="both"/>
        <w:rPr>
          <w:color w:val="4B4B4B"/>
          <w:sz w:val="22"/>
          <w:szCs w:val="22"/>
        </w:rPr>
      </w:pPr>
      <w:r w:rsidRPr="00D51212">
        <w:rPr>
          <w:color w:val="4B4B4B"/>
          <w:sz w:val="22"/>
          <w:szCs w:val="22"/>
        </w:rPr>
        <w:t xml:space="preserve">В случае отсутствия какого-либо из указанных в настоящем пункте документов кадровая служба информирует правоохранительные органы и лиц, направивших информацию, о несоблюдении гражданином и (или) работодателем требований Федерального закона № 273-ФЗ. </w:t>
      </w:r>
    </w:p>
    <w:p w:rsidR="00D51212" w:rsidRDefault="00D51212" w:rsidP="00D51212">
      <w:pPr>
        <w:spacing w:after="0" w:line="240" w:lineRule="auto"/>
        <w:ind w:left="-284" w:right="-284" w:firstLine="710"/>
        <w:jc w:val="both"/>
        <w:rPr>
          <w:rFonts w:ascii="Times New Roman" w:hAnsi="Times New Roman" w:cs="Times New Roman"/>
        </w:rPr>
      </w:pPr>
    </w:p>
    <w:p w:rsidR="00A874B2" w:rsidRPr="00D51212" w:rsidRDefault="00A874B2" w:rsidP="00D51212">
      <w:pPr>
        <w:spacing w:after="0" w:line="240" w:lineRule="auto"/>
        <w:ind w:left="-284" w:right="-284" w:firstLine="710"/>
        <w:jc w:val="both"/>
        <w:rPr>
          <w:rFonts w:ascii="Times New Roman" w:hAnsi="Times New Roman" w:cs="Times New Roman"/>
        </w:rPr>
      </w:pPr>
    </w:p>
    <w:p w:rsidR="00A874B2" w:rsidRPr="00A874B2" w:rsidRDefault="00A874B2" w:rsidP="00A874B2">
      <w:pPr>
        <w:spacing w:after="0" w:line="240" w:lineRule="auto"/>
        <w:jc w:val="center"/>
        <w:rPr>
          <w:rFonts w:ascii="Times New Roman" w:hAnsi="Times New Roman" w:cs="Times New Roman"/>
          <w:b/>
          <w:bCs/>
        </w:rPr>
      </w:pPr>
      <w:r w:rsidRPr="00A874B2">
        <w:rPr>
          <w:rFonts w:ascii="Times New Roman" w:hAnsi="Times New Roman" w:cs="Times New Roman"/>
          <w:b/>
          <w:bCs/>
        </w:rPr>
        <w:t>АДМИНИСТРАЦИЯ  НОВОЦЕЛИННОГО СЕЛЬСОВЕТА</w:t>
      </w:r>
    </w:p>
    <w:p w:rsidR="00A874B2" w:rsidRPr="00A874B2" w:rsidRDefault="00A874B2" w:rsidP="00A874B2">
      <w:pPr>
        <w:spacing w:after="0" w:line="240" w:lineRule="auto"/>
        <w:jc w:val="center"/>
        <w:rPr>
          <w:rFonts w:ascii="Times New Roman" w:hAnsi="Times New Roman" w:cs="Times New Roman"/>
          <w:b/>
          <w:bCs/>
        </w:rPr>
      </w:pPr>
      <w:r w:rsidRPr="00A874B2">
        <w:rPr>
          <w:rFonts w:ascii="Times New Roman" w:hAnsi="Times New Roman" w:cs="Times New Roman"/>
          <w:b/>
          <w:bCs/>
        </w:rPr>
        <w:t xml:space="preserve"> КОЧКОВСКОГО РАЙОНА НОВОСИБИРСКОЙ ОБЛАСТИ</w:t>
      </w:r>
    </w:p>
    <w:p w:rsidR="00A874B2" w:rsidRPr="00A874B2" w:rsidRDefault="00A874B2" w:rsidP="00A874B2">
      <w:pPr>
        <w:spacing w:after="0" w:line="240" w:lineRule="auto"/>
        <w:jc w:val="center"/>
        <w:rPr>
          <w:rFonts w:ascii="Times New Roman" w:hAnsi="Times New Roman" w:cs="Times New Roman"/>
          <w:b/>
          <w:bCs/>
        </w:rPr>
      </w:pPr>
    </w:p>
    <w:p w:rsidR="00A874B2" w:rsidRPr="00A874B2" w:rsidRDefault="00A874B2" w:rsidP="00A874B2">
      <w:pPr>
        <w:spacing w:after="0" w:line="240" w:lineRule="auto"/>
        <w:jc w:val="center"/>
        <w:rPr>
          <w:rFonts w:ascii="Times New Roman" w:hAnsi="Times New Roman" w:cs="Times New Roman"/>
          <w:b/>
          <w:bCs/>
        </w:rPr>
      </w:pPr>
    </w:p>
    <w:p w:rsidR="00A874B2" w:rsidRPr="00A874B2" w:rsidRDefault="00A874B2" w:rsidP="00A874B2">
      <w:pPr>
        <w:tabs>
          <w:tab w:val="left" w:pos="2440"/>
          <w:tab w:val="center" w:pos="4677"/>
        </w:tabs>
        <w:spacing w:after="0" w:line="240" w:lineRule="auto"/>
        <w:jc w:val="center"/>
        <w:rPr>
          <w:rFonts w:ascii="Times New Roman" w:hAnsi="Times New Roman" w:cs="Times New Roman"/>
          <w:b/>
          <w:bCs/>
        </w:rPr>
      </w:pPr>
      <w:r w:rsidRPr="00A874B2">
        <w:rPr>
          <w:rFonts w:ascii="Times New Roman" w:hAnsi="Times New Roman" w:cs="Times New Roman"/>
          <w:b/>
          <w:bCs/>
        </w:rPr>
        <w:t>П О С Т А Н О В Л Е Н И Е</w:t>
      </w:r>
    </w:p>
    <w:p w:rsidR="00A874B2" w:rsidRPr="00A874B2" w:rsidRDefault="00A874B2" w:rsidP="00A874B2">
      <w:pPr>
        <w:spacing w:after="0" w:line="240" w:lineRule="auto"/>
        <w:rPr>
          <w:rFonts w:ascii="Times New Roman" w:hAnsi="Times New Roman" w:cs="Times New Roman"/>
          <w:b/>
          <w:bCs/>
        </w:rPr>
      </w:pPr>
    </w:p>
    <w:p w:rsidR="00A874B2" w:rsidRPr="00A874B2" w:rsidRDefault="00A874B2" w:rsidP="00A874B2">
      <w:pPr>
        <w:spacing w:after="0" w:line="240" w:lineRule="auto"/>
        <w:rPr>
          <w:rFonts w:ascii="Times New Roman" w:hAnsi="Times New Roman" w:cs="Times New Roman"/>
          <w:b/>
          <w:bCs/>
        </w:rPr>
      </w:pPr>
      <w:r w:rsidRPr="00A874B2">
        <w:rPr>
          <w:rFonts w:ascii="Times New Roman" w:hAnsi="Times New Roman" w:cs="Times New Roman"/>
          <w:b/>
          <w:bCs/>
        </w:rPr>
        <w:t xml:space="preserve">от 29.12.2018                                            </w:t>
      </w:r>
      <w:r>
        <w:rPr>
          <w:rFonts w:ascii="Times New Roman" w:hAnsi="Times New Roman" w:cs="Times New Roman"/>
          <w:b/>
          <w:bCs/>
        </w:rPr>
        <w:t xml:space="preserve">                                            </w:t>
      </w:r>
      <w:r w:rsidRPr="00A874B2">
        <w:rPr>
          <w:rFonts w:ascii="Times New Roman" w:hAnsi="Times New Roman" w:cs="Times New Roman"/>
          <w:b/>
          <w:bCs/>
        </w:rPr>
        <w:t xml:space="preserve">                                        № 99 </w:t>
      </w:r>
    </w:p>
    <w:p w:rsidR="00A874B2" w:rsidRPr="00A874B2" w:rsidRDefault="00A874B2" w:rsidP="00A874B2">
      <w:pPr>
        <w:spacing w:after="0" w:line="240" w:lineRule="auto"/>
        <w:jc w:val="center"/>
        <w:rPr>
          <w:rFonts w:ascii="Times New Roman" w:hAnsi="Times New Roman" w:cs="Times New Roman"/>
          <w:b/>
          <w:bCs/>
        </w:rPr>
      </w:pPr>
    </w:p>
    <w:p w:rsidR="00A874B2" w:rsidRPr="00A874B2" w:rsidRDefault="00A874B2" w:rsidP="00A874B2">
      <w:pPr>
        <w:spacing w:after="0" w:line="240" w:lineRule="auto"/>
        <w:jc w:val="center"/>
        <w:rPr>
          <w:rFonts w:ascii="Times New Roman" w:hAnsi="Times New Roman" w:cs="Times New Roman"/>
          <w:b/>
          <w:bCs/>
        </w:rPr>
      </w:pPr>
      <w:r w:rsidRPr="00A874B2">
        <w:rPr>
          <w:rFonts w:ascii="Times New Roman" w:hAnsi="Times New Roman" w:cs="Times New Roman"/>
          <w:b/>
          <w:bCs/>
        </w:rPr>
        <w:t xml:space="preserve">О внесении изменений в постановление администрации </w:t>
      </w:r>
    </w:p>
    <w:p w:rsidR="00A874B2" w:rsidRPr="00A874B2" w:rsidRDefault="00A874B2" w:rsidP="00A874B2">
      <w:pPr>
        <w:spacing w:after="0" w:line="240" w:lineRule="auto"/>
        <w:jc w:val="center"/>
        <w:rPr>
          <w:rFonts w:ascii="Times New Roman" w:hAnsi="Times New Roman" w:cs="Times New Roman"/>
          <w:b/>
          <w:bCs/>
        </w:rPr>
      </w:pPr>
      <w:r w:rsidRPr="00A874B2">
        <w:rPr>
          <w:rFonts w:ascii="Times New Roman" w:hAnsi="Times New Roman" w:cs="Times New Roman"/>
          <w:b/>
          <w:bCs/>
        </w:rPr>
        <w:t xml:space="preserve">Новоцелинного сельсовета Кочковского района Новосибирской области </w:t>
      </w:r>
    </w:p>
    <w:p w:rsidR="00A874B2" w:rsidRPr="00A874B2" w:rsidRDefault="00A874B2" w:rsidP="00A874B2">
      <w:pPr>
        <w:spacing w:after="0" w:line="240" w:lineRule="auto"/>
        <w:jc w:val="center"/>
        <w:rPr>
          <w:rFonts w:ascii="Times New Roman" w:hAnsi="Times New Roman" w:cs="Times New Roman"/>
          <w:b/>
          <w:bCs/>
        </w:rPr>
      </w:pPr>
      <w:r w:rsidRPr="00A874B2">
        <w:rPr>
          <w:rFonts w:ascii="Times New Roman" w:hAnsi="Times New Roman" w:cs="Times New Roman"/>
          <w:b/>
          <w:bCs/>
        </w:rPr>
        <w:t xml:space="preserve">от 28.11.2012 года № 43 «О совете по противодействию </w:t>
      </w:r>
    </w:p>
    <w:p w:rsidR="00A874B2" w:rsidRPr="00A874B2" w:rsidRDefault="00A874B2" w:rsidP="00A874B2">
      <w:pPr>
        <w:spacing w:after="0" w:line="240" w:lineRule="auto"/>
        <w:jc w:val="center"/>
        <w:rPr>
          <w:rFonts w:ascii="Times New Roman" w:hAnsi="Times New Roman" w:cs="Times New Roman"/>
          <w:b/>
          <w:bCs/>
        </w:rPr>
      </w:pPr>
      <w:r w:rsidRPr="00A874B2">
        <w:rPr>
          <w:rFonts w:ascii="Times New Roman" w:hAnsi="Times New Roman" w:cs="Times New Roman"/>
          <w:b/>
          <w:bCs/>
        </w:rPr>
        <w:t xml:space="preserve">коррупции при администрации Новоцелинного сельсовета </w:t>
      </w:r>
    </w:p>
    <w:p w:rsidR="00A874B2" w:rsidRPr="00A874B2" w:rsidRDefault="00A874B2" w:rsidP="00A874B2">
      <w:pPr>
        <w:spacing w:after="0" w:line="240" w:lineRule="auto"/>
        <w:jc w:val="center"/>
        <w:rPr>
          <w:rFonts w:ascii="Times New Roman" w:hAnsi="Times New Roman" w:cs="Times New Roman"/>
          <w:b/>
          <w:bCs/>
          <w:color w:val="000000"/>
        </w:rPr>
      </w:pPr>
      <w:r w:rsidRPr="00A874B2">
        <w:rPr>
          <w:rFonts w:ascii="Times New Roman" w:hAnsi="Times New Roman" w:cs="Times New Roman"/>
          <w:b/>
          <w:bCs/>
        </w:rPr>
        <w:t>Кочковского района Новосибирской области»</w:t>
      </w:r>
    </w:p>
    <w:p w:rsidR="00A874B2" w:rsidRPr="00A874B2" w:rsidRDefault="00A874B2" w:rsidP="00A874B2">
      <w:pPr>
        <w:autoSpaceDE w:val="0"/>
        <w:autoSpaceDN w:val="0"/>
        <w:adjustRightInd w:val="0"/>
        <w:spacing w:after="0" w:line="240" w:lineRule="auto"/>
        <w:jc w:val="center"/>
        <w:rPr>
          <w:rFonts w:ascii="Times New Roman" w:hAnsi="Times New Roman" w:cs="Times New Roman"/>
          <w:b/>
          <w:bCs/>
          <w:color w:val="000000"/>
        </w:rPr>
      </w:pPr>
    </w:p>
    <w:p w:rsidR="00A874B2" w:rsidRPr="00A874B2" w:rsidRDefault="00A874B2" w:rsidP="00A874B2">
      <w:pPr>
        <w:suppressAutoHyphens/>
        <w:autoSpaceDE w:val="0"/>
        <w:spacing w:after="0"/>
        <w:jc w:val="both"/>
        <w:rPr>
          <w:rFonts w:ascii="Times New Roman" w:hAnsi="Times New Roman" w:cs="Times New Roman"/>
          <w:lang w:eastAsia="ar-SA"/>
        </w:rPr>
      </w:pPr>
      <w:r w:rsidRPr="00A874B2">
        <w:rPr>
          <w:rFonts w:ascii="Times New Roman" w:hAnsi="Times New Roman" w:cs="Times New Roman"/>
        </w:rPr>
        <w:t xml:space="preserve">       </w:t>
      </w:r>
      <w:r w:rsidRPr="00A874B2">
        <w:rPr>
          <w:rFonts w:ascii="Times New Roman" w:hAnsi="Times New Roman" w:cs="Times New Roman"/>
          <w:lang w:eastAsia="ar-SA"/>
        </w:rPr>
        <w:t>В целях приведения нормативного акта администрации Новоцелинного сельсовета в соответствие действующему законодательству</w:t>
      </w:r>
      <w:r w:rsidRPr="00A874B2">
        <w:rPr>
          <w:rFonts w:ascii="Times New Roman" w:hAnsi="Times New Roman" w:cs="Times New Roman"/>
        </w:rPr>
        <w:t>,</w:t>
      </w:r>
    </w:p>
    <w:p w:rsidR="00A874B2" w:rsidRPr="00A874B2" w:rsidRDefault="00A874B2" w:rsidP="00A874B2">
      <w:pPr>
        <w:shd w:val="clear" w:color="auto" w:fill="FFFFFF"/>
        <w:suppressAutoHyphens/>
        <w:jc w:val="both"/>
        <w:rPr>
          <w:rFonts w:ascii="Times New Roman" w:hAnsi="Times New Roman" w:cs="Times New Roman"/>
          <w:b/>
          <w:bCs/>
          <w:lang w:eastAsia="ar-SA"/>
        </w:rPr>
      </w:pPr>
      <w:r w:rsidRPr="00A874B2">
        <w:rPr>
          <w:rFonts w:ascii="Times New Roman" w:hAnsi="Times New Roman" w:cs="Times New Roman"/>
          <w:b/>
          <w:bCs/>
          <w:lang w:eastAsia="ar-SA"/>
        </w:rPr>
        <w:t xml:space="preserve">ПОСТАНОВЛЯЮ: </w:t>
      </w:r>
    </w:p>
    <w:p w:rsidR="00A874B2" w:rsidRPr="00A874B2" w:rsidRDefault="00A874B2" w:rsidP="00A874B2">
      <w:pPr>
        <w:spacing w:after="0" w:line="240" w:lineRule="auto"/>
        <w:jc w:val="both"/>
        <w:rPr>
          <w:rFonts w:ascii="Times New Roman" w:hAnsi="Times New Roman" w:cs="Times New Roman"/>
          <w:spacing w:val="4"/>
          <w:lang w:eastAsia="ar-SA"/>
        </w:rPr>
      </w:pPr>
      <w:r w:rsidRPr="00A874B2">
        <w:rPr>
          <w:rFonts w:ascii="Times New Roman" w:hAnsi="Times New Roman" w:cs="Times New Roman"/>
          <w:lang w:eastAsia="ar-SA"/>
        </w:rPr>
        <w:t xml:space="preserve">      1. Внести в постановление администрации Новоцелинного сельсовета Кочковского района Новосибирской области от 28.11.2012 года № 43 «О совете по противодействию коррупции при администрации Новоцелинного сельсовета Кочковского района Новосибирской области»</w:t>
      </w:r>
      <w:r w:rsidRPr="00A874B2">
        <w:rPr>
          <w:rFonts w:ascii="Times New Roman" w:hAnsi="Times New Roman" w:cs="Times New Roman"/>
          <w:spacing w:val="4"/>
          <w:lang w:eastAsia="ar-SA"/>
        </w:rPr>
        <w:t>, следующие изменения:</w:t>
      </w:r>
    </w:p>
    <w:p w:rsidR="00A874B2" w:rsidRPr="00A874B2" w:rsidRDefault="00A874B2" w:rsidP="00A874B2">
      <w:pPr>
        <w:pStyle w:val="aa"/>
        <w:numPr>
          <w:ilvl w:val="1"/>
          <w:numId w:val="1"/>
        </w:numPr>
        <w:spacing w:after="0" w:line="240" w:lineRule="auto"/>
        <w:ind w:left="0" w:firstLine="360"/>
        <w:jc w:val="both"/>
        <w:rPr>
          <w:rFonts w:ascii="Times New Roman" w:hAnsi="Times New Roman"/>
          <w:b/>
        </w:rPr>
      </w:pPr>
      <w:r w:rsidRPr="00A874B2">
        <w:rPr>
          <w:rFonts w:ascii="Times New Roman" w:hAnsi="Times New Roman"/>
        </w:rPr>
        <w:t>Состав совета по противодействию коррупции при администрации Новоцелинного сельсовета Кочковского района Новосибирской области, прилагаемый к постановлению изложить в новой редакции согласно приложению.</w:t>
      </w:r>
    </w:p>
    <w:p w:rsidR="00A874B2" w:rsidRPr="00A874B2" w:rsidRDefault="00A874B2" w:rsidP="00A874B2">
      <w:pPr>
        <w:pStyle w:val="aa"/>
        <w:numPr>
          <w:ilvl w:val="0"/>
          <w:numId w:val="1"/>
        </w:numPr>
        <w:shd w:val="clear" w:color="auto" w:fill="FFFFFF"/>
        <w:tabs>
          <w:tab w:val="left" w:pos="1267"/>
        </w:tabs>
        <w:suppressAutoHyphens/>
        <w:spacing w:after="0" w:line="240" w:lineRule="auto"/>
        <w:ind w:left="0" w:firstLine="360"/>
        <w:contextualSpacing w:val="0"/>
        <w:jc w:val="both"/>
        <w:rPr>
          <w:rFonts w:ascii="Times New Roman" w:hAnsi="Times New Roman"/>
        </w:rPr>
      </w:pPr>
      <w:r w:rsidRPr="00A874B2">
        <w:rPr>
          <w:rFonts w:ascii="Times New Roman" w:hAnsi="Times New Roman"/>
        </w:rPr>
        <w:t>Контроль за исполнением настоящего постановления оставляю за собой.</w:t>
      </w:r>
    </w:p>
    <w:p w:rsidR="00A874B2" w:rsidRPr="00A874B2" w:rsidRDefault="00A874B2" w:rsidP="00A874B2">
      <w:pPr>
        <w:pStyle w:val="af3"/>
        <w:spacing w:before="0" w:beforeAutospacing="0" w:after="0" w:afterAutospacing="0"/>
        <w:jc w:val="both"/>
        <w:rPr>
          <w:sz w:val="22"/>
          <w:szCs w:val="22"/>
        </w:rPr>
      </w:pPr>
      <w:r>
        <w:rPr>
          <w:sz w:val="22"/>
          <w:szCs w:val="22"/>
        </w:rPr>
        <w:t xml:space="preserve">      </w:t>
      </w:r>
      <w:r w:rsidRPr="00A874B2">
        <w:rPr>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A874B2" w:rsidRDefault="00A874B2" w:rsidP="00A874B2">
      <w:pPr>
        <w:pStyle w:val="af3"/>
        <w:spacing w:before="0" w:beforeAutospacing="0" w:after="0" w:afterAutospacing="0"/>
        <w:jc w:val="both"/>
        <w:rPr>
          <w:b/>
          <w:sz w:val="22"/>
          <w:szCs w:val="22"/>
        </w:rPr>
      </w:pPr>
      <w:r w:rsidRPr="00A874B2">
        <w:rPr>
          <w:sz w:val="22"/>
          <w:szCs w:val="22"/>
        </w:rPr>
        <w:t xml:space="preserve">     4. Постановление вступает в силу со дня его официального опубликования.</w:t>
      </w:r>
    </w:p>
    <w:p w:rsidR="00A874B2" w:rsidRPr="00A874B2" w:rsidRDefault="00A874B2" w:rsidP="00A874B2">
      <w:pPr>
        <w:pStyle w:val="3"/>
        <w:spacing w:line="240" w:lineRule="auto"/>
        <w:ind w:left="0"/>
        <w:rPr>
          <w:rFonts w:ascii="Times New Roman" w:hAnsi="Times New Roman" w:cs="Times New Roman"/>
          <w:b w:val="0"/>
          <w:sz w:val="22"/>
          <w:szCs w:val="22"/>
          <w:lang w:val="ru-RU"/>
        </w:rPr>
      </w:pPr>
      <w:r w:rsidRPr="00A874B2">
        <w:rPr>
          <w:rFonts w:ascii="Times New Roman" w:hAnsi="Times New Roman" w:cs="Times New Roman"/>
          <w:b w:val="0"/>
          <w:sz w:val="22"/>
          <w:szCs w:val="22"/>
          <w:lang w:val="ru-RU"/>
        </w:rPr>
        <w:lastRenderedPageBreak/>
        <w:t xml:space="preserve">Глава Новоцелинного сельсовета </w:t>
      </w:r>
    </w:p>
    <w:p w:rsidR="00A874B2" w:rsidRPr="00A874B2" w:rsidRDefault="00A874B2" w:rsidP="00A874B2">
      <w:pPr>
        <w:pStyle w:val="3"/>
        <w:spacing w:line="240" w:lineRule="auto"/>
        <w:ind w:left="0"/>
        <w:rPr>
          <w:rFonts w:ascii="Times New Roman" w:hAnsi="Times New Roman" w:cs="Times New Roman"/>
          <w:b w:val="0"/>
          <w:sz w:val="22"/>
          <w:szCs w:val="22"/>
          <w:lang w:val="ru-RU"/>
        </w:rPr>
      </w:pPr>
      <w:r w:rsidRPr="00A874B2">
        <w:rPr>
          <w:rFonts w:ascii="Times New Roman" w:hAnsi="Times New Roman" w:cs="Times New Roman"/>
          <w:b w:val="0"/>
          <w:sz w:val="22"/>
          <w:szCs w:val="22"/>
          <w:lang w:val="ru-RU"/>
        </w:rPr>
        <w:t>Кочковского района Новосибирской области                                                                     С.В. Игнатьева</w:t>
      </w:r>
    </w:p>
    <w:p w:rsidR="00A874B2" w:rsidRPr="00A874B2" w:rsidRDefault="00A874B2" w:rsidP="00A874B2">
      <w:pPr>
        <w:pStyle w:val="aa"/>
        <w:spacing w:line="240" w:lineRule="auto"/>
        <w:rPr>
          <w:sz w:val="20"/>
          <w:szCs w:val="20"/>
        </w:rPr>
      </w:pPr>
    </w:p>
    <w:p w:rsidR="00A874B2" w:rsidRPr="00A874B2" w:rsidRDefault="00A874B2" w:rsidP="00A874B2">
      <w:pPr>
        <w:spacing w:after="0" w:line="240" w:lineRule="auto"/>
        <w:jc w:val="right"/>
        <w:rPr>
          <w:rFonts w:ascii="Times New Roman" w:hAnsi="Times New Roman" w:cs="Times New Roman"/>
        </w:rPr>
      </w:pPr>
      <w:r w:rsidRPr="00A874B2">
        <w:rPr>
          <w:rFonts w:ascii="Times New Roman" w:hAnsi="Times New Roman" w:cs="Times New Roman"/>
        </w:rPr>
        <w:t xml:space="preserve">Приложении </w:t>
      </w:r>
    </w:p>
    <w:p w:rsidR="00A874B2" w:rsidRPr="00A874B2" w:rsidRDefault="00A874B2" w:rsidP="00A874B2">
      <w:pPr>
        <w:spacing w:after="0" w:line="240" w:lineRule="auto"/>
        <w:jc w:val="right"/>
        <w:rPr>
          <w:rFonts w:ascii="Times New Roman" w:hAnsi="Times New Roman" w:cs="Times New Roman"/>
        </w:rPr>
      </w:pPr>
      <w:r w:rsidRPr="00A874B2">
        <w:rPr>
          <w:rFonts w:ascii="Times New Roman" w:hAnsi="Times New Roman" w:cs="Times New Roman"/>
        </w:rPr>
        <w:t xml:space="preserve">к  постановлению администрации </w:t>
      </w:r>
    </w:p>
    <w:p w:rsidR="00A874B2" w:rsidRPr="00A874B2" w:rsidRDefault="00A874B2" w:rsidP="00A874B2">
      <w:pPr>
        <w:spacing w:after="0" w:line="240" w:lineRule="auto"/>
        <w:jc w:val="right"/>
        <w:rPr>
          <w:rFonts w:ascii="Times New Roman" w:hAnsi="Times New Roman" w:cs="Times New Roman"/>
        </w:rPr>
      </w:pPr>
      <w:r w:rsidRPr="00A874B2">
        <w:rPr>
          <w:rFonts w:ascii="Times New Roman" w:hAnsi="Times New Roman" w:cs="Times New Roman"/>
        </w:rPr>
        <w:t xml:space="preserve">Новоцелинного сельсовета </w:t>
      </w:r>
    </w:p>
    <w:p w:rsidR="00A874B2" w:rsidRPr="00A874B2" w:rsidRDefault="00A874B2" w:rsidP="00A874B2">
      <w:pPr>
        <w:spacing w:after="0" w:line="240" w:lineRule="auto"/>
        <w:jc w:val="right"/>
        <w:rPr>
          <w:rFonts w:ascii="Times New Roman" w:hAnsi="Times New Roman" w:cs="Times New Roman"/>
        </w:rPr>
      </w:pPr>
      <w:r w:rsidRPr="00A874B2">
        <w:rPr>
          <w:rFonts w:ascii="Times New Roman" w:hAnsi="Times New Roman" w:cs="Times New Roman"/>
        </w:rPr>
        <w:t xml:space="preserve">Кочковского района </w:t>
      </w:r>
    </w:p>
    <w:p w:rsidR="00A874B2" w:rsidRPr="00A874B2" w:rsidRDefault="00A874B2" w:rsidP="00A874B2">
      <w:pPr>
        <w:spacing w:after="0" w:line="240" w:lineRule="auto"/>
        <w:jc w:val="right"/>
        <w:rPr>
          <w:rFonts w:ascii="Times New Roman" w:hAnsi="Times New Roman" w:cs="Times New Roman"/>
        </w:rPr>
      </w:pPr>
      <w:r w:rsidRPr="00A874B2">
        <w:rPr>
          <w:rFonts w:ascii="Times New Roman" w:hAnsi="Times New Roman" w:cs="Times New Roman"/>
        </w:rPr>
        <w:t>Новосибирской области</w:t>
      </w:r>
    </w:p>
    <w:p w:rsidR="00A874B2" w:rsidRPr="00A874B2" w:rsidRDefault="00A874B2" w:rsidP="00A874B2">
      <w:pPr>
        <w:spacing w:after="0" w:line="240" w:lineRule="auto"/>
        <w:jc w:val="right"/>
        <w:rPr>
          <w:rFonts w:ascii="Times New Roman" w:hAnsi="Times New Roman" w:cs="Times New Roman"/>
        </w:rPr>
      </w:pPr>
      <w:r w:rsidRPr="00A874B2">
        <w:rPr>
          <w:rFonts w:ascii="Times New Roman" w:hAnsi="Times New Roman" w:cs="Times New Roman"/>
        </w:rPr>
        <w:t xml:space="preserve"> от 29.12.2018 года № 99</w:t>
      </w:r>
    </w:p>
    <w:p w:rsidR="00A874B2" w:rsidRPr="00A874B2" w:rsidRDefault="00A874B2" w:rsidP="00A874B2">
      <w:pPr>
        <w:spacing w:after="0" w:line="240" w:lineRule="auto"/>
        <w:jc w:val="center"/>
        <w:rPr>
          <w:rFonts w:ascii="Times New Roman" w:hAnsi="Times New Roman" w:cs="Times New Roman"/>
          <w:b/>
        </w:rPr>
      </w:pPr>
      <w:r w:rsidRPr="00A874B2">
        <w:rPr>
          <w:rFonts w:ascii="Times New Roman" w:hAnsi="Times New Roman" w:cs="Times New Roman"/>
          <w:b/>
        </w:rPr>
        <w:t xml:space="preserve"> </w:t>
      </w:r>
    </w:p>
    <w:p w:rsidR="00A874B2" w:rsidRPr="00A874B2" w:rsidRDefault="00A874B2" w:rsidP="00A874B2">
      <w:pPr>
        <w:spacing w:after="0" w:line="240" w:lineRule="auto"/>
        <w:jc w:val="center"/>
        <w:rPr>
          <w:rFonts w:ascii="Times New Roman" w:hAnsi="Times New Roman" w:cs="Times New Roman"/>
          <w:b/>
        </w:rPr>
      </w:pPr>
      <w:r w:rsidRPr="00A874B2">
        <w:rPr>
          <w:rFonts w:ascii="Times New Roman" w:hAnsi="Times New Roman" w:cs="Times New Roman"/>
          <w:b/>
        </w:rPr>
        <w:t>СОСТАВ</w:t>
      </w:r>
    </w:p>
    <w:p w:rsidR="00A874B2" w:rsidRPr="00A874B2" w:rsidRDefault="00A874B2" w:rsidP="00A874B2">
      <w:pPr>
        <w:spacing w:after="0" w:line="240" w:lineRule="auto"/>
        <w:jc w:val="center"/>
        <w:rPr>
          <w:rFonts w:ascii="Times New Roman" w:hAnsi="Times New Roman" w:cs="Times New Roman"/>
          <w:b/>
        </w:rPr>
      </w:pPr>
      <w:r w:rsidRPr="00A874B2">
        <w:rPr>
          <w:rFonts w:ascii="Times New Roman" w:hAnsi="Times New Roman" w:cs="Times New Roman"/>
          <w:b/>
        </w:rPr>
        <w:t xml:space="preserve">совета по противодействию коррупции при </w:t>
      </w:r>
    </w:p>
    <w:p w:rsidR="00A874B2" w:rsidRPr="00A874B2" w:rsidRDefault="00A874B2" w:rsidP="00A874B2">
      <w:pPr>
        <w:spacing w:line="240" w:lineRule="auto"/>
        <w:jc w:val="center"/>
        <w:rPr>
          <w:rFonts w:ascii="Times New Roman" w:hAnsi="Times New Roman" w:cs="Times New Roman"/>
          <w:b/>
        </w:rPr>
      </w:pPr>
      <w:r w:rsidRPr="00A874B2">
        <w:rPr>
          <w:rFonts w:ascii="Times New Roman" w:hAnsi="Times New Roman" w:cs="Times New Roman"/>
          <w:b/>
        </w:rPr>
        <w:t>администрации Новоцелинного сельсовета Кочковского района Новосибирской области</w:t>
      </w:r>
    </w:p>
    <w:tbl>
      <w:tblPr>
        <w:tblW w:w="10031" w:type="dxa"/>
        <w:tblLook w:val="04A0"/>
      </w:tblPr>
      <w:tblGrid>
        <w:gridCol w:w="3227"/>
        <w:gridCol w:w="425"/>
        <w:gridCol w:w="6379"/>
      </w:tblGrid>
      <w:tr w:rsidR="00A874B2" w:rsidRPr="00A874B2" w:rsidTr="00037771">
        <w:tc>
          <w:tcPr>
            <w:tcW w:w="3227" w:type="dxa"/>
          </w:tcPr>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Игнатьева</w:t>
            </w:r>
          </w:p>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Светлана Владимировна</w:t>
            </w:r>
          </w:p>
        </w:tc>
        <w:tc>
          <w:tcPr>
            <w:tcW w:w="425" w:type="dxa"/>
          </w:tcPr>
          <w:p w:rsidR="00A874B2" w:rsidRPr="00A874B2" w:rsidRDefault="00A874B2" w:rsidP="00A874B2">
            <w:pPr>
              <w:spacing w:after="0" w:line="240" w:lineRule="auto"/>
              <w:jc w:val="center"/>
              <w:rPr>
                <w:rFonts w:ascii="Times New Roman" w:hAnsi="Times New Roman" w:cs="Times New Roman"/>
              </w:rPr>
            </w:pPr>
            <w:r w:rsidRPr="00A874B2">
              <w:rPr>
                <w:rFonts w:ascii="Times New Roman" w:hAnsi="Times New Roman" w:cs="Times New Roman"/>
                <w:color w:val="000000"/>
              </w:rPr>
              <w:t>–</w:t>
            </w:r>
          </w:p>
        </w:tc>
        <w:tc>
          <w:tcPr>
            <w:tcW w:w="6379" w:type="dxa"/>
          </w:tcPr>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Глава Новоцелинного сельсовета, председатель совета;</w:t>
            </w:r>
          </w:p>
        </w:tc>
      </w:tr>
      <w:tr w:rsidR="00A874B2" w:rsidRPr="00A874B2" w:rsidTr="00037771">
        <w:tc>
          <w:tcPr>
            <w:tcW w:w="3227" w:type="dxa"/>
          </w:tcPr>
          <w:p w:rsidR="00A874B2" w:rsidRPr="00A874B2" w:rsidRDefault="00A874B2" w:rsidP="00A874B2">
            <w:pPr>
              <w:spacing w:after="0" w:line="240" w:lineRule="auto"/>
              <w:jc w:val="both"/>
              <w:rPr>
                <w:rFonts w:ascii="Times New Roman" w:hAnsi="Times New Roman" w:cs="Times New Roman"/>
              </w:rPr>
            </w:pPr>
          </w:p>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Чутчикова</w:t>
            </w:r>
          </w:p>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 xml:space="preserve">Татьяна Петровна </w:t>
            </w:r>
          </w:p>
        </w:tc>
        <w:tc>
          <w:tcPr>
            <w:tcW w:w="425" w:type="dxa"/>
          </w:tcPr>
          <w:p w:rsidR="00A874B2" w:rsidRPr="00A874B2" w:rsidRDefault="00A874B2" w:rsidP="00A874B2">
            <w:pPr>
              <w:spacing w:after="0" w:line="240" w:lineRule="auto"/>
              <w:jc w:val="center"/>
              <w:rPr>
                <w:rFonts w:ascii="Times New Roman" w:hAnsi="Times New Roman" w:cs="Times New Roman"/>
                <w:color w:val="000000"/>
              </w:rPr>
            </w:pPr>
          </w:p>
          <w:p w:rsidR="00A874B2" w:rsidRPr="00A874B2" w:rsidRDefault="00A874B2" w:rsidP="00A874B2">
            <w:pPr>
              <w:spacing w:after="0" w:line="240" w:lineRule="auto"/>
              <w:jc w:val="center"/>
              <w:rPr>
                <w:rFonts w:ascii="Times New Roman" w:hAnsi="Times New Roman" w:cs="Times New Roman"/>
              </w:rPr>
            </w:pPr>
            <w:r w:rsidRPr="00A874B2">
              <w:rPr>
                <w:rFonts w:ascii="Times New Roman" w:hAnsi="Times New Roman" w:cs="Times New Roman"/>
                <w:color w:val="000000"/>
              </w:rPr>
              <w:t>–</w:t>
            </w:r>
          </w:p>
        </w:tc>
        <w:tc>
          <w:tcPr>
            <w:tcW w:w="6379" w:type="dxa"/>
          </w:tcPr>
          <w:p w:rsidR="00A874B2" w:rsidRPr="00A874B2" w:rsidRDefault="00A874B2" w:rsidP="00A874B2">
            <w:pPr>
              <w:spacing w:after="0" w:line="240" w:lineRule="auto"/>
              <w:jc w:val="both"/>
              <w:rPr>
                <w:rFonts w:ascii="Times New Roman" w:hAnsi="Times New Roman" w:cs="Times New Roman"/>
              </w:rPr>
            </w:pPr>
          </w:p>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Заместитель Главы администрации Новоцелинного сельсовета, секретарь совета;</w:t>
            </w:r>
          </w:p>
        </w:tc>
      </w:tr>
      <w:tr w:rsidR="00A874B2" w:rsidRPr="00A874B2" w:rsidTr="00037771">
        <w:tc>
          <w:tcPr>
            <w:tcW w:w="3227" w:type="dxa"/>
          </w:tcPr>
          <w:p w:rsidR="00A874B2" w:rsidRPr="00A874B2" w:rsidRDefault="00A874B2" w:rsidP="00A874B2">
            <w:pPr>
              <w:spacing w:after="0" w:line="240" w:lineRule="auto"/>
              <w:ind w:right="-108"/>
              <w:rPr>
                <w:rFonts w:ascii="Times New Roman" w:hAnsi="Times New Roman" w:cs="Times New Roman"/>
              </w:rPr>
            </w:pPr>
          </w:p>
          <w:p w:rsidR="00A874B2" w:rsidRPr="00A874B2" w:rsidRDefault="00A874B2" w:rsidP="00A874B2">
            <w:pPr>
              <w:spacing w:after="0" w:line="240" w:lineRule="auto"/>
              <w:ind w:right="-108"/>
              <w:rPr>
                <w:rFonts w:ascii="Times New Roman" w:hAnsi="Times New Roman" w:cs="Times New Roman"/>
              </w:rPr>
            </w:pPr>
            <w:r w:rsidRPr="00A874B2">
              <w:rPr>
                <w:rFonts w:ascii="Times New Roman" w:hAnsi="Times New Roman" w:cs="Times New Roman"/>
              </w:rPr>
              <w:t xml:space="preserve">Грибовская </w:t>
            </w:r>
          </w:p>
          <w:p w:rsidR="00A874B2" w:rsidRPr="00A874B2" w:rsidRDefault="00A874B2" w:rsidP="00A874B2">
            <w:pPr>
              <w:spacing w:after="0" w:line="240" w:lineRule="auto"/>
              <w:ind w:right="-108"/>
              <w:rPr>
                <w:rFonts w:ascii="Times New Roman" w:hAnsi="Times New Roman" w:cs="Times New Roman"/>
              </w:rPr>
            </w:pPr>
            <w:r w:rsidRPr="00A874B2">
              <w:rPr>
                <w:rFonts w:ascii="Times New Roman" w:hAnsi="Times New Roman" w:cs="Times New Roman"/>
              </w:rPr>
              <w:t>Наталья Сергеевна</w:t>
            </w:r>
          </w:p>
        </w:tc>
        <w:tc>
          <w:tcPr>
            <w:tcW w:w="425" w:type="dxa"/>
          </w:tcPr>
          <w:p w:rsidR="00A874B2" w:rsidRPr="00A874B2" w:rsidRDefault="00A874B2" w:rsidP="00A874B2">
            <w:pPr>
              <w:spacing w:after="0" w:line="240" w:lineRule="auto"/>
              <w:jc w:val="center"/>
              <w:rPr>
                <w:rFonts w:ascii="Times New Roman" w:hAnsi="Times New Roman" w:cs="Times New Roman"/>
                <w:color w:val="000000"/>
              </w:rPr>
            </w:pPr>
          </w:p>
          <w:p w:rsidR="00A874B2" w:rsidRPr="00A874B2" w:rsidRDefault="00A874B2" w:rsidP="00A874B2">
            <w:pPr>
              <w:spacing w:after="0" w:line="240" w:lineRule="auto"/>
              <w:jc w:val="center"/>
              <w:rPr>
                <w:rFonts w:ascii="Times New Roman" w:hAnsi="Times New Roman" w:cs="Times New Roman"/>
              </w:rPr>
            </w:pPr>
            <w:r w:rsidRPr="00A874B2">
              <w:rPr>
                <w:rFonts w:ascii="Times New Roman" w:hAnsi="Times New Roman" w:cs="Times New Roman"/>
                <w:color w:val="000000"/>
              </w:rPr>
              <w:t>–</w:t>
            </w:r>
          </w:p>
        </w:tc>
        <w:tc>
          <w:tcPr>
            <w:tcW w:w="6379" w:type="dxa"/>
          </w:tcPr>
          <w:p w:rsidR="00A874B2" w:rsidRPr="00A874B2" w:rsidRDefault="00A874B2" w:rsidP="00A874B2">
            <w:pPr>
              <w:spacing w:after="0" w:line="240" w:lineRule="auto"/>
              <w:jc w:val="both"/>
              <w:rPr>
                <w:rFonts w:ascii="Times New Roman" w:hAnsi="Times New Roman" w:cs="Times New Roman"/>
              </w:rPr>
            </w:pPr>
          </w:p>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Председатель Совета депутатов Новоцелинного сельсовета (по согласованию).</w:t>
            </w:r>
          </w:p>
        </w:tc>
      </w:tr>
      <w:tr w:rsidR="00A874B2" w:rsidRPr="00A874B2" w:rsidTr="00037771">
        <w:tc>
          <w:tcPr>
            <w:tcW w:w="3227" w:type="dxa"/>
          </w:tcPr>
          <w:p w:rsidR="00A874B2" w:rsidRPr="00A874B2" w:rsidRDefault="00A874B2" w:rsidP="00A874B2">
            <w:pPr>
              <w:spacing w:after="0" w:line="240" w:lineRule="auto"/>
              <w:jc w:val="both"/>
              <w:rPr>
                <w:rFonts w:ascii="Times New Roman" w:hAnsi="Times New Roman" w:cs="Times New Roman"/>
              </w:rPr>
            </w:pPr>
          </w:p>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 xml:space="preserve">Журавлева Татьяна Юрьевна </w:t>
            </w:r>
          </w:p>
        </w:tc>
        <w:tc>
          <w:tcPr>
            <w:tcW w:w="425" w:type="dxa"/>
          </w:tcPr>
          <w:p w:rsidR="00A874B2" w:rsidRPr="00A874B2" w:rsidRDefault="00A874B2" w:rsidP="00A874B2">
            <w:pPr>
              <w:spacing w:after="0" w:line="240" w:lineRule="auto"/>
              <w:jc w:val="center"/>
              <w:rPr>
                <w:rFonts w:ascii="Times New Roman" w:hAnsi="Times New Roman" w:cs="Times New Roman"/>
                <w:color w:val="000000"/>
              </w:rPr>
            </w:pPr>
          </w:p>
          <w:p w:rsidR="00A874B2" w:rsidRPr="00A874B2" w:rsidRDefault="00A874B2" w:rsidP="00A874B2">
            <w:pPr>
              <w:spacing w:after="0" w:line="240" w:lineRule="auto"/>
              <w:jc w:val="center"/>
              <w:rPr>
                <w:rFonts w:ascii="Times New Roman" w:hAnsi="Times New Roman" w:cs="Times New Roman"/>
              </w:rPr>
            </w:pPr>
            <w:r w:rsidRPr="00A874B2">
              <w:rPr>
                <w:rFonts w:ascii="Times New Roman" w:hAnsi="Times New Roman" w:cs="Times New Roman"/>
                <w:color w:val="000000"/>
              </w:rPr>
              <w:t>–</w:t>
            </w:r>
          </w:p>
        </w:tc>
        <w:tc>
          <w:tcPr>
            <w:tcW w:w="6379" w:type="dxa"/>
          </w:tcPr>
          <w:p w:rsidR="00A874B2" w:rsidRPr="00A874B2" w:rsidRDefault="00A874B2" w:rsidP="00A874B2">
            <w:pPr>
              <w:spacing w:after="0" w:line="240" w:lineRule="auto"/>
              <w:jc w:val="both"/>
              <w:rPr>
                <w:rFonts w:ascii="Times New Roman" w:hAnsi="Times New Roman" w:cs="Times New Roman"/>
              </w:rPr>
            </w:pPr>
          </w:p>
          <w:p w:rsidR="00A874B2" w:rsidRPr="00A874B2" w:rsidRDefault="00A874B2" w:rsidP="00A874B2">
            <w:pPr>
              <w:spacing w:after="0" w:line="240" w:lineRule="auto"/>
              <w:jc w:val="both"/>
              <w:rPr>
                <w:rFonts w:ascii="Times New Roman" w:hAnsi="Times New Roman" w:cs="Times New Roman"/>
              </w:rPr>
            </w:pPr>
            <w:r w:rsidRPr="00A874B2">
              <w:rPr>
                <w:rFonts w:ascii="Times New Roman" w:hAnsi="Times New Roman" w:cs="Times New Roman"/>
              </w:rPr>
              <w:t>Депутат Совета депутатов Новоцелинного сельсовета (по согласованию);</w:t>
            </w:r>
          </w:p>
        </w:tc>
      </w:tr>
    </w:tbl>
    <w:p w:rsidR="00A874B2" w:rsidRDefault="00A874B2" w:rsidP="00A874B2">
      <w:pPr>
        <w:spacing w:after="0"/>
        <w:rPr>
          <w:sz w:val="20"/>
          <w:szCs w:val="20"/>
        </w:rPr>
      </w:pPr>
    </w:p>
    <w:p w:rsidR="00493067" w:rsidRPr="00493067" w:rsidRDefault="00493067" w:rsidP="00493067">
      <w:pPr>
        <w:spacing w:after="0" w:line="240" w:lineRule="auto"/>
        <w:jc w:val="center"/>
        <w:rPr>
          <w:rFonts w:ascii="Times New Roman" w:hAnsi="Times New Roman" w:cs="Times New Roman"/>
          <w:b/>
          <w:bCs/>
        </w:rPr>
      </w:pPr>
      <w:r w:rsidRPr="00493067">
        <w:rPr>
          <w:rFonts w:ascii="Times New Roman" w:hAnsi="Times New Roman" w:cs="Times New Roman"/>
          <w:b/>
          <w:bCs/>
        </w:rPr>
        <w:t>АДМИНИСТРАЦИЯ  НОВОЦЕЛИННОГО СЕЛЬСОВЕТА</w:t>
      </w:r>
    </w:p>
    <w:p w:rsidR="00493067" w:rsidRPr="00493067" w:rsidRDefault="00493067" w:rsidP="00493067">
      <w:pPr>
        <w:spacing w:after="0" w:line="240" w:lineRule="auto"/>
        <w:jc w:val="center"/>
        <w:rPr>
          <w:rFonts w:ascii="Times New Roman" w:hAnsi="Times New Roman" w:cs="Times New Roman"/>
          <w:b/>
          <w:bCs/>
        </w:rPr>
      </w:pPr>
      <w:r w:rsidRPr="00493067">
        <w:rPr>
          <w:rFonts w:ascii="Times New Roman" w:hAnsi="Times New Roman" w:cs="Times New Roman"/>
          <w:b/>
          <w:bCs/>
        </w:rPr>
        <w:t xml:space="preserve"> КОЧКОВСКОГО РАЙОНА НОВОСИБИРСКОЙ ОБЛАСТИ</w:t>
      </w:r>
    </w:p>
    <w:p w:rsidR="00493067" w:rsidRPr="00493067" w:rsidRDefault="00493067" w:rsidP="00493067">
      <w:pPr>
        <w:spacing w:after="0" w:line="240" w:lineRule="auto"/>
        <w:jc w:val="center"/>
        <w:rPr>
          <w:rFonts w:ascii="Times New Roman" w:hAnsi="Times New Roman" w:cs="Times New Roman"/>
          <w:b/>
          <w:bCs/>
        </w:rPr>
      </w:pPr>
    </w:p>
    <w:p w:rsidR="00493067" w:rsidRPr="00493067" w:rsidRDefault="00493067" w:rsidP="00493067">
      <w:pPr>
        <w:spacing w:after="0" w:line="240" w:lineRule="auto"/>
        <w:jc w:val="center"/>
        <w:rPr>
          <w:rFonts w:ascii="Times New Roman" w:hAnsi="Times New Roman" w:cs="Times New Roman"/>
          <w:b/>
          <w:bCs/>
        </w:rPr>
      </w:pPr>
    </w:p>
    <w:p w:rsidR="00493067" w:rsidRPr="00493067" w:rsidRDefault="00493067" w:rsidP="00493067">
      <w:pPr>
        <w:tabs>
          <w:tab w:val="left" w:pos="2440"/>
          <w:tab w:val="center" w:pos="4677"/>
        </w:tabs>
        <w:spacing w:after="0" w:line="240" w:lineRule="auto"/>
        <w:jc w:val="center"/>
        <w:rPr>
          <w:rFonts w:ascii="Times New Roman" w:hAnsi="Times New Roman" w:cs="Times New Roman"/>
          <w:b/>
          <w:bCs/>
        </w:rPr>
      </w:pPr>
      <w:r w:rsidRPr="00493067">
        <w:rPr>
          <w:rFonts w:ascii="Times New Roman" w:hAnsi="Times New Roman" w:cs="Times New Roman"/>
          <w:b/>
          <w:bCs/>
        </w:rPr>
        <w:t>П О С Т А Н О В Л Е Н И Е</w:t>
      </w:r>
    </w:p>
    <w:p w:rsidR="00493067" w:rsidRPr="00493067" w:rsidRDefault="00493067" w:rsidP="00493067">
      <w:pPr>
        <w:spacing w:after="0" w:line="240" w:lineRule="auto"/>
        <w:rPr>
          <w:rFonts w:ascii="Times New Roman" w:hAnsi="Times New Roman" w:cs="Times New Roman"/>
          <w:b/>
          <w:bCs/>
        </w:rPr>
      </w:pPr>
      <w:r w:rsidRPr="00493067">
        <w:rPr>
          <w:rFonts w:ascii="Times New Roman" w:hAnsi="Times New Roman" w:cs="Times New Roman"/>
          <w:b/>
          <w:bCs/>
        </w:rPr>
        <w:t xml:space="preserve">от 29.12.2018                                                                                    № 100 </w:t>
      </w:r>
    </w:p>
    <w:p w:rsidR="00493067" w:rsidRPr="00493067" w:rsidRDefault="00493067" w:rsidP="00493067">
      <w:pPr>
        <w:spacing w:after="0" w:line="240" w:lineRule="auto"/>
        <w:jc w:val="center"/>
        <w:rPr>
          <w:rFonts w:ascii="Times New Roman" w:hAnsi="Times New Roman" w:cs="Times New Roman"/>
          <w:b/>
          <w:bCs/>
        </w:rPr>
      </w:pPr>
    </w:p>
    <w:p w:rsidR="00493067" w:rsidRPr="00493067" w:rsidRDefault="00493067" w:rsidP="00493067">
      <w:pPr>
        <w:spacing w:after="0" w:line="240" w:lineRule="auto"/>
        <w:jc w:val="center"/>
        <w:rPr>
          <w:rFonts w:ascii="Times New Roman" w:hAnsi="Times New Roman" w:cs="Times New Roman"/>
          <w:b/>
          <w:bCs/>
        </w:rPr>
      </w:pPr>
      <w:r w:rsidRPr="00493067">
        <w:rPr>
          <w:rFonts w:ascii="Times New Roman" w:hAnsi="Times New Roman" w:cs="Times New Roman"/>
          <w:b/>
          <w:bCs/>
        </w:rPr>
        <w:t xml:space="preserve">О внесении изменений в постановление администрации </w:t>
      </w:r>
    </w:p>
    <w:p w:rsidR="00493067" w:rsidRPr="00493067" w:rsidRDefault="00493067" w:rsidP="00493067">
      <w:pPr>
        <w:spacing w:after="0" w:line="240" w:lineRule="auto"/>
        <w:jc w:val="center"/>
        <w:rPr>
          <w:rFonts w:ascii="Times New Roman" w:hAnsi="Times New Roman" w:cs="Times New Roman"/>
          <w:b/>
          <w:bCs/>
        </w:rPr>
      </w:pPr>
      <w:r w:rsidRPr="00493067">
        <w:rPr>
          <w:rFonts w:ascii="Times New Roman" w:hAnsi="Times New Roman" w:cs="Times New Roman"/>
          <w:b/>
          <w:bCs/>
        </w:rPr>
        <w:t xml:space="preserve">Новоцелинного сельсовета Кочковского района Новосибирской области </w:t>
      </w:r>
    </w:p>
    <w:p w:rsidR="00493067" w:rsidRPr="00493067" w:rsidRDefault="00493067" w:rsidP="00493067">
      <w:pPr>
        <w:spacing w:after="0" w:line="240" w:lineRule="auto"/>
        <w:jc w:val="center"/>
        <w:rPr>
          <w:rFonts w:ascii="Times New Roman" w:hAnsi="Times New Roman" w:cs="Times New Roman"/>
          <w:b/>
          <w:bCs/>
          <w:color w:val="000000"/>
        </w:rPr>
      </w:pPr>
      <w:r w:rsidRPr="00493067">
        <w:rPr>
          <w:rFonts w:ascii="Times New Roman" w:hAnsi="Times New Roman" w:cs="Times New Roman"/>
          <w:b/>
          <w:bCs/>
        </w:rPr>
        <w:t>от 31.05.2011 года № 26 «О создании антинаркотической комиссии  Новоцелинного сельсовета»</w:t>
      </w:r>
    </w:p>
    <w:p w:rsidR="00493067" w:rsidRPr="00493067" w:rsidRDefault="00493067" w:rsidP="00493067">
      <w:pPr>
        <w:autoSpaceDE w:val="0"/>
        <w:autoSpaceDN w:val="0"/>
        <w:adjustRightInd w:val="0"/>
        <w:spacing w:after="0" w:line="240" w:lineRule="auto"/>
        <w:jc w:val="center"/>
        <w:rPr>
          <w:rFonts w:ascii="Times New Roman" w:hAnsi="Times New Roman" w:cs="Times New Roman"/>
          <w:b/>
          <w:bCs/>
          <w:color w:val="000000"/>
        </w:rPr>
      </w:pPr>
    </w:p>
    <w:p w:rsidR="00493067" w:rsidRPr="00493067" w:rsidRDefault="00493067" w:rsidP="00493067">
      <w:pPr>
        <w:suppressAutoHyphens/>
        <w:autoSpaceDE w:val="0"/>
        <w:spacing w:after="0" w:line="240" w:lineRule="auto"/>
        <w:jc w:val="both"/>
        <w:rPr>
          <w:rFonts w:ascii="Times New Roman" w:hAnsi="Times New Roman" w:cs="Times New Roman"/>
          <w:lang w:eastAsia="ar-SA"/>
        </w:rPr>
      </w:pPr>
      <w:r w:rsidRPr="00493067">
        <w:rPr>
          <w:rFonts w:ascii="Times New Roman" w:hAnsi="Times New Roman" w:cs="Times New Roman"/>
        </w:rPr>
        <w:t xml:space="preserve">       </w:t>
      </w:r>
      <w:r w:rsidRPr="00493067">
        <w:rPr>
          <w:rFonts w:ascii="Times New Roman" w:hAnsi="Times New Roman" w:cs="Times New Roman"/>
          <w:lang w:eastAsia="ar-SA"/>
        </w:rPr>
        <w:t>В целях приведения нормативного акта администрации Новоцелинного сельсовета в соответствие действующему законодательству</w:t>
      </w:r>
      <w:r w:rsidRPr="00493067">
        <w:rPr>
          <w:rFonts w:ascii="Times New Roman" w:hAnsi="Times New Roman" w:cs="Times New Roman"/>
        </w:rPr>
        <w:t>,</w:t>
      </w:r>
    </w:p>
    <w:p w:rsidR="00493067" w:rsidRPr="00493067" w:rsidRDefault="00493067" w:rsidP="00493067">
      <w:pPr>
        <w:shd w:val="clear" w:color="auto" w:fill="FFFFFF"/>
        <w:suppressAutoHyphens/>
        <w:spacing w:after="0" w:line="240" w:lineRule="auto"/>
        <w:jc w:val="both"/>
        <w:rPr>
          <w:rFonts w:ascii="Times New Roman" w:hAnsi="Times New Roman" w:cs="Times New Roman"/>
          <w:b/>
          <w:bCs/>
          <w:lang w:eastAsia="ar-SA"/>
        </w:rPr>
      </w:pPr>
      <w:r w:rsidRPr="00493067">
        <w:rPr>
          <w:rFonts w:ascii="Times New Roman" w:hAnsi="Times New Roman" w:cs="Times New Roman"/>
          <w:b/>
          <w:bCs/>
          <w:lang w:eastAsia="ar-SA"/>
        </w:rPr>
        <w:t xml:space="preserve">ПОСТАНОВЛЯЮ: </w:t>
      </w:r>
    </w:p>
    <w:p w:rsidR="00493067" w:rsidRPr="00493067" w:rsidRDefault="00493067" w:rsidP="00493067">
      <w:pPr>
        <w:spacing w:after="0" w:line="240" w:lineRule="auto"/>
        <w:jc w:val="both"/>
        <w:rPr>
          <w:rFonts w:ascii="Times New Roman" w:hAnsi="Times New Roman" w:cs="Times New Roman"/>
          <w:spacing w:val="4"/>
          <w:lang w:eastAsia="ar-SA"/>
        </w:rPr>
      </w:pPr>
      <w:r w:rsidRPr="00493067">
        <w:rPr>
          <w:rFonts w:ascii="Times New Roman" w:hAnsi="Times New Roman" w:cs="Times New Roman"/>
          <w:lang w:eastAsia="ar-SA"/>
        </w:rPr>
        <w:t xml:space="preserve">      1. Внести в постановление администрации Новоцелинного сельсовета Кочковского района Новосибирской области от 31.05.2011 года № 26 «О создании антинаркотической комиссии Новоцелинного сельсовета»</w:t>
      </w:r>
      <w:r w:rsidRPr="00493067">
        <w:rPr>
          <w:rFonts w:ascii="Times New Roman" w:hAnsi="Times New Roman" w:cs="Times New Roman"/>
          <w:spacing w:val="4"/>
          <w:lang w:eastAsia="ar-SA"/>
        </w:rPr>
        <w:t>, следующие изменения:</w:t>
      </w:r>
    </w:p>
    <w:p w:rsidR="00493067" w:rsidRPr="00493067" w:rsidRDefault="00493067" w:rsidP="00493067">
      <w:pPr>
        <w:pStyle w:val="aa"/>
        <w:numPr>
          <w:ilvl w:val="1"/>
          <w:numId w:val="1"/>
        </w:numPr>
        <w:spacing w:after="0" w:line="240" w:lineRule="auto"/>
        <w:ind w:left="0" w:firstLine="360"/>
        <w:jc w:val="both"/>
        <w:rPr>
          <w:rFonts w:ascii="Times New Roman" w:hAnsi="Times New Roman"/>
          <w:b/>
        </w:rPr>
      </w:pPr>
      <w:r w:rsidRPr="00493067">
        <w:rPr>
          <w:rFonts w:ascii="Times New Roman" w:hAnsi="Times New Roman"/>
        </w:rPr>
        <w:t>Состав антинаркотической комиссии Новоцелинного сельсовета Кочковского района Новосибирской области, прилагаемый к постановлению изложить в новой редакции согласно приложению.</w:t>
      </w:r>
    </w:p>
    <w:p w:rsidR="00493067" w:rsidRPr="00493067" w:rsidRDefault="00493067" w:rsidP="00493067">
      <w:pPr>
        <w:pStyle w:val="aa"/>
        <w:numPr>
          <w:ilvl w:val="0"/>
          <w:numId w:val="1"/>
        </w:numPr>
        <w:shd w:val="clear" w:color="auto" w:fill="FFFFFF"/>
        <w:tabs>
          <w:tab w:val="left" w:pos="1267"/>
        </w:tabs>
        <w:suppressAutoHyphens/>
        <w:spacing w:after="0" w:line="240" w:lineRule="auto"/>
        <w:ind w:left="0" w:firstLine="360"/>
        <w:contextualSpacing w:val="0"/>
        <w:jc w:val="both"/>
        <w:rPr>
          <w:rFonts w:ascii="Times New Roman" w:hAnsi="Times New Roman"/>
        </w:rPr>
      </w:pPr>
      <w:r w:rsidRPr="00493067">
        <w:rPr>
          <w:rFonts w:ascii="Times New Roman" w:hAnsi="Times New Roman"/>
        </w:rPr>
        <w:t>Контроль за исполнением настоящего постановления оставляю за собой.</w:t>
      </w:r>
    </w:p>
    <w:p w:rsidR="00493067" w:rsidRPr="00493067" w:rsidRDefault="00493067" w:rsidP="00493067">
      <w:pPr>
        <w:pStyle w:val="af3"/>
        <w:spacing w:before="0" w:beforeAutospacing="0" w:after="0" w:afterAutospacing="0"/>
        <w:jc w:val="both"/>
        <w:rPr>
          <w:sz w:val="22"/>
          <w:szCs w:val="22"/>
        </w:rPr>
      </w:pPr>
      <w:r w:rsidRPr="00493067">
        <w:rPr>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493067" w:rsidRDefault="00493067" w:rsidP="00493067">
      <w:pPr>
        <w:pStyle w:val="af3"/>
        <w:spacing w:before="0" w:beforeAutospacing="0" w:after="0" w:afterAutospacing="0"/>
        <w:jc w:val="both"/>
        <w:rPr>
          <w:sz w:val="22"/>
          <w:szCs w:val="22"/>
        </w:rPr>
      </w:pPr>
      <w:r w:rsidRPr="00493067">
        <w:rPr>
          <w:sz w:val="22"/>
          <w:szCs w:val="22"/>
        </w:rPr>
        <w:t xml:space="preserve">     4. Постановление вступает в силу со дня его официального опубликования.</w:t>
      </w:r>
    </w:p>
    <w:p w:rsidR="00493067" w:rsidRDefault="00493067" w:rsidP="00493067">
      <w:pPr>
        <w:pStyle w:val="af3"/>
        <w:spacing w:before="0" w:beforeAutospacing="0" w:after="0" w:afterAutospacing="0"/>
        <w:jc w:val="both"/>
        <w:rPr>
          <w:sz w:val="22"/>
          <w:szCs w:val="22"/>
        </w:rPr>
      </w:pPr>
    </w:p>
    <w:p w:rsidR="00493067" w:rsidRDefault="00493067" w:rsidP="00493067">
      <w:pPr>
        <w:pStyle w:val="af3"/>
        <w:spacing w:before="0" w:beforeAutospacing="0" w:after="0" w:afterAutospacing="0"/>
        <w:jc w:val="both"/>
        <w:rPr>
          <w:sz w:val="22"/>
          <w:szCs w:val="22"/>
        </w:rPr>
      </w:pPr>
      <w:r w:rsidRPr="00493067">
        <w:rPr>
          <w:sz w:val="22"/>
          <w:szCs w:val="22"/>
        </w:rPr>
        <w:t xml:space="preserve">Глава Новоцелинного сельсовета </w:t>
      </w:r>
    </w:p>
    <w:p w:rsidR="00493067" w:rsidRPr="00493067" w:rsidRDefault="00493067" w:rsidP="00493067">
      <w:pPr>
        <w:pStyle w:val="af3"/>
        <w:spacing w:before="0" w:beforeAutospacing="0" w:after="0" w:afterAutospacing="0"/>
        <w:rPr>
          <w:sz w:val="22"/>
          <w:szCs w:val="22"/>
        </w:rPr>
      </w:pPr>
      <w:r w:rsidRPr="00493067">
        <w:rPr>
          <w:sz w:val="22"/>
          <w:szCs w:val="22"/>
        </w:rPr>
        <w:t>Кочковского района Новосибирской</w:t>
      </w:r>
      <w:r>
        <w:rPr>
          <w:sz w:val="22"/>
          <w:szCs w:val="22"/>
        </w:rPr>
        <w:t xml:space="preserve"> </w:t>
      </w:r>
      <w:r w:rsidRPr="00493067">
        <w:rPr>
          <w:sz w:val="22"/>
          <w:szCs w:val="22"/>
        </w:rPr>
        <w:t>области                                                                  С.В. Игнатьева</w:t>
      </w:r>
    </w:p>
    <w:p w:rsidR="00493067" w:rsidRPr="00493067" w:rsidRDefault="00493067" w:rsidP="00493067">
      <w:pPr>
        <w:spacing w:after="0" w:line="240" w:lineRule="auto"/>
        <w:jc w:val="right"/>
        <w:rPr>
          <w:rFonts w:ascii="Times New Roman" w:hAnsi="Times New Roman" w:cs="Times New Roman"/>
        </w:rPr>
      </w:pPr>
      <w:r w:rsidRPr="00493067">
        <w:rPr>
          <w:rFonts w:ascii="Times New Roman" w:hAnsi="Times New Roman" w:cs="Times New Roman"/>
        </w:rPr>
        <w:lastRenderedPageBreak/>
        <w:t>Приложении № 1</w:t>
      </w:r>
    </w:p>
    <w:p w:rsidR="00493067" w:rsidRPr="00493067" w:rsidRDefault="00493067" w:rsidP="00493067">
      <w:pPr>
        <w:spacing w:after="0" w:line="240" w:lineRule="auto"/>
        <w:jc w:val="right"/>
        <w:rPr>
          <w:rFonts w:ascii="Times New Roman" w:hAnsi="Times New Roman" w:cs="Times New Roman"/>
        </w:rPr>
      </w:pPr>
      <w:r w:rsidRPr="00493067">
        <w:rPr>
          <w:rFonts w:ascii="Times New Roman" w:hAnsi="Times New Roman" w:cs="Times New Roman"/>
        </w:rPr>
        <w:t xml:space="preserve">к  постановлению администрации </w:t>
      </w:r>
    </w:p>
    <w:p w:rsidR="00493067" w:rsidRPr="00493067" w:rsidRDefault="00493067" w:rsidP="00493067">
      <w:pPr>
        <w:spacing w:after="0" w:line="240" w:lineRule="auto"/>
        <w:jc w:val="right"/>
        <w:rPr>
          <w:rFonts w:ascii="Times New Roman" w:hAnsi="Times New Roman" w:cs="Times New Roman"/>
        </w:rPr>
      </w:pPr>
      <w:r w:rsidRPr="00493067">
        <w:rPr>
          <w:rFonts w:ascii="Times New Roman" w:hAnsi="Times New Roman" w:cs="Times New Roman"/>
        </w:rPr>
        <w:t xml:space="preserve">Новоцелинного сельсовета </w:t>
      </w:r>
    </w:p>
    <w:p w:rsidR="00493067" w:rsidRPr="00493067" w:rsidRDefault="00493067" w:rsidP="00493067">
      <w:pPr>
        <w:spacing w:after="0" w:line="240" w:lineRule="auto"/>
        <w:jc w:val="right"/>
        <w:rPr>
          <w:rFonts w:ascii="Times New Roman" w:hAnsi="Times New Roman" w:cs="Times New Roman"/>
        </w:rPr>
      </w:pPr>
      <w:r w:rsidRPr="00493067">
        <w:rPr>
          <w:rFonts w:ascii="Times New Roman" w:hAnsi="Times New Roman" w:cs="Times New Roman"/>
        </w:rPr>
        <w:t xml:space="preserve">Кочковского района </w:t>
      </w:r>
    </w:p>
    <w:p w:rsidR="00493067" w:rsidRPr="00493067" w:rsidRDefault="00493067" w:rsidP="00493067">
      <w:pPr>
        <w:spacing w:after="0" w:line="240" w:lineRule="auto"/>
        <w:jc w:val="right"/>
        <w:rPr>
          <w:rFonts w:ascii="Times New Roman" w:hAnsi="Times New Roman" w:cs="Times New Roman"/>
        </w:rPr>
      </w:pPr>
      <w:r w:rsidRPr="00493067">
        <w:rPr>
          <w:rFonts w:ascii="Times New Roman" w:hAnsi="Times New Roman" w:cs="Times New Roman"/>
        </w:rPr>
        <w:t>Новосибирской области</w:t>
      </w:r>
    </w:p>
    <w:p w:rsidR="00493067" w:rsidRPr="00493067" w:rsidRDefault="00493067" w:rsidP="00493067">
      <w:pPr>
        <w:spacing w:after="0" w:line="240" w:lineRule="auto"/>
        <w:jc w:val="right"/>
        <w:rPr>
          <w:rFonts w:ascii="Times New Roman" w:hAnsi="Times New Roman" w:cs="Times New Roman"/>
          <w:b/>
        </w:rPr>
      </w:pPr>
      <w:r w:rsidRPr="00493067">
        <w:rPr>
          <w:rFonts w:ascii="Times New Roman" w:hAnsi="Times New Roman" w:cs="Times New Roman"/>
        </w:rPr>
        <w:t xml:space="preserve"> от 29.12.2018 года № 100</w:t>
      </w:r>
      <w:r w:rsidRPr="00493067">
        <w:rPr>
          <w:rFonts w:ascii="Times New Roman" w:hAnsi="Times New Roman" w:cs="Times New Roman"/>
          <w:b/>
        </w:rPr>
        <w:t xml:space="preserve"> </w:t>
      </w:r>
    </w:p>
    <w:p w:rsidR="00493067" w:rsidRPr="00493067" w:rsidRDefault="00493067" w:rsidP="00493067">
      <w:pPr>
        <w:spacing w:after="0" w:line="240" w:lineRule="auto"/>
        <w:jc w:val="center"/>
        <w:rPr>
          <w:rFonts w:ascii="Times New Roman" w:hAnsi="Times New Roman" w:cs="Times New Roman"/>
          <w:b/>
        </w:rPr>
      </w:pPr>
      <w:r w:rsidRPr="00493067">
        <w:rPr>
          <w:rFonts w:ascii="Times New Roman" w:hAnsi="Times New Roman" w:cs="Times New Roman"/>
          <w:b/>
        </w:rPr>
        <w:t>СОСТАВ</w:t>
      </w:r>
    </w:p>
    <w:p w:rsidR="00493067" w:rsidRPr="00493067" w:rsidRDefault="00493067" w:rsidP="00493067">
      <w:pPr>
        <w:spacing w:after="0" w:line="240" w:lineRule="auto"/>
        <w:jc w:val="center"/>
        <w:rPr>
          <w:rFonts w:ascii="Times New Roman" w:hAnsi="Times New Roman" w:cs="Times New Roman"/>
          <w:b/>
        </w:rPr>
      </w:pPr>
      <w:r w:rsidRPr="00493067">
        <w:rPr>
          <w:rFonts w:ascii="Times New Roman" w:hAnsi="Times New Roman" w:cs="Times New Roman"/>
          <w:b/>
        </w:rPr>
        <w:t>антинаркотической комиссии Новоцелинного сельсовета Кочковского района Новосибирской области</w:t>
      </w:r>
    </w:p>
    <w:tbl>
      <w:tblPr>
        <w:tblW w:w="10031" w:type="dxa"/>
        <w:tblLook w:val="04A0"/>
      </w:tblPr>
      <w:tblGrid>
        <w:gridCol w:w="2983"/>
        <w:gridCol w:w="1311"/>
        <w:gridCol w:w="5737"/>
      </w:tblGrid>
      <w:tr w:rsidR="00493067" w:rsidRPr="00493067" w:rsidTr="008914E3">
        <w:tc>
          <w:tcPr>
            <w:tcW w:w="2983" w:type="dxa"/>
          </w:tcPr>
          <w:p w:rsidR="00493067" w:rsidRPr="00493067" w:rsidRDefault="00493067" w:rsidP="00493067">
            <w:pPr>
              <w:spacing w:after="0" w:line="240" w:lineRule="auto"/>
              <w:jc w:val="both"/>
              <w:rPr>
                <w:rFonts w:ascii="Times New Roman" w:hAnsi="Times New Roman" w:cs="Times New Roman"/>
              </w:rPr>
            </w:pPr>
          </w:p>
        </w:tc>
        <w:tc>
          <w:tcPr>
            <w:tcW w:w="1311" w:type="dxa"/>
          </w:tcPr>
          <w:p w:rsidR="00493067" w:rsidRPr="00493067" w:rsidRDefault="00493067" w:rsidP="00493067">
            <w:pPr>
              <w:spacing w:after="0" w:line="240" w:lineRule="auto"/>
              <w:jc w:val="center"/>
              <w:rPr>
                <w:rFonts w:ascii="Times New Roman" w:hAnsi="Times New Roman" w:cs="Times New Roman"/>
              </w:rPr>
            </w:pPr>
          </w:p>
        </w:tc>
        <w:tc>
          <w:tcPr>
            <w:tcW w:w="5737" w:type="dxa"/>
          </w:tcPr>
          <w:p w:rsidR="00493067" w:rsidRPr="00493067" w:rsidRDefault="00493067" w:rsidP="00493067">
            <w:pPr>
              <w:spacing w:after="0" w:line="240" w:lineRule="auto"/>
              <w:jc w:val="both"/>
              <w:rPr>
                <w:rFonts w:ascii="Times New Roman" w:hAnsi="Times New Roman" w:cs="Times New Roman"/>
              </w:rPr>
            </w:pPr>
          </w:p>
        </w:tc>
      </w:tr>
    </w:tbl>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Игнатьева Светлана      - Глава Новоцелинного сельсовета,</w:t>
      </w: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Владимировна                председатель комиссии;</w:t>
      </w: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 xml:space="preserve"> </w:t>
      </w: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Болотова Наталья         - директор МКОУ»Новоцелинного СШ», заместитель</w:t>
      </w: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Алексеевна                      председателя;</w:t>
      </w:r>
    </w:p>
    <w:p w:rsidR="00493067" w:rsidRPr="00493067" w:rsidRDefault="00493067" w:rsidP="00493067">
      <w:pPr>
        <w:spacing w:after="0" w:line="240" w:lineRule="auto"/>
        <w:jc w:val="both"/>
        <w:rPr>
          <w:rStyle w:val="apple-style-span"/>
          <w:rFonts w:ascii="Times New Roman" w:hAnsi="Times New Roman" w:cs="Times New Roman"/>
        </w:rPr>
      </w:pP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 xml:space="preserve">Чесных Оксана              -  специалист    администрации      Новоцелинного </w:t>
      </w: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Викторовна                   сельсовета, специалист по социальной работе, секретарь комиссии;</w:t>
      </w:r>
    </w:p>
    <w:p w:rsidR="00493067" w:rsidRPr="00493067" w:rsidRDefault="00493067" w:rsidP="00493067">
      <w:pPr>
        <w:spacing w:after="0" w:line="240" w:lineRule="auto"/>
        <w:jc w:val="both"/>
        <w:rPr>
          <w:rStyle w:val="apple-style-span"/>
          <w:rFonts w:ascii="Times New Roman" w:hAnsi="Times New Roman" w:cs="Times New Roman"/>
        </w:rPr>
      </w:pP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 xml:space="preserve">Петрищева Марина        - фельдшер МУЗ Кочковской ЦРБ Новоцелинного </w:t>
      </w: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Васильевна                        ФАП;</w:t>
      </w:r>
    </w:p>
    <w:p w:rsidR="00493067" w:rsidRPr="00493067" w:rsidRDefault="00493067" w:rsidP="00493067">
      <w:pPr>
        <w:spacing w:after="0" w:line="240" w:lineRule="auto"/>
        <w:jc w:val="both"/>
        <w:rPr>
          <w:rStyle w:val="apple-style-span"/>
          <w:rFonts w:ascii="Times New Roman" w:hAnsi="Times New Roman" w:cs="Times New Roman"/>
        </w:rPr>
      </w:pP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Климова Светлана          - директор МКУК «Новоцелинное СКО»;</w:t>
      </w:r>
    </w:p>
    <w:p w:rsidR="00493067" w:rsidRPr="00493067" w:rsidRDefault="00493067" w:rsidP="00493067">
      <w:pPr>
        <w:spacing w:after="0" w:line="240" w:lineRule="auto"/>
        <w:jc w:val="both"/>
        <w:rPr>
          <w:rStyle w:val="apple-style-span"/>
          <w:rFonts w:ascii="Times New Roman" w:hAnsi="Times New Roman" w:cs="Times New Roman"/>
        </w:rPr>
      </w:pPr>
      <w:r w:rsidRPr="00493067">
        <w:rPr>
          <w:rStyle w:val="apple-style-span"/>
          <w:rFonts w:ascii="Times New Roman" w:hAnsi="Times New Roman" w:cs="Times New Roman"/>
        </w:rPr>
        <w:t xml:space="preserve">Алексеевна                       </w:t>
      </w:r>
    </w:p>
    <w:p w:rsidR="00493067" w:rsidRPr="00493067" w:rsidRDefault="00493067" w:rsidP="00493067">
      <w:pPr>
        <w:spacing w:after="0" w:line="240" w:lineRule="auto"/>
        <w:jc w:val="both"/>
        <w:rPr>
          <w:rStyle w:val="apple-style-span"/>
          <w:rFonts w:ascii="Times New Roman" w:hAnsi="Times New Roman" w:cs="Times New Roman"/>
        </w:rPr>
      </w:pPr>
    </w:p>
    <w:p w:rsidR="00493067" w:rsidRPr="00493067" w:rsidRDefault="00493067" w:rsidP="00493067">
      <w:pPr>
        <w:spacing w:after="0" w:line="240" w:lineRule="auto"/>
        <w:rPr>
          <w:rStyle w:val="apple-style-span"/>
          <w:rFonts w:ascii="Times New Roman" w:hAnsi="Times New Roman" w:cs="Times New Roman"/>
        </w:rPr>
      </w:pPr>
      <w:r w:rsidRPr="00493067">
        <w:rPr>
          <w:rStyle w:val="apple-style-span"/>
          <w:rFonts w:ascii="Times New Roman" w:hAnsi="Times New Roman" w:cs="Times New Roman"/>
        </w:rPr>
        <w:t>Жуненко Сергей             - участковый уполномоченный полиции</w:t>
      </w:r>
    </w:p>
    <w:p w:rsidR="00493067" w:rsidRPr="00493067" w:rsidRDefault="00493067" w:rsidP="00493067">
      <w:pPr>
        <w:spacing w:after="0" w:line="240" w:lineRule="auto"/>
        <w:rPr>
          <w:rStyle w:val="apple-style-span"/>
          <w:rFonts w:ascii="Times New Roman" w:hAnsi="Times New Roman" w:cs="Times New Roman"/>
        </w:rPr>
      </w:pPr>
      <w:r w:rsidRPr="00493067">
        <w:rPr>
          <w:rStyle w:val="apple-style-span"/>
          <w:rFonts w:ascii="Times New Roman" w:hAnsi="Times New Roman" w:cs="Times New Roman"/>
        </w:rPr>
        <w:t>Андреевич                        по Кочковскому району;</w:t>
      </w:r>
    </w:p>
    <w:p w:rsidR="003D2364" w:rsidRDefault="003D2364" w:rsidP="003D2364">
      <w:pPr>
        <w:spacing w:after="0" w:line="240" w:lineRule="auto"/>
        <w:jc w:val="center"/>
        <w:outlineLvl w:val="0"/>
        <w:rPr>
          <w:b/>
        </w:rPr>
      </w:pPr>
    </w:p>
    <w:p w:rsidR="00493067" w:rsidRPr="003D2364" w:rsidRDefault="00493067" w:rsidP="003D2364">
      <w:pPr>
        <w:spacing w:after="0" w:line="240" w:lineRule="auto"/>
        <w:jc w:val="center"/>
        <w:outlineLvl w:val="0"/>
        <w:rPr>
          <w:rFonts w:ascii="Times New Roman" w:hAnsi="Times New Roman" w:cs="Times New Roman"/>
          <w:b/>
        </w:rPr>
      </w:pPr>
      <w:r w:rsidRPr="003D2364">
        <w:rPr>
          <w:rFonts w:ascii="Times New Roman" w:hAnsi="Times New Roman" w:cs="Times New Roman"/>
          <w:b/>
        </w:rPr>
        <w:t>АДМИНИСТРАЦИЯ  НОВОЦЕЛИННОГО СЕЛЬСОВЕТА</w:t>
      </w:r>
    </w:p>
    <w:p w:rsidR="00493067" w:rsidRPr="003D2364" w:rsidRDefault="00493067" w:rsidP="003D2364">
      <w:pPr>
        <w:spacing w:after="0" w:line="240" w:lineRule="auto"/>
        <w:jc w:val="center"/>
        <w:outlineLvl w:val="0"/>
        <w:rPr>
          <w:rFonts w:ascii="Times New Roman" w:hAnsi="Times New Roman" w:cs="Times New Roman"/>
          <w:b/>
        </w:rPr>
      </w:pPr>
      <w:r w:rsidRPr="003D2364">
        <w:rPr>
          <w:rFonts w:ascii="Times New Roman" w:hAnsi="Times New Roman" w:cs="Times New Roman"/>
          <w:b/>
        </w:rPr>
        <w:t xml:space="preserve"> КОЧКОВСКОГО РАЙОНА НОВОСИБИРСКОЙ ОБЛАСТИ</w:t>
      </w:r>
    </w:p>
    <w:p w:rsidR="00493067" w:rsidRPr="003D2364" w:rsidRDefault="00493067" w:rsidP="003D2364">
      <w:pPr>
        <w:spacing w:after="0" w:line="240" w:lineRule="auto"/>
        <w:jc w:val="center"/>
        <w:rPr>
          <w:rFonts w:ascii="Times New Roman" w:hAnsi="Times New Roman" w:cs="Times New Roman"/>
          <w:b/>
        </w:rPr>
      </w:pPr>
    </w:p>
    <w:p w:rsidR="00493067" w:rsidRPr="003D2364" w:rsidRDefault="00493067" w:rsidP="003D2364">
      <w:pPr>
        <w:spacing w:after="0" w:line="240" w:lineRule="auto"/>
        <w:jc w:val="center"/>
        <w:rPr>
          <w:rFonts w:ascii="Times New Roman" w:hAnsi="Times New Roman" w:cs="Times New Roman"/>
          <w:b/>
        </w:rPr>
      </w:pPr>
    </w:p>
    <w:p w:rsidR="00493067" w:rsidRPr="003D2364" w:rsidRDefault="00493067" w:rsidP="003D2364">
      <w:pPr>
        <w:spacing w:after="0" w:line="240" w:lineRule="auto"/>
        <w:jc w:val="center"/>
        <w:outlineLvl w:val="0"/>
        <w:rPr>
          <w:rFonts w:ascii="Times New Roman" w:hAnsi="Times New Roman" w:cs="Times New Roman"/>
          <w:b/>
        </w:rPr>
      </w:pPr>
      <w:r w:rsidRPr="003D2364">
        <w:rPr>
          <w:rFonts w:ascii="Times New Roman" w:hAnsi="Times New Roman" w:cs="Times New Roman"/>
          <w:b/>
        </w:rPr>
        <w:t>П О С Т А Н О В Л Е Н И Е</w:t>
      </w:r>
    </w:p>
    <w:p w:rsidR="00493067" w:rsidRPr="003D2364" w:rsidRDefault="00493067" w:rsidP="003D2364">
      <w:pPr>
        <w:spacing w:after="0" w:line="240" w:lineRule="auto"/>
        <w:jc w:val="center"/>
        <w:outlineLvl w:val="0"/>
        <w:rPr>
          <w:rFonts w:ascii="Times New Roman" w:hAnsi="Times New Roman" w:cs="Times New Roman"/>
          <w:b/>
        </w:rPr>
      </w:pPr>
      <w:r w:rsidRPr="003D2364">
        <w:rPr>
          <w:rFonts w:ascii="Times New Roman" w:hAnsi="Times New Roman" w:cs="Times New Roman"/>
          <w:b/>
        </w:rPr>
        <w:t>с. Новоцелинное</w:t>
      </w:r>
    </w:p>
    <w:p w:rsidR="00493067" w:rsidRPr="003D2364" w:rsidRDefault="00493067" w:rsidP="003D2364">
      <w:pPr>
        <w:spacing w:after="0" w:line="240" w:lineRule="auto"/>
        <w:jc w:val="center"/>
        <w:rPr>
          <w:rFonts w:ascii="Times New Roman" w:hAnsi="Times New Roman" w:cs="Times New Roman"/>
          <w:b/>
        </w:rPr>
      </w:pPr>
    </w:p>
    <w:p w:rsidR="00493067" w:rsidRPr="003D2364" w:rsidRDefault="00493067" w:rsidP="003D2364">
      <w:pPr>
        <w:spacing w:after="0" w:line="240" w:lineRule="auto"/>
        <w:rPr>
          <w:rFonts w:ascii="Times New Roman" w:hAnsi="Times New Roman" w:cs="Times New Roman"/>
          <w:b/>
        </w:rPr>
      </w:pPr>
      <w:r w:rsidRPr="003D2364">
        <w:rPr>
          <w:rFonts w:ascii="Times New Roman" w:hAnsi="Times New Roman" w:cs="Times New Roman"/>
          <w:b/>
        </w:rPr>
        <w:t>от 29.12.2018                                                                                            № 103</w:t>
      </w:r>
    </w:p>
    <w:p w:rsidR="00493067" w:rsidRPr="003D2364" w:rsidRDefault="00493067" w:rsidP="003D2364">
      <w:pPr>
        <w:spacing w:after="0" w:line="240" w:lineRule="auto"/>
        <w:rPr>
          <w:rFonts w:ascii="Times New Roman" w:hAnsi="Times New Roman" w:cs="Times New Roman"/>
          <w:b/>
          <w:color w:val="FF0000"/>
        </w:rPr>
      </w:pPr>
    </w:p>
    <w:p w:rsidR="00493067" w:rsidRPr="003D2364" w:rsidRDefault="00493067" w:rsidP="003D2364">
      <w:pPr>
        <w:spacing w:after="0" w:line="240" w:lineRule="auto"/>
        <w:rPr>
          <w:rFonts w:ascii="Times New Roman" w:hAnsi="Times New Roman" w:cs="Times New Roman"/>
          <w:b/>
          <w:color w:val="FF0000"/>
        </w:rPr>
      </w:pPr>
    </w:p>
    <w:p w:rsidR="00493067" w:rsidRDefault="00493067" w:rsidP="003D2364">
      <w:pPr>
        <w:pStyle w:val="af3"/>
        <w:shd w:val="clear" w:color="auto" w:fill="FFFFFF"/>
        <w:spacing w:before="0" w:beforeAutospacing="0" w:after="0" w:afterAutospacing="0"/>
        <w:jc w:val="center"/>
        <w:rPr>
          <w:rStyle w:val="a7"/>
          <w:rFonts w:eastAsiaTheme="majorEastAsia"/>
          <w:color w:val="1E1D1E"/>
          <w:sz w:val="22"/>
          <w:szCs w:val="22"/>
        </w:rPr>
      </w:pPr>
      <w:r w:rsidRPr="003D2364">
        <w:rPr>
          <w:rStyle w:val="a7"/>
          <w:rFonts w:eastAsiaTheme="majorEastAsia"/>
          <w:color w:val="1E1D1E"/>
          <w:sz w:val="22"/>
          <w:szCs w:val="22"/>
        </w:rPr>
        <w:t>О создании условий для организации добровольной пожарной охраны, а также для участия граждан в обеспечении первичных мер пожарной безопасности в иных на территории Новоцелинного сельсовета Кочковского района Новосибирской области</w:t>
      </w:r>
    </w:p>
    <w:p w:rsidR="003D2364" w:rsidRPr="003D2364" w:rsidRDefault="003D2364" w:rsidP="003D2364">
      <w:pPr>
        <w:pStyle w:val="af3"/>
        <w:shd w:val="clear" w:color="auto" w:fill="FFFFFF"/>
        <w:spacing w:before="0" w:beforeAutospacing="0" w:after="0" w:afterAutospacing="0"/>
        <w:jc w:val="center"/>
        <w:rPr>
          <w:color w:val="1E1D1E"/>
          <w:sz w:val="22"/>
          <w:szCs w:val="22"/>
        </w:rPr>
      </w:pPr>
    </w:p>
    <w:p w:rsidR="00493067" w:rsidRPr="003D2364" w:rsidRDefault="00493067" w:rsidP="003D2364">
      <w:pPr>
        <w:autoSpaceDE w:val="0"/>
        <w:autoSpaceDN w:val="0"/>
        <w:adjustRightInd w:val="0"/>
        <w:spacing w:after="0" w:line="240" w:lineRule="auto"/>
        <w:ind w:firstLine="540"/>
        <w:jc w:val="both"/>
        <w:rPr>
          <w:rFonts w:ascii="Times New Roman" w:hAnsi="Times New Roman" w:cs="Times New Roman"/>
        </w:rPr>
      </w:pPr>
      <w:r w:rsidRPr="003D2364">
        <w:rPr>
          <w:rFonts w:ascii="Times New Roman" w:hAnsi="Times New Roman" w:cs="Times New Roman"/>
          <w:color w:val="1E1D1E"/>
        </w:rPr>
        <w:t xml:space="preserve">На основании статьи 19 Федерального закона от 21.12.1994 г. № 69-ФЗ «О пожарной безопасности», Федерального закона от 06.10. 2003 года № 131-ФЗ «Об общих принципах организации местного самоуправления в Российской Федерации» в целях улучшения положения с обеспечением пожарной безопасности на территории </w:t>
      </w:r>
      <w:r w:rsidRPr="003D2364">
        <w:rPr>
          <w:rStyle w:val="a7"/>
          <w:rFonts w:ascii="Times New Roman" w:hAnsi="Times New Roman" w:cs="Times New Roman"/>
          <w:b w:val="0"/>
          <w:color w:val="1E1D1E"/>
        </w:rPr>
        <w:t>Новоцелинного сельсовета</w:t>
      </w:r>
      <w:r w:rsidRPr="003D2364">
        <w:rPr>
          <w:rFonts w:ascii="Times New Roman" w:hAnsi="Times New Roman" w:cs="Times New Roman"/>
          <w:color w:val="1E1D1E"/>
        </w:rPr>
        <w:br/>
        <w:t>ПОСТАНОВЛЯЮ:</w:t>
      </w:r>
      <w:r w:rsidRPr="003D2364">
        <w:rPr>
          <w:rFonts w:ascii="Times New Roman" w:hAnsi="Times New Roman" w:cs="Times New Roman"/>
          <w:color w:val="1E1D1E"/>
        </w:rPr>
        <w:br/>
        <w:t xml:space="preserve">1. Утвердить Положение о добровольной пожарной охране </w:t>
      </w:r>
      <w:r w:rsidRPr="003D2364">
        <w:rPr>
          <w:rStyle w:val="a7"/>
          <w:rFonts w:ascii="Times New Roman" w:hAnsi="Times New Roman" w:cs="Times New Roman"/>
          <w:b w:val="0"/>
          <w:color w:val="1E1D1E"/>
        </w:rPr>
        <w:t>на территории Новоцелинного сельсовета</w:t>
      </w:r>
      <w:r w:rsidRPr="003D2364">
        <w:rPr>
          <w:rFonts w:ascii="Times New Roman" w:hAnsi="Times New Roman" w:cs="Times New Roman"/>
          <w:color w:val="1E1D1E"/>
        </w:rPr>
        <w:t xml:space="preserve">.           </w:t>
      </w:r>
      <w:r w:rsidRPr="003D2364">
        <w:rPr>
          <w:rFonts w:ascii="Times New Roman" w:hAnsi="Times New Roman" w:cs="Times New Roman"/>
          <w:color w:val="1E1D1E"/>
        </w:rPr>
        <w:br/>
        <w:t>2. Признать утратившим силу Постановление администрации  Новоцелинного сельсовета от 10.04.2013 № 31 «Об определение форм участия граждан обеспечение первичных мер пожарной безопасности, в том числе, в  деятельности добровольной пожарной охраны на территории Новоцелинного сельсовета»               .</w:t>
      </w:r>
      <w:r w:rsidRPr="003D2364">
        <w:rPr>
          <w:rFonts w:ascii="Times New Roman" w:hAnsi="Times New Roman" w:cs="Times New Roman"/>
          <w:color w:val="1E1D1E"/>
        </w:rPr>
        <w:br/>
        <w:t>3. Контроль за исполнением настоящего постановления возложить на заместителя главы администрации Чутчикову Татьяну Петровну.</w:t>
      </w:r>
      <w:r w:rsidRPr="003D2364">
        <w:rPr>
          <w:rFonts w:ascii="Times New Roman" w:hAnsi="Times New Roman" w:cs="Times New Roman"/>
          <w:color w:val="1E1D1E"/>
        </w:rPr>
        <w:br/>
      </w:r>
      <w:r w:rsidRPr="003D2364">
        <w:rPr>
          <w:rFonts w:ascii="Times New Roman" w:hAnsi="Times New Roman" w:cs="Times New Roman"/>
          <w:color w:val="1E1D1E"/>
        </w:rPr>
        <w:lastRenderedPageBreak/>
        <w:t xml:space="preserve">4. </w:t>
      </w:r>
      <w:r w:rsidRPr="003D2364">
        <w:rPr>
          <w:rFonts w:ascii="Times New Roman" w:hAnsi="Times New Roman" w:cs="Times New Roman"/>
        </w:rPr>
        <w:t>Опубликовать настоящее постановление на официальном сайте администрации Новоцелинного сельсовета Кочковского района Новосибирской области и периодическом печатном издании «Новоцелинный вестник».</w:t>
      </w:r>
    </w:p>
    <w:p w:rsidR="00493067" w:rsidRPr="003D2364" w:rsidRDefault="00493067" w:rsidP="003D2364">
      <w:pPr>
        <w:pStyle w:val="ConsPlusNormal"/>
        <w:ind w:firstLine="0"/>
        <w:jc w:val="both"/>
        <w:rPr>
          <w:rFonts w:ascii="Times New Roman" w:hAnsi="Times New Roman" w:cs="Times New Roman"/>
          <w:color w:val="1E1D1E"/>
          <w:sz w:val="22"/>
          <w:szCs w:val="22"/>
        </w:rPr>
      </w:pPr>
      <w:r w:rsidRPr="003D2364">
        <w:rPr>
          <w:rFonts w:ascii="Times New Roman" w:hAnsi="Times New Roman" w:cs="Times New Roman"/>
          <w:color w:val="1E1D1E"/>
          <w:sz w:val="22"/>
          <w:szCs w:val="22"/>
        </w:rPr>
        <w:t>5. Настоящее постановление вступает в силу со дня его опубликования.</w:t>
      </w:r>
    </w:p>
    <w:p w:rsidR="00493067" w:rsidRPr="003D2364" w:rsidRDefault="00493067" w:rsidP="003D2364">
      <w:pPr>
        <w:pStyle w:val="af3"/>
        <w:shd w:val="clear" w:color="auto" w:fill="FFFFFF"/>
        <w:spacing w:before="0" w:beforeAutospacing="0" w:after="180" w:afterAutospacing="0"/>
        <w:jc w:val="both"/>
        <w:rPr>
          <w:color w:val="1E1D1E"/>
          <w:sz w:val="22"/>
          <w:szCs w:val="22"/>
        </w:rPr>
      </w:pPr>
    </w:p>
    <w:p w:rsidR="00493067" w:rsidRPr="003D2364" w:rsidRDefault="00493067" w:rsidP="003D2364">
      <w:pPr>
        <w:pStyle w:val="af3"/>
        <w:shd w:val="clear" w:color="auto" w:fill="FFFFFF"/>
        <w:spacing w:before="0" w:beforeAutospacing="0" w:after="0" w:afterAutospacing="0"/>
        <w:jc w:val="both"/>
        <w:rPr>
          <w:color w:val="1E1D1E"/>
          <w:sz w:val="22"/>
          <w:szCs w:val="22"/>
        </w:rPr>
      </w:pPr>
      <w:r w:rsidRPr="003D2364">
        <w:rPr>
          <w:color w:val="1E1D1E"/>
          <w:sz w:val="22"/>
          <w:szCs w:val="22"/>
        </w:rPr>
        <w:t>Глава</w:t>
      </w:r>
    </w:p>
    <w:p w:rsidR="00493067" w:rsidRPr="003D2364" w:rsidRDefault="00493067" w:rsidP="003D2364">
      <w:pPr>
        <w:pStyle w:val="af3"/>
        <w:shd w:val="clear" w:color="auto" w:fill="FFFFFF"/>
        <w:spacing w:before="0" w:beforeAutospacing="0" w:after="0" w:afterAutospacing="0"/>
        <w:jc w:val="both"/>
        <w:rPr>
          <w:color w:val="1E1D1E"/>
          <w:sz w:val="22"/>
          <w:szCs w:val="22"/>
        </w:rPr>
      </w:pPr>
      <w:r w:rsidRPr="003D2364">
        <w:rPr>
          <w:color w:val="1E1D1E"/>
          <w:sz w:val="22"/>
          <w:szCs w:val="22"/>
        </w:rPr>
        <w:t>Новоцелинного сельсовета                                                        С.В. Игнатьева</w:t>
      </w:r>
    </w:p>
    <w:p w:rsidR="00493067" w:rsidRPr="003D2364" w:rsidRDefault="00493067" w:rsidP="003D2364">
      <w:pPr>
        <w:pStyle w:val="af3"/>
        <w:shd w:val="clear" w:color="auto" w:fill="FFFFFF"/>
        <w:spacing w:before="0" w:beforeAutospacing="0" w:after="180" w:afterAutospacing="0"/>
        <w:jc w:val="right"/>
        <w:rPr>
          <w:color w:val="1E1D1E"/>
          <w:sz w:val="22"/>
          <w:szCs w:val="22"/>
        </w:rPr>
      </w:pPr>
    </w:p>
    <w:p w:rsidR="00493067" w:rsidRPr="003D2364" w:rsidRDefault="00493067" w:rsidP="003D2364">
      <w:pPr>
        <w:pStyle w:val="af3"/>
        <w:shd w:val="clear" w:color="auto" w:fill="FFFFFF"/>
        <w:spacing w:before="0" w:beforeAutospacing="0" w:after="0" w:afterAutospacing="0"/>
        <w:jc w:val="right"/>
        <w:rPr>
          <w:color w:val="1E1D1E"/>
          <w:sz w:val="22"/>
          <w:szCs w:val="22"/>
        </w:rPr>
      </w:pPr>
      <w:r w:rsidRPr="003D2364">
        <w:rPr>
          <w:color w:val="1E1D1E"/>
          <w:sz w:val="22"/>
          <w:szCs w:val="22"/>
        </w:rPr>
        <w:t>УТВЕРЖДЕНО</w:t>
      </w:r>
      <w:r w:rsidRPr="003D2364">
        <w:rPr>
          <w:color w:val="1E1D1E"/>
          <w:sz w:val="22"/>
          <w:szCs w:val="22"/>
        </w:rPr>
        <w:br/>
        <w:t>Постановлением администрации</w:t>
      </w:r>
    </w:p>
    <w:p w:rsidR="00493067" w:rsidRPr="003D2364" w:rsidRDefault="00493067" w:rsidP="003D2364">
      <w:pPr>
        <w:pStyle w:val="af3"/>
        <w:shd w:val="clear" w:color="auto" w:fill="FFFFFF"/>
        <w:spacing w:before="0" w:beforeAutospacing="0" w:after="0" w:afterAutospacing="0"/>
        <w:jc w:val="right"/>
        <w:rPr>
          <w:color w:val="1E1D1E"/>
          <w:sz w:val="22"/>
          <w:szCs w:val="22"/>
        </w:rPr>
      </w:pPr>
      <w:r w:rsidRPr="003D2364">
        <w:rPr>
          <w:color w:val="1E1D1E"/>
          <w:sz w:val="22"/>
          <w:szCs w:val="22"/>
        </w:rPr>
        <w:t xml:space="preserve"> Новоцелинного сельсовета</w:t>
      </w:r>
      <w:r w:rsidRPr="003D2364">
        <w:rPr>
          <w:color w:val="1E1D1E"/>
          <w:sz w:val="22"/>
          <w:szCs w:val="22"/>
        </w:rPr>
        <w:br/>
        <w:t>от 29.12.2018 № 103</w:t>
      </w:r>
    </w:p>
    <w:p w:rsidR="00493067" w:rsidRPr="003D2364" w:rsidRDefault="00493067" w:rsidP="003D2364">
      <w:pPr>
        <w:pStyle w:val="af3"/>
        <w:shd w:val="clear" w:color="auto" w:fill="FFFFFF"/>
        <w:spacing w:before="0" w:beforeAutospacing="0" w:after="180" w:afterAutospacing="0"/>
        <w:jc w:val="center"/>
        <w:rPr>
          <w:color w:val="1E1D1E"/>
          <w:sz w:val="22"/>
          <w:szCs w:val="22"/>
        </w:rPr>
      </w:pPr>
      <w:r w:rsidRPr="003D2364">
        <w:rPr>
          <w:rStyle w:val="a7"/>
          <w:rFonts w:eastAsiaTheme="majorEastAsia"/>
          <w:color w:val="1E1D1E"/>
          <w:sz w:val="22"/>
          <w:szCs w:val="22"/>
        </w:rPr>
        <w:t>ПОЛОЖЕНИЕ</w:t>
      </w:r>
      <w:r w:rsidRPr="003D2364">
        <w:rPr>
          <w:color w:val="1E1D1E"/>
          <w:sz w:val="22"/>
          <w:szCs w:val="22"/>
        </w:rPr>
        <w:br/>
      </w:r>
      <w:r w:rsidRPr="003D2364">
        <w:rPr>
          <w:rStyle w:val="a7"/>
          <w:rFonts w:eastAsiaTheme="majorEastAsia"/>
          <w:color w:val="1E1D1E"/>
          <w:sz w:val="22"/>
          <w:szCs w:val="22"/>
        </w:rPr>
        <w:t>о добровольной пожарной охране Новоцелинного сельсовета</w:t>
      </w:r>
    </w:p>
    <w:p w:rsidR="00493067" w:rsidRPr="003D2364" w:rsidRDefault="00493067" w:rsidP="003D2364">
      <w:pPr>
        <w:pStyle w:val="af3"/>
        <w:shd w:val="clear" w:color="auto" w:fill="FFFFFF"/>
        <w:spacing w:before="0" w:beforeAutospacing="0" w:after="180" w:afterAutospacing="0"/>
        <w:jc w:val="both"/>
        <w:rPr>
          <w:b/>
          <w:color w:val="1E1D1E"/>
          <w:sz w:val="22"/>
          <w:szCs w:val="22"/>
        </w:rPr>
      </w:pPr>
      <w:r w:rsidRPr="003D2364">
        <w:rPr>
          <w:b/>
          <w:color w:val="1E1D1E"/>
          <w:sz w:val="22"/>
          <w:szCs w:val="22"/>
        </w:rPr>
        <w:t>1. Общие положения</w:t>
      </w:r>
    </w:p>
    <w:p w:rsidR="00493067" w:rsidRPr="003D2364" w:rsidRDefault="00493067" w:rsidP="003D2364">
      <w:pPr>
        <w:pStyle w:val="af3"/>
        <w:shd w:val="clear" w:color="auto" w:fill="FFFFFF"/>
        <w:spacing w:before="0" w:beforeAutospacing="0" w:after="180" w:afterAutospacing="0"/>
        <w:jc w:val="both"/>
        <w:rPr>
          <w:color w:val="1E1D1E"/>
          <w:sz w:val="22"/>
          <w:szCs w:val="22"/>
        </w:rPr>
      </w:pPr>
      <w:r w:rsidRPr="003D2364">
        <w:rPr>
          <w:color w:val="1E1D1E"/>
          <w:sz w:val="22"/>
          <w:szCs w:val="22"/>
        </w:rPr>
        <w:t xml:space="preserve">1.1. Настоящее Положение регламентирует порядок создания подразделений добровольной пожарной охраны на территории </w:t>
      </w:r>
      <w:r w:rsidRPr="003D2364">
        <w:rPr>
          <w:rStyle w:val="a7"/>
          <w:rFonts w:eastAsiaTheme="majorEastAsia"/>
          <w:b w:val="0"/>
          <w:color w:val="1E1D1E"/>
          <w:sz w:val="22"/>
          <w:szCs w:val="22"/>
        </w:rPr>
        <w:t>Новоцелинного сельсовета</w:t>
      </w:r>
      <w:r w:rsidRPr="003D2364">
        <w:rPr>
          <w:color w:val="1E1D1E"/>
          <w:sz w:val="22"/>
          <w:szCs w:val="22"/>
        </w:rPr>
        <w:t>, а также регистрации добровольных пожарных.</w:t>
      </w:r>
      <w:r w:rsidRPr="003D2364">
        <w:rPr>
          <w:color w:val="1E1D1E"/>
          <w:sz w:val="22"/>
          <w:szCs w:val="22"/>
        </w:rPr>
        <w:br/>
        <w:t>1.2. Добровольная пожарная охрана является формой участия граждан в обеспечении первичных мер пожарной безопасности.</w:t>
      </w:r>
      <w:r w:rsidRPr="003D2364">
        <w:rPr>
          <w:color w:val="1E1D1E"/>
          <w:sz w:val="22"/>
          <w:szCs w:val="22"/>
        </w:rPr>
        <w:br/>
        <w:t>1.3.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r w:rsidRPr="003D2364">
        <w:rPr>
          <w:color w:val="1E1D1E"/>
          <w:sz w:val="22"/>
          <w:szCs w:val="22"/>
        </w:rPr>
        <w:br/>
        <w:t xml:space="preserve">1.4. Участие в добровольной пожарной охране является формой социально значимых работ, устанавливаемых администрацией </w:t>
      </w:r>
      <w:r w:rsidRPr="003D2364">
        <w:rPr>
          <w:rStyle w:val="a7"/>
          <w:rFonts w:eastAsiaTheme="majorEastAsia"/>
          <w:b w:val="0"/>
          <w:color w:val="1E1D1E"/>
          <w:sz w:val="22"/>
          <w:szCs w:val="22"/>
        </w:rPr>
        <w:t>Новоцелинного сельсовета</w:t>
      </w:r>
      <w:r w:rsidRPr="003D2364">
        <w:rPr>
          <w:color w:val="1E1D1E"/>
          <w:sz w:val="22"/>
          <w:szCs w:val="22"/>
        </w:rPr>
        <w:t>.</w:t>
      </w:r>
      <w:r w:rsidRPr="003D2364">
        <w:rPr>
          <w:color w:val="1E1D1E"/>
          <w:sz w:val="22"/>
          <w:szCs w:val="22"/>
        </w:rPr>
        <w:br/>
        <w:t xml:space="preserve">1.5. Подразделения добровольной пожарной охраны создаются в виде дружин и команд, которые могут быть муниципальными или объектовыми и входят в систему обеспечения пожарной безопасности </w:t>
      </w:r>
      <w:r w:rsidRPr="003D2364">
        <w:rPr>
          <w:rStyle w:val="a7"/>
          <w:rFonts w:eastAsiaTheme="majorEastAsia"/>
          <w:b w:val="0"/>
          <w:color w:val="1E1D1E"/>
          <w:sz w:val="22"/>
          <w:szCs w:val="22"/>
        </w:rPr>
        <w:t>Новоцелинного сельсовета</w:t>
      </w:r>
      <w:r w:rsidRPr="003D2364">
        <w:rPr>
          <w:color w:val="1E1D1E"/>
          <w:sz w:val="22"/>
          <w:szCs w:val="22"/>
        </w:rPr>
        <w:t>.</w:t>
      </w:r>
      <w:r w:rsidRPr="003D2364">
        <w:rPr>
          <w:color w:val="1E1D1E"/>
          <w:sz w:val="22"/>
          <w:szCs w:val="22"/>
        </w:rPr>
        <w:br/>
        <w:t>Дружина осуществляет деятельность без использования пожарных машин.</w:t>
      </w:r>
    </w:p>
    <w:p w:rsidR="00493067" w:rsidRPr="003D2364" w:rsidRDefault="00493067" w:rsidP="003D2364">
      <w:pPr>
        <w:pStyle w:val="af3"/>
        <w:shd w:val="clear" w:color="auto" w:fill="FFFFFF"/>
        <w:spacing w:before="0" w:beforeAutospacing="0" w:after="180" w:afterAutospacing="0"/>
        <w:jc w:val="both"/>
        <w:rPr>
          <w:b/>
          <w:color w:val="1E1D1E"/>
          <w:sz w:val="22"/>
          <w:szCs w:val="22"/>
        </w:rPr>
      </w:pPr>
      <w:r w:rsidRPr="003D2364">
        <w:rPr>
          <w:b/>
          <w:color w:val="1E1D1E"/>
          <w:sz w:val="22"/>
          <w:szCs w:val="22"/>
        </w:rPr>
        <w:t>2. Основные задачи добровольной пожарной охраны</w:t>
      </w:r>
    </w:p>
    <w:p w:rsidR="00493067" w:rsidRPr="003D2364" w:rsidRDefault="00493067" w:rsidP="003D2364">
      <w:pPr>
        <w:pStyle w:val="af3"/>
        <w:shd w:val="clear" w:color="auto" w:fill="FFFFFF"/>
        <w:spacing w:before="0" w:beforeAutospacing="0" w:after="180" w:afterAutospacing="0"/>
        <w:jc w:val="both"/>
        <w:rPr>
          <w:color w:val="1E1D1E"/>
          <w:sz w:val="22"/>
          <w:szCs w:val="22"/>
        </w:rPr>
      </w:pPr>
      <w:r w:rsidRPr="003D2364">
        <w:rPr>
          <w:color w:val="1E1D1E"/>
          <w:sz w:val="22"/>
          <w:szCs w:val="22"/>
        </w:rPr>
        <w:t>2.1. Проведение разъяснительной работы среди населения, рабочих и служащих предприятий по соблюдению требований пожарной безопасности.</w:t>
      </w:r>
      <w:r w:rsidRPr="003D2364">
        <w:rPr>
          <w:color w:val="1E1D1E"/>
          <w:sz w:val="22"/>
          <w:szCs w:val="22"/>
        </w:rPr>
        <w:br/>
        <w:t>2.2. Осуществление контроля за выполнением и соблюдением в населенном пункте (на объекте) противопожарного режима.</w:t>
      </w:r>
      <w:r w:rsidRPr="003D2364">
        <w:rPr>
          <w:color w:val="1E1D1E"/>
          <w:sz w:val="22"/>
          <w:szCs w:val="22"/>
        </w:rPr>
        <w:br/>
        <w:t xml:space="preserve">2.3. Контроль за состоянием и готовностью к действию первичных средств пожаротушения, противопожарного инвентаря в населенных пунктов.   </w:t>
      </w:r>
      <w:r w:rsidRPr="003D2364">
        <w:rPr>
          <w:color w:val="1E1D1E"/>
          <w:sz w:val="22"/>
          <w:szCs w:val="22"/>
        </w:rPr>
        <w:br/>
        <w:t>2.4. Вызов подразделений пожарной охраны к месту возникновения пожара.</w:t>
      </w:r>
    </w:p>
    <w:p w:rsidR="00493067" w:rsidRPr="003D2364" w:rsidRDefault="00493067" w:rsidP="003D2364">
      <w:pPr>
        <w:pStyle w:val="af3"/>
        <w:shd w:val="clear" w:color="auto" w:fill="FFFFFF"/>
        <w:spacing w:before="0" w:beforeAutospacing="0" w:after="180" w:afterAutospacing="0"/>
        <w:jc w:val="both"/>
        <w:rPr>
          <w:b/>
          <w:color w:val="1E1D1E"/>
          <w:sz w:val="22"/>
          <w:szCs w:val="22"/>
        </w:rPr>
      </w:pPr>
      <w:r w:rsidRPr="003D2364">
        <w:rPr>
          <w:color w:val="1E1D1E"/>
          <w:sz w:val="22"/>
          <w:szCs w:val="22"/>
        </w:rPr>
        <w:br/>
      </w:r>
      <w:r w:rsidRPr="003D2364">
        <w:rPr>
          <w:b/>
          <w:color w:val="1E1D1E"/>
          <w:sz w:val="22"/>
          <w:szCs w:val="22"/>
        </w:rPr>
        <w:t>3. Порядок создания и организации работы добровольной пожарной охраны</w:t>
      </w:r>
    </w:p>
    <w:p w:rsidR="00493067" w:rsidRPr="003D2364" w:rsidRDefault="00493067" w:rsidP="003D2364">
      <w:pPr>
        <w:pStyle w:val="af3"/>
        <w:shd w:val="clear" w:color="auto" w:fill="FFFFFF"/>
        <w:spacing w:before="0" w:beforeAutospacing="0" w:after="180" w:afterAutospacing="0"/>
        <w:jc w:val="both"/>
        <w:rPr>
          <w:color w:val="1E1D1E"/>
          <w:sz w:val="22"/>
          <w:szCs w:val="22"/>
        </w:rPr>
      </w:pPr>
      <w:r w:rsidRPr="003D2364">
        <w:rPr>
          <w:color w:val="1E1D1E"/>
          <w:sz w:val="22"/>
          <w:szCs w:val="22"/>
        </w:rPr>
        <w:t xml:space="preserve">3.1. Организация добровольной пожарной охраны (команд, дружин), руководство и стимулирование их деятельности возлагается на администрацию </w:t>
      </w:r>
      <w:r w:rsidRPr="003D2364">
        <w:rPr>
          <w:rStyle w:val="a7"/>
          <w:rFonts w:eastAsiaTheme="majorEastAsia"/>
          <w:b w:val="0"/>
          <w:color w:val="1E1D1E"/>
          <w:sz w:val="22"/>
          <w:szCs w:val="22"/>
        </w:rPr>
        <w:t>Новоцелинного сельсовета</w:t>
      </w:r>
      <w:r w:rsidRPr="003D2364">
        <w:rPr>
          <w:color w:val="1E1D1E"/>
          <w:sz w:val="22"/>
          <w:szCs w:val="22"/>
        </w:rPr>
        <w:t>.</w:t>
      </w:r>
      <w:r w:rsidRPr="003D2364">
        <w:rPr>
          <w:color w:val="1E1D1E"/>
          <w:sz w:val="22"/>
          <w:szCs w:val="22"/>
        </w:rPr>
        <w:br/>
        <w:t xml:space="preserve">3.2. На территории </w:t>
      </w:r>
      <w:r w:rsidRPr="003D2364">
        <w:rPr>
          <w:rStyle w:val="a7"/>
          <w:rFonts w:eastAsiaTheme="majorEastAsia"/>
          <w:b w:val="0"/>
          <w:color w:val="1E1D1E"/>
          <w:sz w:val="22"/>
          <w:szCs w:val="22"/>
        </w:rPr>
        <w:t>Новоцелинного сельсовета</w:t>
      </w:r>
      <w:r w:rsidRPr="003D2364">
        <w:rPr>
          <w:color w:val="1E1D1E"/>
          <w:sz w:val="22"/>
          <w:szCs w:val="22"/>
        </w:rPr>
        <w:t xml:space="preserve"> создаются подразделения добровольной пожарной охраны в каждом населенном пункте.</w:t>
      </w:r>
      <w:r w:rsidRPr="003D2364">
        <w:rPr>
          <w:color w:val="1E1D1E"/>
          <w:sz w:val="22"/>
          <w:szCs w:val="22"/>
        </w:rPr>
        <w:br/>
        <w:t xml:space="preserve">3.3. Начальник подразделения добровольной пожарной охраны назначается администрацией </w:t>
      </w:r>
      <w:r w:rsidRPr="003D2364">
        <w:rPr>
          <w:rStyle w:val="a7"/>
          <w:rFonts w:eastAsiaTheme="majorEastAsia"/>
          <w:b w:val="0"/>
          <w:color w:val="1E1D1E"/>
          <w:sz w:val="22"/>
          <w:szCs w:val="22"/>
        </w:rPr>
        <w:t>Новоцелинного сельсовета</w:t>
      </w:r>
      <w:r w:rsidRPr="003D2364">
        <w:rPr>
          <w:color w:val="1E1D1E"/>
          <w:sz w:val="22"/>
          <w:szCs w:val="22"/>
        </w:rPr>
        <w:t>.</w:t>
      </w:r>
      <w:r w:rsidRPr="003D2364">
        <w:rPr>
          <w:color w:val="1E1D1E"/>
          <w:sz w:val="22"/>
          <w:szCs w:val="22"/>
        </w:rPr>
        <w:br/>
        <w:t>3.4. Численный состав добровольной пожарной охраны определяется в количестве не менее 3-х человек.</w:t>
      </w:r>
      <w:r w:rsidRPr="003D2364">
        <w:rPr>
          <w:color w:val="1E1D1E"/>
          <w:sz w:val="22"/>
          <w:szCs w:val="22"/>
        </w:rPr>
        <w:br/>
        <w:t xml:space="preserve">3.5. В добровольные пожарные принимаются на добровольной основе в индивидуальном порядке граждане, не моложе 18 лет, способные по своим деловым и моральным качествам, а также по </w:t>
      </w:r>
      <w:r w:rsidRPr="003D2364">
        <w:rPr>
          <w:color w:val="1E1D1E"/>
          <w:sz w:val="22"/>
          <w:szCs w:val="22"/>
        </w:rPr>
        <w:lastRenderedPageBreak/>
        <w:t>состоянию здоровья исполнять обязанности, связанные с предупреждением и (или) тушением пожаров.</w:t>
      </w:r>
      <w:r w:rsidRPr="003D2364">
        <w:rPr>
          <w:color w:val="1E1D1E"/>
          <w:sz w:val="22"/>
          <w:szCs w:val="22"/>
        </w:rPr>
        <w:br/>
        <w:t xml:space="preserve">Отбор граждан в добровольные пожарные добровольной пожарной охраны осуществляется администрацией. </w:t>
      </w:r>
    </w:p>
    <w:p w:rsidR="00493067" w:rsidRPr="003D2364" w:rsidRDefault="00493067" w:rsidP="003D2364">
      <w:pPr>
        <w:pStyle w:val="af3"/>
        <w:shd w:val="clear" w:color="auto" w:fill="FFFFFF"/>
        <w:spacing w:before="0" w:beforeAutospacing="0" w:after="180" w:afterAutospacing="0"/>
        <w:jc w:val="both"/>
        <w:rPr>
          <w:b/>
          <w:sz w:val="22"/>
          <w:szCs w:val="22"/>
        </w:rPr>
      </w:pPr>
      <w:r w:rsidRPr="003D2364">
        <w:rPr>
          <w:color w:val="1E1D1E"/>
          <w:sz w:val="22"/>
          <w:szCs w:val="22"/>
        </w:rPr>
        <w:t xml:space="preserve">Для участия в отборе граждане подают письменное заявление на имя главы администрации </w:t>
      </w:r>
      <w:r w:rsidRPr="003D2364">
        <w:rPr>
          <w:rStyle w:val="a7"/>
          <w:rFonts w:eastAsiaTheme="majorEastAsia"/>
          <w:b w:val="0"/>
          <w:color w:val="1E1D1E"/>
          <w:sz w:val="22"/>
          <w:szCs w:val="22"/>
        </w:rPr>
        <w:t>Новоцелинного сельсовета</w:t>
      </w:r>
      <w:r w:rsidRPr="003D2364">
        <w:rPr>
          <w:color w:val="1E1D1E"/>
          <w:sz w:val="22"/>
          <w:szCs w:val="22"/>
        </w:rPr>
        <w:t>. Глава администрации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w:t>
      </w:r>
      <w:r w:rsidRPr="003D2364">
        <w:rPr>
          <w:color w:val="1E1D1E"/>
          <w:sz w:val="22"/>
          <w:szCs w:val="22"/>
        </w:rPr>
        <w:br/>
      </w:r>
      <w:r w:rsidRPr="003D2364">
        <w:rPr>
          <w:color w:val="1E1D1E"/>
          <w:sz w:val="22"/>
          <w:szCs w:val="22"/>
        </w:rPr>
        <w:br/>
      </w:r>
      <w:r w:rsidRPr="003D2364">
        <w:rPr>
          <w:b/>
          <w:sz w:val="22"/>
          <w:szCs w:val="22"/>
        </w:rPr>
        <w:t>4. Права и обязанности добровольных пожарных</w:t>
      </w:r>
    </w:p>
    <w:p w:rsidR="00493067" w:rsidRPr="003D2364" w:rsidRDefault="00493067" w:rsidP="003D2364">
      <w:pPr>
        <w:pStyle w:val="af3"/>
        <w:shd w:val="clear" w:color="auto" w:fill="FFFFFF"/>
        <w:spacing w:before="0" w:beforeAutospacing="0" w:after="180" w:afterAutospacing="0"/>
        <w:jc w:val="both"/>
        <w:rPr>
          <w:color w:val="1E1D1E"/>
          <w:sz w:val="22"/>
          <w:szCs w:val="22"/>
        </w:rPr>
      </w:pPr>
      <w:r w:rsidRPr="003D2364">
        <w:rPr>
          <w:color w:val="1E1D1E"/>
          <w:sz w:val="22"/>
          <w:szCs w:val="22"/>
        </w:rPr>
        <w:t>4.1. Добровольным пожарным предоставляется право:</w:t>
      </w:r>
      <w:r w:rsidRPr="003D2364">
        <w:rPr>
          <w:color w:val="1E1D1E"/>
          <w:sz w:val="22"/>
          <w:szCs w:val="22"/>
        </w:rPr>
        <w:br/>
        <w:t xml:space="preserve">- участвовать в деятельности по обеспечению пожарной безопасности на территории </w:t>
      </w:r>
      <w:r w:rsidRPr="003D2364">
        <w:rPr>
          <w:rStyle w:val="a7"/>
          <w:rFonts w:eastAsiaTheme="majorEastAsia"/>
          <w:b w:val="0"/>
          <w:color w:val="1E1D1E"/>
          <w:sz w:val="22"/>
          <w:szCs w:val="22"/>
        </w:rPr>
        <w:t>Новоцелинного сельсовета</w:t>
      </w:r>
      <w:r w:rsidRPr="003D2364">
        <w:rPr>
          <w:color w:val="1E1D1E"/>
          <w:sz w:val="22"/>
          <w:szCs w:val="22"/>
        </w:rPr>
        <w:t xml:space="preserve">;  </w:t>
      </w:r>
      <w:r w:rsidRPr="003D2364">
        <w:rPr>
          <w:color w:val="1E1D1E"/>
          <w:sz w:val="22"/>
          <w:szCs w:val="22"/>
        </w:rPr>
        <w:br/>
        <w:t xml:space="preserve">- осуществлять контроль за противопожарным состоянием объектов или их отдельных участков на территории </w:t>
      </w:r>
      <w:r w:rsidRPr="003D2364">
        <w:rPr>
          <w:rStyle w:val="a7"/>
          <w:rFonts w:eastAsiaTheme="majorEastAsia"/>
          <w:b w:val="0"/>
          <w:color w:val="1E1D1E"/>
          <w:sz w:val="22"/>
          <w:szCs w:val="22"/>
        </w:rPr>
        <w:t>Новоцелинного сельсовета</w:t>
      </w:r>
      <w:r w:rsidRPr="003D2364">
        <w:rPr>
          <w:color w:val="1E1D1E"/>
          <w:sz w:val="22"/>
          <w:szCs w:val="22"/>
        </w:rPr>
        <w:t>;</w:t>
      </w:r>
      <w:r w:rsidRPr="003D2364">
        <w:rPr>
          <w:color w:val="1E1D1E"/>
          <w:sz w:val="22"/>
          <w:szCs w:val="22"/>
        </w:rPr>
        <w:br/>
        <w:t xml:space="preserve">- информировать главу администрации </w:t>
      </w:r>
      <w:r w:rsidRPr="003D2364">
        <w:rPr>
          <w:rStyle w:val="a7"/>
          <w:rFonts w:eastAsiaTheme="majorEastAsia"/>
          <w:b w:val="0"/>
          <w:color w:val="1E1D1E"/>
          <w:sz w:val="22"/>
          <w:szCs w:val="22"/>
        </w:rPr>
        <w:t>Новоцелинного сельсовета</w:t>
      </w:r>
      <w:r w:rsidRPr="003D2364">
        <w:rPr>
          <w:color w:val="1E1D1E"/>
          <w:sz w:val="22"/>
          <w:szCs w:val="22"/>
        </w:rPr>
        <w:t>, должностных лиц о выявленных нарушениях требований пожарной безопасности;</w:t>
      </w:r>
      <w:r w:rsidRPr="003D2364">
        <w:rPr>
          <w:color w:val="1E1D1E"/>
          <w:sz w:val="22"/>
          <w:szCs w:val="22"/>
        </w:rPr>
        <w:br/>
        <w:t xml:space="preserve">- проникать в места распространения (возможного распространения) пожаров и их опасных проявлений для осуществления действий по тушению пожара и спасению людей.  </w:t>
      </w:r>
      <w:r w:rsidRPr="003D2364">
        <w:rPr>
          <w:color w:val="1E1D1E"/>
          <w:sz w:val="22"/>
          <w:szCs w:val="22"/>
        </w:rPr>
        <w:br/>
        <w:t>4.2. На добровольных пожарных возлагаются обязанности:</w:t>
      </w:r>
      <w:r w:rsidRPr="003D2364">
        <w:rPr>
          <w:color w:val="1E1D1E"/>
          <w:sz w:val="22"/>
          <w:szCs w:val="22"/>
        </w:rPr>
        <w:br/>
        <w:t>- обладать необходимыми пожарно-техническими знаниями в объеме, предусмотренном программой первоначальной подготовки добровольных пожарных;</w:t>
      </w:r>
      <w:r w:rsidRPr="003D2364">
        <w:rPr>
          <w:color w:val="1E1D1E"/>
          <w:sz w:val="22"/>
          <w:szCs w:val="22"/>
        </w:rPr>
        <w:br/>
        <w:t>- вести разъяснительную работу о мерах пожарной безопасности среди населения, рабочих и служащих предприятия;</w:t>
      </w:r>
      <w:r w:rsidRPr="003D2364">
        <w:rPr>
          <w:color w:val="1E1D1E"/>
          <w:sz w:val="22"/>
          <w:szCs w:val="22"/>
        </w:rPr>
        <w:br/>
        <w:t xml:space="preserve">- осуществлять контроль за противопожарным состоянием объектов или их отдельных участков на территории </w:t>
      </w:r>
      <w:r w:rsidRPr="003D2364">
        <w:rPr>
          <w:rStyle w:val="a7"/>
          <w:rFonts w:eastAsiaTheme="majorEastAsia"/>
          <w:b w:val="0"/>
          <w:color w:val="1E1D1E"/>
          <w:sz w:val="22"/>
          <w:szCs w:val="22"/>
        </w:rPr>
        <w:t>Новоцелинного сельсовета</w:t>
      </w:r>
      <w:r w:rsidRPr="003D2364">
        <w:rPr>
          <w:color w:val="1E1D1E"/>
          <w:sz w:val="22"/>
          <w:szCs w:val="22"/>
        </w:rPr>
        <w:t>;</w:t>
      </w:r>
      <w:r w:rsidRPr="003D2364">
        <w:rPr>
          <w:color w:val="1E1D1E"/>
          <w:sz w:val="22"/>
          <w:szCs w:val="22"/>
        </w:rPr>
        <w:br/>
        <w:t>- соблюдать меры пожарной безопасности и принимать посильные меры по устранению нарушений требований пожарной безопасности;</w:t>
      </w:r>
      <w:r w:rsidRPr="003D2364">
        <w:rPr>
          <w:color w:val="1E1D1E"/>
          <w:sz w:val="22"/>
          <w:szCs w:val="22"/>
        </w:rPr>
        <w:br/>
        <w:t>- выполнять квалификационные требования, предъявляемые к добровольным пожарным;</w:t>
      </w:r>
      <w:r w:rsidRPr="003D2364">
        <w:rPr>
          <w:color w:val="1E1D1E"/>
          <w:sz w:val="22"/>
          <w:szCs w:val="22"/>
        </w:rPr>
        <w:br/>
        <w:t>- участвовать в деятельности пожарной охраны поселения.</w:t>
      </w:r>
    </w:p>
    <w:p w:rsidR="00493067" w:rsidRPr="003D2364" w:rsidRDefault="00493067" w:rsidP="003D2364">
      <w:pPr>
        <w:pStyle w:val="af3"/>
        <w:shd w:val="clear" w:color="auto" w:fill="FFFFFF"/>
        <w:spacing w:before="0" w:beforeAutospacing="0" w:after="180" w:afterAutospacing="0"/>
        <w:jc w:val="both"/>
        <w:rPr>
          <w:b/>
          <w:color w:val="1E1D1E"/>
          <w:sz w:val="22"/>
          <w:szCs w:val="22"/>
        </w:rPr>
      </w:pPr>
      <w:r w:rsidRPr="003D2364">
        <w:rPr>
          <w:b/>
          <w:color w:val="1E1D1E"/>
          <w:sz w:val="22"/>
          <w:szCs w:val="22"/>
        </w:rPr>
        <w:t>5. Финансовое, техническое и социальное обеспечение</w:t>
      </w:r>
      <w:r w:rsidRPr="003D2364">
        <w:rPr>
          <w:b/>
          <w:color w:val="1E1D1E"/>
          <w:sz w:val="22"/>
          <w:szCs w:val="22"/>
        </w:rPr>
        <w:br/>
        <w:t>добровольной пожарной охраны</w:t>
      </w:r>
    </w:p>
    <w:p w:rsidR="00493067" w:rsidRPr="003D2364" w:rsidRDefault="00493067" w:rsidP="003D2364">
      <w:pPr>
        <w:pStyle w:val="af3"/>
        <w:shd w:val="clear" w:color="auto" w:fill="FFFFFF"/>
        <w:spacing w:before="0" w:beforeAutospacing="0" w:after="180" w:afterAutospacing="0"/>
        <w:jc w:val="both"/>
        <w:rPr>
          <w:color w:val="1E1D1E"/>
          <w:sz w:val="22"/>
          <w:szCs w:val="22"/>
        </w:rPr>
      </w:pPr>
      <w:r w:rsidRPr="003D2364">
        <w:rPr>
          <w:color w:val="1E1D1E"/>
          <w:sz w:val="22"/>
          <w:szCs w:val="22"/>
        </w:rPr>
        <w:br/>
        <w:t xml:space="preserve">5.1. Администрации </w:t>
      </w:r>
      <w:r w:rsidRPr="003D2364">
        <w:rPr>
          <w:rStyle w:val="a7"/>
          <w:rFonts w:eastAsiaTheme="majorEastAsia"/>
          <w:b w:val="0"/>
          <w:color w:val="1E1D1E"/>
          <w:sz w:val="22"/>
          <w:szCs w:val="22"/>
        </w:rPr>
        <w:t>Новоцелинного сельсовета</w:t>
      </w:r>
      <w:r w:rsidRPr="003D2364">
        <w:rPr>
          <w:color w:val="1E1D1E"/>
          <w:sz w:val="22"/>
          <w:szCs w:val="22"/>
        </w:rPr>
        <w:t xml:space="preserve"> в соответствии с законодательством Российской Федерации предоставить подразделениям добровольной пожарной охраны в безвозмездное пользование здания (помещения), инвентарь, оборудование, необходимые для осуществления их деятельности.</w:t>
      </w:r>
      <w:r w:rsidRPr="003D2364">
        <w:rPr>
          <w:color w:val="1E1D1E"/>
          <w:sz w:val="22"/>
          <w:szCs w:val="22"/>
        </w:rPr>
        <w:br/>
        <w:t xml:space="preserve">5.2. Добровольные пожарные, принимающие непосредственное участие в тушении пожаров. </w:t>
      </w:r>
    </w:p>
    <w:p w:rsidR="003D2364" w:rsidRDefault="00493067" w:rsidP="003D2364">
      <w:pPr>
        <w:spacing w:after="0" w:line="240" w:lineRule="auto"/>
        <w:jc w:val="center"/>
        <w:outlineLvl w:val="0"/>
        <w:rPr>
          <w:rFonts w:ascii="Times New Roman" w:hAnsi="Times New Roman" w:cs="Times New Roman"/>
          <w:b/>
          <w:sz w:val="28"/>
          <w:szCs w:val="28"/>
        </w:rPr>
      </w:pPr>
      <w:r w:rsidRPr="003D2364">
        <w:rPr>
          <w:rFonts w:ascii="Times New Roman" w:hAnsi="Times New Roman" w:cs="Times New Roman"/>
          <w:color w:val="1E1D1E"/>
        </w:rPr>
        <w:t xml:space="preserve">5.3. Администрация городского поселения устанавливает для добровольных пожарных, принимающих активное участие в предупреждении и тушении пожаров, стимулы материального поощрения. </w:t>
      </w:r>
      <w:r w:rsidRPr="003D2364">
        <w:rPr>
          <w:rFonts w:ascii="Times New Roman" w:hAnsi="Times New Roman" w:cs="Times New Roman"/>
          <w:color w:val="1E1D1E"/>
        </w:rPr>
        <w:br/>
      </w:r>
    </w:p>
    <w:p w:rsidR="003D2364" w:rsidRPr="003D2364" w:rsidRDefault="003D2364" w:rsidP="003D2364">
      <w:pPr>
        <w:spacing w:after="0" w:line="240" w:lineRule="auto"/>
        <w:jc w:val="center"/>
        <w:outlineLvl w:val="0"/>
        <w:rPr>
          <w:rFonts w:ascii="Times New Roman" w:hAnsi="Times New Roman" w:cs="Times New Roman"/>
          <w:b/>
        </w:rPr>
      </w:pPr>
      <w:r w:rsidRPr="003D2364">
        <w:rPr>
          <w:rFonts w:ascii="Times New Roman" w:hAnsi="Times New Roman" w:cs="Times New Roman"/>
          <w:b/>
        </w:rPr>
        <w:t>АДМИНИСТРАЦИЯ  НОВОЦЕЛИННОГО СЕЛЬСОВЕТА</w:t>
      </w:r>
    </w:p>
    <w:p w:rsidR="003D2364" w:rsidRPr="003D2364" w:rsidRDefault="003D2364" w:rsidP="003D2364">
      <w:pPr>
        <w:spacing w:after="0" w:line="240" w:lineRule="auto"/>
        <w:jc w:val="center"/>
        <w:outlineLvl w:val="0"/>
        <w:rPr>
          <w:rFonts w:ascii="Times New Roman" w:hAnsi="Times New Roman" w:cs="Times New Roman"/>
          <w:b/>
        </w:rPr>
      </w:pPr>
      <w:r w:rsidRPr="003D2364">
        <w:rPr>
          <w:rFonts w:ascii="Times New Roman" w:hAnsi="Times New Roman" w:cs="Times New Roman"/>
          <w:b/>
        </w:rPr>
        <w:t xml:space="preserve"> КОЧКОВСКОГО РАЙОНА НОВОСИБИРСКОЙ ОБЛАСТИ</w:t>
      </w:r>
    </w:p>
    <w:p w:rsidR="003D2364" w:rsidRPr="003D2364" w:rsidRDefault="003D2364" w:rsidP="003D2364">
      <w:pPr>
        <w:jc w:val="center"/>
        <w:rPr>
          <w:rFonts w:ascii="Times New Roman" w:hAnsi="Times New Roman" w:cs="Times New Roman"/>
          <w:b/>
        </w:rPr>
      </w:pPr>
    </w:p>
    <w:p w:rsidR="003D2364" w:rsidRPr="003D2364" w:rsidRDefault="003D2364" w:rsidP="003D2364">
      <w:pPr>
        <w:jc w:val="center"/>
        <w:outlineLvl w:val="0"/>
        <w:rPr>
          <w:rFonts w:ascii="Times New Roman" w:hAnsi="Times New Roman" w:cs="Times New Roman"/>
          <w:b/>
        </w:rPr>
      </w:pPr>
      <w:r w:rsidRPr="003D2364">
        <w:rPr>
          <w:rFonts w:ascii="Times New Roman" w:hAnsi="Times New Roman" w:cs="Times New Roman"/>
          <w:b/>
        </w:rPr>
        <w:t>П О С Т А Н О В Л Е Н И Е</w:t>
      </w:r>
    </w:p>
    <w:p w:rsidR="003D2364" w:rsidRPr="003D2364" w:rsidRDefault="003D2364" w:rsidP="003D2364">
      <w:pPr>
        <w:rPr>
          <w:rFonts w:ascii="Times New Roman" w:hAnsi="Times New Roman" w:cs="Times New Roman"/>
          <w:b/>
        </w:rPr>
      </w:pPr>
      <w:r w:rsidRPr="003D2364">
        <w:rPr>
          <w:rFonts w:ascii="Times New Roman" w:hAnsi="Times New Roman" w:cs="Times New Roman"/>
          <w:b/>
        </w:rPr>
        <w:t>от 29.12.2018                                                                                             № 104</w:t>
      </w:r>
    </w:p>
    <w:p w:rsidR="003D2364" w:rsidRPr="003D2364" w:rsidRDefault="003D2364" w:rsidP="003D2364">
      <w:pPr>
        <w:spacing w:after="204"/>
        <w:jc w:val="center"/>
        <w:rPr>
          <w:rFonts w:ascii="Times New Roman" w:hAnsi="Times New Roman" w:cs="Times New Roman"/>
        </w:rPr>
      </w:pPr>
      <w:r w:rsidRPr="003D2364">
        <w:rPr>
          <w:rFonts w:ascii="Times New Roman" w:hAnsi="Times New Roman" w:cs="Times New Roman"/>
          <w:b/>
          <w:bCs/>
        </w:rPr>
        <w:lastRenderedPageBreak/>
        <w:t xml:space="preserve"> О разработке плана привлечения сил и средств для тушения пожаров и проведения аварийно-спасательных работ на территории Новоцелинного сельсовета Кочковского района Новосибирской области</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п.4 ст. 63 Федеральным законом от 22.07.2008 № 123-ФЗ «Технический регламент  о требованиях пожарной безопасности» администрация Новоцелинного сельсовета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w:t>
      </w:r>
      <w:r w:rsidRPr="003D2364">
        <w:rPr>
          <w:rFonts w:ascii="Times New Roman" w:hAnsi="Times New Roman" w:cs="Times New Roman"/>
          <w:b/>
        </w:rPr>
        <w:t>П</w:t>
      </w:r>
      <w:r w:rsidRPr="003D2364">
        <w:rPr>
          <w:rFonts w:ascii="Times New Roman" w:hAnsi="Times New Roman" w:cs="Times New Roman"/>
          <w:b/>
          <w:bCs/>
        </w:rPr>
        <w:t>остановляет:</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1. Установить порядок привлечения сил и средств  добровольной пожарной охраны и населения на тушение пожаров на территории </w:t>
      </w:r>
      <w:r w:rsidRPr="003D2364">
        <w:rPr>
          <w:rFonts w:ascii="Times New Roman" w:hAnsi="Times New Roman" w:cs="Times New Roman"/>
          <w:bCs/>
        </w:rPr>
        <w:t>Новоцелинного сельсовета</w:t>
      </w:r>
      <w:r w:rsidRPr="003D2364">
        <w:rPr>
          <w:rFonts w:ascii="Times New Roman" w:hAnsi="Times New Roman" w:cs="Times New Roman"/>
        </w:rPr>
        <w:t>:</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1.1.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w:t>
      </w:r>
      <w:r w:rsidRPr="003D2364">
        <w:rPr>
          <w:rFonts w:ascii="Times New Roman" w:hAnsi="Times New Roman" w:cs="Times New Roman"/>
          <w:bCs/>
        </w:rPr>
        <w:t>Новоцелинного сельсовета.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1.2.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w:t>
      </w:r>
    </w:p>
    <w:p w:rsidR="003D2364" w:rsidRPr="003D2364" w:rsidRDefault="003D2364" w:rsidP="003D2364">
      <w:pPr>
        <w:spacing w:after="204"/>
        <w:jc w:val="both"/>
        <w:rPr>
          <w:rFonts w:ascii="Times New Roman" w:hAnsi="Times New Roman" w:cs="Times New Roman"/>
          <w:b/>
          <w:bCs/>
        </w:rPr>
      </w:pPr>
      <w:r w:rsidRPr="003D2364">
        <w:rPr>
          <w:rFonts w:ascii="Times New Roman" w:hAnsi="Times New Roman" w:cs="Times New Roman"/>
        </w:rPr>
        <w:t xml:space="preserve">2. Утвердить Положение о привлечении сил и средств для тушения пожаров и проведения аварийно-спасательных работ на территории </w:t>
      </w:r>
      <w:r w:rsidRPr="003D2364">
        <w:rPr>
          <w:rFonts w:ascii="Times New Roman" w:hAnsi="Times New Roman" w:cs="Times New Roman"/>
          <w:bCs/>
        </w:rPr>
        <w:t>Новоцелинного сельсовета</w:t>
      </w:r>
      <w:r w:rsidRPr="003D2364">
        <w:rPr>
          <w:rFonts w:ascii="Times New Roman" w:hAnsi="Times New Roman" w:cs="Times New Roman"/>
        </w:rPr>
        <w:t>. (Приложение 1).</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3. Утвердить План привлечения сил и средств для тушения пожаров и проведения аварийно-спасательных работ на территории </w:t>
      </w:r>
      <w:r w:rsidRPr="003D2364">
        <w:rPr>
          <w:rFonts w:ascii="Times New Roman" w:hAnsi="Times New Roman" w:cs="Times New Roman"/>
          <w:bCs/>
        </w:rPr>
        <w:t>Новоцелинного сельсовета</w:t>
      </w:r>
      <w:r w:rsidRPr="003D2364">
        <w:rPr>
          <w:rFonts w:ascii="Times New Roman" w:hAnsi="Times New Roman" w:cs="Times New Roman"/>
        </w:rPr>
        <w:t>. (Приложение 2).</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3. Контроль за исполнением настоящего постановления  возложить на заместителя главы  Чутчикову Татьяну Петровну.</w:t>
      </w:r>
    </w:p>
    <w:p w:rsidR="003D2364" w:rsidRPr="003D2364" w:rsidRDefault="003D2364" w:rsidP="003D2364">
      <w:pPr>
        <w:spacing w:after="204"/>
        <w:rPr>
          <w:rFonts w:ascii="Times New Roman" w:hAnsi="Times New Roman" w:cs="Times New Roman"/>
        </w:rPr>
      </w:pPr>
      <w:r w:rsidRPr="003D2364">
        <w:rPr>
          <w:rFonts w:ascii="Times New Roman" w:hAnsi="Times New Roman" w:cs="Times New Roman"/>
        </w:rPr>
        <w:t>Глава Новоцелинного сельсовета                                                  С.В. Игнатьева</w:t>
      </w:r>
    </w:p>
    <w:p w:rsidR="003D2364" w:rsidRPr="003D2364" w:rsidRDefault="003D2364" w:rsidP="003D2364">
      <w:pPr>
        <w:spacing w:after="0" w:line="240" w:lineRule="auto"/>
        <w:jc w:val="right"/>
        <w:rPr>
          <w:rFonts w:ascii="Times New Roman" w:hAnsi="Times New Roman" w:cs="Times New Roman"/>
        </w:rPr>
      </w:pPr>
      <w:r w:rsidRPr="003D2364">
        <w:rPr>
          <w:rFonts w:ascii="Times New Roman" w:hAnsi="Times New Roman" w:cs="Times New Roman"/>
        </w:rPr>
        <w:t>Приложение 1 к постановлению</w:t>
      </w:r>
    </w:p>
    <w:p w:rsidR="003D2364" w:rsidRPr="003D2364" w:rsidRDefault="003D2364" w:rsidP="003D2364">
      <w:pPr>
        <w:spacing w:after="0" w:line="240" w:lineRule="auto"/>
        <w:jc w:val="right"/>
        <w:rPr>
          <w:rFonts w:ascii="Times New Roman" w:hAnsi="Times New Roman" w:cs="Times New Roman"/>
        </w:rPr>
      </w:pPr>
      <w:r w:rsidRPr="003D2364">
        <w:rPr>
          <w:rFonts w:ascii="Times New Roman" w:hAnsi="Times New Roman" w:cs="Times New Roman"/>
        </w:rPr>
        <w:t xml:space="preserve">администрации </w:t>
      </w:r>
      <w:r w:rsidRPr="003D2364">
        <w:rPr>
          <w:rFonts w:ascii="Times New Roman" w:hAnsi="Times New Roman" w:cs="Times New Roman"/>
          <w:bCs/>
        </w:rPr>
        <w:t>Новоцелинного сельсовета</w:t>
      </w:r>
    </w:p>
    <w:p w:rsidR="003D2364" w:rsidRPr="003D2364" w:rsidRDefault="003D2364" w:rsidP="003D2364">
      <w:pPr>
        <w:spacing w:after="0" w:line="240" w:lineRule="auto"/>
        <w:jc w:val="right"/>
        <w:rPr>
          <w:rFonts w:ascii="Times New Roman" w:hAnsi="Times New Roman" w:cs="Times New Roman"/>
        </w:rPr>
      </w:pPr>
      <w:r w:rsidRPr="003D2364">
        <w:rPr>
          <w:rFonts w:ascii="Times New Roman" w:hAnsi="Times New Roman" w:cs="Times New Roman"/>
        </w:rPr>
        <w:t>от 29.12.2018 № 104</w:t>
      </w:r>
    </w:p>
    <w:p w:rsidR="003D2364" w:rsidRPr="003D2364" w:rsidRDefault="003D2364" w:rsidP="003D2364">
      <w:pPr>
        <w:spacing w:after="204"/>
        <w:jc w:val="right"/>
        <w:rPr>
          <w:rFonts w:ascii="Times New Roman" w:hAnsi="Times New Roman" w:cs="Times New Roman"/>
        </w:rPr>
      </w:pPr>
    </w:p>
    <w:p w:rsidR="003D2364" w:rsidRPr="003D2364" w:rsidRDefault="003D2364" w:rsidP="003D2364">
      <w:pPr>
        <w:spacing w:after="204"/>
        <w:jc w:val="center"/>
        <w:rPr>
          <w:rFonts w:ascii="Times New Roman" w:hAnsi="Times New Roman" w:cs="Times New Roman"/>
        </w:rPr>
      </w:pPr>
      <w:r w:rsidRPr="003D2364">
        <w:rPr>
          <w:rFonts w:ascii="Times New Roman" w:hAnsi="Times New Roman" w:cs="Times New Roman"/>
          <w:b/>
          <w:bCs/>
        </w:rPr>
        <w:t>Положение</w:t>
      </w:r>
    </w:p>
    <w:p w:rsidR="003D2364" w:rsidRPr="003D2364" w:rsidRDefault="003D2364" w:rsidP="003D2364">
      <w:pPr>
        <w:spacing w:after="204"/>
        <w:jc w:val="center"/>
        <w:rPr>
          <w:rFonts w:ascii="Times New Roman" w:hAnsi="Times New Roman" w:cs="Times New Roman"/>
        </w:rPr>
      </w:pPr>
      <w:r w:rsidRPr="003D2364">
        <w:rPr>
          <w:rFonts w:ascii="Times New Roman" w:hAnsi="Times New Roman" w:cs="Times New Roman"/>
          <w:b/>
          <w:bCs/>
        </w:rPr>
        <w:t>о привлечении сил и средств для тушения пожаров и проведения аварийно-спасательных работ на территории Новоцелинного сельсовета</w:t>
      </w:r>
    </w:p>
    <w:p w:rsidR="003D2364" w:rsidRPr="003D2364" w:rsidRDefault="003D2364" w:rsidP="003D2364">
      <w:pPr>
        <w:spacing w:after="204"/>
        <w:jc w:val="center"/>
        <w:rPr>
          <w:rFonts w:ascii="Times New Roman" w:hAnsi="Times New Roman" w:cs="Times New Roman"/>
        </w:rPr>
      </w:pP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b/>
          <w:bCs/>
        </w:rPr>
        <w:t>1. Общие положения</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1.1.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аварийно-спасательных работ на территории </w:t>
      </w:r>
      <w:r w:rsidRPr="003D2364">
        <w:rPr>
          <w:rFonts w:ascii="Times New Roman" w:hAnsi="Times New Roman" w:cs="Times New Roman"/>
          <w:bCs/>
        </w:rPr>
        <w:t>Новоцелинного сельсовета</w:t>
      </w:r>
      <w:r w:rsidRPr="003D2364">
        <w:rPr>
          <w:rFonts w:ascii="Times New Roman" w:hAnsi="Times New Roman" w:cs="Times New Roman"/>
          <w:b/>
          <w:bCs/>
        </w:rPr>
        <w:t xml:space="preserve"> </w:t>
      </w:r>
      <w:r w:rsidRPr="003D2364">
        <w:rPr>
          <w:rFonts w:ascii="Times New Roman" w:hAnsi="Times New Roman" w:cs="Times New Roman"/>
        </w:rPr>
        <w:t xml:space="preserve">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п.4 ст. </w:t>
      </w:r>
      <w:r w:rsidRPr="003D2364">
        <w:rPr>
          <w:rFonts w:ascii="Times New Roman" w:hAnsi="Times New Roman" w:cs="Times New Roman"/>
        </w:rPr>
        <w:lastRenderedPageBreak/>
        <w:t>63 Федеральным законом от 22.07.2008 № 123-ФЗ «Технический регламент  о требованиях пожарной безопасности».</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1.2. Для тушения пожаров и проведения аварийно-спасательных работ на территории </w:t>
      </w:r>
      <w:r w:rsidRPr="003D2364">
        <w:rPr>
          <w:rFonts w:ascii="Times New Roman" w:hAnsi="Times New Roman" w:cs="Times New Roman"/>
          <w:bCs/>
        </w:rPr>
        <w:t>Новоцелинного сельсовета</w:t>
      </w:r>
      <w:r w:rsidRPr="003D2364">
        <w:rPr>
          <w:rFonts w:ascii="Times New Roman" w:hAnsi="Times New Roman" w:cs="Times New Roman"/>
          <w:b/>
          <w:bCs/>
        </w:rPr>
        <w:t xml:space="preserve"> </w:t>
      </w:r>
      <w:r w:rsidRPr="003D2364">
        <w:rPr>
          <w:rFonts w:ascii="Times New Roman" w:hAnsi="Times New Roman" w:cs="Times New Roman"/>
        </w:rPr>
        <w:t>привлекаются следующие силы:</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а) подразделения федеральной противопожарной службы ПСЧ-61ФГКУ «10 отряд» ФПС по Новосибирской области;</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б) добровольные пожарные дружины с. Новоцелинное Кочковского района Новосибирской области. </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в) население Новоцелинного сельсовета.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1.3. Для тушения пожаров и проведения аварийно-спасательных работ на территории </w:t>
      </w:r>
      <w:r w:rsidRPr="003D2364">
        <w:rPr>
          <w:rFonts w:ascii="Times New Roman" w:hAnsi="Times New Roman" w:cs="Times New Roman"/>
          <w:bCs/>
        </w:rPr>
        <w:t>Новоцелинного сельсовета</w:t>
      </w:r>
      <w:r w:rsidRPr="003D2364">
        <w:rPr>
          <w:rFonts w:ascii="Times New Roman" w:hAnsi="Times New Roman" w:cs="Times New Roman"/>
          <w:b/>
          <w:bCs/>
        </w:rPr>
        <w:t xml:space="preserve"> </w:t>
      </w:r>
      <w:r w:rsidRPr="003D2364">
        <w:rPr>
          <w:rFonts w:ascii="Times New Roman" w:hAnsi="Times New Roman" w:cs="Times New Roman"/>
        </w:rPr>
        <w:t>поселения привлекаются следующие средства: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а) пожарная и специальная техника;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б) средства связи;</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в) огнетушащие вещества, находящиеся на  территории Новоцелинного сельсовета;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г) первичные средства пожаротушения, а также приспособления для целей пожаротушения, вспомогательная и водоподающая техника организаций, предоставляемая на безвозмездной основе.</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1.4. Для тушения пожаров используются все источники водоснабжения (водообеспечения) организаций, независимо от форм собственности и назначения, на безвозмездной основе.</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1.5. Руководители организаций обязаны:</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а) содержать в исправном состоянии системы и средства противопожарной защиты, включая первичные системы тушения пожаров, не допускать их</w:t>
      </w:r>
      <w:r w:rsidRPr="003D2364">
        <w:rPr>
          <w:rFonts w:ascii="Times New Roman" w:hAnsi="Times New Roman" w:cs="Times New Roman"/>
          <w:i/>
          <w:iCs/>
        </w:rPr>
        <w:t> </w:t>
      </w:r>
      <w:r w:rsidRPr="003D2364">
        <w:rPr>
          <w:rFonts w:ascii="Times New Roman" w:hAnsi="Times New Roman" w:cs="Times New Roman"/>
        </w:rPr>
        <w:t>использования не по назначению;</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б) оказывать содействие пожарной охране при тушении пожара;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в) предоставлять при тушении пожаров на территории организаций необходимые силы и средства;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г) обеспечить доступ должностным лицам пожарной охраны при осуществлении ими служебных обязанностей по тушению пожаров на территории, в здания, сооружения и иные объекты организаций;</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b/>
          <w:bCs/>
        </w:rPr>
        <w:t>2. Порядок привлечения сил и средств на тушение пожаров</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2.1. Привлечение сил и средств пожарной охраны и противопожарных формирований организаций на тушение пожаров и проведение аварийно-спасательных работ при их тушении осуществляется на условиях и в порядке, установленном законодательством Российской Федерации и настоящим Положением.</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2.2. Порядок привлечения сил и средств в границах Новоцелинного сельсовета утверждается главой администрации, на объектах — руководителем объекта.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lastRenderedPageBreak/>
        <w:t>2.3. Выезд подразделений пожарной охраны и противопожарных формирований организаций на тушение пожаров и проведение аварийно-спасательных работ осуществляется в порядке, установленном расписанием выездов и Плана привлечения сил и средств. Выезд осуществляется на безвозмездной основе.</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2.4.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 xml:space="preserve">2.5. Координацию деятельности всех видов пожарной охраны и аварийно-спасательных формирований, участвующих в тушении пожаров и проведении аварийно-спасательных работ на территории </w:t>
      </w:r>
      <w:r w:rsidRPr="003D2364">
        <w:rPr>
          <w:rFonts w:ascii="Times New Roman" w:hAnsi="Times New Roman" w:cs="Times New Roman"/>
          <w:bCs/>
        </w:rPr>
        <w:t>Новоцелинного сельсовета</w:t>
      </w:r>
      <w:r w:rsidRPr="003D2364">
        <w:rPr>
          <w:rFonts w:ascii="Times New Roman" w:hAnsi="Times New Roman" w:cs="Times New Roman"/>
          <w:b/>
          <w:bCs/>
        </w:rPr>
        <w:t xml:space="preserve"> </w:t>
      </w:r>
      <w:r w:rsidRPr="003D2364">
        <w:rPr>
          <w:rFonts w:ascii="Times New Roman" w:hAnsi="Times New Roman" w:cs="Times New Roman"/>
        </w:rPr>
        <w:t>осуществляет в установленном порядке руководитель противопожарной службы.</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2.6. Непосредственное руководство тушением пожара осуществляется прибывшим на пожар старшим оперативным должностным лицом пожарной охраны, которое управляет на принципах единоначалия личным составом и техникой пожарной охраны и организацией участвующих в тушении пожара, а также дополнительно привлеченными к тушению пожара силами.</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2.7. 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дополнительных сил.</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2.8. Никто не вправе вмешиваться в действия руководителя тушения пожара или отменять его распоряжения при тушении пожара.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2.9. 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2.10. При необходимости руководитель тушения может принимать решения, в том числе ограничивающие права должностных лиц и граждан на указанной территории.</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2.11. Руководитель тушения пожара устанавливает границы территории, на которой осуществляются действия по тушению пожара, порядок и особенности боевой работы личного состава, определяет необходимое количество привлекаемой пожарной и другой техники.</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2.12. В случае недостаточного количества или выхода из строя пожарной или специальной техники руководитель пожарной части совместно с главой поселения, начальником штаба ГО ЧС по Кочковскому району принимают меры по привлечению дополнительных сил и средств других противопожарных подразделений и организаций.</w:t>
      </w:r>
    </w:p>
    <w:p w:rsidR="003D2364" w:rsidRPr="003D2364" w:rsidRDefault="003D2364" w:rsidP="003D2364">
      <w:pPr>
        <w:spacing w:after="204"/>
        <w:jc w:val="both"/>
        <w:rPr>
          <w:rFonts w:ascii="Times New Roman" w:hAnsi="Times New Roman" w:cs="Times New Roman"/>
        </w:rPr>
      </w:pPr>
      <w:r w:rsidRPr="003D2364">
        <w:rPr>
          <w:rFonts w:ascii="Times New Roman" w:hAnsi="Times New Roman" w:cs="Times New Roman"/>
        </w:rPr>
        <w:t>2.13.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w:t>
      </w:r>
    </w:p>
    <w:p w:rsidR="003D2364" w:rsidRPr="003D2364" w:rsidRDefault="003D2364" w:rsidP="003D2364">
      <w:pPr>
        <w:spacing w:after="204"/>
        <w:jc w:val="both"/>
        <w:rPr>
          <w:rFonts w:ascii="Times New Roman" w:hAnsi="Times New Roman" w:cs="Times New Roman"/>
        </w:rPr>
      </w:pPr>
    </w:p>
    <w:p w:rsidR="003D2364" w:rsidRPr="003D2364" w:rsidRDefault="003D2364" w:rsidP="003D2364">
      <w:pPr>
        <w:spacing w:after="204"/>
        <w:jc w:val="both"/>
        <w:rPr>
          <w:rFonts w:ascii="Times New Roman" w:hAnsi="Times New Roman" w:cs="Times New Roman"/>
        </w:rPr>
      </w:pPr>
    </w:p>
    <w:p w:rsidR="003D2364" w:rsidRPr="003D2364" w:rsidRDefault="003D2364" w:rsidP="003D2364">
      <w:pPr>
        <w:spacing w:after="0" w:line="240" w:lineRule="auto"/>
        <w:jc w:val="right"/>
        <w:rPr>
          <w:rFonts w:ascii="Times New Roman" w:hAnsi="Times New Roman" w:cs="Times New Roman"/>
        </w:rPr>
      </w:pPr>
      <w:r w:rsidRPr="003D2364">
        <w:rPr>
          <w:rFonts w:ascii="Times New Roman" w:hAnsi="Times New Roman" w:cs="Times New Roman"/>
        </w:rPr>
        <w:t>Приложение 2 к постановлению</w:t>
      </w:r>
    </w:p>
    <w:p w:rsidR="003D2364" w:rsidRPr="003D2364" w:rsidRDefault="003D2364" w:rsidP="003D2364">
      <w:pPr>
        <w:spacing w:after="0" w:line="240" w:lineRule="auto"/>
        <w:jc w:val="right"/>
        <w:rPr>
          <w:rFonts w:ascii="Times New Roman" w:hAnsi="Times New Roman" w:cs="Times New Roman"/>
        </w:rPr>
      </w:pPr>
      <w:r w:rsidRPr="003D2364">
        <w:rPr>
          <w:rFonts w:ascii="Times New Roman" w:hAnsi="Times New Roman" w:cs="Times New Roman"/>
        </w:rPr>
        <w:t xml:space="preserve">администрации </w:t>
      </w:r>
      <w:r w:rsidRPr="003D2364">
        <w:rPr>
          <w:rFonts w:ascii="Times New Roman" w:hAnsi="Times New Roman" w:cs="Times New Roman"/>
          <w:bCs/>
        </w:rPr>
        <w:t>Новоцелинного сельсовета</w:t>
      </w:r>
    </w:p>
    <w:p w:rsidR="003D2364" w:rsidRPr="003D2364" w:rsidRDefault="003D2364" w:rsidP="003D2364">
      <w:pPr>
        <w:spacing w:after="0" w:line="240" w:lineRule="auto"/>
        <w:jc w:val="right"/>
        <w:rPr>
          <w:rFonts w:ascii="Times New Roman" w:hAnsi="Times New Roman" w:cs="Times New Roman"/>
        </w:rPr>
      </w:pPr>
      <w:r w:rsidRPr="003D2364">
        <w:rPr>
          <w:rFonts w:ascii="Times New Roman" w:hAnsi="Times New Roman" w:cs="Times New Roman"/>
        </w:rPr>
        <w:t>от 29.12.2018 № 104</w:t>
      </w:r>
    </w:p>
    <w:p w:rsidR="003D2364" w:rsidRPr="003D2364" w:rsidRDefault="003D2364" w:rsidP="003D2364">
      <w:pPr>
        <w:spacing w:after="204"/>
        <w:jc w:val="center"/>
        <w:rPr>
          <w:rFonts w:ascii="Times New Roman" w:hAnsi="Times New Roman" w:cs="Times New Roman"/>
        </w:rPr>
      </w:pPr>
      <w:r w:rsidRPr="003D2364">
        <w:rPr>
          <w:rFonts w:ascii="Times New Roman" w:hAnsi="Times New Roman" w:cs="Times New Roman"/>
          <w:b/>
          <w:bCs/>
        </w:rPr>
        <w:t>План</w:t>
      </w:r>
    </w:p>
    <w:p w:rsidR="003D2364" w:rsidRPr="003D2364" w:rsidRDefault="003D2364" w:rsidP="003D2364">
      <w:pPr>
        <w:spacing w:after="204"/>
        <w:jc w:val="center"/>
        <w:rPr>
          <w:rFonts w:ascii="Times New Roman" w:hAnsi="Times New Roman" w:cs="Times New Roman"/>
        </w:rPr>
      </w:pPr>
      <w:r w:rsidRPr="003D2364">
        <w:rPr>
          <w:rFonts w:ascii="Times New Roman" w:hAnsi="Times New Roman" w:cs="Times New Roman"/>
          <w:b/>
          <w:bCs/>
        </w:rPr>
        <w:lastRenderedPageBreak/>
        <w:t>привлечения сил и средств для тушения пожаров и проведения аварийно-спасательных работ на территории Новоцелинного сельсовета</w:t>
      </w:r>
    </w:p>
    <w:tbl>
      <w:tblPr>
        <w:tblW w:w="1508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20"/>
        <w:gridCol w:w="1897"/>
        <w:gridCol w:w="2017"/>
        <w:gridCol w:w="1286"/>
        <w:gridCol w:w="1713"/>
        <w:gridCol w:w="1872"/>
        <w:gridCol w:w="2606"/>
        <w:gridCol w:w="2977"/>
      </w:tblGrid>
      <w:tr w:rsidR="003D2364" w:rsidRPr="003D2364" w:rsidTr="008914E3">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 п/п</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Наименование населенных пунктов</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Силы, привлекаемые к тушению пожара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Способ вызова</w:t>
            </w:r>
          </w:p>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(телефон и др.)</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Расстояние до населенного пункта, км</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Техника, привлекаемая для тушения пожара</w:t>
            </w:r>
          </w:p>
        </w:tc>
        <w:tc>
          <w:tcPr>
            <w:tcW w:w="2606" w:type="dxa"/>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Наименование</w:t>
            </w:r>
          </w:p>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организации, выделяющей технику</w:t>
            </w:r>
          </w:p>
        </w:tc>
        <w:tc>
          <w:tcPr>
            <w:tcW w:w="2977" w:type="dxa"/>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Дополнительно</w:t>
            </w:r>
          </w:p>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привлекаемые силы в пожароопасный</w:t>
            </w:r>
          </w:p>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период (человек)</w:t>
            </w:r>
          </w:p>
        </w:tc>
      </w:tr>
      <w:tr w:rsidR="003D2364" w:rsidRPr="003D2364" w:rsidTr="008914E3">
        <w:trPr>
          <w:trHeight w:val="1576"/>
        </w:trPr>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rPr>
                <w:rFonts w:ascii="Times New Roman" w:hAnsi="Times New Roman" w:cs="Times New Roman"/>
              </w:rPr>
            </w:pPr>
            <w:r w:rsidRPr="003D2364">
              <w:rPr>
                <w:rFonts w:ascii="Times New Roman" w:hAnsi="Times New Roman" w:cs="Times New Roman"/>
              </w:rPr>
              <w:t>С. Новоцелинное</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ПСЧ-61,</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Быструхинский ОП ПЧ-129,</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Решетовский ОП ПЧ-129</w:t>
            </w:r>
          </w:p>
          <w:p w:rsidR="003D2364" w:rsidRPr="003D2364" w:rsidRDefault="003D2364" w:rsidP="008914E3">
            <w:pPr>
              <w:spacing w:after="0" w:line="240" w:lineRule="auto"/>
              <w:rPr>
                <w:rFonts w:ascii="Times New Roman" w:hAnsi="Times New Roman" w:cs="Times New Roman"/>
              </w:rPr>
            </w:pPr>
          </w:p>
          <w:p w:rsidR="003D2364" w:rsidRPr="003D2364" w:rsidRDefault="003D2364" w:rsidP="008914E3">
            <w:pPr>
              <w:spacing w:after="0" w:line="240"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p>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с моб.-112</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rPr>
                <w:rFonts w:ascii="Times New Roman" w:hAnsi="Times New Roman" w:cs="Times New Roman"/>
              </w:rPr>
            </w:pPr>
            <w:r w:rsidRPr="003D2364">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АЦ-40,</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АЦ-3.0-40 Урал (43206),</w:t>
            </w:r>
          </w:p>
        </w:tc>
        <w:tc>
          <w:tcPr>
            <w:tcW w:w="2606" w:type="dxa"/>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ПСЧ-61,</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Быструхинский ОППЧ-129,</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Решетовский ОППЧ-129</w:t>
            </w:r>
          </w:p>
          <w:p w:rsidR="003D2364" w:rsidRPr="003D2364" w:rsidRDefault="003D2364" w:rsidP="008914E3">
            <w:pPr>
              <w:spacing w:after="0" w:line="240" w:lineRule="auto"/>
              <w:rPr>
                <w:rFonts w:ascii="Times New Roman" w:hAnsi="Times New Roman" w:cs="Times New Roman"/>
              </w:rPr>
            </w:pPr>
          </w:p>
          <w:p w:rsidR="003D2364" w:rsidRPr="003D2364" w:rsidRDefault="003D2364" w:rsidP="008914E3">
            <w:pPr>
              <w:spacing w:after="0" w:line="240" w:lineRule="auto"/>
              <w:rPr>
                <w:rFonts w:ascii="Times New Roman"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7</w:t>
            </w:r>
          </w:p>
        </w:tc>
      </w:tr>
      <w:tr w:rsidR="003D2364" w:rsidRPr="003D2364" w:rsidTr="008914E3">
        <w:trPr>
          <w:trHeight w:val="25"/>
        </w:trPr>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rPr>
                <w:rFonts w:ascii="Times New Roman" w:hAnsi="Times New Roman" w:cs="Times New Roman"/>
              </w:rPr>
            </w:pPr>
            <w:r w:rsidRPr="003D2364">
              <w:rPr>
                <w:rFonts w:ascii="Times New Roman" w:hAnsi="Times New Roman" w:cs="Times New Roman"/>
              </w:rPr>
              <w:t>П. Маяк</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ПСЧ-61,</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Комарьевский ОП ПЧ-112,</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Решетовский ОППЧ-129</w:t>
            </w:r>
          </w:p>
          <w:p w:rsidR="003D2364" w:rsidRPr="003D2364" w:rsidRDefault="003D2364" w:rsidP="008914E3">
            <w:pPr>
              <w:spacing w:after="0" w:line="240" w:lineRule="auto"/>
              <w:rPr>
                <w:rFonts w:ascii="Times New Roman" w:hAnsi="Times New Roman" w:cs="Times New Roman"/>
              </w:rPr>
            </w:pPr>
          </w:p>
          <w:p w:rsidR="003D2364" w:rsidRPr="003D2364" w:rsidRDefault="003D2364" w:rsidP="008914E3">
            <w:pPr>
              <w:spacing w:after="0" w:line="240"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p>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с моб.-112</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rPr>
                <w:rFonts w:ascii="Times New Roman" w:hAnsi="Times New Roman" w:cs="Times New Roman"/>
              </w:rPr>
            </w:pPr>
            <w:r w:rsidRPr="003D2364">
              <w:rPr>
                <w:rFonts w:ascii="Times New Roman" w:hAnsi="Times New Roman" w:cs="Times New Roman"/>
              </w:rPr>
              <w:t>14</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АЦ-40,</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 xml:space="preserve">АЦ-3.0-40 Урал (43206), </w:t>
            </w:r>
          </w:p>
        </w:tc>
        <w:tc>
          <w:tcPr>
            <w:tcW w:w="2606" w:type="dxa"/>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ПСЧ-61,</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Быструхинский ОППЧ-129,</w:t>
            </w:r>
          </w:p>
          <w:p w:rsidR="003D2364" w:rsidRPr="003D2364" w:rsidRDefault="003D2364" w:rsidP="008914E3">
            <w:pPr>
              <w:spacing w:after="0" w:line="240" w:lineRule="auto"/>
              <w:rPr>
                <w:rFonts w:ascii="Times New Roman" w:hAnsi="Times New Roman" w:cs="Times New Roman"/>
              </w:rPr>
            </w:pPr>
            <w:r w:rsidRPr="003D2364">
              <w:rPr>
                <w:rFonts w:ascii="Times New Roman" w:hAnsi="Times New Roman" w:cs="Times New Roman"/>
              </w:rPr>
              <w:t>Решетовский ОППЧ-129</w:t>
            </w:r>
          </w:p>
          <w:p w:rsidR="003D2364" w:rsidRPr="003D2364" w:rsidRDefault="003D2364" w:rsidP="008914E3">
            <w:pPr>
              <w:spacing w:after="0" w:line="240" w:lineRule="auto"/>
              <w:rPr>
                <w:rFonts w:ascii="Times New Roman" w:hAnsi="Times New Roman" w:cs="Times New Roman"/>
              </w:rPr>
            </w:pPr>
          </w:p>
          <w:p w:rsidR="003D2364" w:rsidRPr="003D2364" w:rsidRDefault="003D2364" w:rsidP="008914E3">
            <w:pPr>
              <w:spacing w:after="0" w:line="240" w:lineRule="auto"/>
              <w:rPr>
                <w:rFonts w:ascii="Times New Roman" w:hAnsi="Times New Roman" w:cs="Times New Roman"/>
              </w:rPr>
            </w:pPr>
          </w:p>
        </w:tc>
        <w:tc>
          <w:tcPr>
            <w:tcW w:w="2977" w:type="dxa"/>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3D2364" w:rsidRPr="003D2364" w:rsidRDefault="003D2364" w:rsidP="008914E3">
            <w:pPr>
              <w:spacing w:after="204"/>
              <w:jc w:val="center"/>
              <w:rPr>
                <w:rFonts w:ascii="Times New Roman" w:hAnsi="Times New Roman" w:cs="Times New Roman"/>
              </w:rPr>
            </w:pPr>
            <w:r w:rsidRPr="003D2364">
              <w:rPr>
                <w:rFonts w:ascii="Times New Roman" w:hAnsi="Times New Roman" w:cs="Times New Roman"/>
              </w:rPr>
              <w:t>7</w:t>
            </w:r>
          </w:p>
        </w:tc>
      </w:tr>
    </w:tbl>
    <w:p w:rsidR="003D2364" w:rsidRPr="003D2364" w:rsidRDefault="003D2364" w:rsidP="003D2364">
      <w:pPr>
        <w:spacing w:after="204"/>
        <w:jc w:val="both"/>
        <w:rPr>
          <w:rFonts w:ascii="Times New Roman" w:hAnsi="Times New Roman" w:cs="Times New Roman"/>
        </w:rPr>
      </w:pPr>
    </w:p>
    <w:p w:rsidR="00493067" w:rsidRPr="003D2364" w:rsidRDefault="00493067" w:rsidP="003D2364">
      <w:pPr>
        <w:pStyle w:val="af3"/>
        <w:shd w:val="clear" w:color="auto" w:fill="FFFFFF"/>
        <w:spacing w:before="0" w:beforeAutospacing="0" w:after="180" w:afterAutospacing="0"/>
        <w:jc w:val="both"/>
        <w:rPr>
          <w:color w:val="1E1D1E"/>
          <w:sz w:val="22"/>
          <w:szCs w:val="22"/>
        </w:rPr>
      </w:pPr>
    </w:p>
    <w:p w:rsidR="00493067" w:rsidRPr="003D2364" w:rsidRDefault="00493067" w:rsidP="003D2364">
      <w:pPr>
        <w:shd w:val="clear" w:color="auto" w:fill="FFFFFF"/>
        <w:spacing w:after="225" w:line="240" w:lineRule="auto"/>
        <w:jc w:val="center"/>
        <w:rPr>
          <w:rFonts w:ascii="Times New Roman" w:hAnsi="Times New Roman" w:cs="Times New Roman"/>
        </w:rPr>
      </w:pPr>
    </w:p>
    <w:p w:rsidR="00493067" w:rsidRPr="003D2364" w:rsidRDefault="00493067" w:rsidP="003D2364">
      <w:pPr>
        <w:spacing w:after="0" w:line="240" w:lineRule="auto"/>
        <w:rPr>
          <w:rStyle w:val="apple-style-span"/>
          <w:rFonts w:ascii="Times New Roman" w:hAnsi="Times New Roman" w:cs="Times New Roman"/>
        </w:rPr>
      </w:pPr>
    </w:p>
    <w:p w:rsidR="00493067" w:rsidRPr="003D2364" w:rsidRDefault="00493067" w:rsidP="003D2364">
      <w:pPr>
        <w:spacing w:after="0" w:line="240" w:lineRule="auto"/>
        <w:jc w:val="both"/>
        <w:rPr>
          <w:rStyle w:val="apple-style-span"/>
          <w:rFonts w:ascii="Times New Roman" w:hAnsi="Times New Roman" w:cs="Times New Roman"/>
        </w:rPr>
      </w:pPr>
    </w:p>
    <w:p w:rsidR="00493067" w:rsidRPr="003D2364" w:rsidRDefault="00493067" w:rsidP="003D2364">
      <w:pPr>
        <w:spacing w:after="0" w:line="240" w:lineRule="auto"/>
        <w:jc w:val="both"/>
        <w:rPr>
          <w:rStyle w:val="apple-style-span"/>
          <w:rFonts w:ascii="Times New Roman" w:hAnsi="Times New Roman" w:cs="Times New Roman"/>
        </w:rPr>
      </w:pPr>
    </w:p>
    <w:p w:rsidR="00493067" w:rsidRPr="003D2364" w:rsidRDefault="00493067" w:rsidP="003D2364">
      <w:pPr>
        <w:spacing w:line="240" w:lineRule="auto"/>
        <w:jc w:val="both"/>
        <w:rPr>
          <w:rStyle w:val="apple-style-span"/>
          <w:rFonts w:ascii="Times New Roman" w:hAnsi="Times New Roman" w:cs="Times New Roman"/>
        </w:rPr>
      </w:pPr>
      <w:r w:rsidRPr="003D2364">
        <w:rPr>
          <w:rStyle w:val="apple-style-span"/>
          <w:rFonts w:ascii="Times New Roman" w:hAnsi="Times New Roman" w:cs="Times New Roman"/>
        </w:rPr>
        <w:t xml:space="preserve">  </w:t>
      </w:r>
    </w:p>
    <w:p w:rsidR="00493067" w:rsidRPr="003D2364" w:rsidRDefault="00493067" w:rsidP="003D2364">
      <w:pPr>
        <w:spacing w:line="240" w:lineRule="auto"/>
        <w:jc w:val="center"/>
        <w:rPr>
          <w:rStyle w:val="apple-style-span"/>
          <w:rFonts w:ascii="Times New Roman" w:hAnsi="Times New Roman" w:cs="Times New Roman"/>
          <w:b/>
        </w:rPr>
      </w:pPr>
    </w:p>
    <w:p w:rsidR="00493067" w:rsidRPr="003D2364" w:rsidRDefault="00493067" w:rsidP="003D2364">
      <w:pPr>
        <w:spacing w:line="240" w:lineRule="auto"/>
        <w:jc w:val="both"/>
        <w:rPr>
          <w:rStyle w:val="apple-style-span"/>
          <w:rFonts w:ascii="Times New Roman" w:hAnsi="Times New Roman" w:cs="Times New Roman"/>
          <w:b/>
        </w:rPr>
      </w:pPr>
    </w:p>
    <w:p w:rsidR="00493067" w:rsidRPr="003D2364" w:rsidRDefault="00493067" w:rsidP="003D2364">
      <w:pPr>
        <w:spacing w:line="240" w:lineRule="auto"/>
        <w:rPr>
          <w:rStyle w:val="apple-style-span"/>
          <w:rFonts w:ascii="Times New Roman" w:hAnsi="Times New Roman" w:cs="Times New Roman"/>
          <w:color w:val="333333"/>
        </w:rPr>
      </w:pPr>
    </w:p>
    <w:p w:rsidR="00493067" w:rsidRPr="003D2364" w:rsidRDefault="00493067" w:rsidP="003D2364">
      <w:pPr>
        <w:spacing w:line="240" w:lineRule="auto"/>
        <w:rPr>
          <w:rStyle w:val="apple-style-span"/>
          <w:rFonts w:ascii="Times New Roman" w:hAnsi="Times New Roman" w:cs="Times New Roman"/>
          <w:color w:val="333333"/>
        </w:rPr>
      </w:pPr>
    </w:p>
    <w:p w:rsidR="00493067" w:rsidRPr="003D2364" w:rsidRDefault="00493067" w:rsidP="003D2364">
      <w:pPr>
        <w:spacing w:line="240" w:lineRule="auto"/>
        <w:rPr>
          <w:rStyle w:val="apple-style-span"/>
          <w:rFonts w:ascii="Times New Roman" w:hAnsi="Times New Roman" w:cs="Times New Roman"/>
          <w:color w:val="333333"/>
        </w:rPr>
      </w:pPr>
    </w:p>
    <w:p w:rsidR="00493067" w:rsidRDefault="00493067" w:rsidP="00493067">
      <w:pPr>
        <w:rPr>
          <w:rStyle w:val="apple-style-span"/>
          <w:rFonts w:ascii="Georgia" w:hAnsi="Georgia"/>
          <w:color w:val="333333"/>
          <w:sz w:val="20"/>
          <w:szCs w:val="20"/>
        </w:rPr>
      </w:pPr>
    </w:p>
    <w:p w:rsidR="00493067" w:rsidRDefault="00493067" w:rsidP="00493067">
      <w:pPr>
        <w:rPr>
          <w:sz w:val="20"/>
          <w:szCs w:val="20"/>
        </w:rPr>
      </w:pPr>
    </w:p>
    <w:p w:rsidR="00493067" w:rsidRDefault="00493067" w:rsidP="00A874B2">
      <w:pPr>
        <w:rPr>
          <w:rFonts w:ascii="Times New Roman" w:hAnsi="Times New Roman" w:cs="Times New Roman"/>
          <w:b/>
          <w:color w:val="FF0000"/>
        </w:rPr>
      </w:pPr>
    </w:p>
    <w:p w:rsidR="00493067" w:rsidRPr="00493067" w:rsidRDefault="00493067" w:rsidP="00493067">
      <w:pPr>
        <w:spacing w:after="0" w:line="240" w:lineRule="auto"/>
        <w:jc w:val="center"/>
        <w:rPr>
          <w:rFonts w:ascii="Times New Roman" w:hAnsi="Times New Roman" w:cs="Times New Roman"/>
          <w:b/>
        </w:rPr>
      </w:pPr>
      <w:r w:rsidRPr="00493067">
        <w:rPr>
          <w:rFonts w:ascii="Times New Roman" w:hAnsi="Times New Roman" w:cs="Times New Roman"/>
          <w:b/>
        </w:rPr>
        <w:t>АДМИНИСТРАЦИЯ НОВОЦЕЛИННОГО СЕЛЬСОВЕТА</w:t>
      </w:r>
    </w:p>
    <w:p w:rsidR="00493067" w:rsidRPr="00493067" w:rsidRDefault="00493067" w:rsidP="00493067">
      <w:pPr>
        <w:spacing w:after="0" w:line="240" w:lineRule="auto"/>
        <w:jc w:val="center"/>
        <w:rPr>
          <w:rFonts w:ascii="Times New Roman" w:hAnsi="Times New Roman" w:cs="Times New Roman"/>
          <w:b/>
        </w:rPr>
      </w:pPr>
      <w:r w:rsidRPr="00493067">
        <w:rPr>
          <w:rFonts w:ascii="Times New Roman" w:hAnsi="Times New Roman" w:cs="Times New Roman"/>
          <w:b/>
        </w:rPr>
        <w:t xml:space="preserve"> КОЧКОВСКОГО РАЙОНА НОВОСИБИРСКОЙ ОБЛАСТИ</w:t>
      </w:r>
    </w:p>
    <w:p w:rsidR="00493067" w:rsidRPr="00493067" w:rsidRDefault="00493067" w:rsidP="00493067">
      <w:pPr>
        <w:spacing w:after="0" w:line="240" w:lineRule="auto"/>
        <w:jc w:val="center"/>
        <w:rPr>
          <w:rFonts w:ascii="Times New Roman" w:hAnsi="Times New Roman" w:cs="Times New Roman"/>
          <w:b/>
        </w:rPr>
      </w:pPr>
    </w:p>
    <w:p w:rsidR="00493067" w:rsidRPr="00493067" w:rsidRDefault="00493067" w:rsidP="00493067">
      <w:pPr>
        <w:spacing w:after="0" w:line="240" w:lineRule="auto"/>
        <w:jc w:val="center"/>
        <w:rPr>
          <w:rFonts w:ascii="Times New Roman" w:hAnsi="Times New Roman" w:cs="Times New Roman"/>
          <w:b/>
        </w:rPr>
      </w:pPr>
    </w:p>
    <w:p w:rsidR="00493067" w:rsidRPr="00493067" w:rsidRDefault="00493067" w:rsidP="00493067">
      <w:pPr>
        <w:spacing w:after="0" w:line="240" w:lineRule="auto"/>
        <w:jc w:val="center"/>
        <w:rPr>
          <w:rFonts w:ascii="Times New Roman" w:hAnsi="Times New Roman" w:cs="Times New Roman"/>
          <w:b/>
        </w:rPr>
      </w:pPr>
      <w:r w:rsidRPr="00493067">
        <w:rPr>
          <w:rFonts w:ascii="Times New Roman" w:hAnsi="Times New Roman" w:cs="Times New Roman"/>
          <w:b/>
        </w:rPr>
        <w:t>П О С Т А Н О В Л Е Н И Е</w:t>
      </w:r>
    </w:p>
    <w:p w:rsidR="00493067" w:rsidRPr="00493067" w:rsidRDefault="00493067" w:rsidP="00493067">
      <w:pPr>
        <w:spacing w:after="0" w:line="240" w:lineRule="auto"/>
        <w:jc w:val="center"/>
        <w:rPr>
          <w:rFonts w:ascii="Times New Roman" w:hAnsi="Times New Roman" w:cs="Times New Roman"/>
          <w:b/>
        </w:rPr>
      </w:pPr>
    </w:p>
    <w:p w:rsidR="00493067" w:rsidRPr="00493067" w:rsidRDefault="00493067" w:rsidP="00493067">
      <w:pPr>
        <w:spacing w:after="0" w:line="240" w:lineRule="auto"/>
        <w:jc w:val="center"/>
        <w:rPr>
          <w:rFonts w:ascii="Times New Roman" w:hAnsi="Times New Roman" w:cs="Times New Roman"/>
        </w:rPr>
      </w:pPr>
      <w:r w:rsidRPr="00493067">
        <w:rPr>
          <w:rFonts w:ascii="Times New Roman" w:hAnsi="Times New Roman" w:cs="Times New Roman"/>
        </w:rPr>
        <w:t>от 29.12.2018                      № 106</w:t>
      </w:r>
    </w:p>
    <w:p w:rsidR="00493067" w:rsidRPr="00493067" w:rsidRDefault="00493067" w:rsidP="00493067">
      <w:pPr>
        <w:spacing w:after="0" w:line="240" w:lineRule="auto"/>
        <w:jc w:val="center"/>
        <w:rPr>
          <w:rFonts w:ascii="Times New Roman" w:hAnsi="Times New Roman" w:cs="Times New Roman"/>
        </w:rPr>
      </w:pPr>
    </w:p>
    <w:p w:rsidR="00493067" w:rsidRPr="00493067" w:rsidRDefault="00493067" w:rsidP="00493067">
      <w:pPr>
        <w:spacing w:after="0" w:line="240" w:lineRule="auto"/>
        <w:jc w:val="center"/>
        <w:rPr>
          <w:rFonts w:ascii="Times New Roman" w:hAnsi="Times New Roman" w:cs="Times New Roman"/>
        </w:rPr>
      </w:pPr>
      <w:r w:rsidRPr="00493067">
        <w:rPr>
          <w:rFonts w:ascii="Times New Roman" w:hAnsi="Times New Roman" w:cs="Times New Roman"/>
        </w:rPr>
        <w:t>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Новоцелинного сельсовета Кочковского района Новосибирской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
    <w:p w:rsidR="00493067" w:rsidRPr="00493067" w:rsidRDefault="00493067" w:rsidP="00493067">
      <w:pPr>
        <w:spacing w:after="0" w:line="240" w:lineRule="auto"/>
        <w:jc w:val="center"/>
        <w:rPr>
          <w:rFonts w:ascii="Times New Roman" w:hAnsi="Times New Roman" w:cs="Times New Roman"/>
        </w:rPr>
      </w:pPr>
      <w:r w:rsidRPr="00493067">
        <w:rPr>
          <w:rFonts w:ascii="Times New Roman" w:hAnsi="Times New Roman" w:cs="Times New Roman"/>
        </w:rPr>
        <w:t xml:space="preserve"> и несовершеннолетних детей</w:t>
      </w:r>
    </w:p>
    <w:p w:rsidR="00493067" w:rsidRPr="00493067" w:rsidRDefault="00493067" w:rsidP="00493067">
      <w:pPr>
        <w:autoSpaceDE w:val="0"/>
        <w:autoSpaceDN w:val="0"/>
        <w:adjustRightInd w:val="0"/>
        <w:spacing w:after="0" w:line="240" w:lineRule="auto"/>
        <w:ind w:firstLine="794"/>
        <w:jc w:val="both"/>
        <w:outlineLvl w:val="1"/>
        <w:rPr>
          <w:rFonts w:ascii="Times New Roman" w:hAnsi="Times New Roman" w:cs="Times New Roman"/>
        </w:rPr>
      </w:pPr>
    </w:p>
    <w:p w:rsidR="00493067" w:rsidRPr="00493067" w:rsidRDefault="00493067" w:rsidP="00493067">
      <w:pPr>
        <w:autoSpaceDE w:val="0"/>
        <w:autoSpaceDN w:val="0"/>
        <w:adjustRightInd w:val="0"/>
        <w:spacing w:after="0" w:line="240" w:lineRule="auto"/>
        <w:ind w:firstLine="284"/>
        <w:jc w:val="both"/>
        <w:outlineLvl w:val="1"/>
        <w:rPr>
          <w:rFonts w:ascii="Times New Roman" w:hAnsi="Times New Roman" w:cs="Times New Roman"/>
        </w:rPr>
      </w:pPr>
      <w:r w:rsidRPr="00493067">
        <w:rPr>
          <w:rFonts w:ascii="Times New Roman" w:hAnsi="Times New Roman" w:cs="Times New Roman"/>
        </w:rPr>
        <w:t>В соответствии с Федеральным законом от 25.12.2008 года № 273-ФЗ «О противодействии коррупции»,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Новоцелинного сельсовета Кочковского района Новосибирской области</w:t>
      </w:r>
    </w:p>
    <w:p w:rsidR="00493067" w:rsidRPr="00493067" w:rsidRDefault="00493067" w:rsidP="00493067">
      <w:pPr>
        <w:autoSpaceDE w:val="0"/>
        <w:autoSpaceDN w:val="0"/>
        <w:adjustRightInd w:val="0"/>
        <w:spacing w:after="0" w:line="240" w:lineRule="auto"/>
        <w:outlineLvl w:val="1"/>
        <w:rPr>
          <w:rFonts w:ascii="Times New Roman" w:hAnsi="Times New Roman" w:cs="Times New Roman"/>
          <w:b/>
        </w:rPr>
      </w:pPr>
      <w:r w:rsidRPr="00493067">
        <w:rPr>
          <w:rFonts w:ascii="Times New Roman" w:hAnsi="Times New Roman" w:cs="Times New Roman"/>
          <w:b/>
        </w:rPr>
        <w:t>ПОСТАНОВЛЯЮ:</w:t>
      </w:r>
    </w:p>
    <w:p w:rsidR="00493067" w:rsidRPr="00493067" w:rsidRDefault="00493067" w:rsidP="00493067">
      <w:pPr>
        <w:autoSpaceDE w:val="0"/>
        <w:autoSpaceDN w:val="0"/>
        <w:adjustRightInd w:val="0"/>
        <w:spacing w:after="0" w:line="240" w:lineRule="auto"/>
        <w:ind w:firstLine="284"/>
        <w:jc w:val="center"/>
        <w:outlineLvl w:val="1"/>
        <w:rPr>
          <w:rFonts w:ascii="Times New Roman" w:hAnsi="Times New Roman" w:cs="Times New Roman"/>
        </w:rPr>
      </w:pPr>
    </w:p>
    <w:p w:rsidR="00493067" w:rsidRPr="00493067" w:rsidRDefault="00493067" w:rsidP="00493067">
      <w:pPr>
        <w:autoSpaceDE w:val="0"/>
        <w:autoSpaceDN w:val="0"/>
        <w:adjustRightInd w:val="0"/>
        <w:spacing w:after="0" w:line="240" w:lineRule="auto"/>
        <w:ind w:firstLine="284"/>
        <w:jc w:val="both"/>
        <w:outlineLvl w:val="1"/>
        <w:rPr>
          <w:rFonts w:ascii="Times New Roman" w:hAnsi="Times New Roman" w:cs="Times New Roman"/>
        </w:rPr>
      </w:pPr>
      <w:r w:rsidRPr="00493067">
        <w:rPr>
          <w:rFonts w:ascii="Times New Roman" w:hAnsi="Times New Roman" w:cs="Times New Roman"/>
        </w:rPr>
        <w:t>1. Утвердить Перечень должностей муниципальной службы, при назначении на которые граждане и при замещении которых муниципальные служащие администрации Новоцелинного сельсовета Кочковского района Новосибирской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w:t>
      </w:r>
    </w:p>
    <w:p w:rsidR="00493067" w:rsidRPr="00493067" w:rsidRDefault="00493067" w:rsidP="00493067">
      <w:pPr>
        <w:autoSpaceDE w:val="0"/>
        <w:autoSpaceDN w:val="0"/>
        <w:adjustRightInd w:val="0"/>
        <w:spacing w:after="0" w:line="240" w:lineRule="auto"/>
        <w:ind w:firstLine="284"/>
        <w:jc w:val="both"/>
        <w:outlineLvl w:val="1"/>
        <w:rPr>
          <w:rFonts w:ascii="Times New Roman" w:hAnsi="Times New Roman" w:cs="Times New Roman"/>
        </w:rPr>
      </w:pPr>
      <w:r w:rsidRPr="00493067">
        <w:rPr>
          <w:rFonts w:ascii="Times New Roman" w:hAnsi="Times New Roman" w:cs="Times New Roman"/>
        </w:rPr>
        <w:t>2. Заместителю Главы администрации Новоцелинного сельсовета Кочковского района Новосибирской области Чутчиковой Т.П. ознакомить муниципальных служащих администрации Новоцелинного сельсовета Кочковского района Новосибирской области с данным постановлением.</w:t>
      </w:r>
    </w:p>
    <w:p w:rsidR="00493067" w:rsidRPr="00493067" w:rsidRDefault="00493067" w:rsidP="00493067">
      <w:pPr>
        <w:spacing w:after="0" w:line="240" w:lineRule="auto"/>
        <w:ind w:firstLine="284"/>
        <w:jc w:val="both"/>
        <w:rPr>
          <w:rFonts w:ascii="Times New Roman" w:hAnsi="Times New Roman" w:cs="Times New Roman"/>
        </w:rPr>
      </w:pPr>
      <w:r w:rsidRPr="00493067">
        <w:rPr>
          <w:rFonts w:ascii="Times New Roman" w:hAnsi="Times New Roman" w:cs="Times New Roman"/>
        </w:rPr>
        <w:t>3. Настоящее постановление вступает в силу со дня его официального опубликования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493067" w:rsidRPr="00493067" w:rsidRDefault="00493067" w:rsidP="00493067">
      <w:pPr>
        <w:spacing w:after="0" w:line="240" w:lineRule="auto"/>
        <w:ind w:firstLine="284"/>
        <w:jc w:val="both"/>
        <w:rPr>
          <w:rFonts w:ascii="Times New Roman" w:hAnsi="Times New Roman" w:cs="Times New Roman"/>
        </w:rPr>
      </w:pPr>
      <w:r w:rsidRPr="00493067">
        <w:rPr>
          <w:rFonts w:ascii="Times New Roman" w:hAnsi="Times New Roman" w:cs="Times New Roman"/>
        </w:rPr>
        <w:t>4. Контроль за выполнением настоящего постановления оставляю за собой.</w:t>
      </w:r>
    </w:p>
    <w:p w:rsidR="00493067" w:rsidRPr="00493067" w:rsidRDefault="00493067" w:rsidP="00493067">
      <w:pPr>
        <w:pStyle w:val="af3"/>
        <w:spacing w:before="0" w:beforeAutospacing="0" w:after="0" w:afterAutospacing="0"/>
        <w:jc w:val="both"/>
        <w:rPr>
          <w:color w:val="000000"/>
          <w:sz w:val="22"/>
          <w:szCs w:val="22"/>
        </w:rPr>
      </w:pPr>
      <w:r w:rsidRPr="00493067">
        <w:rPr>
          <w:color w:val="000000"/>
          <w:sz w:val="22"/>
          <w:szCs w:val="22"/>
        </w:rPr>
        <w:t> </w:t>
      </w:r>
    </w:p>
    <w:p w:rsidR="00493067" w:rsidRPr="00493067" w:rsidRDefault="00493067" w:rsidP="00493067">
      <w:pPr>
        <w:spacing w:after="0" w:line="240" w:lineRule="auto"/>
        <w:ind w:left="360" w:hanging="360"/>
        <w:rPr>
          <w:rFonts w:ascii="Times New Roman" w:hAnsi="Times New Roman" w:cs="Times New Roman"/>
        </w:rPr>
      </w:pPr>
      <w:r w:rsidRPr="00493067">
        <w:rPr>
          <w:rFonts w:ascii="Times New Roman" w:hAnsi="Times New Roman" w:cs="Times New Roman"/>
        </w:rPr>
        <w:t>Глава Новоцелинного сельсовета</w:t>
      </w:r>
    </w:p>
    <w:p w:rsidR="00493067" w:rsidRPr="00493067" w:rsidRDefault="00493067" w:rsidP="00493067">
      <w:pPr>
        <w:spacing w:after="0" w:line="240" w:lineRule="auto"/>
        <w:ind w:left="360" w:hanging="360"/>
        <w:rPr>
          <w:rFonts w:ascii="Times New Roman" w:hAnsi="Times New Roman" w:cs="Times New Roman"/>
        </w:rPr>
      </w:pPr>
      <w:r w:rsidRPr="00493067">
        <w:rPr>
          <w:rFonts w:ascii="Times New Roman" w:hAnsi="Times New Roman" w:cs="Times New Roman"/>
        </w:rPr>
        <w:t>Кочковского района Новосибирской области                              С.В. Игнатьева</w:t>
      </w:r>
    </w:p>
    <w:p w:rsidR="00493067" w:rsidRPr="00493067" w:rsidRDefault="00493067" w:rsidP="00493067">
      <w:pPr>
        <w:spacing w:after="0" w:line="240" w:lineRule="auto"/>
        <w:ind w:left="360" w:hanging="360"/>
        <w:jc w:val="right"/>
        <w:rPr>
          <w:rFonts w:ascii="Times New Roman" w:hAnsi="Times New Roman" w:cs="Times New Roman"/>
        </w:rPr>
      </w:pPr>
      <w:r w:rsidRPr="00493067">
        <w:rPr>
          <w:rFonts w:ascii="Times New Roman" w:hAnsi="Times New Roman" w:cs="Times New Roman"/>
        </w:rPr>
        <w:t>Приложение</w:t>
      </w:r>
    </w:p>
    <w:p w:rsidR="00493067" w:rsidRPr="00493067" w:rsidRDefault="00493067" w:rsidP="00493067">
      <w:pPr>
        <w:spacing w:after="0" w:line="240" w:lineRule="auto"/>
        <w:ind w:left="360" w:hanging="360"/>
        <w:jc w:val="right"/>
        <w:rPr>
          <w:rFonts w:ascii="Times New Roman" w:hAnsi="Times New Roman" w:cs="Times New Roman"/>
        </w:rPr>
      </w:pPr>
      <w:r w:rsidRPr="00493067">
        <w:rPr>
          <w:rFonts w:ascii="Times New Roman" w:hAnsi="Times New Roman" w:cs="Times New Roman"/>
        </w:rPr>
        <w:t xml:space="preserve">к постановлению администрации </w:t>
      </w:r>
    </w:p>
    <w:p w:rsidR="00493067" w:rsidRPr="00493067" w:rsidRDefault="00493067" w:rsidP="00493067">
      <w:pPr>
        <w:spacing w:after="0" w:line="240" w:lineRule="auto"/>
        <w:ind w:left="360" w:hanging="360"/>
        <w:jc w:val="right"/>
        <w:rPr>
          <w:rFonts w:ascii="Times New Roman" w:hAnsi="Times New Roman" w:cs="Times New Roman"/>
        </w:rPr>
      </w:pPr>
      <w:r w:rsidRPr="00493067">
        <w:rPr>
          <w:rFonts w:ascii="Times New Roman" w:hAnsi="Times New Roman" w:cs="Times New Roman"/>
        </w:rPr>
        <w:t>Новоцелинного сельсовета</w:t>
      </w:r>
    </w:p>
    <w:p w:rsidR="00493067" w:rsidRPr="00493067" w:rsidRDefault="00493067" w:rsidP="00493067">
      <w:pPr>
        <w:spacing w:after="0" w:line="240" w:lineRule="auto"/>
        <w:ind w:left="360" w:hanging="360"/>
        <w:jc w:val="right"/>
        <w:rPr>
          <w:rFonts w:ascii="Times New Roman" w:hAnsi="Times New Roman" w:cs="Times New Roman"/>
        </w:rPr>
      </w:pPr>
      <w:r w:rsidRPr="00493067">
        <w:rPr>
          <w:rFonts w:ascii="Times New Roman" w:hAnsi="Times New Roman" w:cs="Times New Roman"/>
        </w:rPr>
        <w:t>Кочковского района</w:t>
      </w:r>
    </w:p>
    <w:p w:rsidR="00493067" w:rsidRPr="00493067" w:rsidRDefault="00493067" w:rsidP="00493067">
      <w:pPr>
        <w:spacing w:after="0" w:line="240" w:lineRule="auto"/>
        <w:ind w:left="360" w:hanging="360"/>
        <w:jc w:val="right"/>
        <w:rPr>
          <w:rFonts w:ascii="Times New Roman" w:hAnsi="Times New Roman" w:cs="Times New Roman"/>
        </w:rPr>
      </w:pPr>
      <w:r w:rsidRPr="00493067">
        <w:rPr>
          <w:rFonts w:ascii="Times New Roman" w:hAnsi="Times New Roman" w:cs="Times New Roman"/>
        </w:rPr>
        <w:t>Новосибирской области</w:t>
      </w:r>
    </w:p>
    <w:p w:rsidR="00493067" w:rsidRPr="00493067" w:rsidRDefault="00493067" w:rsidP="00493067">
      <w:pPr>
        <w:spacing w:after="0" w:line="240" w:lineRule="auto"/>
        <w:ind w:left="360" w:hanging="360"/>
        <w:jc w:val="right"/>
        <w:rPr>
          <w:rFonts w:ascii="Times New Roman" w:hAnsi="Times New Roman" w:cs="Times New Roman"/>
        </w:rPr>
      </w:pPr>
      <w:r w:rsidRPr="00493067">
        <w:rPr>
          <w:rFonts w:ascii="Times New Roman" w:hAnsi="Times New Roman" w:cs="Times New Roman"/>
        </w:rPr>
        <w:t>от 29.12.2018 № 106</w:t>
      </w:r>
    </w:p>
    <w:p w:rsidR="00493067" w:rsidRPr="00493067" w:rsidRDefault="00493067" w:rsidP="00493067">
      <w:pPr>
        <w:spacing w:after="0" w:line="240" w:lineRule="auto"/>
        <w:ind w:left="360" w:hanging="360"/>
        <w:rPr>
          <w:rFonts w:ascii="Times New Roman" w:hAnsi="Times New Roman" w:cs="Times New Roman"/>
        </w:rPr>
      </w:pPr>
    </w:p>
    <w:p w:rsidR="00493067" w:rsidRPr="00493067" w:rsidRDefault="00493067" w:rsidP="00493067">
      <w:pPr>
        <w:spacing w:after="0" w:line="240" w:lineRule="auto"/>
        <w:ind w:left="360" w:hanging="360"/>
        <w:rPr>
          <w:rFonts w:ascii="Times New Roman" w:hAnsi="Times New Roman" w:cs="Times New Roman"/>
        </w:rPr>
      </w:pPr>
    </w:p>
    <w:p w:rsidR="00493067" w:rsidRPr="00493067" w:rsidRDefault="00493067" w:rsidP="00493067">
      <w:pPr>
        <w:spacing w:after="0" w:line="240" w:lineRule="auto"/>
        <w:jc w:val="center"/>
        <w:rPr>
          <w:rFonts w:ascii="Times New Roman" w:hAnsi="Times New Roman" w:cs="Times New Roman"/>
        </w:rPr>
      </w:pPr>
      <w:r w:rsidRPr="00493067">
        <w:rPr>
          <w:rFonts w:ascii="Times New Roman" w:hAnsi="Times New Roman" w:cs="Times New Roman"/>
        </w:rPr>
        <w:t>Перечень должностей муниципальной службы при назначении на которые граждане и при замещении которых  муниципальные служащие администрации Новоцелинного сельсовета Кочковского района Новосибирской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
    <w:p w:rsidR="00493067" w:rsidRPr="00493067" w:rsidRDefault="00493067" w:rsidP="00493067">
      <w:pPr>
        <w:spacing w:after="0" w:line="240" w:lineRule="auto"/>
        <w:jc w:val="center"/>
        <w:rPr>
          <w:rFonts w:ascii="Times New Roman" w:hAnsi="Times New Roman" w:cs="Times New Roman"/>
        </w:rPr>
      </w:pPr>
      <w:r w:rsidRPr="00493067">
        <w:rPr>
          <w:rFonts w:ascii="Times New Roman" w:hAnsi="Times New Roman" w:cs="Times New Roman"/>
        </w:rPr>
        <w:t xml:space="preserve"> и несовершеннолетних детей</w:t>
      </w:r>
    </w:p>
    <w:p w:rsidR="00493067" w:rsidRPr="00493067" w:rsidRDefault="00493067" w:rsidP="00493067">
      <w:pPr>
        <w:spacing w:after="0" w:line="240" w:lineRule="auto"/>
        <w:ind w:left="360" w:hanging="360"/>
        <w:rPr>
          <w:rFonts w:ascii="Times New Roman" w:hAnsi="Times New Roman" w:cs="Times New Roman"/>
        </w:rPr>
      </w:pPr>
    </w:p>
    <w:p w:rsidR="00493067" w:rsidRPr="00493067" w:rsidRDefault="00493067" w:rsidP="00493067">
      <w:pPr>
        <w:spacing w:after="0" w:line="240" w:lineRule="auto"/>
        <w:ind w:left="360" w:hanging="360"/>
        <w:rPr>
          <w:rFonts w:ascii="Times New Roman" w:hAnsi="Times New Roman" w:cs="Times New Roman"/>
        </w:rPr>
      </w:pPr>
    </w:p>
    <w:p w:rsidR="00493067" w:rsidRPr="00493067" w:rsidRDefault="00493067" w:rsidP="00493067">
      <w:pPr>
        <w:spacing w:after="0" w:line="240" w:lineRule="auto"/>
        <w:ind w:left="360" w:hanging="360"/>
        <w:rPr>
          <w:rFonts w:ascii="Times New Roman" w:hAnsi="Times New Roman" w:cs="Times New Roman"/>
        </w:rPr>
      </w:pPr>
    </w:p>
    <w:p w:rsidR="00493067" w:rsidRPr="00493067" w:rsidRDefault="00493067" w:rsidP="00493067">
      <w:pPr>
        <w:spacing w:after="0" w:line="240" w:lineRule="auto"/>
        <w:ind w:left="360" w:hanging="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493067" w:rsidRPr="00493067" w:rsidTr="008914E3">
        <w:tc>
          <w:tcPr>
            <w:tcW w:w="9570" w:type="dxa"/>
          </w:tcPr>
          <w:p w:rsidR="00493067" w:rsidRPr="00493067" w:rsidRDefault="00493067" w:rsidP="00493067">
            <w:pPr>
              <w:spacing w:after="0" w:line="240" w:lineRule="auto"/>
              <w:jc w:val="both"/>
              <w:rPr>
                <w:rFonts w:ascii="Times New Roman" w:hAnsi="Times New Roman" w:cs="Times New Roman"/>
              </w:rPr>
            </w:pPr>
            <w:r w:rsidRPr="00493067">
              <w:rPr>
                <w:rFonts w:ascii="Times New Roman" w:hAnsi="Times New Roman" w:cs="Times New Roman"/>
              </w:rPr>
              <w:t>Заместитель Главы администрации Новоцелинного сельсовета</w:t>
            </w:r>
          </w:p>
        </w:tc>
      </w:tr>
      <w:tr w:rsidR="00493067" w:rsidRPr="00493067" w:rsidTr="008914E3">
        <w:tc>
          <w:tcPr>
            <w:tcW w:w="9570" w:type="dxa"/>
          </w:tcPr>
          <w:p w:rsidR="00493067" w:rsidRPr="00493067" w:rsidRDefault="00493067" w:rsidP="00493067">
            <w:pPr>
              <w:spacing w:after="0" w:line="240" w:lineRule="auto"/>
              <w:jc w:val="both"/>
              <w:rPr>
                <w:rFonts w:ascii="Times New Roman" w:hAnsi="Times New Roman" w:cs="Times New Roman"/>
              </w:rPr>
            </w:pPr>
            <w:r w:rsidRPr="00493067">
              <w:rPr>
                <w:rFonts w:ascii="Times New Roman" w:hAnsi="Times New Roman" w:cs="Times New Roman"/>
              </w:rPr>
              <w:t>Специалист 1-го разряда –администрации Новоцелинного сельсовета</w:t>
            </w:r>
          </w:p>
        </w:tc>
      </w:tr>
      <w:tr w:rsidR="00493067" w:rsidRPr="00493067" w:rsidTr="008914E3">
        <w:tc>
          <w:tcPr>
            <w:tcW w:w="9570" w:type="dxa"/>
          </w:tcPr>
          <w:p w:rsidR="00493067" w:rsidRPr="00493067" w:rsidRDefault="00493067" w:rsidP="00493067">
            <w:pPr>
              <w:spacing w:after="0" w:line="240" w:lineRule="auto"/>
              <w:jc w:val="both"/>
              <w:rPr>
                <w:rFonts w:ascii="Times New Roman" w:hAnsi="Times New Roman" w:cs="Times New Roman"/>
              </w:rPr>
            </w:pPr>
            <w:r w:rsidRPr="00493067">
              <w:rPr>
                <w:rFonts w:ascii="Times New Roman" w:hAnsi="Times New Roman" w:cs="Times New Roman"/>
              </w:rPr>
              <w:t>Специалист 2-го разряда администрации Новоцелинного сельсовета</w:t>
            </w:r>
          </w:p>
        </w:tc>
      </w:tr>
    </w:tbl>
    <w:p w:rsidR="00493067" w:rsidRPr="00493067" w:rsidRDefault="00493067" w:rsidP="00493067">
      <w:pPr>
        <w:spacing w:after="0" w:line="240" w:lineRule="auto"/>
        <w:ind w:left="360" w:hanging="360"/>
        <w:rPr>
          <w:rFonts w:ascii="Times New Roman" w:hAnsi="Times New Roman" w:cs="Times New Roman"/>
        </w:rPr>
      </w:pPr>
    </w:p>
    <w:p w:rsidR="00A874B2" w:rsidRDefault="00A874B2" w:rsidP="00493067">
      <w:pPr>
        <w:spacing w:after="0"/>
        <w:rPr>
          <w:sz w:val="20"/>
          <w:szCs w:val="20"/>
        </w:rPr>
      </w:pPr>
    </w:p>
    <w:p w:rsidR="00A874B2" w:rsidRDefault="00A874B2" w:rsidP="00A874B2">
      <w:pPr>
        <w:rPr>
          <w:sz w:val="20"/>
          <w:szCs w:val="20"/>
        </w:rPr>
      </w:pPr>
    </w:p>
    <w:p w:rsidR="00A874B2" w:rsidRDefault="00A874B2" w:rsidP="00A874B2">
      <w:pPr>
        <w:rPr>
          <w:sz w:val="20"/>
          <w:szCs w:val="20"/>
        </w:rPr>
      </w:pPr>
    </w:p>
    <w:p w:rsidR="00A874B2" w:rsidRDefault="00A874B2" w:rsidP="00A874B2">
      <w:pPr>
        <w:rPr>
          <w:sz w:val="20"/>
          <w:szCs w:val="20"/>
        </w:rPr>
      </w:pPr>
    </w:p>
    <w:p w:rsidR="00A874B2" w:rsidRDefault="00A874B2" w:rsidP="00A874B2">
      <w:pPr>
        <w:rPr>
          <w:sz w:val="20"/>
          <w:szCs w:val="20"/>
        </w:rPr>
      </w:pPr>
    </w:p>
    <w:p w:rsidR="00D51212" w:rsidRDefault="00D51212"/>
    <w:p w:rsidR="00D51212" w:rsidRDefault="00D51212"/>
    <w:p w:rsidR="005B2D71" w:rsidRPr="002A72D1" w:rsidRDefault="005B2D71" w:rsidP="005B2D71">
      <w:pPr>
        <w:shd w:val="clear" w:color="auto" w:fill="FFFFFF"/>
        <w:spacing w:after="0" w:line="240" w:lineRule="auto"/>
        <w:jc w:val="both"/>
        <w:rPr>
          <w:rFonts w:ascii="Times New Roman" w:hAnsi="Times New Roman" w:cs="Times New Roman"/>
        </w:rPr>
      </w:pPr>
      <w:r>
        <w:rPr>
          <w:rFonts w:ascii="Times New Roman" w:hAnsi="Times New Roman" w:cs="Times New Roman"/>
        </w:rPr>
        <w:t>1</w:t>
      </w:r>
      <w:r w:rsidRPr="002A72D1">
        <w:rPr>
          <w:rFonts w:ascii="Times New Roman" w:hAnsi="Times New Roman" w:cs="Times New Roman"/>
        </w:rPr>
        <w:t>.</w:t>
      </w:r>
      <w:r>
        <w:rPr>
          <w:rFonts w:ascii="Times New Roman" w:hAnsi="Times New Roman" w:cs="Times New Roman"/>
        </w:rPr>
        <w:t xml:space="preserve"> </w:t>
      </w:r>
      <w:r w:rsidRPr="002A72D1">
        <w:rPr>
          <w:rFonts w:ascii="Times New Roman" w:hAnsi="Times New Roman" w:cs="Times New Roman"/>
        </w:rPr>
        <w:t xml:space="preserve">Новоцелинный вестник                                              4.Номер выпуска </w:t>
      </w:r>
      <w:r>
        <w:rPr>
          <w:rFonts w:ascii="Times New Roman" w:hAnsi="Times New Roman" w:cs="Times New Roman"/>
        </w:rPr>
        <w:t xml:space="preserve">51 </w:t>
      </w:r>
      <w:r w:rsidRPr="002A72D1">
        <w:rPr>
          <w:rFonts w:ascii="Times New Roman" w:hAnsi="Times New Roman" w:cs="Times New Roman"/>
        </w:rPr>
        <w:t>(</w:t>
      </w:r>
      <w:r>
        <w:rPr>
          <w:rFonts w:ascii="Times New Roman" w:hAnsi="Times New Roman" w:cs="Times New Roman"/>
        </w:rPr>
        <w:t>347</w:t>
      </w:r>
      <w:r w:rsidRPr="002A72D1">
        <w:rPr>
          <w:rFonts w:ascii="Times New Roman" w:hAnsi="Times New Roman" w:cs="Times New Roman"/>
        </w:rPr>
        <w:t>)</w:t>
      </w:r>
    </w:p>
    <w:p w:rsidR="005B2D71" w:rsidRPr="002A72D1" w:rsidRDefault="005B2D71" w:rsidP="005B2D71">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 xml:space="preserve">29 декабря </w:t>
      </w:r>
      <w:r w:rsidRPr="002A72D1">
        <w:rPr>
          <w:rFonts w:ascii="Times New Roman" w:eastAsia="Times New Roman" w:hAnsi="Times New Roman" w:cs="Times New Roman"/>
        </w:rPr>
        <w:t xml:space="preserve"> 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5B2D71" w:rsidRPr="002A72D1" w:rsidRDefault="005B2D71" w:rsidP="005B2D71">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5B2D71" w:rsidRPr="002A72D1" w:rsidRDefault="005B2D71" w:rsidP="005B2D71">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5B2D71" w:rsidRPr="002A72D1" w:rsidRDefault="005B2D71" w:rsidP="005B2D71">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5B2D71" w:rsidRPr="002A72D1" w:rsidRDefault="005B2D71" w:rsidP="005B2D71">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5B2D71" w:rsidRPr="008272C0" w:rsidRDefault="005B2D71" w:rsidP="005B2D71">
      <w:pPr>
        <w:pStyle w:val="23"/>
        <w:rPr>
          <w:sz w:val="22"/>
          <w:szCs w:val="22"/>
        </w:rPr>
      </w:pPr>
      <w:r>
        <w:rPr>
          <w:sz w:val="22"/>
          <w:szCs w:val="22"/>
        </w:rPr>
        <w:t xml:space="preserve">Светлана Владимировна </w:t>
      </w:r>
      <w:r w:rsidRPr="002A72D1">
        <w:rPr>
          <w:sz w:val="22"/>
          <w:szCs w:val="22"/>
        </w:rPr>
        <w:t xml:space="preserve">                                                        с.Новоцелинное, ул.Комсомольская, 9</w:t>
      </w:r>
    </w:p>
    <w:p w:rsidR="005B2D71" w:rsidRDefault="005B2D71"/>
    <w:sectPr w:rsidR="005B2D71" w:rsidSect="003D2364">
      <w:footerReference w:type="default" r:id="rId7"/>
      <w:pgSz w:w="11906" w:h="16838"/>
      <w:pgMar w:top="1134" w:right="851"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C73" w:rsidRDefault="00CA1C73" w:rsidP="005B2D71">
      <w:pPr>
        <w:spacing w:after="0" w:line="240" w:lineRule="auto"/>
      </w:pPr>
      <w:r>
        <w:separator/>
      </w:r>
    </w:p>
  </w:endnote>
  <w:endnote w:type="continuationSeparator" w:id="0">
    <w:p w:rsidR="00CA1C73" w:rsidRDefault="00CA1C73" w:rsidP="005B2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0296"/>
      <w:docPartObj>
        <w:docPartGallery w:val="Page Numbers (Bottom of Page)"/>
        <w:docPartUnique/>
      </w:docPartObj>
    </w:sdtPr>
    <w:sdtContent>
      <w:p w:rsidR="005B2D71" w:rsidRDefault="00EA21DF">
        <w:pPr>
          <w:pStyle w:val="af4"/>
          <w:jc w:val="right"/>
        </w:pPr>
        <w:fldSimple w:instr=" PAGE   \* MERGEFORMAT ">
          <w:r w:rsidR="003D2364">
            <w:rPr>
              <w:noProof/>
            </w:rPr>
            <w:t>10</w:t>
          </w:r>
        </w:fldSimple>
      </w:p>
    </w:sdtContent>
  </w:sdt>
  <w:p w:rsidR="005B2D71" w:rsidRDefault="005B2D7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C73" w:rsidRDefault="00CA1C73" w:rsidP="005B2D71">
      <w:pPr>
        <w:spacing w:after="0" w:line="240" w:lineRule="auto"/>
      </w:pPr>
      <w:r>
        <w:separator/>
      </w:r>
    </w:p>
  </w:footnote>
  <w:footnote w:type="continuationSeparator" w:id="0">
    <w:p w:rsidR="00CA1C73" w:rsidRDefault="00CA1C73" w:rsidP="005B2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711B2"/>
    <w:multiLevelType w:val="multilevel"/>
    <w:tmpl w:val="91AA8F50"/>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72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B2D71"/>
    <w:rsid w:val="00047002"/>
    <w:rsid w:val="0008608D"/>
    <w:rsid w:val="00086BB7"/>
    <w:rsid w:val="00281F63"/>
    <w:rsid w:val="003D2364"/>
    <w:rsid w:val="00493067"/>
    <w:rsid w:val="004A73CE"/>
    <w:rsid w:val="005B2D71"/>
    <w:rsid w:val="00675437"/>
    <w:rsid w:val="00724A05"/>
    <w:rsid w:val="008758D3"/>
    <w:rsid w:val="008D73CA"/>
    <w:rsid w:val="008E66B9"/>
    <w:rsid w:val="00A874B2"/>
    <w:rsid w:val="00AA6FD0"/>
    <w:rsid w:val="00BC5868"/>
    <w:rsid w:val="00CA1C73"/>
    <w:rsid w:val="00D51212"/>
    <w:rsid w:val="00EA21DF"/>
    <w:rsid w:val="00F245EF"/>
    <w:rsid w:val="00F25082"/>
    <w:rsid w:val="00FB7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D71"/>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uiPriority w:val="22"/>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5B2D7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5B2D71"/>
    <w:rPr>
      <w:sz w:val="24"/>
      <w:szCs w:val="24"/>
    </w:rPr>
  </w:style>
  <w:style w:type="paragraph" w:styleId="af3">
    <w:name w:val="Normal (Web)"/>
    <w:basedOn w:val="a"/>
    <w:uiPriority w:val="99"/>
    <w:rsid w:val="005B2D71"/>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er"/>
    <w:basedOn w:val="a"/>
    <w:link w:val="af5"/>
    <w:uiPriority w:val="99"/>
    <w:unhideWhenUsed/>
    <w:rsid w:val="005B2D71"/>
    <w:pPr>
      <w:tabs>
        <w:tab w:val="center" w:pos="4320"/>
        <w:tab w:val="right" w:pos="8640"/>
      </w:tabs>
    </w:pPr>
    <w:rPr>
      <w:lang w:eastAsia="en-US"/>
    </w:rPr>
  </w:style>
  <w:style w:type="character" w:customStyle="1" w:styleId="af5">
    <w:name w:val="Нижний колонтитул Знак"/>
    <w:basedOn w:val="a0"/>
    <w:link w:val="af4"/>
    <w:uiPriority w:val="99"/>
    <w:rsid w:val="005B2D71"/>
    <w:rPr>
      <w:rFonts w:asciiTheme="minorHAnsi" w:eastAsiaTheme="minorEastAsia" w:hAnsiTheme="minorHAnsi" w:cstheme="minorBidi"/>
      <w:sz w:val="22"/>
      <w:szCs w:val="22"/>
      <w:lang w:eastAsia="en-US"/>
    </w:rPr>
  </w:style>
  <w:style w:type="paragraph" w:styleId="af6">
    <w:name w:val="header"/>
    <w:basedOn w:val="a"/>
    <w:link w:val="af7"/>
    <w:uiPriority w:val="99"/>
    <w:semiHidden/>
    <w:unhideWhenUsed/>
    <w:rsid w:val="005B2D71"/>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B2D71"/>
    <w:rPr>
      <w:rFonts w:asciiTheme="minorHAnsi" w:eastAsiaTheme="minorEastAsia" w:hAnsiTheme="minorHAnsi" w:cstheme="minorBidi"/>
      <w:sz w:val="22"/>
      <w:szCs w:val="22"/>
    </w:rPr>
  </w:style>
  <w:style w:type="character" w:customStyle="1" w:styleId="apple-style-span">
    <w:name w:val="apple-style-span"/>
    <w:basedOn w:val="a0"/>
    <w:rsid w:val="00493067"/>
  </w:style>
  <w:style w:type="paragraph" w:customStyle="1" w:styleId="ConsPlusNormal">
    <w:name w:val="ConsPlusNormal"/>
    <w:rsid w:val="00493067"/>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5757</Words>
  <Characters>32816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2018-12-29T05:00:00Z</dcterms:created>
  <dcterms:modified xsi:type="dcterms:W3CDTF">2020-07-06T09:03:00Z</dcterms:modified>
</cp:coreProperties>
</file>