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D0" w:rsidRPr="00FA7986" w:rsidRDefault="00354BD0" w:rsidP="00354BD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26 ноября 2020 года, № 49 </w:t>
      </w:r>
      <w:r w:rsidRPr="00FA7986"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</w:rPr>
        <w:t>449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)  </w:t>
      </w:r>
    </w:p>
    <w:p w:rsidR="00354BD0" w:rsidRPr="00FA7986" w:rsidRDefault="00354BD0" w:rsidP="00354BD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7986">
        <w:rPr>
          <w:rFonts w:ascii="Times New Roman" w:eastAsia="Times New Roman" w:hAnsi="Times New Roman" w:cs="Times New Roman"/>
          <w:b/>
        </w:rPr>
        <w:t>« НОВОЦЕЛИННЫЙ ВЕСТНИК»</w:t>
      </w:r>
    </w:p>
    <w:p w:rsidR="00F245EF" w:rsidRDefault="00F245EF" w:rsidP="00354BD0">
      <w:pPr>
        <w:spacing w:after="0" w:line="240" w:lineRule="auto"/>
        <w:rPr>
          <w:rFonts w:ascii="Times New Roman" w:hAnsi="Times New Roman" w:cs="Times New Roman"/>
        </w:rPr>
      </w:pPr>
    </w:p>
    <w:p w:rsidR="00354BD0" w:rsidRPr="00354BD0" w:rsidRDefault="00354BD0" w:rsidP="00354B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4BD0">
        <w:rPr>
          <w:rFonts w:ascii="Times New Roman" w:hAnsi="Times New Roman" w:cs="Times New Roman"/>
          <w:b/>
        </w:rPr>
        <w:t>АДМИНИСТРАЦИЯ НОВОЦЕЛИННОГО СЕЛЬСОВЕТА</w:t>
      </w:r>
    </w:p>
    <w:p w:rsidR="00354BD0" w:rsidRPr="00354BD0" w:rsidRDefault="00354BD0" w:rsidP="00354B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4BD0">
        <w:rPr>
          <w:rFonts w:ascii="Times New Roman" w:hAnsi="Times New Roman" w:cs="Times New Roman"/>
          <w:b/>
        </w:rPr>
        <w:t xml:space="preserve"> КОЧКОВСКОГО РАЙОНА НОВОСИБИРСКОЙ ОБЛАСТИ</w:t>
      </w:r>
    </w:p>
    <w:p w:rsidR="00354BD0" w:rsidRPr="00354BD0" w:rsidRDefault="00354BD0" w:rsidP="00354B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4BD0" w:rsidRPr="00354BD0" w:rsidRDefault="00354BD0" w:rsidP="00354B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4BD0" w:rsidRPr="00354BD0" w:rsidRDefault="00354BD0" w:rsidP="00354B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4BD0">
        <w:rPr>
          <w:rFonts w:ascii="Times New Roman" w:hAnsi="Times New Roman" w:cs="Times New Roman"/>
          <w:b/>
        </w:rPr>
        <w:t>П О С Т А Н О В Л Е Н И Е</w:t>
      </w:r>
    </w:p>
    <w:p w:rsidR="00354BD0" w:rsidRPr="00354BD0" w:rsidRDefault="00354BD0" w:rsidP="00354B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4BD0" w:rsidRPr="00354BD0" w:rsidRDefault="00354BD0" w:rsidP="00354B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4BD0">
        <w:rPr>
          <w:rFonts w:ascii="Times New Roman" w:hAnsi="Times New Roman" w:cs="Times New Roman"/>
          <w:b/>
        </w:rPr>
        <w:t>с. Новоцелинное</w:t>
      </w:r>
    </w:p>
    <w:p w:rsidR="00354BD0" w:rsidRPr="00354BD0" w:rsidRDefault="00354BD0" w:rsidP="00354B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4BD0" w:rsidRPr="00354BD0" w:rsidRDefault="00354BD0" w:rsidP="00354B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4BD0">
        <w:rPr>
          <w:rFonts w:ascii="Times New Roman" w:hAnsi="Times New Roman" w:cs="Times New Roman"/>
          <w:b/>
        </w:rPr>
        <w:t>от</w:t>
      </w:r>
      <w:r>
        <w:rPr>
          <w:rFonts w:ascii="Times New Roman" w:hAnsi="Times New Roman" w:cs="Times New Roman"/>
          <w:b/>
        </w:rPr>
        <w:t xml:space="preserve"> </w:t>
      </w:r>
      <w:r w:rsidRPr="00354BD0">
        <w:rPr>
          <w:rFonts w:ascii="Times New Roman" w:hAnsi="Times New Roman" w:cs="Times New Roman"/>
          <w:b/>
        </w:rPr>
        <w:t>23.11.2020                                 № 115</w:t>
      </w:r>
    </w:p>
    <w:p w:rsidR="00354BD0" w:rsidRPr="00354BD0" w:rsidRDefault="00354BD0" w:rsidP="00354BD0">
      <w:pPr>
        <w:spacing w:after="0" w:line="240" w:lineRule="auto"/>
        <w:rPr>
          <w:rFonts w:ascii="Times New Roman" w:hAnsi="Times New Roman" w:cs="Times New Roman"/>
          <w:b/>
        </w:rPr>
      </w:pPr>
    </w:p>
    <w:p w:rsidR="00354BD0" w:rsidRPr="00354BD0" w:rsidRDefault="00354BD0" w:rsidP="00354BD0">
      <w:pPr>
        <w:spacing w:after="0" w:line="240" w:lineRule="auto"/>
        <w:rPr>
          <w:rFonts w:ascii="Times New Roman" w:hAnsi="Times New Roman" w:cs="Times New Roman"/>
          <w:b/>
        </w:rPr>
      </w:pPr>
      <w:r w:rsidRPr="00354BD0">
        <w:rPr>
          <w:rFonts w:ascii="Times New Roman" w:hAnsi="Times New Roman" w:cs="Times New Roman"/>
          <w:b/>
        </w:rPr>
        <w:t>О прогнозе социально-экономического развития</w:t>
      </w:r>
    </w:p>
    <w:p w:rsidR="00354BD0" w:rsidRPr="00354BD0" w:rsidRDefault="00354BD0" w:rsidP="00354BD0">
      <w:pPr>
        <w:spacing w:after="0" w:line="240" w:lineRule="auto"/>
        <w:rPr>
          <w:rFonts w:ascii="Times New Roman" w:hAnsi="Times New Roman" w:cs="Times New Roman"/>
          <w:b/>
        </w:rPr>
      </w:pPr>
      <w:r w:rsidRPr="00354BD0">
        <w:rPr>
          <w:rFonts w:ascii="Times New Roman" w:hAnsi="Times New Roman" w:cs="Times New Roman"/>
          <w:b/>
        </w:rPr>
        <w:t>Новоцелинного сельсовета Кочковского района</w:t>
      </w:r>
    </w:p>
    <w:p w:rsidR="00354BD0" w:rsidRPr="00354BD0" w:rsidRDefault="00354BD0" w:rsidP="00354BD0">
      <w:pPr>
        <w:spacing w:after="0" w:line="240" w:lineRule="auto"/>
        <w:rPr>
          <w:rFonts w:ascii="Times New Roman" w:hAnsi="Times New Roman" w:cs="Times New Roman"/>
          <w:b/>
        </w:rPr>
      </w:pPr>
      <w:r w:rsidRPr="00354BD0">
        <w:rPr>
          <w:rFonts w:ascii="Times New Roman" w:hAnsi="Times New Roman" w:cs="Times New Roman"/>
          <w:b/>
        </w:rPr>
        <w:t>Новосибирской области на 2021 год и плановый</w:t>
      </w:r>
    </w:p>
    <w:p w:rsidR="00354BD0" w:rsidRPr="00354BD0" w:rsidRDefault="00354BD0" w:rsidP="00354BD0">
      <w:pPr>
        <w:spacing w:after="0" w:line="240" w:lineRule="auto"/>
        <w:rPr>
          <w:rFonts w:ascii="Times New Roman" w:hAnsi="Times New Roman" w:cs="Times New Roman"/>
          <w:b/>
        </w:rPr>
      </w:pPr>
      <w:r w:rsidRPr="00354BD0">
        <w:rPr>
          <w:rFonts w:ascii="Times New Roman" w:hAnsi="Times New Roman" w:cs="Times New Roman"/>
          <w:b/>
        </w:rPr>
        <w:t>период 2022 и 2023год</w:t>
      </w:r>
    </w:p>
    <w:p w:rsidR="00354BD0" w:rsidRPr="007622A5" w:rsidRDefault="00354BD0" w:rsidP="00354BD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54BD0" w:rsidRPr="00354BD0" w:rsidRDefault="00354BD0" w:rsidP="00354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       В целях качественной подготовки местного бюджета Новоцелинного сельсовета Кочковского района Новосибирской области на 2021 год и плановый период 2022 и 2023 год и плана социально-экономического развития на 2021 год и плановый период 2022 и 2023 год, в соответствии с Бюджетным кодексом Российской Федерации</w:t>
      </w:r>
    </w:p>
    <w:p w:rsidR="00354BD0" w:rsidRPr="00354BD0" w:rsidRDefault="00354BD0" w:rsidP="00354B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4BD0" w:rsidRPr="00354BD0" w:rsidRDefault="00354BD0" w:rsidP="00354BD0">
      <w:pPr>
        <w:spacing w:after="0" w:line="240" w:lineRule="auto"/>
        <w:rPr>
          <w:rFonts w:ascii="Times New Roman" w:hAnsi="Times New Roman" w:cs="Times New Roman"/>
          <w:b/>
        </w:rPr>
      </w:pPr>
      <w:r w:rsidRPr="00354BD0">
        <w:rPr>
          <w:rFonts w:ascii="Times New Roman" w:hAnsi="Times New Roman" w:cs="Times New Roman"/>
          <w:b/>
        </w:rPr>
        <w:t>ПОСТАНОВЛЯЮ:</w:t>
      </w:r>
    </w:p>
    <w:p w:rsidR="00354BD0" w:rsidRPr="00354BD0" w:rsidRDefault="00354BD0" w:rsidP="00354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>1.  Одобрить прилагаемый прогноз социально-экономического развития на 2021 год и плановый период 2022 и 2023 год.</w:t>
      </w:r>
    </w:p>
    <w:p w:rsidR="00354BD0" w:rsidRPr="00354BD0" w:rsidRDefault="00354BD0" w:rsidP="00354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>2. Опубликовать настоящее постановление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области.</w:t>
      </w:r>
    </w:p>
    <w:p w:rsidR="00354BD0" w:rsidRPr="00354BD0" w:rsidRDefault="00354BD0" w:rsidP="00354B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>3.    Контроль за исполнением постановления оставляю за собой.</w:t>
      </w:r>
    </w:p>
    <w:p w:rsidR="00354BD0" w:rsidRPr="00354BD0" w:rsidRDefault="00354BD0" w:rsidP="00354BD0">
      <w:p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</w:p>
    <w:p w:rsidR="00354BD0" w:rsidRPr="00354BD0" w:rsidRDefault="00354BD0" w:rsidP="00354BD0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354BD0" w:rsidRPr="00354BD0" w:rsidRDefault="00354BD0" w:rsidP="00354BD0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Глава Новоцелинного сельсовета                                    </w:t>
      </w:r>
    </w:p>
    <w:p w:rsidR="00354BD0" w:rsidRPr="00354BD0" w:rsidRDefault="00354BD0" w:rsidP="00354BD0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Кочковского района </w:t>
      </w:r>
    </w:p>
    <w:p w:rsidR="00354BD0" w:rsidRPr="00354BD0" w:rsidRDefault="00354BD0" w:rsidP="00354BD0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>Новосибирской области                                                                С.В.Игнатьева</w:t>
      </w:r>
    </w:p>
    <w:p w:rsidR="00354BD0" w:rsidRPr="00354BD0" w:rsidRDefault="00354BD0" w:rsidP="00354BD0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354BD0" w:rsidRPr="00354BD0" w:rsidRDefault="00354BD0" w:rsidP="00354BD0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354BD0" w:rsidRPr="00354BD0" w:rsidRDefault="00354BD0" w:rsidP="00354BD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Приложение </w:t>
      </w:r>
    </w:p>
    <w:p w:rsidR="00354BD0" w:rsidRPr="00354BD0" w:rsidRDefault="00354BD0" w:rsidP="00354BD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к постановлению  администрации </w:t>
      </w:r>
    </w:p>
    <w:p w:rsidR="00354BD0" w:rsidRPr="00354BD0" w:rsidRDefault="00354BD0" w:rsidP="00354BD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>Новоцелинного  сельсовета Кочковского</w:t>
      </w:r>
    </w:p>
    <w:p w:rsidR="00354BD0" w:rsidRPr="00354BD0" w:rsidRDefault="00354BD0" w:rsidP="00354BD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 района Новосибирской области</w:t>
      </w:r>
    </w:p>
    <w:p w:rsidR="00354BD0" w:rsidRPr="00354BD0" w:rsidRDefault="00354BD0" w:rsidP="00354BD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от 23.11.2020 года № 115  </w:t>
      </w:r>
    </w:p>
    <w:p w:rsidR="00354BD0" w:rsidRPr="001E2D70" w:rsidRDefault="00354BD0" w:rsidP="00354BD0">
      <w:pPr>
        <w:spacing w:after="0"/>
        <w:jc w:val="center"/>
        <w:rPr>
          <w:b/>
          <w:sz w:val="28"/>
          <w:szCs w:val="28"/>
        </w:rPr>
      </w:pPr>
    </w:p>
    <w:p w:rsidR="00354BD0" w:rsidRPr="00354BD0" w:rsidRDefault="00354BD0" w:rsidP="00354B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  <w:b/>
        </w:rPr>
        <w:t>Прогноз  социального и экономического развития</w:t>
      </w:r>
    </w:p>
    <w:p w:rsidR="00354BD0" w:rsidRPr="00354BD0" w:rsidRDefault="00354BD0" w:rsidP="00354B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4BD0">
        <w:rPr>
          <w:rFonts w:ascii="Times New Roman" w:hAnsi="Times New Roman" w:cs="Times New Roman"/>
          <w:b/>
        </w:rPr>
        <w:t>Новоцелинного сельсовета Кочковского района Новосибирской области на 2021 год и на плановый период до 2023 года</w:t>
      </w:r>
    </w:p>
    <w:p w:rsidR="00354BD0" w:rsidRPr="00354BD0" w:rsidRDefault="00354BD0" w:rsidP="00354BD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4BD0" w:rsidRPr="00354BD0" w:rsidRDefault="00354BD0" w:rsidP="00354B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4BD0">
        <w:rPr>
          <w:rFonts w:ascii="Times New Roman" w:hAnsi="Times New Roman" w:cs="Times New Roman"/>
          <w:b/>
        </w:rPr>
        <w:t>1. Предварительные итоги социально-экономического развития</w:t>
      </w:r>
    </w:p>
    <w:p w:rsidR="00354BD0" w:rsidRPr="00354BD0" w:rsidRDefault="00354BD0" w:rsidP="00354B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4BD0">
        <w:rPr>
          <w:rFonts w:ascii="Times New Roman" w:hAnsi="Times New Roman" w:cs="Times New Roman"/>
          <w:b/>
        </w:rPr>
        <w:t xml:space="preserve">Новоцелинного сельсовета за 10 месяцев 2020 года и за текущий </w:t>
      </w:r>
    </w:p>
    <w:p w:rsidR="00354BD0" w:rsidRPr="00354BD0" w:rsidRDefault="00354BD0" w:rsidP="00354B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4BD0">
        <w:rPr>
          <w:rFonts w:ascii="Times New Roman" w:hAnsi="Times New Roman" w:cs="Times New Roman"/>
          <w:b/>
        </w:rPr>
        <w:t>2020 год.</w:t>
      </w:r>
    </w:p>
    <w:p w:rsidR="00354BD0" w:rsidRPr="00354BD0" w:rsidRDefault="00354BD0" w:rsidP="00354BD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4BD0" w:rsidRPr="00354BD0" w:rsidRDefault="00354BD0" w:rsidP="00354BD0">
      <w:pPr>
        <w:spacing w:after="0"/>
        <w:jc w:val="both"/>
        <w:rPr>
          <w:rFonts w:ascii="Times New Roman" w:hAnsi="Times New Roman" w:cs="Times New Roman"/>
        </w:rPr>
      </w:pPr>
      <w:r w:rsidRPr="001E2D70">
        <w:rPr>
          <w:sz w:val="28"/>
          <w:szCs w:val="28"/>
        </w:rPr>
        <w:t xml:space="preserve">         </w:t>
      </w:r>
      <w:r w:rsidRPr="00354BD0">
        <w:rPr>
          <w:rFonts w:ascii="Times New Roman" w:hAnsi="Times New Roman" w:cs="Times New Roman"/>
        </w:rPr>
        <w:t>Анализ итогов социально – экономического развития Новоцелинного сельсовета Кочковского района Новосибирской области за истекший период 10 месяцев и текущий 2020 год составлен на основе анализа развития личных подворий, потребительского рынка и малых предприятий.</w:t>
      </w:r>
    </w:p>
    <w:p w:rsidR="00354BD0" w:rsidRPr="00354BD0" w:rsidRDefault="00354BD0" w:rsidP="00354BD0">
      <w:pPr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lastRenderedPageBreak/>
        <w:t xml:space="preserve">        Прогноз социально-экономического развития Новоцелинного сельсовета Кочковского района Новосибирской области представляет собой комплекс мероприятий, обеспечивающих эффективное решение задач и вопросов местного значения в области социально-экономического развития и определяет основные направления развития на среднесрочный период и становится одним из основных документов сельского поселения.</w:t>
      </w:r>
    </w:p>
    <w:p w:rsidR="00354BD0" w:rsidRPr="00354BD0" w:rsidRDefault="00354BD0" w:rsidP="00354BD0">
      <w:pPr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        Основной целью прогноза является решение социально-экономических проблем территории сельского поселения и повышение на этой основе уровня жизни населения, развития экономического потенциала.</w:t>
      </w:r>
    </w:p>
    <w:p w:rsidR="00354BD0" w:rsidRPr="00354BD0" w:rsidRDefault="00354BD0" w:rsidP="00354BD0">
      <w:pPr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        В качестве основных приоритетов социально-экономического развития поселения на среднесрочную перспективу определены следующие направления:</w:t>
      </w:r>
    </w:p>
    <w:p w:rsidR="00354BD0" w:rsidRPr="00354BD0" w:rsidRDefault="00354BD0" w:rsidP="00354BD0">
      <w:pPr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        Создание условий для развития сферы услуг: здравоохранения, образования, физической культуры, спорта;</w:t>
      </w:r>
    </w:p>
    <w:p w:rsidR="00354BD0" w:rsidRPr="00354BD0" w:rsidRDefault="00354BD0" w:rsidP="00354BD0">
      <w:pPr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        формирование благоприятного социального климата для деятельности и здорового образа жизни населения;</w:t>
      </w:r>
    </w:p>
    <w:p w:rsidR="00354BD0" w:rsidRPr="00354BD0" w:rsidRDefault="00354BD0" w:rsidP="00354BD0">
      <w:pPr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         создание условий для гармоничного развития подрастающего поколения в Новоцелинном сельсовете;</w:t>
      </w:r>
    </w:p>
    <w:p w:rsidR="00354BD0" w:rsidRPr="00354BD0" w:rsidRDefault="00354BD0" w:rsidP="00354BD0">
      <w:pPr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         повышение уровня финансовой обеспеченности территории, привлечение инвестиций, развитие предпринимательства, социальное благополучие населения. </w:t>
      </w:r>
    </w:p>
    <w:p w:rsidR="00354BD0" w:rsidRPr="00354BD0" w:rsidRDefault="00354BD0" w:rsidP="00354BD0">
      <w:pPr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         Территория поселения общей площадью 27403 га, расположена в юго-западной части Новосибирской области на расстоянии 210 км от областного центра г. Новосибирска, в 8 км от районного центра с. Кочки и в 112 км от ближайшей железнодорожной станции г. Каргат.</w:t>
      </w:r>
    </w:p>
    <w:p w:rsidR="00354BD0" w:rsidRPr="00354BD0" w:rsidRDefault="00354BD0" w:rsidP="00354BD0">
      <w:pPr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         На территории Новоцелинного сельсовета расположены два населенных пункта: село Новоцелинное и поселок Маяк. Крупным селом является село Новоцелинное. </w:t>
      </w:r>
    </w:p>
    <w:p w:rsidR="00354BD0" w:rsidRPr="00354BD0" w:rsidRDefault="00354BD0" w:rsidP="00354BD0">
      <w:pPr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         Численность населения по Новоцелинному сельсовету на 01.10.2020 года составляет 1337 человек:  с. Новоцелинное - 1268 человек и п. Маяк - 69 человек.</w:t>
      </w:r>
    </w:p>
    <w:p w:rsidR="00354BD0" w:rsidRPr="00354BD0" w:rsidRDefault="00354BD0" w:rsidP="00354BD0">
      <w:pPr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         За 10 месяцев 2020 года родилось – 9 детей, умерло 14 человек.</w:t>
      </w:r>
    </w:p>
    <w:p w:rsidR="00354BD0" w:rsidRPr="00354BD0" w:rsidRDefault="00354BD0" w:rsidP="00354BD0">
      <w:pPr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         Население трудоспособного возраста составляет 760 человек. Из 760 человек  постоянным трудом на территории поселения занято 316 человек.</w:t>
      </w:r>
    </w:p>
    <w:p w:rsidR="00354BD0" w:rsidRPr="00354BD0" w:rsidRDefault="00354BD0" w:rsidP="00354BD0">
      <w:pPr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Ввиду того, что работы в сельском поселении нет, люди в целях поиска работы уезжают из села (но остаются прописанными), многие работают вахтовым методом. Состоят на учете в службе занятости 63 человек.  </w:t>
      </w:r>
    </w:p>
    <w:p w:rsidR="00354BD0" w:rsidRPr="00354BD0" w:rsidRDefault="00354BD0" w:rsidP="00354BD0">
      <w:pPr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         Сегодняшнее состояние экономики в сельском поселении можно характеризовать как сохранение положительной динамики основных экономических показателей.</w:t>
      </w:r>
    </w:p>
    <w:p w:rsidR="00354BD0" w:rsidRPr="00354BD0" w:rsidRDefault="00354BD0" w:rsidP="00354BD0">
      <w:pPr>
        <w:jc w:val="both"/>
        <w:rPr>
          <w:rFonts w:ascii="Times New Roman" w:hAnsi="Times New Roman" w:cs="Times New Roman"/>
        </w:rPr>
      </w:pPr>
    </w:p>
    <w:p w:rsidR="00354BD0" w:rsidRPr="00354BD0" w:rsidRDefault="00354BD0" w:rsidP="00354BD0">
      <w:pPr>
        <w:pStyle w:val="2"/>
        <w:jc w:val="both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354BD0">
        <w:rPr>
          <w:rFonts w:ascii="Times New Roman" w:hAnsi="Times New Roman" w:cs="Times New Roman"/>
          <w:sz w:val="22"/>
          <w:szCs w:val="22"/>
          <w:lang w:val="ru-RU"/>
        </w:rPr>
        <w:t>Производство</w:t>
      </w:r>
    </w:p>
    <w:p w:rsidR="00354BD0" w:rsidRPr="00354BD0" w:rsidRDefault="00354BD0" w:rsidP="00354BD0">
      <w:pPr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           В 2019 году выращено </w:t>
      </w:r>
      <w:r w:rsidRPr="00354BD0">
        <w:rPr>
          <w:rFonts w:ascii="Times New Roman" w:hAnsi="Times New Roman" w:cs="Times New Roman"/>
          <w:b/>
        </w:rPr>
        <w:t xml:space="preserve">17,9 </w:t>
      </w:r>
      <w:r w:rsidRPr="00354BD0">
        <w:rPr>
          <w:rFonts w:ascii="Times New Roman" w:hAnsi="Times New Roman" w:cs="Times New Roman"/>
          <w:iCs/>
        </w:rPr>
        <w:t xml:space="preserve">тыс. тонн </w:t>
      </w:r>
      <w:r w:rsidRPr="00354BD0">
        <w:rPr>
          <w:rFonts w:ascii="Times New Roman" w:hAnsi="Times New Roman" w:cs="Times New Roman"/>
        </w:rPr>
        <w:t>зерновых и зернобобовых культур (вес после доработки).</w:t>
      </w:r>
    </w:p>
    <w:p w:rsidR="00354BD0" w:rsidRPr="00354BD0" w:rsidRDefault="00354BD0" w:rsidP="00354BD0">
      <w:pPr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lastRenderedPageBreak/>
        <w:t xml:space="preserve">          В нынешнем году выращено зерновых культур: рапс </w:t>
      </w:r>
      <w:r w:rsidRPr="00354BD0">
        <w:rPr>
          <w:rFonts w:ascii="Times New Roman" w:hAnsi="Times New Roman" w:cs="Times New Roman"/>
          <w:b/>
        </w:rPr>
        <w:t>14ц</w:t>
      </w:r>
      <w:r w:rsidRPr="00354BD0">
        <w:rPr>
          <w:rFonts w:ascii="Times New Roman" w:hAnsi="Times New Roman" w:cs="Times New Roman"/>
        </w:rPr>
        <w:t xml:space="preserve">. с гектара, ячмень </w:t>
      </w:r>
      <w:r w:rsidRPr="00354BD0">
        <w:rPr>
          <w:rFonts w:ascii="Times New Roman" w:hAnsi="Times New Roman" w:cs="Times New Roman"/>
          <w:b/>
        </w:rPr>
        <w:t>25ц</w:t>
      </w:r>
      <w:r w:rsidRPr="00354BD0">
        <w:rPr>
          <w:rFonts w:ascii="Times New Roman" w:hAnsi="Times New Roman" w:cs="Times New Roman"/>
        </w:rPr>
        <w:t xml:space="preserve">. с гектара, лён </w:t>
      </w:r>
      <w:r w:rsidRPr="00354BD0">
        <w:rPr>
          <w:rFonts w:ascii="Times New Roman" w:hAnsi="Times New Roman" w:cs="Times New Roman"/>
          <w:b/>
        </w:rPr>
        <w:t>12ц</w:t>
      </w:r>
      <w:r w:rsidRPr="00354BD0">
        <w:rPr>
          <w:rFonts w:ascii="Times New Roman" w:hAnsi="Times New Roman" w:cs="Times New Roman"/>
        </w:rPr>
        <w:t xml:space="preserve">. с гектара. Спрос диктует рынок. </w:t>
      </w:r>
    </w:p>
    <w:p w:rsidR="00354BD0" w:rsidRPr="00354BD0" w:rsidRDefault="00354BD0" w:rsidP="00354BD0">
      <w:pPr>
        <w:jc w:val="both"/>
        <w:rPr>
          <w:rFonts w:ascii="Times New Roman" w:hAnsi="Times New Roman" w:cs="Times New Roman"/>
          <w:highlight w:val="yellow"/>
        </w:rPr>
      </w:pPr>
      <w:r w:rsidRPr="00354BD0">
        <w:rPr>
          <w:rFonts w:ascii="Times New Roman" w:hAnsi="Times New Roman" w:cs="Times New Roman"/>
        </w:rPr>
        <w:t xml:space="preserve">         По предварительной оценке итогов 2020 года продукция сельского хозяйства по личным подсобным хозяйствам будет произведено на сумму </w:t>
      </w:r>
      <w:r w:rsidRPr="00354BD0">
        <w:rPr>
          <w:rFonts w:ascii="Times New Roman" w:hAnsi="Times New Roman" w:cs="Times New Roman"/>
          <w:b/>
        </w:rPr>
        <w:t>13,1</w:t>
      </w:r>
      <w:r w:rsidRPr="00354BD0">
        <w:rPr>
          <w:rFonts w:ascii="Times New Roman" w:hAnsi="Times New Roman" w:cs="Times New Roman"/>
        </w:rPr>
        <w:t xml:space="preserve"> млн. рублей, За 2020 год  ожидается производство молока в ЛПХ </w:t>
      </w:r>
      <w:r w:rsidRPr="00354BD0">
        <w:rPr>
          <w:rFonts w:ascii="Times New Roman" w:hAnsi="Times New Roman" w:cs="Times New Roman"/>
          <w:b/>
        </w:rPr>
        <w:t xml:space="preserve">1,6 </w:t>
      </w:r>
      <w:r w:rsidRPr="00354BD0">
        <w:rPr>
          <w:rFonts w:ascii="Times New Roman" w:hAnsi="Times New Roman" w:cs="Times New Roman"/>
        </w:rPr>
        <w:t xml:space="preserve">тыс. тонн, мяса </w:t>
      </w:r>
      <w:r w:rsidRPr="00354BD0">
        <w:rPr>
          <w:rFonts w:ascii="Times New Roman" w:hAnsi="Times New Roman" w:cs="Times New Roman"/>
          <w:b/>
        </w:rPr>
        <w:t>55,0</w:t>
      </w:r>
      <w:r w:rsidRPr="00354BD0">
        <w:rPr>
          <w:rFonts w:ascii="Times New Roman" w:hAnsi="Times New Roman" w:cs="Times New Roman"/>
        </w:rPr>
        <w:t xml:space="preserve"> тонн. Численность поголовья крупного рогатого скота и коров в 2020 году составит </w:t>
      </w:r>
      <w:r w:rsidRPr="00354BD0">
        <w:rPr>
          <w:rFonts w:ascii="Times New Roman" w:hAnsi="Times New Roman" w:cs="Times New Roman"/>
          <w:b/>
        </w:rPr>
        <w:t>250</w:t>
      </w:r>
      <w:r w:rsidRPr="00354BD0">
        <w:rPr>
          <w:rFonts w:ascii="Times New Roman" w:hAnsi="Times New Roman" w:cs="Times New Roman"/>
        </w:rPr>
        <w:t xml:space="preserve"> голов. </w:t>
      </w:r>
    </w:p>
    <w:p w:rsidR="00354BD0" w:rsidRPr="00354BD0" w:rsidRDefault="00354BD0" w:rsidP="00354BD0">
      <w:pPr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  <w:highlight w:val="yellow"/>
        </w:rPr>
        <w:t xml:space="preserve">             </w:t>
      </w:r>
      <w:r w:rsidRPr="00354BD0">
        <w:rPr>
          <w:rFonts w:ascii="Times New Roman" w:hAnsi="Times New Roman" w:cs="Times New Roman"/>
        </w:rPr>
        <w:t xml:space="preserve">                                    </w:t>
      </w:r>
    </w:p>
    <w:p w:rsidR="00354BD0" w:rsidRPr="00354BD0" w:rsidRDefault="00354BD0" w:rsidP="00354BD0">
      <w:pPr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  <w:b/>
        </w:rPr>
        <w:t>Обслуживание и торговля</w:t>
      </w:r>
    </w:p>
    <w:p w:rsidR="00354BD0" w:rsidRPr="00354BD0" w:rsidRDefault="00354BD0" w:rsidP="00354BD0">
      <w:pPr>
        <w:ind w:firstLine="708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Торговая сеть Новоцелинного сельсовета Кочковского района Новосибирской области представлена 5 торговыми точками, в селе действуют 1 магазин  потребительской кооперации. Им за 9 месяцев в 2020 году выручено 7,741  млн. руб., в расчете на душу населения оборот составил 5790 руб., и 3 магазинами Индивидуальных предпринимателей – ИП Абугалимова Л.А., ИП Протасенко В.Д., ООО «Хабир», а также хлебопекарня ИП Павлик Н.А. «Домашняя выпечка». Ими за 9 месяцев в 2020 году выручено 7,370 млн. руб., в расчете на душу населения оборот составил 5,510 млн. руб. Ассортимент хлебобулочных изделий и кондитерских изделий позволяет полностью удовлетворить спрос населения. </w:t>
      </w:r>
    </w:p>
    <w:p w:rsidR="00354BD0" w:rsidRPr="00354BD0" w:rsidRDefault="00354BD0" w:rsidP="00354BD0">
      <w:pPr>
        <w:ind w:firstLine="708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   В последние годы возрос потребительский спрос на товары длительного пользования, приобретаемые в кредит. В обслуживании посетителей стали также применяться такие прогрессивные формы как доставка товаров на дом, прием и исполнение заявок покупателей. Рост объемов платных услуг, оказанных населению, в 2020 году составит </w:t>
      </w:r>
      <w:r w:rsidRPr="00354BD0">
        <w:rPr>
          <w:rFonts w:ascii="Times New Roman" w:hAnsi="Times New Roman" w:cs="Times New Roman"/>
          <w:b/>
        </w:rPr>
        <w:t>9,3</w:t>
      </w:r>
      <w:r w:rsidRPr="00354BD0">
        <w:rPr>
          <w:rFonts w:ascii="Times New Roman" w:hAnsi="Times New Roman" w:cs="Times New Roman"/>
        </w:rPr>
        <w:t xml:space="preserve"> млн. рублей. Устойчивый рост услуг на потребительском рынке будет сохраняться и в ближайшие годы.</w:t>
      </w:r>
    </w:p>
    <w:p w:rsidR="00354BD0" w:rsidRPr="00354BD0" w:rsidRDefault="00354BD0" w:rsidP="00354BD0">
      <w:pPr>
        <w:pStyle w:val="af8"/>
        <w:ind w:left="0" w:firstLine="720"/>
        <w:jc w:val="both"/>
        <w:rPr>
          <w:sz w:val="22"/>
          <w:szCs w:val="22"/>
        </w:rPr>
      </w:pPr>
      <w:r w:rsidRPr="00354BD0">
        <w:rPr>
          <w:sz w:val="22"/>
          <w:szCs w:val="22"/>
        </w:rPr>
        <w:t xml:space="preserve">За последние годы потребкооперация заметно упрочила свои позиции на рынке поселения и играет большую роль в обеспечении сельского населения различными товарами. Население поселения обеспечено товарами первой необходимости. Бесперебойно осуществляется торговля хлебом и хлебобулочными изделиями, кондитерскими изделиями, молоком и кисломолочными продуктами,  макаронными изделиями, сахаром, солью и др. </w:t>
      </w:r>
    </w:p>
    <w:p w:rsidR="00354BD0" w:rsidRPr="00354BD0" w:rsidRDefault="00354BD0" w:rsidP="00354BD0">
      <w:pPr>
        <w:pStyle w:val="af8"/>
        <w:ind w:left="0" w:firstLine="720"/>
        <w:jc w:val="both"/>
        <w:rPr>
          <w:sz w:val="22"/>
          <w:szCs w:val="22"/>
        </w:rPr>
      </w:pPr>
      <w:r w:rsidRPr="00354BD0">
        <w:rPr>
          <w:sz w:val="22"/>
          <w:szCs w:val="22"/>
        </w:rPr>
        <w:t xml:space="preserve">Постепенно заменяется оборудование в торговых залах частных предпринимателей, что в свою очередь улучшает качество обслуживания покупателей. </w:t>
      </w:r>
      <w:r w:rsidRPr="00354BD0">
        <w:rPr>
          <w:b/>
          <w:bCs/>
          <w:sz w:val="22"/>
          <w:szCs w:val="22"/>
        </w:rPr>
        <w:t xml:space="preserve"> </w:t>
      </w:r>
    </w:p>
    <w:p w:rsidR="00354BD0" w:rsidRPr="00354BD0" w:rsidRDefault="00354BD0" w:rsidP="00354BD0">
      <w:pPr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           </w:t>
      </w:r>
    </w:p>
    <w:p w:rsidR="00354BD0" w:rsidRPr="00354BD0" w:rsidRDefault="00354BD0" w:rsidP="00354BD0">
      <w:pPr>
        <w:jc w:val="both"/>
        <w:rPr>
          <w:rFonts w:ascii="Times New Roman" w:hAnsi="Times New Roman" w:cs="Times New Roman"/>
          <w:b/>
        </w:rPr>
      </w:pPr>
      <w:r w:rsidRPr="00354BD0">
        <w:rPr>
          <w:rFonts w:ascii="Times New Roman" w:hAnsi="Times New Roman" w:cs="Times New Roman"/>
          <w:b/>
        </w:rPr>
        <w:t>Социальная  сфера</w:t>
      </w:r>
    </w:p>
    <w:p w:rsidR="00354BD0" w:rsidRPr="00354BD0" w:rsidRDefault="00354BD0" w:rsidP="00354BD0">
      <w:pPr>
        <w:ind w:firstLine="72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Положительные  тенденции  в экономике и социальной сфере поселения оказали  значительное влияние  на повышение  жизненного уровня населения. Среднемесячная заработная плата на одного работника на территории Новоцелинного сельсовета в 2020 году составит </w:t>
      </w:r>
      <w:r w:rsidRPr="00354BD0">
        <w:rPr>
          <w:rFonts w:ascii="Times New Roman" w:hAnsi="Times New Roman" w:cs="Times New Roman"/>
          <w:b/>
        </w:rPr>
        <w:t>15 908</w:t>
      </w:r>
      <w:r w:rsidRPr="00354BD0">
        <w:rPr>
          <w:rFonts w:ascii="Times New Roman" w:hAnsi="Times New Roman" w:cs="Times New Roman"/>
        </w:rPr>
        <w:t xml:space="preserve"> рублей.</w:t>
      </w:r>
    </w:p>
    <w:p w:rsidR="00354BD0" w:rsidRPr="00354BD0" w:rsidRDefault="00354BD0" w:rsidP="00354BD0">
      <w:pPr>
        <w:ind w:firstLine="72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На сегодняшний день благодаря предпринимателям увеличилось число рабочих мест. ИП оказывают финансовую поддержку бюджетным организациям. </w:t>
      </w:r>
    </w:p>
    <w:p w:rsidR="00354BD0" w:rsidRPr="00354BD0" w:rsidRDefault="00354BD0" w:rsidP="00354BD0">
      <w:pPr>
        <w:ind w:firstLine="72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>Основными, приоритетными направлениями развития малого бизнеса являются:</w:t>
      </w:r>
    </w:p>
    <w:p w:rsidR="00354BD0" w:rsidRPr="00354BD0" w:rsidRDefault="00354BD0" w:rsidP="00354BD0">
      <w:pPr>
        <w:ind w:firstLine="72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>- оказание информационно-консультативной поддержки предпринимательства;</w:t>
      </w:r>
    </w:p>
    <w:p w:rsidR="00354BD0" w:rsidRPr="00354BD0" w:rsidRDefault="00354BD0" w:rsidP="00354BD0">
      <w:pPr>
        <w:ind w:firstLine="72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>- развитие инфраструктуры поддержки малого предпринимательства.</w:t>
      </w:r>
    </w:p>
    <w:p w:rsidR="00354BD0" w:rsidRPr="00354BD0" w:rsidRDefault="00354BD0" w:rsidP="00354BD0">
      <w:pPr>
        <w:ind w:firstLine="72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>Основные мероприятия развития малого и среднего бизнеса являются:</w:t>
      </w:r>
    </w:p>
    <w:p w:rsidR="00354BD0" w:rsidRPr="00354BD0" w:rsidRDefault="00354BD0" w:rsidP="00354BD0">
      <w:pPr>
        <w:ind w:firstLine="72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lastRenderedPageBreak/>
        <w:t>- формирование благоприятной внешней среды для развития малого бизнеса, информационно-консультативная поддержка субъектов малого и среднего предпринимательства;</w:t>
      </w:r>
    </w:p>
    <w:p w:rsidR="00354BD0" w:rsidRPr="00354BD0" w:rsidRDefault="00354BD0" w:rsidP="00354BD0">
      <w:pPr>
        <w:ind w:firstLine="72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>- предоставление в аренду муниципального имущества для развития малого и среднего предпринимательства;</w:t>
      </w:r>
    </w:p>
    <w:p w:rsidR="00354BD0" w:rsidRPr="00354BD0" w:rsidRDefault="00354BD0" w:rsidP="00354BD0">
      <w:pPr>
        <w:ind w:firstLine="72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>- содействие в решение вопроса о предоставлении земельных участков под строительство новых объектов потребительского ранка.</w:t>
      </w:r>
    </w:p>
    <w:p w:rsidR="00354BD0" w:rsidRPr="00354BD0" w:rsidRDefault="00354BD0" w:rsidP="00354BD0">
      <w:pPr>
        <w:ind w:firstLine="72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>Учитывая дефицит денежных средств местного бюджета, финансирование мероприятий, направленных на поддержку малого предпринимательства, не представляется возможным. В связи с этим, планируется оказание информационной и консультационной помощи субъектам малого бизнеса.</w:t>
      </w:r>
    </w:p>
    <w:p w:rsidR="00354BD0" w:rsidRPr="00354BD0" w:rsidRDefault="00354BD0" w:rsidP="00354BD0">
      <w:pPr>
        <w:ind w:firstLine="72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>Целью развития потребительского рынка является удовлетворение покупательского спроса населения в качественных товарах и услугах.</w:t>
      </w:r>
    </w:p>
    <w:p w:rsidR="00354BD0" w:rsidRPr="00354BD0" w:rsidRDefault="00354BD0" w:rsidP="00354BD0">
      <w:pPr>
        <w:ind w:firstLine="72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>Основные мероприятия по развитию потребительского рынка:</w:t>
      </w:r>
    </w:p>
    <w:p w:rsidR="00354BD0" w:rsidRPr="00354BD0" w:rsidRDefault="00354BD0" w:rsidP="00354BD0">
      <w:pPr>
        <w:ind w:firstLine="72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>- мониторинг развития потребительского рынка; пути развития исходя из уровня потребления основных продуктов питания, непродовольственных товаров, бытовых и платных услуг;</w:t>
      </w:r>
    </w:p>
    <w:p w:rsidR="00354BD0" w:rsidRPr="00354BD0" w:rsidRDefault="00354BD0" w:rsidP="00354BD0">
      <w:pPr>
        <w:ind w:firstLine="72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>- организация и проведение ярмарок, конкурсов, выставок-продаж;</w:t>
      </w:r>
    </w:p>
    <w:p w:rsidR="00354BD0" w:rsidRPr="00354BD0" w:rsidRDefault="00354BD0" w:rsidP="00354BD0">
      <w:pPr>
        <w:ind w:firstLine="72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- формирование схемы размещения объектов не стационарной торговой сети на территории сельского поселения.         </w:t>
      </w:r>
    </w:p>
    <w:p w:rsidR="00354BD0" w:rsidRPr="00354BD0" w:rsidRDefault="00354BD0" w:rsidP="00354BD0">
      <w:pPr>
        <w:ind w:firstLine="72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В 2020 году принимая участие в конкурсном отборе проектов развития территорий муниципальных образований Новосибирской области, основанных на местных инициативах - наименование проекта «Благоустройство парка в с. Новоцелинное». Выделено из областного бюджета 201102,46 (двести одна тысяча сто два) рубля 46 копеек, с районного бюджета выделено 40220,49 (сорок тысяч двести двадцать) рублей 49 копеек и жители села внесли свой вклад в размере 20110,25 (двадцать тысяч сто десять) рублей 25 копеек, в результате реализации  проекта в парке установлены калитки и несколько пролетов ограждения. </w:t>
      </w:r>
    </w:p>
    <w:p w:rsidR="00354BD0" w:rsidRPr="00354BD0" w:rsidRDefault="00354BD0" w:rsidP="00354BD0">
      <w:pPr>
        <w:ind w:firstLine="72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В прошедшем конкурсе  ТОСов  в Кочковском районе ТОС «Единство» Новоцелинного сельсовета выиграл конкурс и осуществил проект «Монтаж водопроводного гидранта по ул. Целинная в с. Новоцелинное». Стоимость проекта составила 99 802,00 (девяноста девять тысяч восемьсот два) рубля  00 копеек, а также принимали участие в конкурсе «Со мной регион успешнее» название проекта «Спорт – это жизнь», в результате осуществления проекта установлена волейбольная площадка. Стоимость проекта 49984,00 (сорок девять тысяч девятьсот восемьдесят четыре) рубля 00 копеек. </w:t>
      </w:r>
    </w:p>
    <w:p w:rsidR="00354BD0" w:rsidRPr="00354BD0" w:rsidRDefault="00354BD0" w:rsidP="00354BD0">
      <w:pPr>
        <w:ind w:firstLine="72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На протяжении всего года ведется работа по содержанию и обслуживанию уличной дорожной сети (грейдеровка, мелкий ремонт, чистка снега). </w:t>
      </w:r>
    </w:p>
    <w:p w:rsidR="00354BD0" w:rsidRPr="00354BD0" w:rsidRDefault="00354BD0" w:rsidP="00354BD0">
      <w:pPr>
        <w:ind w:firstLine="720"/>
        <w:jc w:val="both"/>
        <w:rPr>
          <w:rFonts w:ascii="Times New Roman" w:hAnsi="Times New Roman" w:cs="Times New Roman"/>
          <w:highlight w:val="yellow"/>
        </w:rPr>
      </w:pPr>
    </w:p>
    <w:p w:rsidR="00354BD0" w:rsidRPr="00354BD0" w:rsidRDefault="00354BD0" w:rsidP="00354BD0">
      <w:pPr>
        <w:pStyle w:val="23"/>
        <w:jc w:val="both"/>
        <w:rPr>
          <w:b/>
          <w:sz w:val="22"/>
          <w:szCs w:val="22"/>
        </w:rPr>
      </w:pPr>
      <w:r w:rsidRPr="00354BD0">
        <w:rPr>
          <w:b/>
          <w:sz w:val="22"/>
          <w:szCs w:val="22"/>
        </w:rPr>
        <w:t>Социальная защита</w:t>
      </w:r>
    </w:p>
    <w:p w:rsidR="00354BD0" w:rsidRPr="00354BD0" w:rsidRDefault="00354BD0" w:rsidP="00354BD0">
      <w:pPr>
        <w:ind w:firstLine="72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Отдел социальной защиты  и Центр   социальной помощи  семье и детям  «Семья»  оказывает всестороннюю помощь  незащищенным слоям населения поселения: социальное </w:t>
      </w:r>
      <w:r w:rsidRPr="00354BD0">
        <w:rPr>
          <w:rFonts w:ascii="Times New Roman" w:hAnsi="Times New Roman" w:cs="Times New Roman"/>
        </w:rPr>
        <w:lastRenderedPageBreak/>
        <w:t xml:space="preserve">обслуживание  на дому пожилых граждан (11 семей), патронаж неблагополучных семей состоящих на учете (2 семьи), оказание материальной помощи многодетным семьям состоящих на учете как малообеспеченные (29 семей). Количество многодетных семей в 2020 году значительно увеличилось (31 семья). Всем льготным категориям оказывается льгота по оплате за газ, свет, дрова, телефон, а также материальная социальная помощь на приобретение одежды, учебников, питания, дров. В 2020 году 10 семей получили материальную помощь на сумму 41 000,00 (сорок одна тысяча) рублей 00 копеек, 3 семьи заменили электропроводку на сумму 45 000,00 (сорок пять тысяч) рублей 00 копеек  и  2 семьи получили помощь на разведение личного подсобного хозяйства, сумма составила 100 000,00 (сто тысяч) рублей 00 копеек.   </w:t>
      </w:r>
    </w:p>
    <w:p w:rsidR="00354BD0" w:rsidRPr="00354BD0" w:rsidRDefault="00354BD0" w:rsidP="00354BD0">
      <w:pPr>
        <w:ind w:firstLine="720"/>
        <w:jc w:val="both"/>
        <w:rPr>
          <w:rFonts w:ascii="Times New Roman" w:hAnsi="Times New Roman" w:cs="Times New Roman"/>
        </w:rPr>
      </w:pPr>
    </w:p>
    <w:p w:rsidR="00354BD0" w:rsidRPr="00354BD0" w:rsidRDefault="00354BD0" w:rsidP="00354BD0">
      <w:pPr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  <w:b/>
        </w:rPr>
        <w:t>Образование</w:t>
      </w:r>
    </w:p>
    <w:p w:rsidR="00354BD0" w:rsidRPr="00354BD0" w:rsidRDefault="00354BD0" w:rsidP="00354BD0">
      <w:pPr>
        <w:ind w:firstLine="72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>В системе образования поселения функционирует одно муниципальное дошкольное образовательное учреждение Новоцелинный детский сад «Ромашка» (три группы), которое посещают 45 ребенка.</w:t>
      </w:r>
      <w:r w:rsidRPr="00354BD0">
        <w:rPr>
          <w:rFonts w:ascii="Times New Roman" w:hAnsi="Times New Roman" w:cs="Times New Roman"/>
          <w:color w:val="000000"/>
        </w:rPr>
        <w:t xml:space="preserve"> В детском саду  произведен текущий косметический ремонт (побелка, покраска). Детские площадки при детском садике оборудованы. В раздевалках групп имеются камеры видеонаблюдения. Установлена система голосового оповещения о чрезвычайной ситуации. Приобретен ручной металлоискатель. В дошкольном учреждении тепло и уютно. Созданы все условия для пребывания детей. </w:t>
      </w:r>
    </w:p>
    <w:p w:rsidR="00354BD0" w:rsidRPr="00354BD0" w:rsidRDefault="00354BD0" w:rsidP="00354BD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>На территории Новоцелинного сельсовета находится Новоцелинная средняя общеобразовательная школа на 392 места.</w:t>
      </w:r>
    </w:p>
    <w:p w:rsidR="00354BD0" w:rsidRPr="00354BD0" w:rsidRDefault="00354BD0" w:rsidP="00354BD0">
      <w:pPr>
        <w:ind w:firstLine="72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  <w:color w:val="000000"/>
        </w:rPr>
        <w:t xml:space="preserve">Образовательное учреждение посещают 140 учеников. Своевременно и качественно  проходит подготовка к новому учебному году. Произведен текущий косметический ремонт (побелка, покраска). Меняется к лучшему техническая оснащенность школ: имеется свой автобус, компьютерный класс с возможностью  выхода в Интернет, учащиеся обеспечены горячим питанием. В Новоцелинной средней общеобразовательной школе установлены камеры видеонаблюдения  по периметру здания и в рекреациях, а также имеется  система голосового оповещения, приобретен ручной металлоискатель имеется все необходимое для проведения дезинфекции  против распространения коронавирусной инфекции. </w:t>
      </w:r>
      <w:r w:rsidRPr="00354BD0">
        <w:rPr>
          <w:rFonts w:ascii="Times New Roman" w:hAnsi="Times New Roman" w:cs="Times New Roman"/>
          <w:color w:val="000000"/>
          <w:spacing w:val="-1"/>
          <w:highlight w:val="yellow"/>
        </w:rPr>
        <w:t xml:space="preserve"> </w:t>
      </w:r>
    </w:p>
    <w:p w:rsidR="00354BD0" w:rsidRPr="00354BD0" w:rsidRDefault="00354BD0" w:rsidP="00354BD0">
      <w:pPr>
        <w:ind w:firstLine="72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  <w:color w:val="000000"/>
          <w:spacing w:val="-1"/>
        </w:rPr>
        <w:t xml:space="preserve">Все </w:t>
      </w:r>
      <w:r w:rsidRPr="00354BD0">
        <w:rPr>
          <w:rFonts w:ascii="Times New Roman" w:hAnsi="Times New Roman" w:cs="Times New Roman"/>
          <w:color w:val="000000"/>
        </w:rPr>
        <w:t>педагогические работники обеспечены топливом.</w:t>
      </w:r>
    </w:p>
    <w:p w:rsidR="00354BD0" w:rsidRPr="00354BD0" w:rsidRDefault="00354BD0" w:rsidP="00354BD0">
      <w:pPr>
        <w:ind w:firstLine="720"/>
        <w:jc w:val="both"/>
        <w:rPr>
          <w:rFonts w:ascii="Times New Roman" w:hAnsi="Times New Roman" w:cs="Times New Roman"/>
        </w:rPr>
      </w:pPr>
    </w:p>
    <w:p w:rsidR="00354BD0" w:rsidRPr="00354BD0" w:rsidRDefault="00354BD0" w:rsidP="00354BD0">
      <w:pPr>
        <w:jc w:val="both"/>
        <w:rPr>
          <w:rFonts w:ascii="Times New Roman" w:hAnsi="Times New Roman" w:cs="Times New Roman"/>
          <w:b/>
        </w:rPr>
      </w:pPr>
      <w:r w:rsidRPr="00354BD0">
        <w:rPr>
          <w:rFonts w:ascii="Times New Roman" w:hAnsi="Times New Roman" w:cs="Times New Roman"/>
          <w:b/>
        </w:rPr>
        <w:t>Культура</w:t>
      </w:r>
    </w:p>
    <w:p w:rsidR="00354BD0" w:rsidRPr="00354BD0" w:rsidRDefault="00354BD0" w:rsidP="00354BD0">
      <w:pPr>
        <w:ind w:firstLine="709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>В поселении работает 1 клубное учреждение -  Муниципальное учреждение культуры «Новоцелинное социально-культурное объединение», централизованная библиотечная система, хореографическое отделения «Танцуйте с нами» - более 50 человек, вокальный кружок «Домисолька» - более 30 человек, любительское объединение «Детский час» для детей младшего школьного возраста – 15 человек, любительское объединение «Книжный балаганчик» для детей младшего возраста – 15 человек, подростковый патриотический клуб «История в лицах» - 12 человек, клуб по интересам «Литературная гостиная» для людей старшего возраста – 12 человек, группа «Карамельки» - 4 человека, вокальная  группа «Вечора» - 6 человек, танцевальная группа «Колфит» - 8 человек, вокальный коллектив «Певунья» - 10 человек, театральная группа «Сибирские сказители» - 10 человек.</w:t>
      </w:r>
    </w:p>
    <w:p w:rsidR="00354BD0" w:rsidRPr="00354BD0" w:rsidRDefault="00354BD0" w:rsidP="00354BD0">
      <w:pPr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lastRenderedPageBreak/>
        <w:t xml:space="preserve">          Произведен текущий косметический ремонт (покрашен пол) в фойе и вестибюле на 1 этаже. Установлен блок речевого оповещения,  установлено видеонаблюдение, проведена установка ИПДЛ в зрительном зале и на сцене, а также проведена обработка огнезащитными составами деревянных конструкций сценической коробки, горючие декорации сценического оформления и путей эвакуации в целях пожарной безопасности.</w:t>
      </w:r>
    </w:p>
    <w:p w:rsidR="00354BD0" w:rsidRPr="00354BD0" w:rsidRDefault="00354BD0" w:rsidP="00354BD0">
      <w:pPr>
        <w:jc w:val="both"/>
        <w:rPr>
          <w:rFonts w:ascii="Times New Roman" w:hAnsi="Times New Roman" w:cs="Times New Roman"/>
          <w:iCs/>
        </w:rPr>
      </w:pPr>
      <w:r w:rsidRPr="00354BD0">
        <w:rPr>
          <w:rFonts w:ascii="Times New Roman" w:hAnsi="Times New Roman" w:cs="Times New Roman"/>
        </w:rPr>
        <w:t xml:space="preserve">    В 2020 году оказание платных услуг составило в сумме 51300,00 (пятьдесят одна тысяча триста) рублей 00 копеек. В связи с пандемией </w:t>
      </w:r>
      <w:r w:rsidRPr="00354BD0">
        <w:rPr>
          <w:rFonts w:ascii="Times New Roman" w:hAnsi="Times New Roman" w:cs="Times New Roman"/>
          <w:lang w:val="en-US"/>
        </w:rPr>
        <w:t>COVID</w:t>
      </w:r>
      <w:r w:rsidRPr="00354BD0">
        <w:rPr>
          <w:rFonts w:ascii="Times New Roman" w:hAnsi="Times New Roman" w:cs="Times New Roman"/>
        </w:rPr>
        <w:t xml:space="preserve"> – 19 платные услуги в сравнении с 2019 годом уменьшились. </w:t>
      </w:r>
      <w:r w:rsidRPr="00354BD0">
        <w:rPr>
          <w:rFonts w:ascii="Times New Roman" w:hAnsi="Times New Roman" w:cs="Times New Roman"/>
          <w:iCs/>
        </w:rPr>
        <w:t xml:space="preserve"> </w:t>
      </w:r>
    </w:p>
    <w:p w:rsidR="00354BD0" w:rsidRPr="00354BD0" w:rsidRDefault="00354BD0" w:rsidP="00354BD0">
      <w:pPr>
        <w:jc w:val="both"/>
        <w:rPr>
          <w:rFonts w:ascii="Times New Roman" w:hAnsi="Times New Roman" w:cs="Times New Roman"/>
          <w:iCs/>
        </w:rPr>
      </w:pPr>
    </w:p>
    <w:p w:rsidR="00354BD0" w:rsidRPr="00354BD0" w:rsidRDefault="00354BD0" w:rsidP="00354BD0">
      <w:pPr>
        <w:pStyle w:val="23"/>
        <w:jc w:val="both"/>
        <w:rPr>
          <w:b/>
          <w:sz w:val="22"/>
          <w:szCs w:val="22"/>
        </w:rPr>
      </w:pPr>
      <w:r w:rsidRPr="00354BD0">
        <w:rPr>
          <w:b/>
          <w:sz w:val="22"/>
          <w:szCs w:val="22"/>
        </w:rPr>
        <w:t>Здравоохранение</w:t>
      </w:r>
    </w:p>
    <w:p w:rsidR="00354BD0" w:rsidRPr="00354BD0" w:rsidRDefault="00354BD0" w:rsidP="00354BD0">
      <w:pPr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                 Медицинское обслуживание жителей Новоцелинного муниципального поселения осуществляет Фельдшерско - акушерский пункт (ФАП). В нем имеется аптечный киоск. В связи с арендой помещения у ООО «Кочковское» принято решение на строительство нового ФАПа. В настоящий момент отмежеван земельный участок, и предполагаемое строительство планируется в 2021 году. </w:t>
      </w:r>
    </w:p>
    <w:p w:rsidR="00354BD0" w:rsidRPr="00354BD0" w:rsidRDefault="00354BD0" w:rsidP="00354BD0">
      <w:pPr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       Ежегодно проводятся осмотры врачами Кочковской районной больницы, флюорография. За 2020 год в рамках национального приоритетного проекта проведена вакцинация против гриппа.</w:t>
      </w:r>
    </w:p>
    <w:p w:rsidR="00354BD0" w:rsidRPr="00354BD0" w:rsidRDefault="00354BD0" w:rsidP="00354BD0">
      <w:pPr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Материально-техническое состояние лечебно-профилактических учреждений улучшается. </w:t>
      </w:r>
    </w:p>
    <w:p w:rsidR="00354BD0" w:rsidRPr="00354BD0" w:rsidRDefault="00354BD0" w:rsidP="00354BD0">
      <w:pPr>
        <w:jc w:val="both"/>
        <w:rPr>
          <w:rFonts w:ascii="Times New Roman" w:hAnsi="Times New Roman" w:cs="Times New Roman"/>
        </w:rPr>
      </w:pPr>
    </w:p>
    <w:p w:rsidR="00354BD0" w:rsidRPr="00354BD0" w:rsidRDefault="00354BD0" w:rsidP="00354BD0">
      <w:pPr>
        <w:jc w:val="center"/>
        <w:rPr>
          <w:rFonts w:ascii="Times New Roman" w:hAnsi="Times New Roman" w:cs="Times New Roman"/>
          <w:b/>
        </w:rPr>
      </w:pPr>
      <w:r w:rsidRPr="00354BD0">
        <w:rPr>
          <w:rFonts w:ascii="Times New Roman" w:hAnsi="Times New Roman" w:cs="Times New Roman"/>
          <w:b/>
        </w:rPr>
        <w:t>Обеспечение общественного порядка, предупреждение и ликвидация чрезвычайных ситуаций, терроризма</w:t>
      </w:r>
    </w:p>
    <w:p w:rsidR="00354BD0" w:rsidRPr="00354BD0" w:rsidRDefault="00354BD0" w:rsidP="00354BD0">
      <w:pPr>
        <w:jc w:val="center"/>
        <w:rPr>
          <w:rFonts w:ascii="Times New Roman" w:hAnsi="Times New Roman" w:cs="Times New Roman"/>
          <w:b/>
        </w:rPr>
      </w:pPr>
    </w:p>
    <w:p w:rsidR="00354BD0" w:rsidRPr="00354BD0" w:rsidRDefault="00354BD0" w:rsidP="00354BD0">
      <w:pPr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      На территории Новоцелинного сельсовета закреплен участковый Жуненко С.А. В результате слаженной работы по профилактике правонарушений  на территории поселения сотрудников администрации, персонала  школы и работников полиции  все свидетельствует о том, что на сегодняшний день преступлений совершенных подростками не зафиксировано.</w:t>
      </w:r>
    </w:p>
    <w:p w:rsidR="00354BD0" w:rsidRPr="00354BD0" w:rsidRDefault="00354BD0" w:rsidP="00354BD0">
      <w:pPr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      На территории поселения сформирована добровольная пожарная дружина. Проводится просветительная работа, инструктажи с населением по мере пожарной безопасности, в общественных местах расклеиваются плакаты и инструкции по предупреждению и предотвращению возгораний.</w:t>
      </w:r>
    </w:p>
    <w:p w:rsidR="00354BD0" w:rsidRPr="00354BD0" w:rsidRDefault="00354BD0" w:rsidP="00354BD0">
      <w:pPr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В весенний период подтоплений на территориях с. Новоцелинное и п. Маяк не зафиксировано. </w:t>
      </w:r>
    </w:p>
    <w:p w:rsidR="00354BD0" w:rsidRPr="00354BD0" w:rsidRDefault="00354BD0" w:rsidP="00354BD0">
      <w:pPr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       </w:t>
      </w:r>
    </w:p>
    <w:p w:rsidR="00354BD0" w:rsidRPr="00354BD0" w:rsidRDefault="00354BD0" w:rsidP="00354BD0">
      <w:pPr>
        <w:jc w:val="center"/>
        <w:rPr>
          <w:rFonts w:ascii="Times New Roman" w:hAnsi="Times New Roman" w:cs="Times New Roman"/>
          <w:b/>
        </w:rPr>
      </w:pPr>
      <w:r w:rsidRPr="00354BD0">
        <w:rPr>
          <w:rFonts w:ascii="Times New Roman" w:hAnsi="Times New Roman" w:cs="Times New Roman"/>
          <w:b/>
        </w:rPr>
        <w:t>Жилищно - коммунальное хозяйство</w:t>
      </w:r>
    </w:p>
    <w:p w:rsidR="00354BD0" w:rsidRPr="00354BD0" w:rsidRDefault="00354BD0" w:rsidP="00354BD0">
      <w:pPr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          В 2018 году признаны аварийными два двухэтажных дома (восемь квартир) общей площадью 470,8 кв.м. Разработана и утверждена программа «Муниципальная адресная программа села Новоцелинное Кочковского района Новосибирской области «По переселению граждан из аварийного жилищного фонда на 2021-2023гг».</w:t>
      </w:r>
    </w:p>
    <w:p w:rsidR="00354BD0" w:rsidRPr="00354BD0" w:rsidRDefault="00354BD0" w:rsidP="00354BD0">
      <w:pPr>
        <w:jc w:val="both"/>
        <w:rPr>
          <w:rFonts w:ascii="Times New Roman" w:hAnsi="Times New Roman" w:cs="Times New Roman"/>
          <w:color w:val="000000"/>
          <w:spacing w:val="-1"/>
        </w:rPr>
      </w:pPr>
      <w:r w:rsidRPr="00354BD0">
        <w:rPr>
          <w:rFonts w:ascii="Times New Roman" w:hAnsi="Times New Roman" w:cs="Times New Roman"/>
        </w:rPr>
        <w:lastRenderedPageBreak/>
        <w:t xml:space="preserve">      </w:t>
      </w:r>
      <w:r w:rsidRPr="00354BD0">
        <w:rPr>
          <w:rFonts w:ascii="Times New Roman" w:hAnsi="Times New Roman" w:cs="Times New Roman"/>
          <w:color w:val="000000"/>
          <w:spacing w:val="-1"/>
        </w:rPr>
        <w:t xml:space="preserve">       На территории Новоцелинного сельсовета функционирует модульная котельная, скважина  глубиной  230 метров. Обслуживает и содержит коммунальную инфраструктуру   МУП Управляющая компания ЖКХ. Все социально значимые объекты подключены к  котельной и  5 жилых домов пользуются централизованной системой отопления. </w:t>
      </w:r>
    </w:p>
    <w:p w:rsidR="00354BD0" w:rsidRPr="00354BD0" w:rsidRDefault="00354BD0" w:rsidP="00354BD0">
      <w:pPr>
        <w:jc w:val="center"/>
        <w:rPr>
          <w:rFonts w:ascii="Times New Roman" w:hAnsi="Times New Roman" w:cs="Times New Roman"/>
          <w:b/>
        </w:rPr>
      </w:pPr>
    </w:p>
    <w:p w:rsidR="00354BD0" w:rsidRPr="00354BD0" w:rsidRDefault="00354BD0" w:rsidP="00354BD0">
      <w:pPr>
        <w:jc w:val="center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  <w:b/>
        </w:rPr>
        <w:t>2. Приоритетные задачи социально-экономического развития</w:t>
      </w:r>
    </w:p>
    <w:p w:rsidR="00354BD0" w:rsidRPr="00354BD0" w:rsidRDefault="00354BD0" w:rsidP="00354BD0">
      <w:pPr>
        <w:jc w:val="center"/>
        <w:rPr>
          <w:rFonts w:ascii="Times New Roman" w:hAnsi="Times New Roman" w:cs="Times New Roman"/>
          <w:b/>
        </w:rPr>
      </w:pPr>
      <w:r w:rsidRPr="00354BD0">
        <w:rPr>
          <w:rFonts w:ascii="Times New Roman" w:hAnsi="Times New Roman" w:cs="Times New Roman"/>
          <w:b/>
        </w:rPr>
        <w:t>Новоцелинного сельсовета в 2021-2023 годах</w:t>
      </w:r>
    </w:p>
    <w:p w:rsidR="00354BD0" w:rsidRPr="00354BD0" w:rsidRDefault="00354BD0" w:rsidP="00354BD0">
      <w:pPr>
        <w:jc w:val="center"/>
        <w:rPr>
          <w:rFonts w:ascii="Times New Roman" w:hAnsi="Times New Roman" w:cs="Times New Roman"/>
          <w:b/>
        </w:rPr>
      </w:pPr>
    </w:p>
    <w:p w:rsidR="00354BD0" w:rsidRPr="00354BD0" w:rsidRDefault="00354BD0" w:rsidP="00354BD0">
      <w:pPr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               Учитывая, что </w:t>
      </w:r>
      <w:r w:rsidRPr="00354BD0">
        <w:rPr>
          <w:rFonts w:ascii="Times New Roman" w:hAnsi="Times New Roman" w:cs="Times New Roman"/>
          <w:b/>
        </w:rPr>
        <w:t xml:space="preserve">сельскохозяйственная отрасль </w:t>
      </w:r>
      <w:r w:rsidRPr="00354BD0">
        <w:rPr>
          <w:rFonts w:ascii="Times New Roman" w:hAnsi="Times New Roman" w:cs="Times New Roman"/>
        </w:rPr>
        <w:t>является основой экономики поселения, сохранение достигнутого уровня и рост производства будет одним из приоритетных направлений экономического развития.</w:t>
      </w:r>
    </w:p>
    <w:p w:rsidR="00354BD0" w:rsidRPr="00354BD0" w:rsidRDefault="00354BD0" w:rsidP="00354BD0">
      <w:pPr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               Производство сельскохозяйственной продукции составит  13,5 млн. рублей, и уже в 2022 году подойдет к рубежу в 13,9 млн. рублей. В 2021 году ожидается получить 19,1 тыс. тонн зерна, а к 2023 году 20,3 тыс. тонн зерна.</w:t>
      </w:r>
    </w:p>
    <w:p w:rsidR="00354BD0" w:rsidRPr="00354BD0" w:rsidRDefault="00354BD0" w:rsidP="00354BD0">
      <w:pPr>
        <w:jc w:val="both"/>
        <w:rPr>
          <w:rFonts w:ascii="Times New Roman" w:hAnsi="Times New Roman" w:cs="Times New Roman"/>
          <w:b/>
        </w:rPr>
      </w:pPr>
      <w:r w:rsidRPr="00354BD0">
        <w:rPr>
          <w:rFonts w:ascii="Times New Roman" w:hAnsi="Times New Roman" w:cs="Times New Roman"/>
        </w:rPr>
        <w:t xml:space="preserve">               Для сохранения развития темпов производства будут сохранены и темпы роста </w:t>
      </w:r>
      <w:r w:rsidRPr="00354BD0">
        <w:rPr>
          <w:rFonts w:ascii="Times New Roman" w:hAnsi="Times New Roman" w:cs="Times New Roman"/>
          <w:b/>
        </w:rPr>
        <w:t>инвестиций.</w:t>
      </w:r>
    </w:p>
    <w:p w:rsidR="00354BD0" w:rsidRPr="00354BD0" w:rsidRDefault="00354BD0" w:rsidP="00354BD0">
      <w:pPr>
        <w:ind w:firstLine="90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Устойчивый рост услуг на </w:t>
      </w:r>
      <w:r w:rsidRPr="00354BD0">
        <w:rPr>
          <w:rFonts w:ascii="Times New Roman" w:hAnsi="Times New Roman" w:cs="Times New Roman"/>
          <w:b/>
        </w:rPr>
        <w:t>потребительском рынке</w:t>
      </w:r>
      <w:r w:rsidRPr="00354BD0">
        <w:rPr>
          <w:rFonts w:ascii="Times New Roman" w:hAnsi="Times New Roman" w:cs="Times New Roman"/>
        </w:rPr>
        <w:t xml:space="preserve"> будет сохраняться и в ближайшие годы.</w:t>
      </w:r>
    </w:p>
    <w:p w:rsidR="00354BD0" w:rsidRPr="00354BD0" w:rsidRDefault="00354BD0" w:rsidP="00354BD0">
      <w:pPr>
        <w:ind w:firstLine="90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В 2021 году товарооборот  достигнет  47,8 млн. рублей, и в 2023 году составит 51,3 млн. рублей. </w:t>
      </w:r>
    </w:p>
    <w:p w:rsidR="00354BD0" w:rsidRPr="00354BD0" w:rsidRDefault="00354BD0" w:rsidP="00354BD0">
      <w:pPr>
        <w:ind w:firstLine="90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Основные усилия в повышении </w:t>
      </w:r>
      <w:r w:rsidRPr="00354BD0">
        <w:rPr>
          <w:rFonts w:ascii="Times New Roman" w:hAnsi="Times New Roman" w:cs="Times New Roman"/>
          <w:b/>
        </w:rPr>
        <w:t>уровня и качества жизни</w:t>
      </w:r>
      <w:r w:rsidRPr="00354BD0">
        <w:rPr>
          <w:rFonts w:ascii="Times New Roman" w:hAnsi="Times New Roman" w:cs="Times New Roman"/>
        </w:rPr>
        <w:t xml:space="preserve"> населения будут направлены на дальнейший рост доходов населения, повышение качества и доступности услуг социальной сферы, содействие в улучшении жилищно-коммунальных условий проживания, повышение безопасности жизнедеятельности населения поселения.</w:t>
      </w:r>
    </w:p>
    <w:p w:rsidR="00354BD0" w:rsidRPr="00354BD0" w:rsidRDefault="00354BD0" w:rsidP="00354BD0">
      <w:pPr>
        <w:ind w:firstLine="90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>Бюджетная политика в поселении определена на среднесрочный трёхлетний период 2021 – 2023 годы. Для обеспечения финансирования предусмотренных расходов в бюджет поселения в 2021 году и на период до 2023 года будут зачисляться:</w:t>
      </w:r>
    </w:p>
    <w:p w:rsidR="00354BD0" w:rsidRPr="00354BD0" w:rsidRDefault="00354BD0" w:rsidP="00354BD0">
      <w:pPr>
        <w:ind w:firstLine="90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>Земельный налог и налог на имущество физических лиц, а также федеральные регулирующие налоги по следующим нормативам:</w:t>
      </w:r>
    </w:p>
    <w:p w:rsidR="00354BD0" w:rsidRPr="00354BD0" w:rsidRDefault="00354BD0" w:rsidP="00354BD0">
      <w:pPr>
        <w:ind w:firstLine="90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>доходы от уплаты акцизов на автомобильный и прямогонный бензин, подлежащих зачислению в местный бюджет, госпошлина.</w:t>
      </w:r>
    </w:p>
    <w:p w:rsidR="00354BD0" w:rsidRPr="00354BD0" w:rsidRDefault="00354BD0" w:rsidP="00354BD0">
      <w:pPr>
        <w:ind w:firstLine="90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>Расходы бюджета будут ориентированы на решение вопросов местного значения.</w:t>
      </w:r>
    </w:p>
    <w:p w:rsidR="00354BD0" w:rsidRPr="00354BD0" w:rsidRDefault="00354BD0" w:rsidP="00354BD0">
      <w:pPr>
        <w:ind w:firstLine="90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>Исполнение бюджета будет полностью осуществляться по казначейской системе, что позволит усилить текущий контроль за использованием бюджетных средств.</w:t>
      </w:r>
    </w:p>
    <w:p w:rsidR="00354BD0" w:rsidRPr="00354BD0" w:rsidRDefault="00354BD0" w:rsidP="00354BD0">
      <w:pPr>
        <w:ind w:firstLine="90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>Бюджет сформирован по параметрам областного бюджета.</w:t>
      </w:r>
    </w:p>
    <w:p w:rsidR="00354BD0" w:rsidRPr="00354BD0" w:rsidRDefault="00354BD0" w:rsidP="00354BD0">
      <w:pPr>
        <w:ind w:firstLine="900"/>
        <w:jc w:val="both"/>
        <w:rPr>
          <w:rFonts w:ascii="Times New Roman" w:hAnsi="Times New Roman" w:cs="Times New Roman"/>
          <w:b/>
        </w:rPr>
      </w:pPr>
      <w:r w:rsidRPr="00354BD0">
        <w:rPr>
          <w:rFonts w:ascii="Times New Roman" w:hAnsi="Times New Roman" w:cs="Times New Roman"/>
          <w:b/>
        </w:rPr>
        <w:t>Основной  задачей развития образования является:</w:t>
      </w:r>
    </w:p>
    <w:p w:rsidR="00354BD0" w:rsidRPr="00354BD0" w:rsidRDefault="00354BD0" w:rsidP="00354BD0">
      <w:pPr>
        <w:ind w:firstLine="90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lastRenderedPageBreak/>
        <w:t>- создание в системе дошкольного,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семей;</w:t>
      </w:r>
    </w:p>
    <w:p w:rsidR="00354BD0" w:rsidRPr="00354BD0" w:rsidRDefault="00354BD0" w:rsidP="00354BD0">
      <w:pPr>
        <w:ind w:firstLine="90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>- создание современной материальной инфраструктуры образования и технологической образовательной среды государственных (муниципальных) образовательных организаций, модернизация сети образовательных организаций в сельской местности с учетом особенностей образовательной деятельности, обеспечение безопасного подвоза учащихся к базовым крупным школам;</w:t>
      </w:r>
    </w:p>
    <w:p w:rsidR="00354BD0" w:rsidRPr="00354BD0" w:rsidRDefault="00354BD0" w:rsidP="00354BD0">
      <w:pPr>
        <w:ind w:firstLine="90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- 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обучения, обеспечивающих односменный режим обучения в общеобразовательных организациях. </w:t>
      </w:r>
    </w:p>
    <w:p w:rsidR="00354BD0" w:rsidRPr="00354BD0" w:rsidRDefault="00354BD0" w:rsidP="00354BD0">
      <w:pPr>
        <w:ind w:firstLine="900"/>
        <w:jc w:val="both"/>
        <w:rPr>
          <w:rFonts w:ascii="Times New Roman" w:hAnsi="Times New Roman" w:cs="Times New Roman"/>
          <w:b/>
        </w:rPr>
      </w:pPr>
      <w:r w:rsidRPr="00354BD0">
        <w:rPr>
          <w:rFonts w:ascii="Times New Roman" w:hAnsi="Times New Roman" w:cs="Times New Roman"/>
          <w:b/>
        </w:rPr>
        <w:t>В сфере дошкольного, общего образования планируется:</w:t>
      </w:r>
    </w:p>
    <w:p w:rsidR="00354BD0" w:rsidRPr="00354BD0" w:rsidRDefault="00354BD0" w:rsidP="00354BD0">
      <w:pPr>
        <w:ind w:firstLine="90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>- обеспечить стабильную работу детского сада и доступность его услуг для всех слоев населения;</w:t>
      </w:r>
    </w:p>
    <w:p w:rsidR="00354BD0" w:rsidRPr="00354BD0" w:rsidRDefault="00354BD0" w:rsidP="00354BD0">
      <w:pPr>
        <w:ind w:firstLine="90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>- повышение уровня воспитательной работы в общеобразовательных организациях, реализация мер по развитию дополнительного образования детей;</w:t>
      </w:r>
    </w:p>
    <w:p w:rsidR="00354BD0" w:rsidRPr="00354BD0" w:rsidRDefault="00354BD0" w:rsidP="00354BD0">
      <w:pPr>
        <w:ind w:firstLine="90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- развитие и поддержка одаренных детей и учащейся молодежи, создание и развитие региональной сети муниципальных ресурсных центров по работе с одаренными обучающимися, поддержки и развития способностей и талантов у детей и молодежи; </w:t>
      </w:r>
    </w:p>
    <w:p w:rsidR="00354BD0" w:rsidRPr="00354BD0" w:rsidRDefault="00354BD0" w:rsidP="00354BD0">
      <w:pPr>
        <w:ind w:firstLine="90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>-  сохранять и укреплять здоровье детей путем пропаганды здорового образа жизни;</w:t>
      </w:r>
    </w:p>
    <w:p w:rsidR="00354BD0" w:rsidRPr="00354BD0" w:rsidRDefault="00354BD0" w:rsidP="00354BD0">
      <w:pPr>
        <w:ind w:firstLine="90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>- привлекать учащихся школы на благоустройство территории поселения.</w:t>
      </w:r>
    </w:p>
    <w:p w:rsidR="00354BD0" w:rsidRPr="00354BD0" w:rsidRDefault="00354BD0" w:rsidP="00354BD0">
      <w:pPr>
        <w:ind w:firstLine="900"/>
        <w:jc w:val="both"/>
        <w:rPr>
          <w:rFonts w:ascii="Times New Roman" w:hAnsi="Times New Roman" w:cs="Times New Roman"/>
          <w:b/>
        </w:rPr>
      </w:pPr>
      <w:r w:rsidRPr="00354BD0">
        <w:rPr>
          <w:rFonts w:ascii="Times New Roman" w:hAnsi="Times New Roman" w:cs="Times New Roman"/>
          <w:b/>
        </w:rPr>
        <w:t>Повышение эффективности мер социальной защиты:</w:t>
      </w:r>
    </w:p>
    <w:p w:rsidR="00354BD0" w:rsidRPr="00354BD0" w:rsidRDefault="00354BD0" w:rsidP="00354BD0">
      <w:pPr>
        <w:ind w:firstLine="90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>- создание условий для комфортной жизни и самореализации отдельных категорий населения, нуждающихся в особой заботе государства;</w:t>
      </w:r>
    </w:p>
    <w:p w:rsidR="00354BD0" w:rsidRPr="00354BD0" w:rsidRDefault="00354BD0" w:rsidP="00354BD0">
      <w:pPr>
        <w:ind w:firstLine="90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>- укрепление традиционных семейных ценностей – повышение качества и доступности социальных услуг для семей с детьми, нуждающихся в социальной помощи;</w:t>
      </w:r>
    </w:p>
    <w:p w:rsidR="00354BD0" w:rsidRPr="00354BD0" w:rsidRDefault="00354BD0" w:rsidP="00354BD0">
      <w:pPr>
        <w:ind w:firstLine="90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 - реализация комплексной системы мер по профилактике социального сиротства – содействие в устройстве детей из детских домов в семьи;</w:t>
      </w:r>
    </w:p>
    <w:p w:rsidR="00354BD0" w:rsidRPr="00354BD0" w:rsidRDefault="00354BD0" w:rsidP="00354BD0">
      <w:pPr>
        <w:ind w:firstLine="90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 - развитие адресной системы социального обслуживания и сопровождения детей с особенностями здоровья и семей, их воспитывающих;</w:t>
      </w:r>
    </w:p>
    <w:p w:rsidR="00354BD0" w:rsidRPr="00354BD0" w:rsidRDefault="00354BD0" w:rsidP="00354BD0">
      <w:pPr>
        <w:ind w:firstLine="90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>- совершенствование работы по предоставлению качественных и востребованных социальных услуг гражданам старшего поколения во всех формах социального обслуживания – создание условий для активного долголетия, реализация пилотного проекта по созданию системы долговременного ухода за гражданами пожилого возраста и инвалидами на 2020-2022 годы.</w:t>
      </w:r>
    </w:p>
    <w:p w:rsidR="00354BD0" w:rsidRPr="00354BD0" w:rsidRDefault="00354BD0" w:rsidP="00354BD0">
      <w:pPr>
        <w:ind w:firstLine="90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>Основная задача здравоохранения на предстоящий период – улучшение показателей здоровья населения и демографической ситуации в поселении.</w:t>
      </w:r>
    </w:p>
    <w:p w:rsidR="00354BD0" w:rsidRPr="00354BD0" w:rsidRDefault="00354BD0" w:rsidP="00354BD0">
      <w:pPr>
        <w:ind w:firstLine="90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lastRenderedPageBreak/>
        <w:t>Реализация мероприятий по повышению качества и доступности оказываемой населению бесплатной медицинской помощи будет осуществляться через:</w:t>
      </w:r>
    </w:p>
    <w:p w:rsidR="00354BD0" w:rsidRPr="00354BD0" w:rsidRDefault="00354BD0" w:rsidP="00354BD0">
      <w:pPr>
        <w:ind w:firstLine="90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>- стабильную работу Новоцелинного ФАПа;</w:t>
      </w:r>
    </w:p>
    <w:p w:rsidR="00354BD0" w:rsidRPr="00354BD0" w:rsidRDefault="00354BD0" w:rsidP="00354BD0">
      <w:pPr>
        <w:ind w:firstLine="90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>- диспансеризацию различных категорий населения;</w:t>
      </w:r>
    </w:p>
    <w:p w:rsidR="00354BD0" w:rsidRPr="00354BD0" w:rsidRDefault="00354BD0" w:rsidP="00354BD0">
      <w:pPr>
        <w:ind w:firstLine="90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>- пропаганду здорового образа жизни.</w:t>
      </w:r>
    </w:p>
    <w:p w:rsidR="00354BD0" w:rsidRPr="00354BD0" w:rsidRDefault="00354BD0" w:rsidP="00354BD0">
      <w:pPr>
        <w:ind w:firstLine="900"/>
        <w:jc w:val="both"/>
        <w:rPr>
          <w:rFonts w:ascii="Times New Roman" w:hAnsi="Times New Roman" w:cs="Times New Roman"/>
        </w:rPr>
      </w:pPr>
    </w:p>
    <w:p w:rsidR="00354BD0" w:rsidRPr="00354BD0" w:rsidRDefault="00354BD0" w:rsidP="00354BD0">
      <w:pPr>
        <w:ind w:firstLine="900"/>
        <w:jc w:val="both"/>
        <w:rPr>
          <w:rFonts w:ascii="Times New Roman" w:hAnsi="Times New Roman" w:cs="Times New Roman"/>
          <w:b/>
        </w:rPr>
      </w:pPr>
      <w:r w:rsidRPr="00354BD0">
        <w:rPr>
          <w:rFonts w:ascii="Times New Roman" w:hAnsi="Times New Roman" w:cs="Times New Roman"/>
          <w:b/>
        </w:rPr>
        <w:t>Развитию культуры будет содействовать:</w:t>
      </w:r>
    </w:p>
    <w:p w:rsidR="00354BD0" w:rsidRPr="00354BD0" w:rsidRDefault="00354BD0" w:rsidP="00354BD0">
      <w:pPr>
        <w:ind w:firstLine="90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>- проведение массовых культурных мероприятий, участие в творческих конкурсах.</w:t>
      </w:r>
    </w:p>
    <w:p w:rsidR="00354BD0" w:rsidRPr="00354BD0" w:rsidRDefault="00354BD0" w:rsidP="00354BD0">
      <w:pPr>
        <w:ind w:firstLine="90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>С целью возрождения традиций, развития народного творчества и совершенствования культурно – досуговой деятельности планируется:</w:t>
      </w:r>
    </w:p>
    <w:p w:rsidR="00354BD0" w:rsidRPr="00354BD0" w:rsidRDefault="00354BD0" w:rsidP="00354BD0">
      <w:pPr>
        <w:ind w:firstLine="90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>организация и проведение мероприятий для всех слоев населения;</w:t>
      </w:r>
    </w:p>
    <w:p w:rsidR="00354BD0" w:rsidRPr="00354BD0" w:rsidRDefault="00354BD0" w:rsidP="00354BD0">
      <w:pPr>
        <w:ind w:firstLine="90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>участие в районных фестивалях, декадах культуры, смотрах, конкурсах художественной самодеятельности;</w:t>
      </w:r>
    </w:p>
    <w:p w:rsidR="00354BD0" w:rsidRPr="00354BD0" w:rsidRDefault="00354BD0" w:rsidP="00354BD0">
      <w:pPr>
        <w:ind w:firstLine="90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>продолжение работы кружков при СКО.</w:t>
      </w:r>
    </w:p>
    <w:p w:rsidR="00354BD0" w:rsidRPr="00354BD0" w:rsidRDefault="00354BD0" w:rsidP="00354BD0">
      <w:pPr>
        <w:ind w:firstLine="900"/>
        <w:jc w:val="both"/>
        <w:rPr>
          <w:rFonts w:ascii="Times New Roman" w:hAnsi="Times New Roman" w:cs="Times New Roman"/>
        </w:rPr>
      </w:pPr>
      <w:r w:rsidRPr="00354BD0">
        <w:rPr>
          <w:rFonts w:ascii="Times New Roman" w:hAnsi="Times New Roman" w:cs="Times New Roman"/>
        </w:rPr>
        <w:t xml:space="preserve">Для улучшения жизнедеятельности необходимо, осуществление контроля за порядком сбора и вывоза бытовых отходов и мусора, выполнением «Правил благоустройства и санитарного содержания территории поселения» юридическими и физическими лицами, независимо от форм собственности. </w:t>
      </w:r>
    </w:p>
    <w:p w:rsidR="00354BD0" w:rsidRPr="001E2D70" w:rsidRDefault="00354BD0" w:rsidP="00354BD0">
      <w:pPr>
        <w:rPr>
          <w:sz w:val="28"/>
          <w:szCs w:val="28"/>
        </w:rPr>
      </w:pPr>
    </w:p>
    <w:p w:rsidR="00354BD0" w:rsidRDefault="00354BD0" w:rsidP="00354BD0">
      <w:pPr>
        <w:pStyle w:val="Normal"/>
        <w:jc w:val="center"/>
        <w:rPr>
          <w:sz w:val="22"/>
          <w:szCs w:val="22"/>
        </w:rPr>
        <w:sectPr w:rsidR="00354BD0" w:rsidSect="00F245EF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212"/>
        <w:gridCol w:w="64"/>
        <w:gridCol w:w="851"/>
        <w:gridCol w:w="966"/>
        <w:gridCol w:w="1018"/>
        <w:gridCol w:w="851"/>
        <w:gridCol w:w="1118"/>
        <w:gridCol w:w="866"/>
        <w:gridCol w:w="1186"/>
        <w:gridCol w:w="913"/>
        <w:gridCol w:w="1173"/>
        <w:gridCol w:w="840"/>
        <w:gridCol w:w="566"/>
        <w:gridCol w:w="574"/>
      </w:tblGrid>
      <w:tr w:rsidR="00354BD0" w:rsidRPr="00354BD0" w:rsidTr="00354BD0">
        <w:trPr>
          <w:cantSplit/>
          <w:tblHeader/>
        </w:trPr>
        <w:tc>
          <w:tcPr>
            <w:tcW w:w="4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lastRenderedPageBreak/>
              <w:t>Показатели развития</w:t>
            </w:r>
          </w:p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Един.</w:t>
            </w:r>
          </w:p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измер.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2019 г.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2020 г.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2021 г.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2022 г.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2023 г.</w:t>
            </w:r>
          </w:p>
        </w:tc>
      </w:tr>
      <w:tr w:rsidR="00354BD0" w:rsidRPr="00354BD0" w:rsidTr="00354BD0">
        <w:trPr>
          <w:cantSplit/>
          <w:trHeight w:val="1343"/>
          <w:tblHeader/>
        </w:trPr>
        <w:tc>
          <w:tcPr>
            <w:tcW w:w="4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D0" w:rsidRPr="00354BD0" w:rsidRDefault="00354BD0" w:rsidP="00354B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D0" w:rsidRPr="00354BD0" w:rsidRDefault="00354BD0" w:rsidP="00354B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отчет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в % к предыдущему 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оценка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в % к предыдущему  году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план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в % к предыдущему  году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план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в % к предыдущему  году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план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в % к предыдущему  году</w:t>
            </w:r>
          </w:p>
        </w:tc>
      </w:tr>
      <w:tr w:rsidR="00354BD0" w:rsidRPr="00354BD0" w:rsidTr="00354BD0">
        <w:trPr>
          <w:cantSplit/>
          <w:trHeight w:val="425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Численность постоянного населения  (на начало года)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чел.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1354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1337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98,7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1342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100,4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1347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1352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100,4</w:t>
            </w:r>
          </w:p>
        </w:tc>
      </w:tr>
      <w:tr w:rsidR="00354BD0" w:rsidRPr="00354BD0" w:rsidTr="00354BD0">
        <w:trPr>
          <w:cantSplit/>
          <w:trHeight w:val="425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%</w:t>
            </w: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90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90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90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90</w:t>
            </w: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Х</w:t>
            </w:r>
          </w:p>
        </w:tc>
      </w:tr>
      <w:tr w:rsidR="00354BD0" w:rsidRPr="00354BD0" w:rsidTr="00354BD0">
        <w:trPr>
          <w:cantSplit/>
          <w:trHeight w:val="425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Количество приемных семей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100,0</w:t>
            </w:r>
          </w:p>
        </w:tc>
      </w:tr>
      <w:tr w:rsidR="00354BD0" w:rsidRPr="00354BD0" w:rsidTr="00354BD0">
        <w:trPr>
          <w:cantSplit/>
          <w:trHeight w:val="425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Количество детей, воспитывающихся в приемных семьях.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чел.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100,0</w:t>
            </w:r>
          </w:p>
        </w:tc>
      </w:tr>
      <w:tr w:rsidR="00354BD0" w:rsidRPr="00354BD0" w:rsidTr="00354BD0">
        <w:trPr>
          <w:cantSplit/>
          <w:trHeight w:val="425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Количество детей, находящихся под опекой (попечительством).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чел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100,0</w:t>
            </w:r>
          </w:p>
        </w:tc>
      </w:tr>
      <w:tr w:rsidR="00354BD0" w:rsidRPr="00354BD0" w:rsidTr="00354BD0">
        <w:trPr>
          <w:cantSplit/>
          <w:trHeight w:val="42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 xml:space="preserve">Промышленность. Объем отгруженных товаров собств. производства, выполненных работ и услуг собств. силами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в дейст.ц.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млн.</w:t>
            </w: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</w:tr>
      <w:tr w:rsidR="00354BD0" w:rsidRPr="00354BD0" w:rsidTr="00354BD0">
        <w:trPr>
          <w:cantSplit/>
          <w:trHeight w:val="42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D0" w:rsidRPr="00354BD0" w:rsidRDefault="00354BD0" w:rsidP="00354B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в сопос.ц предыд. года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в % к пред. году</w:t>
            </w: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</w:tr>
      <w:tr w:rsidR="00354BD0" w:rsidRPr="00354BD0" w:rsidTr="00354BD0">
        <w:trPr>
          <w:cantSplit/>
          <w:trHeight w:val="42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в дейст.ц.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млн.</w:t>
            </w: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12,7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13,1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103,2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13,5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103,1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13,9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14,3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102,8</w:t>
            </w:r>
          </w:p>
        </w:tc>
      </w:tr>
      <w:tr w:rsidR="00354BD0" w:rsidRPr="00354BD0" w:rsidTr="00354BD0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D0" w:rsidRPr="00354BD0" w:rsidRDefault="00354BD0" w:rsidP="00354B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в сопос.ц предыд. года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в % к пред. году</w:t>
            </w: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Х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Х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96,9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93,9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90,9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88,1</w:t>
            </w:r>
          </w:p>
        </w:tc>
      </w:tr>
      <w:tr w:rsidR="00354BD0" w:rsidRPr="00354BD0" w:rsidTr="00354BD0">
        <w:trPr>
          <w:cantSplit/>
        </w:trPr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тыс. тонн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17,9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18,5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103,4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19,1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103,3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19,7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20,3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103,1</w:t>
            </w:r>
          </w:p>
        </w:tc>
      </w:tr>
      <w:tr w:rsidR="00354BD0" w:rsidRPr="00354BD0" w:rsidTr="00354BD0">
        <w:trPr>
          <w:cantSplit/>
          <w:trHeight w:val="310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Поголовье скота  (все категории хозяйств):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  <w:r w:rsidRPr="00354BD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  <w:r w:rsidRPr="00354BD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  <w:r w:rsidRPr="00354BD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  <w:r w:rsidRPr="00354BD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  <w:r w:rsidRPr="00354BD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  <w:r w:rsidRPr="00354BD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  <w:r w:rsidRPr="00354BD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  <w:r w:rsidRPr="00354BD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  <w:r w:rsidRPr="00354BD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  <w:r w:rsidRPr="00354BD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354BD0" w:rsidRPr="00354BD0" w:rsidTr="005E7E1B">
        <w:trPr>
          <w:cantSplit/>
          <w:trHeight w:val="439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 крупный рогатый скот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голов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250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250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255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102,0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260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265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101,9</w:t>
            </w:r>
          </w:p>
        </w:tc>
      </w:tr>
      <w:tr w:rsidR="00354BD0" w:rsidRPr="00354BD0" w:rsidTr="005E7E1B">
        <w:trPr>
          <w:cantSplit/>
          <w:trHeight w:val="403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lastRenderedPageBreak/>
              <w:t xml:space="preserve">  в том числе коровы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 xml:space="preserve"> голов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90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95,7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96,6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90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103,4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93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96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103,2</w:t>
            </w:r>
          </w:p>
        </w:tc>
      </w:tr>
      <w:tr w:rsidR="00354BD0" w:rsidRPr="00354BD0" w:rsidTr="005E7E1B">
        <w:trPr>
          <w:cantSplit/>
          <w:trHeight w:val="437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 свиньи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голов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263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245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93,2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248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101,2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251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254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101,2</w:t>
            </w:r>
          </w:p>
        </w:tc>
      </w:tr>
      <w:tr w:rsidR="00354BD0" w:rsidRPr="00354BD0" w:rsidTr="005E7E1B">
        <w:trPr>
          <w:cantSplit/>
          <w:trHeight w:val="401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тыс. тонн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106,3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1,7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100,0</w:t>
            </w:r>
          </w:p>
        </w:tc>
      </w:tr>
      <w:tr w:rsidR="00354BD0" w:rsidRPr="00354BD0" w:rsidTr="005E7E1B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тонн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53,3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55,0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103,2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56,7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103,1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58,5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60,3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103,1</w:t>
            </w:r>
          </w:p>
        </w:tc>
      </w:tr>
      <w:tr w:rsidR="00354BD0" w:rsidRPr="00354BD0" w:rsidTr="005E7E1B">
        <w:trPr>
          <w:cantSplit/>
          <w:trHeight w:val="48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млн.</w:t>
            </w: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5,6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5,8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103,6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6,1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105,2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6,3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6,5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103,2</w:t>
            </w:r>
          </w:p>
        </w:tc>
      </w:tr>
      <w:tr w:rsidR="00354BD0" w:rsidRPr="00354BD0" w:rsidTr="005E7E1B">
        <w:trPr>
          <w:cantSplit/>
          <w:trHeight w:val="48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D0" w:rsidRPr="00354BD0" w:rsidRDefault="00354BD0" w:rsidP="00354B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в сопос.ц предыд.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в % к пред. году</w:t>
            </w: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Х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 xml:space="preserve">  102,9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Х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101,5</w:t>
            </w: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99,6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99,3</w:t>
            </w:r>
          </w:p>
        </w:tc>
      </w:tr>
      <w:tr w:rsidR="00354BD0" w:rsidRPr="00354BD0" w:rsidTr="005E7E1B">
        <w:trPr>
          <w:cantSplit/>
          <w:trHeight w:val="48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Объём выполненных работ по виду деятельности «строительство»,  включая хозспособом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млн.</w:t>
            </w: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</w:tr>
      <w:tr w:rsidR="00354BD0" w:rsidRPr="00354BD0" w:rsidTr="005E7E1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D0" w:rsidRPr="00354BD0" w:rsidRDefault="00354BD0" w:rsidP="00354B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в сопос.ц предыд.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в % к пред. году</w:t>
            </w: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Х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Х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</w:tr>
      <w:tr w:rsidR="00354BD0" w:rsidRPr="00354BD0" w:rsidTr="005E7E1B">
        <w:trPr>
          <w:cantSplit/>
          <w:trHeight w:val="510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кв.м</w:t>
            </w:r>
          </w:p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общ.</w:t>
            </w:r>
          </w:p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площ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</w:tr>
      <w:tr w:rsidR="00354BD0" w:rsidRPr="00354BD0" w:rsidTr="005E7E1B">
        <w:trPr>
          <w:cantSplit/>
          <w:trHeight w:val="510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кв.м</w:t>
            </w:r>
          </w:p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общ.</w:t>
            </w:r>
          </w:p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площ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</w:tr>
      <w:tr w:rsidR="00354BD0" w:rsidRPr="00354BD0" w:rsidTr="005E7E1B">
        <w:trPr>
          <w:cantSplit/>
          <w:trHeight w:val="552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Общая площадь жилых помещений, приходящаяся на 1 жителя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кв.м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20,1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20,3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100,9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20,2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99,5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20,1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99,5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20,1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100,0</w:t>
            </w:r>
          </w:p>
        </w:tc>
      </w:tr>
      <w:tr w:rsidR="00354BD0" w:rsidRPr="00354BD0" w:rsidTr="005E7E1B">
        <w:trPr>
          <w:cantSplit/>
          <w:trHeight w:val="418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Перевезено пассажиров автомобильным транспортом 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тыс. чел.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</w:tr>
      <w:tr w:rsidR="00354BD0" w:rsidRPr="00354BD0" w:rsidTr="005E7E1B">
        <w:trPr>
          <w:cantSplit/>
          <w:trHeight w:val="424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lastRenderedPageBreak/>
              <w:t>Оборот розничной торговли, включая общественное  питание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млн.</w:t>
            </w: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44,6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46,2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103,5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47,8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103,5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49,5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51,3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103,6</w:t>
            </w:r>
          </w:p>
        </w:tc>
      </w:tr>
      <w:tr w:rsidR="00354BD0" w:rsidRPr="00354BD0" w:rsidTr="005E7E1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D0" w:rsidRPr="00354BD0" w:rsidRDefault="00354BD0" w:rsidP="00354B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в сопос.ц предыд.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в % к пред. году</w:t>
            </w: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Х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102,1</w:t>
            </w: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Х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99,9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99,9</w:t>
            </w: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99,9</w:t>
            </w: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100,0</w:t>
            </w: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</w:tc>
      </w:tr>
      <w:tr w:rsidR="00354BD0" w:rsidRPr="00354BD0" w:rsidTr="005E7E1B">
        <w:trPr>
          <w:cantSplit/>
          <w:trHeight w:val="52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 xml:space="preserve">Объем платных услуг населению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млн.</w:t>
            </w: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8,9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9,3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104,5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9,7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104,3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10,1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10,5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103,9</w:t>
            </w:r>
          </w:p>
        </w:tc>
      </w:tr>
      <w:tr w:rsidR="00354BD0" w:rsidRPr="00354BD0" w:rsidTr="005E7E1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D0" w:rsidRPr="00354BD0" w:rsidRDefault="00354BD0" w:rsidP="00354B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в сопос.ц предыд.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в % к пред. году</w:t>
            </w: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Х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Х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100,4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100,3</w:t>
            </w: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100,1</w:t>
            </w: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100,0</w:t>
            </w: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</w:tc>
      </w:tr>
      <w:tr w:rsidR="00354BD0" w:rsidRPr="00354BD0" w:rsidTr="005E7E1B">
        <w:trPr>
          <w:cantSplit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 xml:space="preserve">в том числе объем бытовых  услуг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млн.</w:t>
            </w: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</w:tr>
      <w:tr w:rsidR="00354BD0" w:rsidRPr="00354BD0" w:rsidTr="005E7E1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D0" w:rsidRPr="00354BD0" w:rsidRDefault="00354BD0" w:rsidP="00354B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в сопос.ц предыд.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в % к пред. году</w:t>
            </w: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</w:tr>
      <w:tr w:rsidR="00354BD0" w:rsidRPr="00354BD0" w:rsidTr="005E7E1B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Численность занятых в экономике (среднегодовая)</w:t>
            </w:r>
          </w:p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чел.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348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316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90,8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321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101,5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326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331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101,5</w:t>
            </w:r>
          </w:p>
        </w:tc>
      </w:tr>
      <w:tr w:rsidR="00354BD0" w:rsidRPr="00354BD0" w:rsidTr="005E7E1B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 xml:space="preserve">Среднемесячная заработная плата 1 работника (по всем предприятиям)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15408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15908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103,3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16408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103,2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16908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17408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102,9</w:t>
            </w:r>
          </w:p>
        </w:tc>
      </w:tr>
      <w:tr w:rsidR="00354BD0" w:rsidRPr="00354BD0" w:rsidTr="005E7E1B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Уровень обеспеченности собственными доходами  бюджета  на 1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</w:p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608,3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101,3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604,8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99,4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602,5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99,6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600,3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99,6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ind w:left="-21" w:right="-75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598,1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99,6</w:t>
            </w:r>
          </w:p>
        </w:tc>
      </w:tr>
      <w:tr w:rsidR="00354BD0" w:rsidRPr="00354BD0" w:rsidTr="005E7E1B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тыс. 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354BD0" w:rsidRDefault="00354BD0" w:rsidP="00354BD0">
            <w:pPr>
              <w:pStyle w:val="Normal"/>
              <w:jc w:val="center"/>
              <w:rPr>
                <w:sz w:val="22"/>
                <w:szCs w:val="22"/>
              </w:rPr>
            </w:pPr>
            <w:r w:rsidRPr="00354BD0">
              <w:rPr>
                <w:sz w:val="22"/>
                <w:szCs w:val="22"/>
              </w:rPr>
              <w:t>-</w:t>
            </w:r>
          </w:p>
        </w:tc>
      </w:tr>
      <w:tr w:rsidR="00354BD0" w:rsidRPr="00354BD0" w:rsidTr="00354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4" w:type="dxa"/>
          <w:cantSplit/>
          <w:trHeight w:val="1110"/>
        </w:trPr>
        <w:tc>
          <w:tcPr>
            <w:tcW w:w="14567" w:type="dxa"/>
            <w:gridSpan w:val="14"/>
          </w:tcPr>
          <w:p w:rsidR="00354BD0" w:rsidRPr="00354BD0" w:rsidRDefault="00354BD0" w:rsidP="005E7E1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54BD0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 xml:space="preserve">      Глава Новоцелинного сельсовета             Кочковского района Новосибирской области                                                                                                                С.В.Игнатьева</w:t>
            </w:r>
          </w:p>
        </w:tc>
      </w:tr>
    </w:tbl>
    <w:p w:rsidR="00354BD0" w:rsidRDefault="00354BD0" w:rsidP="00354BD0">
      <w:pPr>
        <w:rPr>
          <w:sz w:val="18"/>
          <w:szCs w:val="18"/>
        </w:rPr>
        <w:sectPr w:rsidR="00354BD0" w:rsidSect="00354BD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E7E1B" w:rsidRPr="005E7E1B" w:rsidRDefault="005E7E1B" w:rsidP="005E7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E7E1B">
        <w:rPr>
          <w:rFonts w:ascii="Times New Roman" w:eastAsia="Times New Roman" w:hAnsi="Times New Roman" w:cs="Times New Roman"/>
          <w:b/>
        </w:rPr>
        <w:lastRenderedPageBreak/>
        <w:t>АДМИНИСТРАЦИЯ НОВОЦЕЛИННОГО СЕЛЬСОВЕТА</w:t>
      </w:r>
    </w:p>
    <w:p w:rsidR="005E7E1B" w:rsidRPr="005E7E1B" w:rsidRDefault="005E7E1B" w:rsidP="005E7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E7E1B">
        <w:rPr>
          <w:rFonts w:ascii="Times New Roman" w:eastAsia="Times New Roman" w:hAnsi="Times New Roman" w:cs="Times New Roman"/>
          <w:b/>
        </w:rPr>
        <w:t>КОЧКОВСКОГО РАЙОНА НОВОСИБИРСКОЙ ОБЛАСТИ</w:t>
      </w:r>
    </w:p>
    <w:p w:rsidR="005E7E1B" w:rsidRPr="005E7E1B" w:rsidRDefault="005E7E1B" w:rsidP="005E7E1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E7E1B" w:rsidRPr="005E7E1B" w:rsidRDefault="005E7E1B" w:rsidP="005E7E1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E7E1B" w:rsidRPr="005E7E1B" w:rsidRDefault="005E7E1B" w:rsidP="005E7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E7E1B">
        <w:rPr>
          <w:rFonts w:ascii="Times New Roman" w:eastAsia="Times New Roman" w:hAnsi="Times New Roman" w:cs="Times New Roman"/>
          <w:b/>
        </w:rPr>
        <w:t>ПОСТАНОВЛЕНИЕ</w:t>
      </w:r>
    </w:p>
    <w:p w:rsidR="005E7E1B" w:rsidRPr="005E7E1B" w:rsidRDefault="005E7E1B" w:rsidP="005E7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E7E1B" w:rsidRPr="005E7E1B" w:rsidRDefault="005E7E1B" w:rsidP="005E7E1B">
      <w:pPr>
        <w:pStyle w:val="1"/>
        <w:spacing w:before="0" w:after="0" w:line="240" w:lineRule="auto"/>
        <w:jc w:val="left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5E7E1B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</w:t>
      </w:r>
      <w:r w:rsidRPr="005E7E1B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от  23.11.2020                                          № 116 </w:t>
      </w:r>
    </w:p>
    <w:p w:rsidR="005E7E1B" w:rsidRPr="005E7E1B" w:rsidRDefault="005E7E1B" w:rsidP="005E7E1B">
      <w:pPr>
        <w:pStyle w:val="1"/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5E7E1B" w:rsidRPr="005E7E1B" w:rsidRDefault="005E7E1B" w:rsidP="005E7E1B">
      <w:pPr>
        <w:pStyle w:val="1"/>
        <w:spacing w:before="0"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val="ru-RU"/>
        </w:rPr>
      </w:pPr>
    </w:p>
    <w:p w:rsidR="005E7E1B" w:rsidRPr="005E7E1B" w:rsidRDefault="005E7E1B" w:rsidP="005E7E1B">
      <w:pPr>
        <w:pStyle w:val="ConsPlusTitle"/>
        <w:widowControl/>
        <w:ind w:firstLine="284"/>
        <w:jc w:val="center"/>
        <w:outlineLvl w:val="0"/>
        <w:rPr>
          <w:sz w:val="22"/>
          <w:szCs w:val="22"/>
        </w:rPr>
      </w:pPr>
      <w:r w:rsidRPr="005E7E1B">
        <w:rPr>
          <w:sz w:val="22"/>
          <w:szCs w:val="22"/>
        </w:rPr>
        <w:t xml:space="preserve">О внесении изменений в постановление администрации Новоцелинного сельсовета Кочковского района Новосибирской области от 28.08.2017 № 64 «Об утверждении административного регламента осуществления муниципального контроля за соблюдением правил благоустройства»  </w:t>
      </w:r>
    </w:p>
    <w:p w:rsidR="005E7E1B" w:rsidRPr="009F2BC8" w:rsidRDefault="005E7E1B" w:rsidP="005E7E1B">
      <w:pPr>
        <w:spacing w:after="0"/>
        <w:ind w:firstLine="284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5E7E1B" w:rsidRPr="005E7E1B" w:rsidRDefault="005E7E1B" w:rsidP="005E7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5E7E1B">
        <w:rPr>
          <w:rFonts w:ascii="Times New Roman" w:eastAsia="Times New Roman" w:hAnsi="Times New Roman" w:cs="Times New Roman"/>
        </w:rPr>
        <w:t xml:space="preserve">  В целях приведения нормативного правового акта в соответствие действующему законодательству Администрация Новоцелинного сельсовета  </w:t>
      </w:r>
      <w:r w:rsidRPr="005E7E1B">
        <w:rPr>
          <w:rFonts w:ascii="Times New Roman" w:eastAsia="Times New Roman" w:hAnsi="Times New Roman" w:cs="Times New Roman"/>
          <w:b/>
        </w:rPr>
        <w:t xml:space="preserve">ПОСТАНОВЛЯЕТ: </w:t>
      </w:r>
    </w:p>
    <w:p w:rsidR="005E7E1B" w:rsidRPr="005E7E1B" w:rsidRDefault="005E7E1B" w:rsidP="005E7E1B">
      <w:pPr>
        <w:numPr>
          <w:ilvl w:val="0"/>
          <w:numId w:val="3"/>
        </w:numPr>
        <w:tabs>
          <w:tab w:val="clear" w:pos="1109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5E7E1B">
        <w:rPr>
          <w:rFonts w:ascii="Times New Roman" w:eastAsia="Times New Roman" w:hAnsi="Times New Roman" w:cs="Times New Roman"/>
        </w:rPr>
        <w:t>Внести изменения в постановление администрации Новоцелинного сельсовета Кочковского района Новосибирской области от 28.08.2017 № 64 «Об утверждении административного регламента осуществления муниципального контроля за соблюдением правил благоустройства» (с изменениями, внесенными постановлениями от 30.03.2018 № 21, от 17.09.2020 № 79, от 21.10.2020 № 101):</w:t>
      </w:r>
    </w:p>
    <w:p w:rsidR="005E7E1B" w:rsidRPr="005E7E1B" w:rsidRDefault="005E7E1B" w:rsidP="005E7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E7E1B">
        <w:rPr>
          <w:rFonts w:ascii="Times New Roman" w:eastAsia="Times New Roman" w:hAnsi="Times New Roman" w:cs="Times New Roman"/>
        </w:rPr>
        <w:t>1.1. Пункт 3.6.14 административного регламента дополнить абзацем следующего содержания: «</w:t>
      </w:r>
      <w:r w:rsidRPr="005E7E1B">
        <w:rPr>
          <w:rFonts w:ascii="Times New Roman" w:eastAsia="Times New Roman" w:hAnsi="Times New Roman" w:cs="Times New Roman"/>
          <w:color w:val="000000"/>
          <w:shd w:val="clear" w:color="auto" w:fill="FFFFFF"/>
        </w:rPr>
        <w:t>В случае,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государственного контроля (надзора), органа муниципального контроля составляет акт о невозможности проведения соответствующей проверки с указанием причин невозможности ее проведения. В этом случае орган государственного контроля (надзора),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</w:t>
      </w:r>
      <w:r w:rsidRPr="005E7E1B">
        <w:rPr>
          <w:rFonts w:ascii="Times New Roman" w:eastAsia="Times New Roman" w:hAnsi="Times New Roman" w:cs="Times New Roman"/>
        </w:rPr>
        <w:t>».</w:t>
      </w:r>
    </w:p>
    <w:p w:rsidR="005E7E1B" w:rsidRPr="005E7E1B" w:rsidRDefault="005E7E1B" w:rsidP="005E7E1B">
      <w:pPr>
        <w:pStyle w:val="headertexttopleveltextcentertext"/>
        <w:numPr>
          <w:ilvl w:val="0"/>
          <w:numId w:val="3"/>
        </w:numPr>
        <w:shd w:val="clear" w:color="auto" w:fill="FFFFFF"/>
        <w:tabs>
          <w:tab w:val="clear" w:pos="1109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sz w:val="22"/>
          <w:szCs w:val="22"/>
        </w:rPr>
      </w:pPr>
      <w:bookmarkStart w:id="0" w:name="dst100211"/>
      <w:bookmarkEnd w:id="0"/>
      <w:r w:rsidRPr="005E7E1B">
        <w:rPr>
          <w:sz w:val="22"/>
          <w:szCs w:val="22"/>
        </w:rPr>
        <w:t>Опубликовать настоящее постановление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области.</w:t>
      </w:r>
    </w:p>
    <w:p w:rsidR="005E7E1B" w:rsidRPr="005E7E1B" w:rsidRDefault="005E7E1B" w:rsidP="005E7E1B">
      <w:pPr>
        <w:numPr>
          <w:ilvl w:val="0"/>
          <w:numId w:val="3"/>
        </w:numPr>
        <w:tabs>
          <w:tab w:val="clear" w:pos="1109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5E7E1B">
        <w:rPr>
          <w:rFonts w:ascii="Times New Roman" w:eastAsia="Times New Roman" w:hAnsi="Times New Roman" w:cs="Times New Roman"/>
        </w:rPr>
        <w:t>Контроль за  исполнением  настоящего постановления  оставляю за собой.</w:t>
      </w:r>
    </w:p>
    <w:p w:rsidR="005E7E1B" w:rsidRPr="005E7E1B" w:rsidRDefault="005E7E1B" w:rsidP="005E7E1B">
      <w:pPr>
        <w:pStyle w:val="a9"/>
        <w:ind w:firstLine="709"/>
        <w:jc w:val="both"/>
        <w:rPr>
          <w:sz w:val="22"/>
          <w:szCs w:val="22"/>
        </w:rPr>
      </w:pPr>
    </w:p>
    <w:p w:rsidR="005E7E1B" w:rsidRPr="005E7E1B" w:rsidRDefault="005E7E1B" w:rsidP="005E7E1B">
      <w:pPr>
        <w:pStyle w:val="a9"/>
        <w:ind w:firstLine="709"/>
        <w:jc w:val="both"/>
        <w:rPr>
          <w:sz w:val="22"/>
          <w:szCs w:val="22"/>
        </w:rPr>
      </w:pPr>
    </w:p>
    <w:p w:rsidR="005E7E1B" w:rsidRPr="005E7E1B" w:rsidRDefault="005E7E1B" w:rsidP="005E7E1B">
      <w:pPr>
        <w:pStyle w:val="a9"/>
        <w:jc w:val="both"/>
        <w:rPr>
          <w:sz w:val="22"/>
          <w:szCs w:val="22"/>
        </w:rPr>
      </w:pPr>
      <w:r w:rsidRPr="005E7E1B">
        <w:rPr>
          <w:sz w:val="22"/>
          <w:szCs w:val="22"/>
        </w:rPr>
        <w:t xml:space="preserve">Глава Новоцелинного сельсовета                                                       </w:t>
      </w:r>
    </w:p>
    <w:p w:rsidR="005E7E1B" w:rsidRPr="005E7E1B" w:rsidRDefault="005E7E1B" w:rsidP="005E7E1B">
      <w:pPr>
        <w:pStyle w:val="a9"/>
        <w:jc w:val="both"/>
        <w:rPr>
          <w:sz w:val="22"/>
          <w:szCs w:val="22"/>
        </w:rPr>
      </w:pPr>
      <w:r w:rsidRPr="005E7E1B">
        <w:rPr>
          <w:sz w:val="22"/>
          <w:szCs w:val="22"/>
        </w:rPr>
        <w:t>Кочковского района Новосибирской области                                    С.В.Игнатьева</w:t>
      </w:r>
    </w:p>
    <w:p w:rsidR="005E7E1B" w:rsidRPr="005E7E1B" w:rsidRDefault="005E7E1B" w:rsidP="005E7E1B">
      <w:pPr>
        <w:pStyle w:val="a9"/>
        <w:jc w:val="both"/>
        <w:rPr>
          <w:sz w:val="22"/>
          <w:szCs w:val="22"/>
        </w:rPr>
      </w:pPr>
    </w:p>
    <w:p w:rsidR="005E7E1B" w:rsidRPr="005E7E1B" w:rsidRDefault="005E7E1B" w:rsidP="005E7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7E1B">
        <w:rPr>
          <w:rFonts w:ascii="Times New Roman" w:hAnsi="Times New Roman" w:cs="Times New Roman"/>
          <w:b/>
        </w:rPr>
        <w:t>АДМИНИСТРАЦИЯ НОВОЦЕЛИННОГО СЕЛЬСОВЕТА</w:t>
      </w:r>
    </w:p>
    <w:p w:rsidR="005E7E1B" w:rsidRPr="005E7E1B" w:rsidRDefault="005E7E1B" w:rsidP="005E7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7E1B">
        <w:rPr>
          <w:rFonts w:ascii="Times New Roman" w:hAnsi="Times New Roman" w:cs="Times New Roman"/>
          <w:b/>
        </w:rPr>
        <w:t>КОЧКОВСКОГО РАЙОНА НОВОСИБИРСКОЙ ОБЛАСТИ</w:t>
      </w:r>
    </w:p>
    <w:p w:rsidR="005E7E1B" w:rsidRPr="005E7E1B" w:rsidRDefault="005E7E1B" w:rsidP="005E7E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E7E1B" w:rsidRPr="005E7E1B" w:rsidRDefault="005E7E1B" w:rsidP="005E7E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E7E1B" w:rsidRPr="005E7E1B" w:rsidRDefault="005E7E1B" w:rsidP="005E7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7E1B">
        <w:rPr>
          <w:rFonts w:ascii="Times New Roman" w:hAnsi="Times New Roman" w:cs="Times New Roman"/>
          <w:b/>
        </w:rPr>
        <w:t>ПОСТАНОВЛЕНИЕ</w:t>
      </w:r>
    </w:p>
    <w:p w:rsidR="005E7E1B" w:rsidRPr="005E7E1B" w:rsidRDefault="005E7E1B" w:rsidP="005E7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7E1B" w:rsidRPr="005E7E1B" w:rsidRDefault="005E7E1B" w:rsidP="005E7E1B">
      <w:pPr>
        <w:pStyle w:val="1"/>
        <w:spacing w:before="0"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5E7E1B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          от  23.11.2020                                                                                № 117 </w:t>
      </w:r>
    </w:p>
    <w:p w:rsidR="005E7E1B" w:rsidRPr="005E7E1B" w:rsidRDefault="005E7E1B" w:rsidP="005E7E1B">
      <w:pPr>
        <w:pStyle w:val="1"/>
        <w:spacing w:before="0"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5E7E1B" w:rsidRPr="005E7E1B" w:rsidRDefault="005E7E1B" w:rsidP="005E7E1B">
      <w:pPr>
        <w:pStyle w:val="1"/>
        <w:spacing w:before="0" w:after="0" w:line="240" w:lineRule="auto"/>
        <w:rPr>
          <w:rFonts w:ascii="Times New Roman" w:hAnsi="Times New Roman" w:cs="Times New Roman"/>
          <w:b w:val="0"/>
          <w:sz w:val="22"/>
          <w:szCs w:val="22"/>
          <w:lang w:val="ru-RU"/>
        </w:rPr>
      </w:pPr>
    </w:p>
    <w:p w:rsidR="005E7E1B" w:rsidRPr="005E7E1B" w:rsidRDefault="005E7E1B" w:rsidP="005E7E1B">
      <w:pPr>
        <w:pStyle w:val="ConsPlusTitle"/>
        <w:widowControl/>
        <w:ind w:firstLine="284"/>
        <w:jc w:val="center"/>
        <w:outlineLvl w:val="0"/>
        <w:rPr>
          <w:sz w:val="22"/>
          <w:szCs w:val="22"/>
        </w:rPr>
      </w:pPr>
      <w:r w:rsidRPr="005E7E1B">
        <w:rPr>
          <w:sz w:val="22"/>
          <w:szCs w:val="22"/>
        </w:rPr>
        <w:t>О внесении изменений в постановление администрации Новоцелинного сельсовета Кочковского района Новосибирской области</w:t>
      </w:r>
    </w:p>
    <w:p w:rsidR="005E7E1B" w:rsidRPr="005E7E1B" w:rsidRDefault="005E7E1B" w:rsidP="005E7E1B">
      <w:pPr>
        <w:pStyle w:val="afb"/>
        <w:shd w:val="clear" w:color="auto" w:fill="FFFFFF"/>
        <w:spacing w:before="0" w:after="0"/>
        <w:jc w:val="center"/>
        <w:rPr>
          <w:b/>
          <w:bCs/>
          <w:sz w:val="22"/>
          <w:szCs w:val="22"/>
        </w:rPr>
      </w:pPr>
      <w:r w:rsidRPr="005E7E1B">
        <w:rPr>
          <w:b/>
          <w:sz w:val="22"/>
          <w:szCs w:val="22"/>
        </w:rPr>
        <w:t>от 31.07.2019 № 63</w:t>
      </w:r>
      <w:r w:rsidRPr="005E7E1B">
        <w:rPr>
          <w:sz w:val="22"/>
          <w:szCs w:val="22"/>
        </w:rPr>
        <w:t xml:space="preserve"> «</w:t>
      </w:r>
      <w:r w:rsidRPr="005E7E1B">
        <w:rPr>
          <w:b/>
          <w:sz w:val="22"/>
          <w:szCs w:val="22"/>
        </w:rPr>
        <w:t xml:space="preserve">Об утверждении муниципальной программы Новоцелинного сельсовета </w:t>
      </w:r>
      <w:r w:rsidRPr="005E7E1B">
        <w:rPr>
          <w:b/>
          <w:bCs/>
          <w:sz w:val="22"/>
          <w:szCs w:val="22"/>
        </w:rPr>
        <w:t>«Развитие субъектов малого и среднего предпринимательства на территории Новоцелинного сельсовета Кочковского района Новосибирской области на 2019-2021 годы»</w:t>
      </w:r>
    </w:p>
    <w:p w:rsidR="005E7E1B" w:rsidRPr="005E7E1B" w:rsidRDefault="005E7E1B" w:rsidP="005E7E1B">
      <w:pPr>
        <w:pStyle w:val="ConsPlusTitle"/>
        <w:widowControl/>
        <w:ind w:firstLine="284"/>
        <w:jc w:val="center"/>
        <w:outlineLvl w:val="0"/>
        <w:rPr>
          <w:sz w:val="22"/>
          <w:szCs w:val="22"/>
        </w:rPr>
      </w:pPr>
    </w:p>
    <w:p w:rsidR="005E7E1B" w:rsidRPr="005E7E1B" w:rsidRDefault="005E7E1B" w:rsidP="005E7E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E7E1B" w:rsidRPr="005E7E1B" w:rsidRDefault="005E7E1B" w:rsidP="005E7E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E7E1B">
        <w:rPr>
          <w:rFonts w:ascii="Times New Roman" w:hAnsi="Times New Roman" w:cs="Times New Roman"/>
        </w:rPr>
        <w:t xml:space="preserve">  В целях приведения нормативного правового акта в соответствие действующему законодательству </w:t>
      </w:r>
      <w:r w:rsidRPr="005E7E1B">
        <w:rPr>
          <w:rFonts w:ascii="Times New Roman" w:hAnsi="Times New Roman" w:cs="Times New Roman"/>
          <w:b/>
        </w:rPr>
        <w:t>Администрация Новоцелинного сельсовета</w:t>
      </w:r>
      <w:r w:rsidRPr="005E7E1B">
        <w:rPr>
          <w:rFonts w:ascii="Times New Roman" w:hAnsi="Times New Roman" w:cs="Times New Roman"/>
        </w:rPr>
        <w:t xml:space="preserve">  </w:t>
      </w:r>
      <w:r w:rsidRPr="005E7E1B">
        <w:rPr>
          <w:rFonts w:ascii="Times New Roman" w:hAnsi="Times New Roman" w:cs="Times New Roman"/>
          <w:b/>
        </w:rPr>
        <w:t xml:space="preserve">ПОСТАНОВЛЯЕТ: </w:t>
      </w:r>
    </w:p>
    <w:p w:rsidR="005E7E1B" w:rsidRPr="005E7E1B" w:rsidRDefault="005E7E1B" w:rsidP="005E7E1B">
      <w:pPr>
        <w:numPr>
          <w:ilvl w:val="0"/>
          <w:numId w:val="3"/>
        </w:numPr>
        <w:tabs>
          <w:tab w:val="clear" w:pos="1109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5E7E1B">
        <w:rPr>
          <w:rFonts w:ascii="Times New Roman" w:hAnsi="Times New Roman" w:cs="Times New Roman"/>
        </w:rPr>
        <w:t>Внести изменения в постановление администрации Новоцелинного сельсовета Кочковского района Новосибирской области от 31.07.2019 № 63 «Об утверждении муниципальной программы Новоцелинного сельсовета «Развитие субъектов малого и среднего предпринимательства на территории Новоцелинного сельсовета Кочковского района Новосибирской области на 2019-2021 годы»:</w:t>
      </w:r>
    </w:p>
    <w:p w:rsidR="005E7E1B" w:rsidRPr="005E7E1B" w:rsidRDefault="005E7E1B" w:rsidP="005E7E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7E1B">
        <w:rPr>
          <w:rFonts w:ascii="Times New Roman" w:hAnsi="Times New Roman" w:cs="Times New Roman"/>
        </w:rPr>
        <w:t xml:space="preserve">1.1. В паспорте муниципальной программы «Развитие субъектов малого и среднего предпринимательства на территории Новоцелинного сельсовета Кочковского района Новосибирской области на 2019-2021 годы», приложение к постановлению абзац «цели муниципальной программы» изложить в следующей редакции: </w:t>
      </w:r>
    </w:p>
    <w:p w:rsidR="005E7E1B" w:rsidRPr="005E7E1B" w:rsidRDefault="005E7E1B" w:rsidP="005E7E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7E1B">
        <w:rPr>
          <w:rFonts w:ascii="Times New Roman" w:hAnsi="Times New Roman" w:cs="Times New Roman"/>
        </w:rPr>
        <w:t>«Создание на территории Новоцелинного сельсовета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поддержки, обеспечение занятости и развитие самозанятости населения муниципального образования»;</w:t>
      </w:r>
    </w:p>
    <w:p w:rsidR="005E7E1B" w:rsidRPr="005E7E1B" w:rsidRDefault="005E7E1B" w:rsidP="005E7E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7E1B">
        <w:rPr>
          <w:rFonts w:ascii="Times New Roman" w:hAnsi="Times New Roman" w:cs="Times New Roman"/>
        </w:rPr>
        <w:t>1.2. В приложение № 1 к муниципальной программы абзац первый таблицы изложить в следующей редакции:</w:t>
      </w:r>
    </w:p>
    <w:p w:rsidR="005E7E1B" w:rsidRPr="005E7E1B" w:rsidRDefault="005E7E1B" w:rsidP="005E7E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7E1B">
        <w:rPr>
          <w:rFonts w:ascii="Times New Roman" w:hAnsi="Times New Roman" w:cs="Times New Roman"/>
        </w:rPr>
        <w:t>«Цель Программы: Создание благоприятных условий для устойчивого функционирования и развития малого и среднего предпринимательства на территории Новоцелинного сельсовета Кочковского района Новосибирской области, и развитие самозанятости населения муниципального образования»:</w:t>
      </w:r>
    </w:p>
    <w:p w:rsidR="005E7E1B" w:rsidRPr="005E7E1B" w:rsidRDefault="005E7E1B" w:rsidP="005E7E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7E1B">
        <w:rPr>
          <w:rFonts w:ascii="Times New Roman" w:hAnsi="Times New Roman" w:cs="Times New Roman"/>
        </w:rPr>
        <w:t>1.3. В приложение № 1 к муниципальной программы абзац третий таблицы изложить в следующей редакции:</w:t>
      </w:r>
    </w:p>
    <w:p w:rsidR="005E7E1B" w:rsidRPr="005E7E1B" w:rsidRDefault="005E7E1B" w:rsidP="005E7E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7E1B">
        <w:rPr>
          <w:rFonts w:ascii="Times New Roman" w:hAnsi="Times New Roman" w:cs="Times New Roman"/>
        </w:rPr>
        <w:t>«</w:t>
      </w:r>
      <w:r w:rsidRPr="005E7E1B">
        <w:rPr>
          <w:rFonts w:ascii="Times New Roman" w:hAnsi="Times New Roman" w:cs="Times New Roman"/>
          <w:b/>
        </w:rPr>
        <w:t>Задача 2.</w:t>
      </w:r>
    </w:p>
    <w:p w:rsidR="005E7E1B" w:rsidRPr="005E7E1B" w:rsidRDefault="005E7E1B" w:rsidP="005E7E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7E1B">
        <w:rPr>
          <w:rFonts w:ascii="Times New Roman" w:hAnsi="Times New Roman" w:cs="Times New Roman"/>
        </w:rPr>
        <w:t xml:space="preserve"> Развитие информационной, консультационной, правовой и образовательной поддержки субъектов малого и среднего предпринимательства и самозанятого населения»;</w:t>
      </w:r>
    </w:p>
    <w:p w:rsidR="005E7E1B" w:rsidRPr="005E7E1B" w:rsidRDefault="005E7E1B" w:rsidP="005E7E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7E1B">
        <w:rPr>
          <w:rFonts w:ascii="Times New Roman" w:hAnsi="Times New Roman" w:cs="Times New Roman"/>
        </w:rPr>
        <w:t>1.4. В приложении № 2 к муниципальной программе раздел 3 дополнить подпунктом следующего содержания»:</w:t>
      </w:r>
    </w:p>
    <w:tbl>
      <w:tblPr>
        <w:tblW w:w="98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"/>
        <w:gridCol w:w="2477"/>
        <w:gridCol w:w="2170"/>
        <w:gridCol w:w="1577"/>
        <w:gridCol w:w="594"/>
        <w:gridCol w:w="578"/>
        <w:gridCol w:w="578"/>
        <w:gridCol w:w="578"/>
        <w:gridCol w:w="578"/>
      </w:tblGrid>
      <w:tr w:rsidR="005E7E1B" w:rsidRPr="005E7E1B" w:rsidTr="004A655F">
        <w:trPr>
          <w:trHeight w:val="5865"/>
        </w:trPr>
        <w:tc>
          <w:tcPr>
            <w:tcW w:w="705" w:type="dxa"/>
          </w:tcPr>
          <w:p w:rsidR="005E7E1B" w:rsidRPr="005E7E1B" w:rsidRDefault="005E7E1B" w:rsidP="005E7E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7E1B">
              <w:rPr>
                <w:rFonts w:ascii="Times New Roman" w:hAnsi="Times New Roman" w:cs="Times New Roman"/>
              </w:rPr>
              <w:lastRenderedPageBreak/>
              <w:t>3.4.</w:t>
            </w:r>
          </w:p>
        </w:tc>
        <w:tc>
          <w:tcPr>
            <w:tcW w:w="2477" w:type="dxa"/>
          </w:tcPr>
          <w:p w:rsidR="005E7E1B" w:rsidRPr="005E7E1B" w:rsidRDefault="005E7E1B" w:rsidP="005E7E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7E1B">
              <w:rPr>
                <w:rFonts w:ascii="Times New Roman" w:hAnsi="Times New Roman" w:cs="Times New Roman"/>
              </w:rPr>
              <w:t xml:space="preserve">Осуществление и развитие консультационной, информационной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 </w:t>
            </w:r>
          </w:p>
        </w:tc>
        <w:tc>
          <w:tcPr>
            <w:tcW w:w="2170" w:type="dxa"/>
          </w:tcPr>
          <w:p w:rsidR="005E7E1B" w:rsidRPr="005E7E1B" w:rsidRDefault="005E7E1B" w:rsidP="005E7E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7E1B">
              <w:rPr>
                <w:rFonts w:ascii="Times New Roman" w:hAnsi="Times New Roman" w:cs="Times New Roman"/>
              </w:rPr>
              <w:t>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577" w:type="dxa"/>
          </w:tcPr>
          <w:p w:rsidR="005E7E1B" w:rsidRPr="005E7E1B" w:rsidRDefault="005E7E1B" w:rsidP="005E7E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7E1B">
              <w:rPr>
                <w:rFonts w:ascii="Times New Roman" w:hAnsi="Times New Roman" w:cs="Times New Roman"/>
              </w:rPr>
              <w:t>Администрация Новоцелинного сельсовета Кочковского района Новосибирской области</w:t>
            </w:r>
          </w:p>
        </w:tc>
        <w:tc>
          <w:tcPr>
            <w:tcW w:w="594" w:type="dxa"/>
          </w:tcPr>
          <w:p w:rsidR="005E7E1B" w:rsidRPr="005E7E1B" w:rsidRDefault="005E7E1B" w:rsidP="005E7E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7E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8" w:type="dxa"/>
          </w:tcPr>
          <w:p w:rsidR="005E7E1B" w:rsidRPr="005E7E1B" w:rsidRDefault="005E7E1B" w:rsidP="005E7E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7E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8" w:type="dxa"/>
          </w:tcPr>
          <w:p w:rsidR="005E7E1B" w:rsidRPr="005E7E1B" w:rsidRDefault="005E7E1B" w:rsidP="005E7E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7E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8" w:type="dxa"/>
          </w:tcPr>
          <w:p w:rsidR="005E7E1B" w:rsidRPr="005E7E1B" w:rsidRDefault="005E7E1B" w:rsidP="005E7E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7E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8" w:type="dxa"/>
          </w:tcPr>
          <w:p w:rsidR="005E7E1B" w:rsidRPr="005E7E1B" w:rsidRDefault="005E7E1B" w:rsidP="005E7E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7E1B">
              <w:rPr>
                <w:rFonts w:ascii="Times New Roman" w:hAnsi="Times New Roman" w:cs="Times New Roman"/>
              </w:rPr>
              <w:t>-</w:t>
            </w:r>
          </w:p>
        </w:tc>
      </w:tr>
    </w:tbl>
    <w:p w:rsidR="005E7E1B" w:rsidRPr="005E7E1B" w:rsidRDefault="005E7E1B" w:rsidP="005E7E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E7E1B" w:rsidRPr="005E7E1B" w:rsidRDefault="005E7E1B" w:rsidP="005E7E1B">
      <w:pPr>
        <w:pStyle w:val="headertexttopleveltextcentertext"/>
        <w:numPr>
          <w:ilvl w:val="0"/>
          <w:numId w:val="3"/>
        </w:numPr>
        <w:shd w:val="clear" w:color="auto" w:fill="FFFFFF"/>
        <w:tabs>
          <w:tab w:val="clear" w:pos="1109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sz w:val="22"/>
          <w:szCs w:val="22"/>
        </w:rPr>
      </w:pPr>
      <w:r w:rsidRPr="005E7E1B">
        <w:rPr>
          <w:sz w:val="22"/>
          <w:szCs w:val="22"/>
        </w:rPr>
        <w:t>Опубликовать настоящее постановление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области.</w:t>
      </w:r>
    </w:p>
    <w:p w:rsidR="005E7E1B" w:rsidRPr="005E7E1B" w:rsidRDefault="005E7E1B" w:rsidP="005E7E1B">
      <w:pPr>
        <w:numPr>
          <w:ilvl w:val="0"/>
          <w:numId w:val="3"/>
        </w:numPr>
        <w:tabs>
          <w:tab w:val="clear" w:pos="1109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7E1B">
        <w:rPr>
          <w:rFonts w:ascii="Times New Roman" w:hAnsi="Times New Roman" w:cs="Times New Roman"/>
        </w:rPr>
        <w:t>Контроль за  исполнением  настоящего постановления  оставляю за собой.</w:t>
      </w:r>
    </w:p>
    <w:p w:rsidR="005E7E1B" w:rsidRPr="005E7E1B" w:rsidRDefault="005E7E1B" w:rsidP="005E7E1B">
      <w:pPr>
        <w:pStyle w:val="a9"/>
        <w:ind w:firstLine="709"/>
        <w:jc w:val="both"/>
        <w:rPr>
          <w:sz w:val="22"/>
          <w:szCs w:val="22"/>
        </w:rPr>
      </w:pPr>
    </w:p>
    <w:p w:rsidR="005E7E1B" w:rsidRPr="005E7E1B" w:rsidRDefault="005E7E1B" w:rsidP="005E7E1B">
      <w:pPr>
        <w:pStyle w:val="a9"/>
        <w:jc w:val="both"/>
        <w:rPr>
          <w:sz w:val="22"/>
          <w:szCs w:val="22"/>
        </w:rPr>
      </w:pPr>
      <w:r w:rsidRPr="005E7E1B">
        <w:rPr>
          <w:sz w:val="22"/>
          <w:szCs w:val="22"/>
        </w:rPr>
        <w:t xml:space="preserve">Глава Новоцелинного сельсовета                                                       </w:t>
      </w:r>
    </w:p>
    <w:p w:rsidR="005E7E1B" w:rsidRPr="005E7E1B" w:rsidRDefault="005E7E1B" w:rsidP="005E7E1B">
      <w:pPr>
        <w:pStyle w:val="a9"/>
        <w:jc w:val="both"/>
        <w:rPr>
          <w:sz w:val="22"/>
          <w:szCs w:val="22"/>
        </w:rPr>
      </w:pPr>
      <w:r w:rsidRPr="005E7E1B">
        <w:rPr>
          <w:sz w:val="22"/>
          <w:szCs w:val="22"/>
        </w:rPr>
        <w:t>Кочковского района Новосибирской области                                    С.В.Игнатьева</w:t>
      </w:r>
    </w:p>
    <w:p w:rsidR="005E7E1B" w:rsidRPr="005E7E1B" w:rsidRDefault="005E7E1B" w:rsidP="005E7E1B">
      <w:pPr>
        <w:pStyle w:val="a9"/>
        <w:jc w:val="both"/>
        <w:rPr>
          <w:sz w:val="22"/>
          <w:szCs w:val="22"/>
        </w:rPr>
      </w:pPr>
    </w:p>
    <w:p w:rsidR="005E7E1B" w:rsidRPr="005E7E1B" w:rsidRDefault="005E7E1B" w:rsidP="005E7E1B">
      <w:pPr>
        <w:pStyle w:val="a9"/>
        <w:jc w:val="both"/>
        <w:rPr>
          <w:sz w:val="22"/>
          <w:szCs w:val="22"/>
        </w:rPr>
      </w:pPr>
    </w:p>
    <w:p w:rsidR="005E7E1B" w:rsidRPr="005E7E1B" w:rsidRDefault="005E7E1B" w:rsidP="005E7E1B">
      <w:pPr>
        <w:pStyle w:val="a9"/>
        <w:jc w:val="both"/>
        <w:rPr>
          <w:sz w:val="22"/>
          <w:szCs w:val="22"/>
        </w:rPr>
      </w:pPr>
    </w:p>
    <w:p w:rsidR="005E7E1B" w:rsidRPr="005E7E1B" w:rsidRDefault="005E7E1B" w:rsidP="005E7E1B">
      <w:pPr>
        <w:pStyle w:val="a9"/>
        <w:jc w:val="both"/>
        <w:rPr>
          <w:sz w:val="22"/>
          <w:szCs w:val="22"/>
        </w:rPr>
      </w:pPr>
    </w:p>
    <w:p w:rsidR="005E7E1B" w:rsidRPr="005E7E1B" w:rsidRDefault="005E7E1B" w:rsidP="005E7E1B">
      <w:pPr>
        <w:pStyle w:val="a9"/>
        <w:jc w:val="both"/>
        <w:rPr>
          <w:sz w:val="22"/>
          <w:szCs w:val="22"/>
        </w:rPr>
      </w:pPr>
    </w:p>
    <w:p w:rsidR="005E7E1B" w:rsidRPr="005E7E1B" w:rsidRDefault="005E7E1B" w:rsidP="005E7E1B">
      <w:pPr>
        <w:pStyle w:val="a9"/>
        <w:jc w:val="both"/>
        <w:rPr>
          <w:sz w:val="22"/>
          <w:szCs w:val="22"/>
        </w:rPr>
      </w:pPr>
    </w:p>
    <w:p w:rsidR="005E7E1B" w:rsidRPr="005E7E1B" w:rsidRDefault="005E7E1B" w:rsidP="005E7E1B">
      <w:pPr>
        <w:pStyle w:val="a9"/>
        <w:jc w:val="both"/>
        <w:rPr>
          <w:sz w:val="22"/>
          <w:szCs w:val="22"/>
        </w:rPr>
      </w:pPr>
    </w:p>
    <w:p w:rsidR="005E7E1B" w:rsidRPr="005E7E1B" w:rsidRDefault="005E7E1B" w:rsidP="005E7E1B">
      <w:pPr>
        <w:pStyle w:val="a9"/>
        <w:jc w:val="both"/>
        <w:rPr>
          <w:sz w:val="22"/>
          <w:szCs w:val="22"/>
        </w:rPr>
      </w:pPr>
    </w:p>
    <w:p w:rsidR="005E7E1B" w:rsidRPr="005E7E1B" w:rsidRDefault="005E7E1B" w:rsidP="005E7E1B">
      <w:pPr>
        <w:pStyle w:val="a9"/>
        <w:jc w:val="both"/>
        <w:rPr>
          <w:sz w:val="22"/>
          <w:szCs w:val="22"/>
        </w:rPr>
      </w:pPr>
    </w:p>
    <w:p w:rsidR="005E7E1B" w:rsidRPr="005E7E1B" w:rsidRDefault="005E7E1B" w:rsidP="005E7E1B">
      <w:pPr>
        <w:pStyle w:val="a9"/>
        <w:jc w:val="both"/>
        <w:rPr>
          <w:sz w:val="22"/>
          <w:szCs w:val="22"/>
        </w:rPr>
      </w:pPr>
    </w:p>
    <w:p w:rsidR="005E7E1B" w:rsidRPr="005E7E1B" w:rsidRDefault="005E7E1B" w:rsidP="005E7E1B">
      <w:pPr>
        <w:pStyle w:val="a9"/>
        <w:jc w:val="both"/>
        <w:rPr>
          <w:sz w:val="22"/>
          <w:szCs w:val="22"/>
        </w:rPr>
      </w:pPr>
    </w:p>
    <w:p w:rsidR="005E7E1B" w:rsidRDefault="005E7E1B" w:rsidP="005E7E1B">
      <w:pPr>
        <w:pStyle w:val="a9"/>
        <w:jc w:val="both"/>
      </w:pPr>
    </w:p>
    <w:p w:rsidR="005E7E1B" w:rsidRDefault="005E7E1B" w:rsidP="005E7E1B">
      <w:pPr>
        <w:pStyle w:val="a9"/>
        <w:jc w:val="both"/>
      </w:pPr>
    </w:p>
    <w:p w:rsidR="005E7E1B" w:rsidRDefault="005E7E1B" w:rsidP="005E7E1B">
      <w:pPr>
        <w:pStyle w:val="a9"/>
        <w:jc w:val="both"/>
      </w:pPr>
    </w:p>
    <w:p w:rsidR="00354BD0" w:rsidRDefault="00354BD0" w:rsidP="00354BD0">
      <w:pPr>
        <w:spacing w:after="0" w:line="240" w:lineRule="auto"/>
        <w:rPr>
          <w:rFonts w:ascii="Times New Roman" w:hAnsi="Times New Roman" w:cs="Times New Roman"/>
        </w:rPr>
      </w:pPr>
    </w:p>
    <w:p w:rsidR="00354BD0" w:rsidRPr="009139F5" w:rsidRDefault="00354BD0" w:rsidP="00354BD0">
      <w:pPr>
        <w:spacing w:after="0" w:line="240" w:lineRule="auto"/>
        <w:rPr>
          <w:rFonts w:ascii="Times New Roman" w:hAnsi="Times New Roman" w:cs="Times New Roman"/>
        </w:rPr>
      </w:pPr>
      <w:r w:rsidRPr="009139F5">
        <w:rPr>
          <w:rFonts w:ascii="Times New Roman" w:hAnsi="Times New Roman" w:cs="Times New Roman"/>
        </w:rPr>
        <w:t xml:space="preserve">1. Новоцелинный вестник                                                     4.Номер выпуска </w:t>
      </w:r>
      <w:r>
        <w:rPr>
          <w:rFonts w:ascii="Times New Roman" w:hAnsi="Times New Roman" w:cs="Times New Roman"/>
        </w:rPr>
        <w:t>49</w:t>
      </w:r>
      <w:r w:rsidRPr="009139F5">
        <w:rPr>
          <w:rFonts w:ascii="Times New Roman" w:hAnsi="Times New Roman" w:cs="Times New Roman"/>
        </w:rPr>
        <w:t xml:space="preserve"> (4</w:t>
      </w:r>
      <w:r>
        <w:rPr>
          <w:rFonts w:ascii="Times New Roman" w:hAnsi="Times New Roman" w:cs="Times New Roman"/>
        </w:rPr>
        <w:t>49</w:t>
      </w:r>
      <w:r w:rsidRPr="009139F5">
        <w:rPr>
          <w:rFonts w:ascii="Times New Roman" w:hAnsi="Times New Roman" w:cs="Times New Roman"/>
        </w:rPr>
        <w:t>)</w:t>
      </w:r>
    </w:p>
    <w:p w:rsidR="00354BD0" w:rsidRPr="009139F5" w:rsidRDefault="00354BD0" w:rsidP="00354BD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139F5">
        <w:rPr>
          <w:rFonts w:ascii="Times New Roman" w:eastAsia="Times New Roman" w:hAnsi="Times New Roman" w:cs="Times New Roman"/>
        </w:rPr>
        <w:t xml:space="preserve">2.Соучредители: Совет депутатов Новоцелинного            5.Дата выпуска </w:t>
      </w:r>
      <w:r>
        <w:rPr>
          <w:rFonts w:ascii="Times New Roman" w:eastAsia="Times New Roman" w:hAnsi="Times New Roman" w:cs="Times New Roman"/>
        </w:rPr>
        <w:t>26</w:t>
      </w:r>
      <w:r w:rsidRPr="009139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</w:t>
      </w:r>
      <w:r w:rsidRPr="009139F5">
        <w:rPr>
          <w:rFonts w:ascii="Times New Roman" w:eastAsia="Times New Roman" w:hAnsi="Times New Roman" w:cs="Times New Roman"/>
        </w:rPr>
        <w:t>ября  2020 года</w:t>
      </w:r>
    </w:p>
    <w:p w:rsidR="00354BD0" w:rsidRPr="009139F5" w:rsidRDefault="00354BD0" w:rsidP="00354BD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139F5">
        <w:rPr>
          <w:rFonts w:ascii="Times New Roman" w:eastAsia="Times New Roman" w:hAnsi="Times New Roman" w:cs="Times New Roman"/>
        </w:rPr>
        <w:t xml:space="preserve">сельсовета Кочковского района Новосибирской                6.Тираж 50 экземпляров </w:t>
      </w:r>
    </w:p>
    <w:p w:rsidR="00354BD0" w:rsidRPr="009139F5" w:rsidRDefault="00354BD0" w:rsidP="00354BD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139F5">
        <w:rPr>
          <w:rFonts w:ascii="Times New Roman" w:eastAsia="Times New Roman" w:hAnsi="Times New Roman" w:cs="Times New Roman"/>
        </w:rPr>
        <w:t>области, Администрация Новоцелинного сельсовета       7. «Бесплатно»</w:t>
      </w:r>
    </w:p>
    <w:p w:rsidR="00354BD0" w:rsidRPr="009139F5" w:rsidRDefault="00354BD0" w:rsidP="00354BD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139F5">
        <w:rPr>
          <w:rFonts w:ascii="Times New Roman" w:eastAsia="Times New Roman" w:hAnsi="Times New Roman" w:cs="Times New Roman"/>
        </w:rPr>
        <w:t>Кочковского района Новосибирской области                     8.Адрес издания: 632495 Новосибирская</w:t>
      </w:r>
    </w:p>
    <w:p w:rsidR="00354BD0" w:rsidRPr="009139F5" w:rsidRDefault="00354BD0" w:rsidP="00354BD0">
      <w:pPr>
        <w:pStyle w:val="23"/>
        <w:spacing w:after="0" w:line="240" w:lineRule="auto"/>
        <w:rPr>
          <w:sz w:val="22"/>
          <w:szCs w:val="22"/>
        </w:rPr>
      </w:pPr>
      <w:r w:rsidRPr="009139F5">
        <w:rPr>
          <w:sz w:val="22"/>
          <w:szCs w:val="22"/>
        </w:rPr>
        <w:t xml:space="preserve">3.Председатель редакционного совета: Игнатьева             область, Кочковский район,   </w:t>
      </w:r>
    </w:p>
    <w:p w:rsidR="00354BD0" w:rsidRDefault="00354BD0" w:rsidP="00354BD0">
      <w:pPr>
        <w:pStyle w:val="23"/>
      </w:pPr>
      <w:r w:rsidRPr="009139F5">
        <w:rPr>
          <w:sz w:val="22"/>
          <w:szCs w:val="22"/>
        </w:rPr>
        <w:t>Светлана Владимировна                                                         с.Новоцелинное, ул.Комсомольская, 9</w:t>
      </w:r>
    </w:p>
    <w:p w:rsidR="00354BD0" w:rsidRPr="00354BD0" w:rsidRDefault="00354BD0" w:rsidP="00354BD0">
      <w:pPr>
        <w:spacing w:after="0" w:line="240" w:lineRule="auto"/>
        <w:rPr>
          <w:rFonts w:ascii="Times New Roman" w:hAnsi="Times New Roman" w:cs="Times New Roman"/>
        </w:rPr>
      </w:pPr>
    </w:p>
    <w:sectPr w:rsidR="00354BD0" w:rsidRPr="00354BD0" w:rsidSect="00F2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D2E" w:rsidRDefault="00FB4D2E" w:rsidP="005E7E1B">
      <w:pPr>
        <w:spacing w:after="0" w:line="240" w:lineRule="auto"/>
      </w:pPr>
      <w:r>
        <w:separator/>
      </w:r>
    </w:p>
  </w:endnote>
  <w:endnote w:type="continuationSeparator" w:id="0">
    <w:p w:rsidR="00FB4D2E" w:rsidRDefault="00FB4D2E" w:rsidP="005E7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02030"/>
      <w:docPartObj>
        <w:docPartGallery w:val="Page Numbers (Bottom of Page)"/>
        <w:docPartUnique/>
      </w:docPartObj>
    </w:sdtPr>
    <w:sdtContent>
      <w:p w:rsidR="005E7E1B" w:rsidRDefault="005E7E1B">
        <w:pPr>
          <w:pStyle w:val="afe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E7E1B" w:rsidRDefault="005E7E1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D2E" w:rsidRDefault="00FB4D2E" w:rsidP="005E7E1B">
      <w:pPr>
        <w:spacing w:after="0" w:line="240" w:lineRule="auto"/>
      </w:pPr>
      <w:r>
        <w:separator/>
      </w:r>
    </w:p>
  </w:footnote>
  <w:footnote w:type="continuationSeparator" w:id="0">
    <w:p w:rsidR="00FB4D2E" w:rsidRDefault="00FB4D2E" w:rsidP="005E7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3AF1"/>
    <w:multiLevelType w:val="hybridMultilevel"/>
    <w:tmpl w:val="0CF2E004"/>
    <w:lvl w:ilvl="0" w:tplc="764A909E">
      <w:start w:val="1"/>
      <w:numFmt w:val="decimal"/>
      <w:lvlText w:val="%1.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BA823B9"/>
    <w:multiLevelType w:val="hybridMultilevel"/>
    <w:tmpl w:val="25D0E14A"/>
    <w:lvl w:ilvl="0" w:tplc="E55C863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1B3330"/>
    <w:multiLevelType w:val="multilevel"/>
    <w:tmpl w:val="25D0E14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BD0"/>
    <w:rsid w:val="0008608D"/>
    <w:rsid w:val="00086BB7"/>
    <w:rsid w:val="00264FC3"/>
    <w:rsid w:val="00354BD0"/>
    <w:rsid w:val="005E7E1B"/>
    <w:rsid w:val="00797E66"/>
    <w:rsid w:val="008758D3"/>
    <w:rsid w:val="008D73CA"/>
    <w:rsid w:val="00F245EF"/>
    <w:rsid w:val="00FB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D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rFonts w:eastAsiaTheme="majorEastAsia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rFonts w:eastAsiaTheme="majorEastAsia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/>
      <w:outlineLvl w:val="6"/>
    </w:pPr>
    <w:rPr>
      <w:rFonts w:eastAsiaTheme="majorEastAsia"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/>
      <w:outlineLvl w:val="8"/>
    </w:pPr>
    <w:rPr>
      <w:rFonts w:ascii="Arial" w:eastAsiaTheme="maj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ind w:firstLine="6"/>
      <w:jc w:val="center"/>
    </w:pPr>
    <w:rPr>
      <w:rFonts w:eastAsiaTheme="majorEastAsia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ind w:left="720"/>
      <w:contextualSpacing/>
    </w:pPr>
    <w:rPr>
      <w:rFonts w:ascii="Calibri" w:eastAsia="Calibri" w:hAnsi="Calibr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styleId="23">
    <w:name w:val="Body Text 2"/>
    <w:basedOn w:val="a"/>
    <w:link w:val="24"/>
    <w:rsid w:val="00354B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354BD0"/>
    <w:rPr>
      <w:sz w:val="24"/>
      <w:szCs w:val="24"/>
    </w:rPr>
  </w:style>
  <w:style w:type="table" w:styleId="af3">
    <w:name w:val="Table Grid"/>
    <w:basedOn w:val="a1"/>
    <w:uiPriority w:val="59"/>
    <w:rsid w:val="00354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semiHidden/>
    <w:rsid w:val="00354BD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354BD0"/>
    <w:rPr>
      <w:rFonts w:ascii="Tahoma" w:hAnsi="Tahoma" w:cs="Tahoma"/>
      <w:sz w:val="16"/>
      <w:szCs w:val="16"/>
    </w:rPr>
  </w:style>
  <w:style w:type="paragraph" w:customStyle="1" w:styleId="25">
    <w:name w:val="Знак Знак2 Знак Знак Знак Знак"/>
    <w:basedOn w:val="a"/>
    <w:rsid w:val="00354B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6">
    <w:name w:val="Body Text"/>
    <w:aliases w:val="Знак,Знак1 Знак,Основной текст1"/>
    <w:basedOn w:val="a"/>
    <w:link w:val="af7"/>
    <w:rsid w:val="00354BD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7">
    <w:name w:val="Основной текст Знак"/>
    <w:basedOn w:val="a0"/>
    <w:link w:val="af6"/>
    <w:rsid w:val="00354BD0"/>
    <w:rPr>
      <w:sz w:val="28"/>
      <w:szCs w:val="24"/>
    </w:rPr>
  </w:style>
  <w:style w:type="paragraph" w:styleId="af8">
    <w:name w:val="Body Text Indent"/>
    <w:basedOn w:val="a"/>
    <w:link w:val="af9"/>
    <w:rsid w:val="00354B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354BD0"/>
    <w:rPr>
      <w:sz w:val="24"/>
      <w:szCs w:val="24"/>
    </w:rPr>
  </w:style>
  <w:style w:type="paragraph" w:customStyle="1" w:styleId="Normal">
    <w:name w:val="Normal"/>
    <w:rsid w:val="00354BD0"/>
    <w:pPr>
      <w:widowControl w:val="0"/>
      <w:snapToGrid w:val="0"/>
    </w:pPr>
  </w:style>
  <w:style w:type="paragraph" w:customStyle="1" w:styleId="heading2">
    <w:name w:val="heading 2"/>
    <w:basedOn w:val="Normal"/>
    <w:next w:val="Normal"/>
    <w:rsid w:val="00354BD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Title">
    <w:name w:val="Title"/>
    <w:basedOn w:val="Normal"/>
    <w:rsid w:val="00354BD0"/>
    <w:pPr>
      <w:widowControl/>
      <w:snapToGrid/>
      <w:jc w:val="center"/>
    </w:pPr>
    <w:rPr>
      <w:rFonts w:ascii="Arial" w:hAnsi="Arial"/>
      <w:sz w:val="24"/>
    </w:rPr>
  </w:style>
  <w:style w:type="paragraph" w:customStyle="1" w:styleId="BodyText3">
    <w:name w:val="Body Text 3"/>
    <w:basedOn w:val="Normal"/>
    <w:rsid w:val="00354BD0"/>
    <w:pPr>
      <w:widowControl/>
      <w:snapToGrid/>
    </w:pPr>
    <w:rPr>
      <w:rFonts w:ascii="Arial" w:hAnsi="Arial"/>
      <w:color w:val="FF0000"/>
      <w:sz w:val="28"/>
    </w:rPr>
  </w:style>
  <w:style w:type="character" w:styleId="afa">
    <w:name w:val="Hyperlink"/>
    <w:basedOn w:val="a0"/>
    <w:uiPriority w:val="99"/>
    <w:unhideWhenUsed/>
    <w:rsid w:val="00354BD0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5E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E7E1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b">
    <w:name w:val="Normal (Web)"/>
    <w:basedOn w:val="a"/>
    <w:rsid w:val="005E7E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c">
    <w:name w:val="header"/>
    <w:basedOn w:val="a"/>
    <w:link w:val="afd"/>
    <w:uiPriority w:val="99"/>
    <w:semiHidden/>
    <w:unhideWhenUsed/>
    <w:rsid w:val="005E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5E7E1B"/>
    <w:rPr>
      <w:rFonts w:asciiTheme="minorHAnsi" w:eastAsiaTheme="minorEastAsia" w:hAnsiTheme="minorHAnsi" w:cstheme="minorBidi"/>
      <w:sz w:val="22"/>
      <w:szCs w:val="22"/>
    </w:rPr>
  </w:style>
  <w:style w:type="paragraph" w:styleId="afe">
    <w:name w:val="footer"/>
    <w:basedOn w:val="a"/>
    <w:link w:val="aff"/>
    <w:uiPriority w:val="99"/>
    <w:unhideWhenUsed/>
    <w:rsid w:val="005E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5E7E1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16</Pages>
  <Words>4813</Words>
  <Characters>27438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2020-12-04T08:05:00Z</dcterms:created>
  <dcterms:modified xsi:type="dcterms:W3CDTF">2020-12-04T09:01:00Z</dcterms:modified>
</cp:coreProperties>
</file>