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91D" w:rsidRPr="00027762" w:rsidRDefault="00CE291D" w:rsidP="00CE291D">
      <w:pPr>
        <w:rPr>
          <w:b/>
          <w:bCs/>
          <w:sz w:val="22"/>
          <w:szCs w:val="22"/>
        </w:rPr>
      </w:pPr>
      <w:r>
        <w:rPr>
          <w:b/>
          <w:bCs/>
          <w:sz w:val="22"/>
          <w:szCs w:val="22"/>
        </w:rPr>
        <w:t>01</w:t>
      </w:r>
      <w:r w:rsidRPr="00027762">
        <w:rPr>
          <w:b/>
          <w:bCs/>
          <w:sz w:val="22"/>
          <w:szCs w:val="22"/>
        </w:rPr>
        <w:t xml:space="preserve"> </w:t>
      </w:r>
      <w:r>
        <w:rPr>
          <w:b/>
          <w:bCs/>
          <w:sz w:val="22"/>
          <w:szCs w:val="22"/>
        </w:rPr>
        <w:t>ноября</w:t>
      </w:r>
      <w:r w:rsidRPr="00027762">
        <w:rPr>
          <w:b/>
          <w:bCs/>
          <w:sz w:val="22"/>
          <w:szCs w:val="22"/>
        </w:rPr>
        <w:t xml:space="preserve">  2019 года, № </w:t>
      </w:r>
      <w:r>
        <w:rPr>
          <w:b/>
          <w:bCs/>
          <w:sz w:val="22"/>
          <w:szCs w:val="22"/>
        </w:rPr>
        <w:t>45</w:t>
      </w:r>
      <w:r w:rsidRPr="00027762">
        <w:rPr>
          <w:b/>
          <w:bCs/>
          <w:sz w:val="22"/>
          <w:szCs w:val="22"/>
        </w:rPr>
        <w:t xml:space="preserve"> (3</w:t>
      </w:r>
      <w:r>
        <w:rPr>
          <w:b/>
          <w:bCs/>
          <w:sz w:val="22"/>
          <w:szCs w:val="22"/>
        </w:rPr>
        <w:t>92</w:t>
      </w:r>
      <w:r w:rsidRPr="00027762">
        <w:rPr>
          <w:b/>
          <w:bCs/>
          <w:sz w:val="22"/>
          <w:szCs w:val="22"/>
        </w:rPr>
        <w:t xml:space="preserve">)  </w:t>
      </w:r>
    </w:p>
    <w:p w:rsidR="00CE291D" w:rsidRPr="00027762" w:rsidRDefault="00CE291D" w:rsidP="00CE291D">
      <w:pPr>
        <w:pBdr>
          <w:bottom w:val="single" w:sz="12" w:space="1" w:color="auto"/>
        </w:pBdr>
        <w:jc w:val="center"/>
        <w:rPr>
          <w:b/>
          <w:sz w:val="22"/>
          <w:szCs w:val="22"/>
        </w:rPr>
      </w:pPr>
      <w:r w:rsidRPr="00027762">
        <w:rPr>
          <w:b/>
          <w:sz w:val="22"/>
          <w:szCs w:val="22"/>
        </w:rPr>
        <w:t>« НОВОЦЕЛИННЫЙ ВЕСТНИК»</w:t>
      </w:r>
    </w:p>
    <w:p w:rsidR="00F245EF" w:rsidRDefault="00F245EF"/>
    <w:p w:rsidR="0036610A" w:rsidRPr="0036610A" w:rsidRDefault="0036610A" w:rsidP="0036610A">
      <w:pPr>
        <w:jc w:val="center"/>
        <w:rPr>
          <w:b/>
          <w:sz w:val="22"/>
          <w:szCs w:val="22"/>
        </w:rPr>
      </w:pPr>
      <w:r w:rsidRPr="0036610A">
        <w:rPr>
          <w:b/>
          <w:sz w:val="22"/>
          <w:szCs w:val="22"/>
        </w:rPr>
        <w:t>АДМИНИСТРАЦИЯ НОВОЦЕЛИННОГО СЕЛЬСОВЕТА</w:t>
      </w:r>
    </w:p>
    <w:p w:rsidR="0036610A" w:rsidRPr="0036610A" w:rsidRDefault="0036610A" w:rsidP="0036610A">
      <w:pPr>
        <w:jc w:val="center"/>
        <w:rPr>
          <w:b/>
          <w:sz w:val="22"/>
          <w:szCs w:val="22"/>
        </w:rPr>
      </w:pPr>
      <w:r w:rsidRPr="0036610A">
        <w:rPr>
          <w:b/>
          <w:sz w:val="22"/>
          <w:szCs w:val="22"/>
        </w:rPr>
        <w:t>КОЧКОВСКОГО РАЙОНА НОВОСИБИРСКОЙ ОБЛАСТИ</w:t>
      </w:r>
    </w:p>
    <w:p w:rsidR="0036610A" w:rsidRPr="0036610A" w:rsidRDefault="0036610A" w:rsidP="0036610A">
      <w:pPr>
        <w:jc w:val="center"/>
        <w:rPr>
          <w:b/>
          <w:sz w:val="22"/>
          <w:szCs w:val="22"/>
        </w:rPr>
      </w:pPr>
    </w:p>
    <w:p w:rsidR="0036610A" w:rsidRPr="0036610A" w:rsidRDefault="0036610A" w:rsidP="0036610A">
      <w:pPr>
        <w:jc w:val="center"/>
        <w:rPr>
          <w:b/>
          <w:sz w:val="22"/>
          <w:szCs w:val="22"/>
        </w:rPr>
      </w:pPr>
    </w:p>
    <w:p w:rsidR="0036610A" w:rsidRPr="0036610A" w:rsidRDefault="0036610A" w:rsidP="0036610A">
      <w:pPr>
        <w:jc w:val="center"/>
        <w:rPr>
          <w:b/>
          <w:sz w:val="22"/>
          <w:szCs w:val="22"/>
        </w:rPr>
      </w:pPr>
      <w:r w:rsidRPr="0036610A">
        <w:rPr>
          <w:b/>
          <w:sz w:val="22"/>
          <w:szCs w:val="22"/>
        </w:rPr>
        <w:t>ПОСТАНОВЛЕНИЕ</w:t>
      </w:r>
    </w:p>
    <w:p w:rsidR="0036610A" w:rsidRPr="0036610A" w:rsidRDefault="0036610A" w:rsidP="0036610A">
      <w:pPr>
        <w:jc w:val="center"/>
        <w:rPr>
          <w:b/>
          <w:sz w:val="22"/>
          <w:szCs w:val="22"/>
        </w:rPr>
      </w:pPr>
    </w:p>
    <w:p w:rsidR="0036610A" w:rsidRPr="0036610A" w:rsidRDefault="0036610A" w:rsidP="0036610A">
      <w:pPr>
        <w:jc w:val="center"/>
        <w:rPr>
          <w:sz w:val="22"/>
          <w:szCs w:val="22"/>
        </w:rPr>
      </w:pPr>
      <w:r w:rsidRPr="0036610A">
        <w:rPr>
          <w:sz w:val="22"/>
          <w:szCs w:val="22"/>
        </w:rPr>
        <w:t>от 29.10.2019     № 88</w:t>
      </w:r>
    </w:p>
    <w:p w:rsidR="0036610A" w:rsidRPr="0036610A" w:rsidRDefault="0036610A" w:rsidP="0036610A">
      <w:pPr>
        <w:jc w:val="center"/>
        <w:rPr>
          <w:sz w:val="22"/>
          <w:szCs w:val="22"/>
        </w:rPr>
      </w:pPr>
    </w:p>
    <w:p w:rsidR="0036610A" w:rsidRPr="0036610A" w:rsidRDefault="0036610A" w:rsidP="0036610A">
      <w:pPr>
        <w:jc w:val="center"/>
        <w:rPr>
          <w:sz w:val="22"/>
          <w:szCs w:val="22"/>
        </w:rPr>
      </w:pPr>
      <w:r w:rsidRPr="0036610A">
        <w:rPr>
          <w:sz w:val="22"/>
          <w:szCs w:val="22"/>
        </w:rPr>
        <w:t>Об отмене постановления администрации Новоцелинного сельсовета Кочковского района Новосибирской области  от 26.03.2015 № 27 «О Положении об антитеррористической рабочей группе  Новоцелинного сельсовета Кочковского района Новосибирской области»</w:t>
      </w:r>
    </w:p>
    <w:p w:rsidR="0036610A" w:rsidRPr="0036610A" w:rsidRDefault="0036610A" w:rsidP="0036610A">
      <w:pPr>
        <w:jc w:val="center"/>
        <w:rPr>
          <w:b/>
          <w:sz w:val="22"/>
          <w:szCs w:val="22"/>
        </w:rPr>
      </w:pPr>
    </w:p>
    <w:p w:rsidR="0036610A" w:rsidRPr="0036610A" w:rsidRDefault="0036610A" w:rsidP="0036610A">
      <w:pPr>
        <w:ind w:firstLine="708"/>
        <w:jc w:val="both"/>
        <w:rPr>
          <w:sz w:val="22"/>
          <w:szCs w:val="22"/>
        </w:rPr>
      </w:pPr>
      <w:r w:rsidRPr="0036610A">
        <w:rPr>
          <w:sz w:val="22"/>
          <w:szCs w:val="22"/>
        </w:rPr>
        <w:t xml:space="preserve">В целях приведения правовых актов администрации Новоцелинного сельсовета Кочковского района Новосибирской области в соответствие законодательству Российской Федерации, </w:t>
      </w:r>
    </w:p>
    <w:p w:rsidR="0036610A" w:rsidRPr="0036610A" w:rsidRDefault="0036610A" w:rsidP="0036610A">
      <w:pPr>
        <w:ind w:firstLine="708"/>
        <w:jc w:val="both"/>
        <w:rPr>
          <w:sz w:val="22"/>
          <w:szCs w:val="22"/>
        </w:rPr>
      </w:pPr>
      <w:r w:rsidRPr="0036610A">
        <w:rPr>
          <w:sz w:val="22"/>
          <w:szCs w:val="22"/>
        </w:rPr>
        <w:t xml:space="preserve">ПОСТАНОВЛЯЮ: </w:t>
      </w:r>
    </w:p>
    <w:p w:rsidR="0036610A" w:rsidRPr="0036610A" w:rsidRDefault="0036610A" w:rsidP="0036610A">
      <w:pPr>
        <w:jc w:val="both"/>
        <w:rPr>
          <w:sz w:val="22"/>
          <w:szCs w:val="22"/>
        </w:rPr>
      </w:pPr>
      <w:r w:rsidRPr="0036610A">
        <w:rPr>
          <w:sz w:val="22"/>
          <w:szCs w:val="22"/>
        </w:rPr>
        <w:t xml:space="preserve">        1. Отменить постановление администрации Новоцелинного сельсовета Кочковского района Новосибирской области 26.03.2015 № 27 «О  Положении об антитеррористической рабочей группе  Новоцелинного сельсовета Кочковского района Новосибирской области».</w:t>
      </w:r>
    </w:p>
    <w:p w:rsidR="0036610A" w:rsidRPr="0036610A" w:rsidRDefault="0036610A" w:rsidP="0036610A">
      <w:pPr>
        <w:jc w:val="both"/>
        <w:rPr>
          <w:sz w:val="22"/>
          <w:szCs w:val="22"/>
        </w:rPr>
      </w:pPr>
      <w:r w:rsidRPr="0036610A">
        <w:rPr>
          <w:sz w:val="22"/>
          <w:szCs w:val="22"/>
        </w:rPr>
        <w:t xml:space="preserve">        2.  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w:t>
      </w:r>
    </w:p>
    <w:p w:rsidR="0036610A" w:rsidRPr="0036610A" w:rsidRDefault="0036610A" w:rsidP="0036610A">
      <w:pPr>
        <w:jc w:val="both"/>
        <w:rPr>
          <w:sz w:val="22"/>
          <w:szCs w:val="22"/>
        </w:rPr>
      </w:pPr>
      <w:r w:rsidRPr="0036610A">
        <w:rPr>
          <w:sz w:val="22"/>
          <w:szCs w:val="22"/>
        </w:rPr>
        <w:t xml:space="preserve">        3. Постановление вступает в силу со дня его официального опубликования.</w:t>
      </w:r>
    </w:p>
    <w:p w:rsidR="0036610A" w:rsidRPr="0036610A" w:rsidRDefault="0036610A" w:rsidP="0036610A">
      <w:pPr>
        <w:rPr>
          <w:sz w:val="22"/>
          <w:szCs w:val="22"/>
        </w:rPr>
      </w:pPr>
    </w:p>
    <w:p w:rsidR="0036610A" w:rsidRPr="0036610A" w:rsidRDefault="0036610A" w:rsidP="0036610A">
      <w:pPr>
        <w:rPr>
          <w:sz w:val="22"/>
          <w:szCs w:val="22"/>
        </w:rPr>
      </w:pPr>
    </w:p>
    <w:p w:rsidR="0036610A" w:rsidRPr="0036610A" w:rsidRDefault="0036610A" w:rsidP="0036610A">
      <w:pPr>
        <w:rPr>
          <w:sz w:val="22"/>
          <w:szCs w:val="22"/>
        </w:rPr>
      </w:pPr>
      <w:r w:rsidRPr="0036610A">
        <w:rPr>
          <w:sz w:val="22"/>
          <w:szCs w:val="22"/>
        </w:rPr>
        <w:t xml:space="preserve">Глава Новоцелинного сельсовета   </w:t>
      </w:r>
    </w:p>
    <w:p w:rsidR="0036610A" w:rsidRPr="0036610A" w:rsidRDefault="0036610A" w:rsidP="0036610A">
      <w:pPr>
        <w:rPr>
          <w:sz w:val="22"/>
          <w:szCs w:val="22"/>
        </w:rPr>
      </w:pPr>
      <w:r w:rsidRPr="0036610A">
        <w:rPr>
          <w:sz w:val="22"/>
          <w:szCs w:val="22"/>
        </w:rPr>
        <w:t>Кочковского района Новосибирской области                              С.В. Игнатьева</w:t>
      </w:r>
    </w:p>
    <w:p w:rsidR="0036610A" w:rsidRPr="0036610A" w:rsidRDefault="0036610A" w:rsidP="0036610A">
      <w:pPr>
        <w:widowControl w:val="0"/>
        <w:autoSpaceDE w:val="0"/>
        <w:autoSpaceDN w:val="0"/>
        <w:adjustRightInd w:val="0"/>
        <w:jc w:val="both"/>
        <w:rPr>
          <w:bCs/>
          <w:sz w:val="22"/>
          <w:szCs w:val="22"/>
        </w:rPr>
      </w:pPr>
    </w:p>
    <w:p w:rsidR="0036610A" w:rsidRPr="0036610A" w:rsidRDefault="0036610A" w:rsidP="0036610A">
      <w:pPr>
        <w:jc w:val="center"/>
        <w:rPr>
          <w:b/>
          <w:sz w:val="22"/>
          <w:szCs w:val="22"/>
        </w:rPr>
      </w:pPr>
      <w:r w:rsidRPr="0036610A">
        <w:rPr>
          <w:b/>
          <w:sz w:val="22"/>
          <w:szCs w:val="22"/>
        </w:rPr>
        <w:t>АДМИНИСТРАЦИЯ НОВОЦЕЛИННОГО СЕЛЬСОВЕТА</w:t>
      </w:r>
    </w:p>
    <w:p w:rsidR="0036610A" w:rsidRPr="0036610A" w:rsidRDefault="0036610A" w:rsidP="0036610A">
      <w:pPr>
        <w:jc w:val="center"/>
        <w:rPr>
          <w:b/>
          <w:sz w:val="22"/>
          <w:szCs w:val="22"/>
        </w:rPr>
      </w:pPr>
      <w:r w:rsidRPr="0036610A">
        <w:rPr>
          <w:b/>
          <w:sz w:val="22"/>
          <w:szCs w:val="22"/>
        </w:rPr>
        <w:t>КОЧКОВСКОГО РАЙОНА НОВОСИБИРСКОЙ ОБЛАСТИ</w:t>
      </w:r>
    </w:p>
    <w:p w:rsidR="0036610A" w:rsidRPr="0036610A" w:rsidRDefault="0036610A" w:rsidP="0036610A">
      <w:pPr>
        <w:spacing w:before="100" w:beforeAutospacing="1" w:after="100" w:afterAutospacing="1"/>
        <w:jc w:val="center"/>
        <w:rPr>
          <w:b/>
          <w:sz w:val="22"/>
          <w:szCs w:val="22"/>
        </w:rPr>
      </w:pPr>
      <w:r w:rsidRPr="0036610A">
        <w:rPr>
          <w:b/>
          <w:sz w:val="22"/>
          <w:szCs w:val="22"/>
        </w:rPr>
        <w:t> ПОСТАНОВЛЕНИЕ</w:t>
      </w:r>
    </w:p>
    <w:p w:rsidR="0036610A" w:rsidRPr="0036610A" w:rsidRDefault="0036610A" w:rsidP="007D71C6">
      <w:pPr>
        <w:spacing w:before="100" w:beforeAutospacing="1" w:after="100" w:afterAutospacing="1"/>
        <w:jc w:val="center"/>
        <w:rPr>
          <w:sz w:val="22"/>
          <w:szCs w:val="22"/>
        </w:rPr>
      </w:pPr>
      <w:r w:rsidRPr="0036610A">
        <w:rPr>
          <w:sz w:val="22"/>
          <w:szCs w:val="22"/>
        </w:rPr>
        <w:t>от 29.10.2019       № 89</w:t>
      </w:r>
    </w:p>
    <w:p w:rsidR="0036610A" w:rsidRPr="0036610A" w:rsidRDefault="0036610A" w:rsidP="0036610A">
      <w:pPr>
        <w:jc w:val="center"/>
        <w:rPr>
          <w:sz w:val="22"/>
          <w:szCs w:val="22"/>
        </w:rPr>
      </w:pPr>
      <w:r w:rsidRPr="0036610A">
        <w:rPr>
          <w:sz w:val="22"/>
          <w:szCs w:val="22"/>
        </w:rPr>
        <w:t>О признании утратившими силу отдельных постановлений</w:t>
      </w:r>
    </w:p>
    <w:p w:rsidR="0036610A" w:rsidRPr="0036610A" w:rsidRDefault="0036610A" w:rsidP="0036610A">
      <w:pPr>
        <w:jc w:val="center"/>
        <w:rPr>
          <w:sz w:val="22"/>
          <w:szCs w:val="22"/>
        </w:rPr>
      </w:pPr>
      <w:r w:rsidRPr="0036610A">
        <w:rPr>
          <w:sz w:val="22"/>
          <w:szCs w:val="22"/>
        </w:rPr>
        <w:t xml:space="preserve">администрации Новоцелинного сельсовета Кочковского района Новосибирской области </w:t>
      </w:r>
    </w:p>
    <w:p w:rsidR="0036610A" w:rsidRPr="0036610A" w:rsidRDefault="0036610A" w:rsidP="0036610A">
      <w:pPr>
        <w:jc w:val="center"/>
        <w:rPr>
          <w:sz w:val="22"/>
          <w:szCs w:val="22"/>
        </w:rPr>
      </w:pPr>
    </w:p>
    <w:p w:rsidR="0036610A" w:rsidRPr="0036610A" w:rsidRDefault="0036610A" w:rsidP="0036610A">
      <w:pPr>
        <w:jc w:val="both"/>
        <w:rPr>
          <w:sz w:val="22"/>
          <w:szCs w:val="22"/>
        </w:rPr>
      </w:pPr>
      <w:r w:rsidRPr="0036610A">
        <w:rPr>
          <w:sz w:val="22"/>
          <w:szCs w:val="22"/>
        </w:rPr>
        <w:t xml:space="preserve">      Во исполнение  положений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Устава Новоцелинного сельсовета Кочковского района Новосибирской области, </w:t>
      </w:r>
    </w:p>
    <w:p w:rsidR="0036610A" w:rsidRPr="0036610A" w:rsidRDefault="0036610A" w:rsidP="0036610A">
      <w:pPr>
        <w:jc w:val="both"/>
        <w:rPr>
          <w:sz w:val="22"/>
          <w:szCs w:val="22"/>
        </w:rPr>
      </w:pPr>
      <w:r w:rsidRPr="0036610A">
        <w:rPr>
          <w:b/>
          <w:sz w:val="22"/>
          <w:szCs w:val="22"/>
        </w:rPr>
        <w:t>ПОСТАНОВЛЯЮ:</w:t>
      </w:r>
    </w:p>
    <w:p w:rsidR="0036610A" w:rsidRPr="0036610A" w:rsidRDefault="0036610A" w:rsidP="0036610A">
      <w:pPr>
        <w:pStyle w:val="a9"/>
        <w:widowControl/>
        <w:numPr>
          <w:ilvl w:val="0"/>
          <w:numId w:val="1"/>
        </w:numPr>
        <w:autoSpaceDE/>
        <w:autoSpaceDN/>
        <w:adjustRightInd/>
        <w:jc w:val="both"/>
        <w:rPr>
          <w:sz w:val="22"/>
          <w:szCs w:val="22"/>
        </w:rPr>
      </w:pPr>
      <w:r w:rsidRPr="0036610A">
        <w:rPr>
          <w:sz w:val="22"/>
          <w:szCs w:val="22"/>
        </w:rPr>
        <w:t>Считать утратившими силу:</w:t>
      </w:r>
    </w:p>
    <w:p w:rsidR="0036610A" w:rsidRPr="0036610A" w:rsidRDefault="0036610A" w:rsidP="0036610A">
      <w:pPr>
        <w:pStyle w:val="a9"/>
        <w:widowControl/>
        <w:numPr>
          <w:ilvl w:val="1"/>
          <w:numId w:val="1"/>
        </w:numPr>
        <w:autoSpaceDE/>
        <w:autoSpaceDN/>
        <w:adjustRightInd/>
        <w:ind w:left="0" w:firstLine="360"/>
        <w:jc w:val="both"/>
        <w:rPr>
          <w:color w:val="000000"/>
          <w:sz w:val="22"/>
          <w:szCs w:val="22"/>
        </w:rPr>
      </w:pPr>
      <w:r w:rsidRPr="0036610A">
        <w:rPr>
          <w:sz w:val="22"/>
          <w:szCs w:val="22"/>
        </w:rPr>
        <w:t>Постановление администрации Новоцелинного сельсовета Кочковского района Новосибирской области от 19.04.2013 года  № 53 «Об утверждении Административного регламента предоставления муниципальной услуги по предоставлению субсидий на содержание и ремонт общего имущества в многоквартирном доме и доме специализированного жилищного фонда»</w:t>
      </w:r>
      <w:r w:rsidRPr="0036610A">
        <w:rPr>
          <w:color w:val="000000"/>
          <w:sz w:val="22"/>
          <w:szCs w:val="22"/>
        </w:rPr>
        <w:t>;</w:t>
      </w:r>
    </w:p>
    <w:p w:rsidR="0036610A" w:rsidRPr="0036610A" w:rsidRDefault="0036610A" w:rsidP="0036610A">
      <w:pPr>
        <w:pStyle w:val="a9"/>
        <w:widowControl/>
        <w:numPr>
          <w:ilvl w:val="1"/>
          <w:numId w:val="1"/>
        </w:numPr>
        <w:autoSpaceDE/>
        <w:autoSpaceDN/>
        <w:adjustRightInd/>
        <w:ind w:left="0" w:firstLine="360"/>
        <w:jc w:val="both"/>
        <w:rPr>
          <w:color w:val="000000"/>
          <w:sz w:val="22"/>
          <w:szCs w:val="22"/>
        </w:rPr>
      </w:pPr>
      <w:r w:rsidRPr="0036610A">
        <w:rPr>
          <w:color w:val="000000"/>
          <w:sz w:val="22"/>
          <w:szCs w:val="22"/>
        </w:rPr>
        <w:t xml:space="preserve">Постановление </w:t>
      </w:r>
      <w:r w:rsidRPr="0036610A">
        <w:rPr>
          <w:sz w:val="22"/>
          <w:szCs w:val="22"/>
        </w:rPr>
        <w:t xml:space="preserve">администрации Новоцелинного сельсовета Кочковского района Новосибирской области от 19.11.2013 года  № 118 «О внесении изменений в постановление от 19.04.2013 года  № 53 «Об утверждении Административного регламента предоставления </w:t>
      </w:r>
      <w:r w:rsidRPr="0036610A">
        <w:rPr>
          <w:sz w:val="22"/>
          <w:szCs w:val="22"/>
        </w:rPr>
        <w:lastRenderedPageBreak/>
        <w:t>муниципальной услуги по предоставлению субсидий на содержание и ремонт общего имущества в многоквартирном доме и доме специализированного жилищного фонда»»;</w:t>
      </w:r>
    </w:p>
    <w:p w:rsidR="0036610A" w:rsidRPr="0036610A" w:rsidRDefault="0036610A" w:rsidP="0036610A">
      <w:pPr>
        <w:pStyle w:val="a9"/>
        <w:widowControl/>
        <w:numPr>
          <w:ilvl w:val="1"/>
          <w:numId w:val="1"/>
        </w:numPr>
        <w:autoSpaceDE/>
        <w:autoSpaceDN/>
        <w:adjustRightInd/>
        <w:ind w:left="0" w:firstLine="360"/>
        <w:jc w:val="both"/>
        <w:rPr>
          <w:color w:val="000000"/>
          <w:sz w:val="22"/>
          <w:szCs w:val="22"/>
        </w:rPr>
      </w:pPr>
      <w:r w:rsidRPr="0036610A">
        <w:rPr>
          <w:sz w:val="22"/>
          <w:szCs w:val="22"/>
        </w:rPr>
        <w:t>Постановление администрации Новоцелинного сельсовета Кочковского района Новосибирской области от 25.02.2014 года  № 23 «О внесении изменений в постановление от 19.04.2013 года  № 53 «Об утверждении Административного регламента предоставления муниципальной услуги по предоставлению субсидий на содержание и ремонт общего имущества в многоквартирном доме и доме специализированного жилищного фонда»»;</w:t>
      </w:r>
    </w:p>
    <w:p w:rsidR="0036610A" w:rsidRPr="0036610A" w:rsidRDefault="0036610A" w:rsidP="0036610A">
      <w:pPr>
        <w:pStyle w:val="a9"/>
        <w:widowControl/>
        <w:numPr>
          <w:ilvl w:val="1"/>
          <w:numId w:val="1"/>
        </w:numPr>
        <w:autoSpaceDE/>
        <w:autoSpaceDN/>
        <w:adjustRightInd/>
        <w:ind w:left="0" w:firstLine="360"/>
        <w:jc w:val="both"/>
        <w:rPr>
          <w:color w:val="000000"/>
          <w:sz w:val="22"/>
          <w:szCs w:val="22"/>
        </w:rPr>
      </w:pPr>
      <w:r w:rsidRPr="0036610A">
        <w:rPr>
          <w:sz w:val="22"/>
          <w:szCs w:val="22"/>
        </w:rPr>
        <w:t>Постановление администрации Новоцелинного сельсовета Кочковского района Новосибирской области от 06.03.2019 года  № 21 «О внесении изменений в постановление от 19.04.2013 года  № 53 «Об утверждении Административного регламента предоставления муниципальной услуги по предоставлению субсидий на содержание и ремонт общего имущества в многоквартирном доме и доме специализированного жилищного фонда»».</w:t>
      </w:r>
    </w:p>
    <w:p w:rsidR="0036610A" w:rsidRPr="0036610A" w:rsidRDefault="0036610A" w:rsidP="0036610A">
      <w:pPr>
        <w:pStyle w:val="a9"/>
        <w:jc w:val="both"/>
        <w:rPr>
          <w:sz w:val="22"/>
          <w:szCs w:val="22"/>
        </w:rPr>
      </w:pPr>
      <w:r w:rsidRPr="0036610A">
        <w:rPr>
          <w:color w:val="000000"/>
          <w:sz w:val="22"/>
          <w:szCs w:val="22"/>
        </w:rPr>
        <w:t>2. Настоящее постановление вступает в силу с момента опубликования в периодическом печатном издании «Новоцелинный вестник».</w:t>
      </w:r>
      <w:r w:rsidRPr="0036610A">
        <w:rPr>
          <w:color w:val="000000"/>
          <w:sz w:val="22"/>
          <w:szCs w:val="22"/>
        </w:rPr>
        <w:br/>
      </w:r>
    </w:p>
    <w:p w:rsidR="0036610A" w:rsidRPr="0036610A" w:rsidRDefault="0036610A" w:rsidP="0036610A">
      <w:pPr>
        <w:pStyle w:val="a9"/>
        <w:jc w:val="both"/>
        <w:rPr>
          <w:sz w:val="22"/>
          <w:szCs w:val="22"/>
        </w:rPr>
      </w:pPr>
    </w:p>
    <w:p w:rsidR="0036610A" w:rsidRPr="0036610A" w:rsidRDefault="0036610A" w:rsidP="0036610A">
      <w:pPr>
        <w:pStyle w:val="a9"/>
        <w:jc w:val="both"/>
        <w:rPr>
          <w:sz w:val="22"/>
          <w:szCs w:val="22"/>
        </w:rPr>
      </w:pPr>
      <w:r w:rsidRPr="0036610A">
        <w:rPr>
          <w:sz w:val="22"/>
          <w:szCs w:val="22"/>
        </w:rPr>
        <w:t xml:space="preserve">Глава Новоцелинного сельсовета </w:t>
      </w:r>
    </w:p>
    <w:p w:rsidR="0036610A" w:rsidRPr="0036610A" w:rsidRDefault="0036610A" w:rsidP="0036610A">
      <w:pPr>
        <w:pStyle w:val="a9"/>
        <w:jc w:val="both"/>
        <w:rPr>
          <w:sz w:val="22"/>
          <w:szCs w:val="22"/>
        </w:rPr>
      </w:pPr>
      <w:r w:rsidRPr="0036610A">
        <w:rPr>
          <w:sz w:val="22"/>
          <w:szCs w:val="22"/>
        </w:rPr>
        <w:t xml:space="preserve">Кочковского района Новосибирской </w:t>
      </w:r>
    </w:p>
    <w:p w:rsidR="0036610A" w:rsidRPr="0036610A" w:rsidRDefault="0036610A" w:rsidP="0036610A">
      <w:pPr>
        <w:pStyle w:val="a9"/>
        <w:jc w:val="both"/>
        <w:rPr>
          <w:sz w:val="22"/>
          <w:szCs w:val="22"/>
        </w:rPr>
      </w:pPr>
      <w:r w:rsidRPr="0036610A">
        <w:rPr>
          <w:sz w:val="22"/>
          <w:szCs w:val="22"/>
        </w:rPr>
        <w:t>области                                                                                       С.В. Игнатьева  </w:t>
      </w:r>
    </w:p>
    <w:p w:rsidR="0036610A" w:rsidRPr="0036610A" w:rsidRDefault="0036610A" w:rsidP="0036610A">
      <w:pPr>
        <w:rPr>
          <w:sz w:val="22"/>
          <w:szCs w:val="22"/>
        </w:rPr>
      </w:pPr>
    </w:p>
    <w:p w:rsidR="0036610A" w:rsidRPr="0036610A" w:rsidRDefault="0036610A" w:rsidP="0036610A">
      <w:pPr>
        <w:rPr>
          <w:sz w:val="22"/>
          <w:szCs w:val="22"/>
        </w:rPr>
      </w:pPr>
    </w:p>
    <w:p w:rsidR="0036610A" w:rsidRPr="0036610A" w:rsidRDefault="0036610A" w:rsidP="0036610A">
      <w:pPr>
        <w:jc w:val="center"/>
        <w:rPr>
          <w:b/>
          <w:sz w:val="22"/>
          <w:szCs w:val="22"/>
        </w:rPr>
      </w:pPr>
    </w:p>
    <w:p w:rsidR="0036610A" w:rsidRPr="0036610A" w:rsidRDefault="0036610A" w:rsidP="0036610A">
      <w:pPr>
        <w:jc w:val="center"/>
        <w:rPr>
          <w:b/>
          <w:sz w:val="22"/>
          <w:szCs w:val="22"/>
        </w:rPr>
      </w:pPr>
      <w:r w:rsidRPr="0036610A">
        <w:rPr>
          <w:b/>
          <w:sz w:val="22"/>
          <w:szCs w:val="22"/>
        </w:rPr>
        <w:t>АДМИНИСТРАЦИЯ НОВОЦЕЛИННОГО СЕЛЬСОВЕТА</w:t>
      </w:r>
    </w:p>
    <w:p w:rsidR="0036610A" w:rsidRPr="0036610A" w:rsidRDefault="0036610A" w:rsidP="0036610A">
      <w:pPr>
        <w:jc w:val="center"/>
        <w:rPr>
          <w:b/>
          <w:sz w:val="22"/>
          <w:szCs w:val="22"/>
        </w:rPr>
      </w:pPr>
      <w:r w:rsidRPr="0036610A">
        <w:rPr>
          <w:b/>
          <w:sz w:val="22"/>
          <w:szCs w:val="22"/>
        </w:rPr>
        <w:t>КОЧКОВСКОГО РАЙОНА НОВОСИБИРСКОЙ ОБЛАСТИ</w:t>
      </w:r>
    </w:p>
    <w:p w:rsidR="0036610A" w:rsidRPr="0036610A" w:rsidRDefault="0036610A" w:rsidP="0036610A">
      <w:pPr>
        <w:jc w:val="center"/>
        <w:rPr>
          <w:sz w:val="22"/>
          <w:szCs w:val="22"/>
        </w:rPr>
      </w:pPr>
    </w:p>
    <w:p w:rsidR="0036610A" w:rsidRPr="0036610A" w:rsidRDefault="0036610A" w:rsidP="0036610A">
      <w:pPr>
        <w:spacing w:before="100" w:beforeAutospacing="1" w:after="100" w:afterAutospacing="1"/>
        <w:jc w:val="center"/>
        <w:rPr>
          <w:b/>
          <w:sz w:val="22"/>
          <w:szCs w:val="22"/>
        </w:rPr>
      </w:pPr>
      <w:r w:rsidRPr="0036610A">
        <w:rPr>
          <w:b/>
          <w:sz w:val="22"/>
          <w:szCs w:val="22"/>
        </w:rPr>
        <w:t> ПОСТАНОВЛЕНИЕ</w:t>
      </w:r>
    </w:p>
    <w:p w:rsidR="0036610A" w:rsidRPr="0036610A" w:rsidRDefault="0036610A" w:rsidP="007D71C6">
      <w:pPr>
        <w:spacing w:before="100" w:beforeAutospacing="1" w:after="100" w:afterAutospacing="1"/>
        <w:jc w:val="center"/>
        <w:rPr>
          <w:sz w:val="22"/>
          <w:szCs w:val="22"/>
        </w:rPr>
      </w:pPr>
      <w:r w:rsidRPr="0036610A">
        <w:rPr>
          <w:sz w:val="22"/>
          <w:szCs w:val="22"/>
        </w:rPr>
        <w:t>от 29.10.2019       № 90</w:t>
      </w:r>
    </w:p>
    <w:p w:rsidR="0036610A" w:rsidRPr="0036610A" w:rsidRDefault="0036610A" w:rsidP="0036610A">
      <w:pPr>
        <w:jc w:val="center"/>
        <w:rPr>
          <w:sz w:val="22"/>
          <w:szCs w:val="22"/>
        </w:rPr>
      </w:pPr>
      <w:r w:rsidRPr="0036610A">
        <w:rPr>
          <w:sz w:val="22"/>
          <w:szCs w:val="22"/>
        </w:rPr>
        <w:t xml:space="preserve">Об исключении из перечня муниципальных услуг, предоставляемых администрацией Новоцелинного сельсовета Кочковского района Новосибирской области отдельных пунктов  </w:t>
      </w:r>
    </w:p>
    <w:p w:rsidR="0036610A" w:rsidRPr="0036610A" w:rsidRDefault="0036610A" w:rsidP="0036610A">
      <w:pPr>
        <w:jc w:val="center"/>
        <w:rPr>
          <w:sz w:val="22"/>
          <w:szCs w:val="22"/>
        </w:rPr>
      </w:pPr>
    </w:p>
    <w:p w:rsidR="0036610A" w:rsidRPr="0036610A" w:rsidRDefault="0036610A" w:rsidP="0036610A">
      <w:pPr>
        <w:jc w:val="center"/>
        <w:rPr>
          <w:sz w:val="22"/>
          <w:szCs w:val="22"/>
        </w:rPr>
      </w:pPr>
    </w:p>
    <w:p w:rsidR="0036610A" w:rsidRPr="0036610A" w:rsidRDefault="0036610A" w:rsidP="0036610A">
      <w:pPr>
        <w:jc w:val="both"/>
        <w:rPr>
          <w:sz w:val="22"/>
          <w:szCs w:val="22"/>
        </w:rPr>
      </w:pPr>
      <w:r w:rsidRPr="0036610A">
        <w:rPr>
          <w:sz w:val="22"/>
          <w:szCs w:val="22"/>
        </w:rPr>
        <w:t xml:space="preserve">      Во исполнение  положений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Градостроительного кодекса Российской Федерации, Устава Новоцелинного сельсовета Кочковского района Новосибирской области, </w:t>
      </w:r>
    </w:p>
    <w:p w:rsidR="0036610A" w:rsidRPr="0036610A" w:rsidRDefault="0036610A" w:rsidP="0036610A">
      <w:pPr>
        <w:jc w:val="both"/>
        <w:rPr>
          <w:sz w:val="22"/>
          <w:szCs w:val="22"/>
        </w:rPr>
      </w:pPr>
      <w:r w:rsidRPr="0036610A">
        <w:rPr>
          <w:b/>
          <w:sz w:val="22"/>
          <w:szCs w:val="22"/>
        </w:rPr>
        <w:t>ПОСТАНОВЛЯЮ:</w:t>
      </w:r>
    </w:p>
    <w:p w:rsidR="0036610A" w:rsidRPr="0036610A" w:rsidRDefault="0036610A" w:rsidP="0036610A">
      <w:pPr>
        <w:pStyle w:val="a9"/>
        <w:jc w:val="both"/>
        <w:rPr>
          <w:sz w:val="22"/>
          <w:szCs w:val="22"/>
        </w:rPr>
      </w:pPr>
      <w:r w:rsidRPr="0036610A">
        <w:rPr>
          <w:sz w:val="22"/>
          <w:szCs w:val="22"/>
        </w:rPr>
        <w:t>1. Исключить из перечня муниципальных услуг, предоставляемых администрацией Новоцелинного сельсовета Кочковского района Новосибирской области, утвержденного постановлением администрации Новоцелинного сельсовета Кочковского района Новосибирской области от 08.06.2012 года № 21 (в редакции постановления от 16.10.2015 года № 57, от 22.04.2016 года № 29, от 13.12.2016 года № 83), следующие пункты:</w:t>
      </w:r>
    </w:p>
    <w:p w:rsidR="0036610A" w:rsidRPr="0036610A" w:rsidRDefault="0036610A" w:rsidP="0036610A">
      <w:pPr>
        <w:pStyle w:val="a9"/>
        <w:jc w:val="both"/>
        <w:rPr>
          <w:sz w:val="22"/>
          <w:szCs w:val="22"/>
        </w:rPr>
      </w:pPr>
      <w:r w:rsidRPr="0036610A">
        <w:rPr>
          <w:color w:val="000000"/>
          <w:sz w:val="22"/>
          <w:szCs w:val="22"/>
        </w:rPr>
        <w:t>1) П</w:t>
      </w:r>
      <w:r w:rsidRPr="0036610A">
        <w:rPr>
          <w:sz w:val="22"/>
          <w:szCs w:val="22"/>
        </w:rPr>
        <w:t>ункт 13 «Предоставление субсидий на содержание и ремонт общего имущества в многоквартирном доме».</w:t>
      </w:r>
    </w:p>
    <w:p w:rsidR="0036610A" w:rsidRPr="0036610A" w:rsidRDefault="0036610A" w:rsidP="0036610A">
      <w:pPr>
        <w:pStyle w:val="a9"/>
        <w:jc w:val="both"/>
        <w:rPr>
          <w:sz w:val="22"/>
          <w:szCs w:val="22"/>
        </w:rPr>
      </w:pPr>
      <w:r w:rsidRPr="0036610A">
        <w:rPr>
          <w:color w:val="000000"/>
          <w:sz w:val="22"/>
          <w:szCs w:val="22"/>
        </w:rPr>
        <w:t>2. Настоящее постановление вступает в силу с момента опубликования в периодическом печатном издании «Новоцелинный вестник».</w:t>
      </w:r>
      <w:r w:rsidRPr="0036610A">
        <w:rPr>
          <w:color w:val="000000"/>
          <w:sz w:val="22"/>
          <w:szCs w:val="22"/>
        </w:rPr>
        <w:br/>
      </w:r>
    </w:p>
    <w:p w:rsidR="0036610A" w:rsidRPr="0036610A" w:rsidRDefault="0036610A" w:rsidP="0036610A">
      <w:pPr>
        <w:pStyle w:val="a9"/>
        <w:jc w:val="both"/>
        <w:rPr>
          <w:sz w:val="22"/>
          <w:szCs w:val="22"/>
        </w:rPr>
      </w:pPr>
    </w:p>
    <w:p w:rsidR="0036610A" w:rsidRPr="0036610A" w:rsidRDefault="0036610A" w:rsidP="0036610A">
      <w:pPr>
        <w:pStyle w:val="a9"/>
        <w:jc w:val="both"/>
        <w:rPr>
          <w:sz w:val="22"/>
          <w:szCs w:val="22"/>
        </w:rPr>
      </w:pPr>
    </w:p>
    <w:p w:rsidR="0036610A" w:rsidRPr="0036610A" w:rsidRDefault="0036610A" w:rsidP="0036610A">
      <w:pPr>
        <w:pStyle w:val="a9"/>
        <w:jc w:val="both"/>
        <w:rPr>
          <w:sz w:val="22"/>
          <w:szCs w:val="22"/>
        </w:rPr>
      </w:pPr>
      <w:r w:rsidRPr="0036610A">
        <w:rPr>
          <w:sz w:val="22"/>
          <w:szCs w:val="22"/>
        </w:rPr>
        <w:t xml:space="preserve">Глава Новоцелинного сельсовета </w:t>
      </w:r>
    </w:p>
    <w:p w:rsidR="0036610A" w:rsidRPr="0036610A" w:rsidRDefault="0036610A" w:rsidP="0036610A">
      <w:pPr>
        <w:pStyle w:val="a9"/>
        <w:jc w:val="both"/>
        <w:rPr>
          <w:sz w:val="22"/>
          <w:szCs w:val="22"/>
        </w:rPr>
      </w:pPr>
      <w:r w:rsidRPr="0036610A">
        <w:rPr>
          <w:sz w:val="22"/>
          <w:szCs w:val="22"/>
        </w:rPr>
        <w:t>Кочковского района Новосибирской</w:t>
      </w:r>
    </w:p>
    <w:p w:rsidR="0036610A" w:rsidRPr="0036610A" w:rsidRDefault="0036610A" w:rsidP="0036610A">
      <w:pPr>
        <w:pStyle w:val="a9"/>
        <w:jc w:val="both"/>
        <w:rPr>
          <w:sz w:val="22"/>
          <w:szCs w:val="22"/>
        </w:rPr>
      </w:pPr>
      <w:r w:rsidRPr="0036610A">
        <w:rPr>
          <w:sz w:val="22"/>
          <w:szCs w:val="22"/>
        </w:rPr>
        <w:t>области                                                                                       С.В. Игнатьева  </w:t>
      </w:r>
    </w:p>
    <w:p w:rsidR="0036610A" w:rsidRPr="0036610A" w:rsidRDefault="0036610A" w:rsidP="0036610A">
      <w:pPr>
        <w:jc w:val="right"/>
        <w:rPr>
          <w:sz w:val="22"/>
          <w:szCs w:val="22"/>
        </w:rPr>
      </w:pPr>
    </w:p>
    <w:p w:rsidR="0036610A" w:rsidRPr="0036610A" w:rsidRDefault="0036610A" w:rsidP="0036610A">
      <w:pPr>
        <w:jc w:val="center"/>
        <w:rPr>
          <w:b/>
          <w:sz w:val="22"/>
          <w:szCs w:val="22"/>
        </w:rPr>
      </w:pPr>
      <w:r w:rsidRPr="0036610A">
        <w:rPr>
          <w:b/>
          <w:sz w:val="22"/>
          <w:szCs w:val="22"/>
        </w:rPr>
        <w:lastRenderedPageBreak/>
        <w:t>АДМИНИСТРАЦИЯ  НОВОЦЕЛИННОГО СЕЛЬСОВЕТА</w:t>
      </w:r>
    </w:p>
    <w:p w:rsidR="0036610A" w:rsidRPr="0036610A" w:rsidRDefault="0036610A" w:rsidP="0036610A">
      <w:pPr>
        <w:jc w:val="center"/>
        <w:rPr>
          <w:b/>
          <w:sz w:val="22"/>
          <w:szCs w:val="22"/>
        </w:rPr>
      </w:pPr>
      <w:r w:rsidRPr="0036610A">
        <w:rPr>
          <w:b/>
          <w:sz w:val="22"/>
          <w:szCs w:val="22"/>
        </w:rPr>
        <w:t xml:space="preserve"> КОЧКОВСКОГО РАЙОНА НОВОСИБИРСКОЙ ОБЛАСТИ</w:t>
      </w:r>
    </w:p>
    <w:p w:rsidR="0036610A" w:rsidRPr="0036610A" w:rsidRDefault="0036610A" w:rsidP="0036610A">
      <w:pPr>
        <w:jc w:val="center"/>
        <w:rPr>
          <w:b/>
          <w:sz w:val="22"/>
          <w:szCs w:val="22"/>
        </w:rPr>
      </w:pPr>
    </w:p>
    <w:p w:rsidR="0036610A" w:rsidRPr="0036610A" w:rsidRDefault="0036610A" w:rsidP="0036610A">
      <w:pPr>
        <w:jc w:val="center"/>
        <w:rPr>
          <w:b/>
          <w:sz w:val="22"/>
          <w:szCs w:val="22"/>
        </w:rPr>
      </w:pPr>
    </w:p>
    <w:p w:rsidR="0036610A" w:rsidRPr="0036610A" w:rsidRDefault="0036610A" w:rsidP="0036610A">
      <w:pPr>
        <w:tabs>
          <w:tab w:val="left" w:pos="2440"/>
          <w:tab w:val="center" w:pos="4677"/>
        </w:tabs>
        <w:jc w:val="center"/>
        <w:rPr>
          <w:b/>
          <w:sz w:val="22"/>
          <w:szCs w:val="22"/>
        </w:rPr>
      </w:pPr>
      <w:r w:rsidRPr="0036610A">
        <w:rPr>
          <w:b/>
          <w:sz w:val="22"/>
          <w:szCs w:val="22"/>
        </w:rPr>
        <w:t>П О С Т А Н О В Л Е Н И Е</w:t>
      </w:r>
    </w:p>
    <w:p w:rsidR="0036610A" w:rsidRPr="0036610A" w:rsidRDefault="0036610A" w:rsidP="0036610A">
      <w:pPr>
        <w:rPr>
          <w:b/>
          <w:sz w:val="22"/>
          <w:szCs w:val="22"/>
        </w:rPr>
      </w:pPr>
    </w:p>
    <w:p w:rsidR="0036610A" w:rsidRPr="0036610A" w:rsidRDefault="0036610A" w:rsidP="007D71C6">
      <w:pPr>
        <w:jc w:val="center"/>
        <w:rPr>
          <w:b/>
          <w:sz w:val="22"/>
          <w:szCs w:val="22"/>
        </w:rPr>
      </w:pPr>
      <w:r w:rsidRPr="0036610A">
        <w:rPr>
          <w:b/>
          <w:sz w:val="22"/>
          <w:szCs w:val="22"/>
        </w:rPr>
        <w:t>от 30.10.2019                       № 91</w:t>
      </w:r>
    </w:p>
    <w:p w:rsidR="0036610A" w:rsidRPr="0036610A" w:rsidRDefault="0036610A" w:rsidP="0036610A">
      <w:pPr>
        <w:jc w:val="center"/>
        <w:rPr>
          <w:b/>
          <w:sz w:val="22"/>
          <w:szCs w:val="22"/>
        </w:rPr>
      </w:pPr>
    </w:p>
    <w:p w:rsidR="0036610A" w:rsidRPr="0036610A" w:rsidRDefault="0036610A" w:rsidP="0036610A">
      <w:pPr>
        <w:jc w:val="center"/>
        <w:rPr>
          <w:b/>
          <w:bCs/>
          <w:color w:val="000000"/>
          <w:sz w:val="22"/>
          <w:szCs w:val="22"/>
        </w:rPr>
      </w:pPr>
      <w:r w:rsidRPr="0036610A">
        <w:rPr>
          <w:b/>
          <w:sz w:val="22"/>
          <w:szCs w:val="22"/>
        </w:rPr>
        <w:t xml:space="preserve">О внесении изменений в постановление от 19.04.2013 года № 54 </w:t>
      </w:r>
      <w:r w:rsidRPr="0036610A">
        <w:rPr>
          <w:b/>
          <w:sz w:val="22"/>
          <w:szCs w:val="22"/>
          <w:lang w:eastAsia="ar-SA"/>
        </w:rPr>
        <w:t>«Об</w:t>
      </w:r>
      <w:r w:rsidRPr="0036610A">
        <w:rPr>
          <w:sz w:val="22"/>
          <w:szCs w:val="22"/>
          <w:lang w:eastAsia="ar-SA"/>
        </w:rPr>
        <w:t xml:space="preserve"> </w:t>
      </w:r>
      <w:r w:rsidRPr="0036610A">
        <w:rPr>
          <w:b/>
          <w:sz w:val="22"/>
          <w:szCs w:val="22"/>
          <w:lang w:eastAsia="ar-SA"/>
        </w:rPr>
        <w:t xml:space="preserve">утверждении Административного регламента предоставления муниципальной услуги </w:t>
      </w:r>
      <w:r w:rsidRPr="0036610A">
        <w:rPr>
          <w:b/>
          <w:bCs/>
          <w:sz w:val="22"/>
          <w:szCs w:val="22"/>
          <w:lang w:eastAsia="ar-SA"/>
        </w:rPr>
        <w:t>по приватизации жилых помещений муниципального жилищного фонда</w:t>
      </w:r>
      <w:r w:rsidRPr="0036610A">
        <w:rPr>
          <w:b/>
          <w:bCs/>
          <w:color w:val="000000"/>
          <w:sz w:val="22"/>
          <w:szCs w:val="22"/>
        </w:rPr>
        <w:t xml:space="preserve">»  </w:t>
      </w:r>
    </w:p>
    <w:p w:rsidR="0036610A" w:rsidRPr="0036610A" w:rsidRDefault="0036610A" w:rsidP="0036610A">
      <w:pPr>
        <w:suppressAutoHyphens/>
        <w:autoSpaceDE w:val="0"/>
        <w:jc w:val="both"/>
        <w:rPr>
          <w:bCs/>
          <w:sz w:val="22"/>
          <w:szCs w:val="22"/>
        </w:rPr>
      </w:pPr>
      <w:r w:rsidRPr="0036610A">
        <w:rPr>
          <w:bCs/>
          <w:sz w:val="22"/>
          <w:szCs w:val="22"/>
        </w:rPr>
        <w:t xml:space="preserve">         </w:t>
      </w:r>
    </w:p>
    <w:p w:rsidR="0036610A" w:rsidRPr="0036610A" w:rsidRDefault="0036610A" w:rsidP="0036610A">
      <w:pPr>
        <w:suppressAutoHyphens/>
        <w:autoSpaceDE w:val="0"/>
        <w:jc w:val="both"/>
        <w:rPr>
          <w:bCs/>
          <w:sz w:val="22"/>
          <w:szCs w:val="22"/>
        </w:rPr>
      </w:pPr>
    </w:p>
    <w:p w:rsidR="0036610A" w:rsidRPr="0036610A" w:rsidRDefault="0036610A" w:rsidP="0036610A">
      <w:pPr>
        <w:suppressAutoHyphens/>
        <w:autoSpaceDE w:val="0"/>
        <w:jc w:val="both"/>
        <w:rPr>
          <w:sz w:val="22"/>
          <w:szCs w:val="22"/>
          <w:lang w:eastAsia="ar-SA"/>
        </w:rPr>
      </w:pPr>
      <w:r w:rsidRPr="0036610A">
        <w:rPr>
          <w:bCs/>
          <w:sz w:val="22"/>
          <w:szCs w:val="22"/>
        </w:rPr>
        <w:t xml:space="preserve">      </w:t>
      </w:r>
      <w:r w:rsidRPr="0036610A">
        <w:rPr>
          <w:sz w:val="22"/>
          <w:szCs w:val="22"/>
          <w:lang w:eastAsia="ar-SA"/>
        </w:rPr>
        <w:t xml:space="preserve">В целях приведения </w:t>
      </w:r>
      <w:r w:rsidRPr="0036610A">
        <w:rPr>
          <w:sz w:val="22"/>
          <w:szCs w:val="22"/>
        </w:rPr>
        <w:t xml:space="preserve">административного регламента </w:t>
      </w:r>
      <w:r w:rsidRPr="0036610A">
        <w:rPr>
          <w:sz w:val="22"/>
          <w:szCs w:val="22"/>
          <w:lang w:eastAsia="ar-SA"/>
        </w:rPr>
        <w:t>в  соответствие с Федеральным законом от 19.07.2018 № 204-ФЗ «О внесении изменений в Федеральный закон «Об организации предоставления государственных и муниципальных услуг»</w:t>
      </w:r>
      <w:r w:rsidRPr="0036610A">
        <w:rPr>
          <w:sz w:val="22"/>
          <w:szCs w:val="22"/>
        </w:rPr>
        <w:t xml:space="preserve"> </w:t>
      </w:r>
    </w:p>
    <w:p w:rsidR="0036610A" w:rsidRPr="0036610A" w:rsidRDefault="0036610A" w:rsidP="0036610A">
      <w:pPr>
        <w:suppressAutoHyphens/>
        <w:autoSpaceDE w:val="0"/>
        <w:jc w:val="both"/>
        <w:rPr>
          <w:b/>
          <w:sz w:val="22"/>
          <w:szCs w:val="22"/>
          <w:lang w:eastAsia="ar-SA"/>
        </w:rPr>
      </w:pPr>
      <w:r w:rsidRPr="0036610A">
        <w:rPr>
          <w:b/>
          <w:sz w:val="22"/>
          <w:szCs w:val="22"/>
          <w:lang w:eastAsia="ar-SA"/>
        </w:rPr>
        <w:t>ПОСТАНОВЛЯЮ:</w:t>
      </w:r>
    </w:p>
    <w:p w:rsidR="0036610A" w:rsidRPr="0036610A" w:rsidRDefault="0036610A" w:rsidP="0036610A">
      <w:pPr>
        <w:jc w:val="both"/>
        <w:rPr>
          <w:spacing w:val="4"/>
          <w:sz w:val="22"/>
          <w:szCs w:val="22"/>
          <w:lang w:eastAsia="ar-SA"/>
        </w:rPr>
      </w:pPr>
      <w:r w:rsidRPr="0036610A">
        <w:rPr>
          <w:sz w:val="22"/>
          <w:szCs w:val="22"/>
          <w:lang w:eastAsia="ar-SA"/>
        </w:rPr>
        <w:t xml:space="preserve">1. Внести в постановление администрации Новоцелинного сельсовета Кочковского района Новосибирской области от 19.04.2013 года № 54 «Об утверждении </w:t>
      </w:r>
      <w:r w:rsidRPr="0036610A">
        <w:rPr>
          <w:spacing w:val="4"/>
          <w:sz w:val="22"/>
          <w:szCs w:val="22"/>
          <w:lang w:eastAsia="ar-SA"/>
        </w:rPr>
        <w:t xml:space="preserve">Административного регламента предоставления муниципальной услуги по </w:t>
      </w:r>
      <w:r w:rsidRPr="0036610A">
        <w:rPr>
          <w:b/>
          <w:bCs/>
          <w:sz w:val="22"/>
          <w:szCs w:val="22"/>
          <w:lang w:eastAsia="ar-SA"/>
        </w:rPr>
        <w:t xml:space="preserve"> </w:t>
      </w:r>
      <w:r w:rsidRPr="0036610A">
        <w:rPr>
          <w:bCs/>
          <w:sz w:val="22"/>
          <w:szCs w:val="22"/>
          <w:lang w:eastAsia="ar-SA"/>
        </w:rPr>
        <w:t>приватизации жилых помещений муниципального жилищного фонда</w:t>
      </w:r>
      <w:r w:rsidRPr="0036610A">
        <w:rPr>
          <w:spacing w:val="4"/>
          <w:sz w:val="22"/>
          <w:szCs w:val="22"/>
          <w:lang w:eastAsia="ar-SA"/>
        </w:rPr>
        <w:t>», (с изменениями, внесенными постановлением от 19.11.2013 года № 111, постановлением от 25.02.2014 года № 24, постановлением от 03.06.2014 года № 60, постановлением от 24.10.2014 года № 100, постановлением от 02.03.2017 года № 16, постановлением от 15.06.2018 года № 47, постановлением от 10.10.2018 года № 77, постановлением от 22.02.2019 года № 10), следующие изменения:</w:t>
      </w:r>
    </w:p>
    <w:p w:rsidR="0036610A" w:rsidRPr="0036610A" w:rsidRDefault="0036610A" w:rsidP="0036610A">
      <w:pPr>
        <w:tabs>
          <w:tab w:val="left" w:pos="540"/>
        </w:tabs>
        <w:jc w:val="both"/>
        <w:rPr>
          <w:bCs/>
          <w:sz w:val="22"/>
          <w:szCs w:val="22"/>
        </w:rPr>
      </w:pPr>
      <w:r w:rsidRPr="0036610A">
        <w:rPr>
          <w:sz w:val="22"/>
          <w:szCs w:val="22"/>
        </w:rPr>
        <w:t xml:space="preserve">1.1. </w:t>
      </w:r>
      <w:r w:rsidRPr="0036610A">
        <w:rPr>
          <w:bCs/>
          <w:sz w:val="22"/>
          <w:szCs w:val="22"/>
        </w:rPr>
        <w:t>Раздел 1 административного регламента дополнить пунктом 1.4. следующего содержания:</w:t>
      </w:r>
    </w:p>
    <w:p w:rsidR="0036610A" w:rsidRPr="0036610A" w:rsidRDefault="0036610A" w:rsidP="0036610A">
      <w:pPr>
        <w:jc w:val="both"/>
        <w:rPr>
          <w:sz w:val="22"/>
          <w:szCs w:val="22"/>
        </w:rPr>
      </w:pPr>
      <w:r w:rsidRPr="0036610A">
        <w:rPr>
          <w:bCs/>
          <w:sz w:val="22"/>
          <w:szCs w:val="22"/>
        </w:rPr>
        <w:t xml:space="preserve">«1.4. </w:t>
      </w:r>
      <w:r w:rsidRPr="0036610A">
        <w:rPr>
          <w:sz w:val="22"/>
          <w:szCs w:val="22"/>
        </w:rPr>
        <w:t>Требования к порядку информирования о предоставлении муниципальной услуги.</w:t>
      </w:r>
    </w:p>
    <w:p w:rsidR="0036610A" w:rsidRPr="0036610A" w:rsidRDefault="0036610A" w:rsidP="0036610A">
      <w:pPr>
        <w:ind w:firstLine="709"/>
        <w:jc w:val="both"/>
        <w:rPr>
          <w:sz w:val="22"/>
          <w:szCs w:val="22"/>
        </w:rPr>
      </w:pPr>
      <w:r w:rsidRPr="0036610A">
        <w:rPr>
          <w:sz w:val="22"/>
          <w:szCs w:val="22"/>
        </w:rPr>
        <w:t xml:space="preserve">1.4.1. Справочная информация, необходимая и обязательная для предоставления муниципальной услуги, размещена на официальном сайте администрации Новоцелинного сельсовета Кочковского района Новосибирской области  </w:t>
      </w:r>
      <w:r w:rsidRPr="0036610A">
        <w:rPr>
          <w:sz w:val="22"/>
          <w:szCs w:val="22"/>
          <w:lang w:val="en-US"/>
        </w:rPr>
        <w:t>http</w:t>
      </w:r>
      <w:r w:rsidRPr="0036610A">
        <w:rPr>
          <w:sz w:val="22"/>
          <w:szCs w:val="22"/>
        </w:rPr>
        <w:t>://</w:t>
      </w:r>
      <w:r w:rsidRPr="0036610A">
        <w:rPr>
          <w:sz w:val="22"/>
          <w:szCs w:val="22"/>
          <w:lang w:val="en-US"/>
        </w:rPr>
        <w:t>novocelinnoe</w:t>
      </w:r>
      <w:r w:rsidRPr="0036610A">
        <w:rPr>
          <w:sz w:val="22"/>
          <w:szCs w:val="22"/>
        </w:rPr>
        <w:t>.</w:t>
      </w:r>
      <w:r w:rsidRPr="0036610A">
        <w:rPr>
          <w:sz w:val="22"/>
          <w:szCs w:val="22"/>
          <w:lang w:val="en-US"/>
        </w:rPr>
        <w:t>nso</w:t>
      </w:r>
      <w:r w:rsidRPr="0036610A">
        <w:rPr>
          <w:sz w:val="22"/>
          <w:szCs w:val="22"/>
        </w:rPr>
        <w:t>.</w:t>
      </w:r>
      <w:r w:rsidRPr="0036610A">
        <w:rPr>
          <w:sz w:val="22"/>
          <w:szCs w:val="22"/>
          <w:lang w:val="en-US"/>
        </w:rPr>
        <w:t>ru</w:t>
      </w:r>
      <w:r w:rsidRPr="0036610A">
        <w:rPr>
          <w:sz w:val="22"/>
          <w:szCs w:val="22"/>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36610A">
        <w:rPr>
          <w:rFonts w:eastAsia="Calibri"/>
          <w:b/>
          <w:bCs/>
          <w:color w:val="4F81BD"/>
          <w:sz w:val="22"/>
          <w:szCs w:val="22"/>
        </w:rPr>
        <w:t xml:space="preserve"> (</w:t>
      </w:r>
      <w:hyperlink r:id="rId7" w:history="1">
        <w:r w:rsidRPr="0036610A">
          <w:rPr>
            <w:rFonts w:eastAsia="Calibri"/>
            <w:b/>
            <w:bCs/>
            <w:color w:val="4F81BD"/>
            <w:sz w:val="22"/>
            <w:szCs w:val="22"/>
          </w:rPr>
          <w:t>www.gosuslugi.ru</w:t>
        </w:r>
      </w:hyperlink>
      <w:r w:rsidRPr="0036610A">
        <w:rPr>
          <w:rFonts w:eastAsia="Calibri"/>
          <w:b/>
          <w:bCs/>
          <w:color w:val="4F81BD"/>
          <w:sz w:val="22"/>
          <w:szCs w:val="22"/>
        </w:rPr>
        <w:t>)</w:t>
      </w:r>
      <w:r w:rsidRPr="0036610A">
        <w:rPr>
          <w:sz w:val="22"/>
          <w:szCs w:val="22"/>
        </w:rPr>
        <w:t>.</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1.4.2. При обращении заявителя лично или по телефону ответственный специалист администрации Новоцелинного сельсовета Кочковского района Новосибирской области (далее – Управление)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36610A" w:rsidRPr="0036610A" w:rsidRDefault="0036610A" w:rsidP="0036610A">
      <w:pPr>
        <w:pStyle w:val="Default"/>
        <w:ind w:firstLine="709"/>
        <w:jc w:val="both"/>
        <w:rPr>
          <w:color w:val="auto"/>
          <w:sz w:val="22"/>
          <w:szCs w:val="22"/>
        </w:rPr>
      </w:pPr>
      <w:r w:rsidRPr="0036610A">
        <w:rPr>
          <w:color w:val="auto"/>
          <w:sz w:val="22"/>
          <w:szCs w:val="22"/>
        </w:rPr>
        <w:t xml:space="preserve">Время ожидания ответа при устном информировании заявителя не может превышать 15 (пятнадцать) минут. </w:t>
      </w:r>
    </w:p>
    <w:p w:rsidR="0036610A" w:rsidRPr="0036610A" w:rsidRDefault="0036610A" w:rsidP="0036610A">
      <w:pPr>
        <w:pStyle w:val="Default"/>
        <w:ind w:firstLine="709"/>
        <w:jc w:val="both"/>
        <w:rPr>
          <w:color w:val="auto"/>
          <w:sz w:val="22"/>
          <w:szCs w:val="22"/>
        </w:rPr>
      </w:pPr>
      <w:r w:rsidRPr="0036610A">
        <w:rPr>
          <w:color w:val="auto"/>
          <w:sz w:val="22"/>
          <w:szCs w:val="22"/>
        </w:rPr>
        <w:t xml:space="preserve">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 </w:t>
      </w:r>
    </w:p>
    <w:p w:rsidR="0036610A" w:rsidRPr="0036610A" w:rsidRDefault="0036610A" w:rsidP="0036610A">
      <w:pPr>
        <w:pStyle w:val="Default"/>
        <w:ind w:firstLine="709"/>
        <w:jc w:val="both"/>
        <w:rPr>
          <w:color w:val="auto"/>
          <w:sz w:val="22"/>
          <w:szCs w:val="22"/>
        </w:rPr>
      </w:pPr>
      <w:r w:rsidRPr="0036610A">
        <w:rPr>
          <w:color w:val="auto"/>
          <w:sz w:val="22"/>
          <w:szCs w:val="22"/>
        </w:rPr>
        <w:t xml:space="preserve">При ответах на телефонные звонки и личные обращения ответственный специалист  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понимания. </w:t>
      </w:r>
    </w:p>
    <w:p w:rsidR="0036610A" w:rsidRPr="0036610A" w:rsidRDefault="0036610A" w:rsidP="0036610A">
      <w:pPr>
        <w:pStyle w:val="Default"/>
        <w:ind w:firstLine="709"/>
        <w:jc w:val="both"/>
        <w:rPr>
          <w:color w:val="auto"/>
          <w:sz w:val="22"/>
          <w:szCs w:val="22"/>
        </w:rPr>
      </w:pPr>
      <w:r w:rsidRPr="0036610A">
        <w:rPr>
          <w:color w:val="auto"/>
          <w:sz w:val="22"/>
          <w:szCs w:val="22"/>
        </w:rPr>
        <w:t xml:space="preserve">Ответ на телефонный звонок начинается с информации о наименовании администрации, фамилии, имени, отчестве и должности специалиста, принявшего телефонный звонок. Время телефонного разговора не должно превышать 10 (десять) минут. </w:t>
      </w:r>
    </w:p>
    <w:p w:rsidR="0036610A" w:rsidRPr="0036610A" w:rsidRDefault="0036610A" w:rsidP="0036610A">
      <w:pPr>
        <w:pStyle w:val="Default"/>
        <w:ind w:firstLine="709"/>
        <w:jc w:val="both"/>
        <w:rPr>
          <w:color w:val="auto"/>
          <w:sz w:val="22"/>
          <w:szCs w:val="22"/>
        </w:rPr>
      </w:pPr>
      <w:r w:rsidRPr="0036610A">
        <w:rPr>
          <w:color w:val="auto"/>
          <w:sz w:val="22"/>
          <w:szCs w:val="22"/>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 xml:space="preserve">1.4.3.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w:t>
      </w:r>
      <w:r w:rsidRPr="0036610A">
        <w:rPr>
          <w:color w:val="auto"/>
          <w:sz w:val="22"/>
          <w:szCs w:val="22"/>
        </w:rPr>
        <w:lastRenderedPageBreak/>
        <w:t xml:space="preserve">обращении, или способа обращения заявителя за информацией) в адрес заявителя в срок, не превышающий 30 (тридцать) календарных дней со дня регистрации обращения. </w:t>
      </w:r>
    </w:p>
    <w:p w:rsidR="0036610A" w:rsidRPr="0036610A" w:rsidRDefault="0036610A" w:rsidP="0036610A">
      <w:pPr>
        <w:pStyle w:val="af3"/>
        <w:spacing w:before="0" w:beforeAutospacing="0" w:after="0" w:afterAutospacing="0"/>
        <w:ind w:firstLine="709"/>
        <w:jc w:val="both"/>
        <w:rPr>
          <w:sz w:val="22"/>
          <w:szCs w:val="22"/>
        </w:rPr>
      </w:pPr>
      <w:r w:rsidRPr="0036610A">
        <w:rPr>
          <w:sz w:val="22"/>
          <w:szCs w:val="22"/>
        </w:rPr>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 Новоцелинного сельсовета Кочковского района Новосибирской области.</w:t>
      </w:r>
    </w:p>
    <w:p w:rsidR="0036610A" w:rsidRPr="0036610A" w:rsidRDefault="0036610A" w:rsidP="0036610A">
      <w:pPr>
        <w:ind w:firstLine="709"/>
        <w:jc w:val="both"/>
        <w:rPr>
          <w:sz w:val="22"/>
          <w:szCs w:val="22"/>
        </w:rPr>
      </w:pPr>
      <w:r w:rsidRPr="0036610A">
        <w:rPr>
          <w:sz w:val="22"/>
          <w:szCs w:val="22"/>
        </w:rPr>
        <w:t>1.4.4. Информационные материалы, предназначенные для информирования заявителей о муниципальной услуге, размещаются на информационных стендах администрации, расположенных в местах, обеспечивающих свободный доступ к ним заявителей.</w:t>
      </w:r>
    </w:p>
    <w:p w:rsidR="0036610A" w:rsidRPr="0036610A" w:rsidRDefault="0036610A" w:rsidP="0036610A">
      <w:pPr>
        <w:pStyle w:val="af3"/>
        <w:spacing w:before="0" w:beforeAutospacing="0" w:after="0" w:afterAutospacing="0"/>
        <w:ind w:firstLine="709"/>
        <w:jc w:val="both"/>
        <w:rPr>
          <w:sz w:val="22"/>
          <w:szCs w:val="22"/>
        </w:rPr>
      </w:pPr>
      <w:r w:rsidRPr="0036610A">
        <w:rPr>
          <w:sz w:val="22"/>
          <w:szCs w:val="22"/>
        </w:rPr>
        <w:t>Также вся информация о муниципальной услуге доступна на официальном сайте Администрации.</w:t>
      </w:r>
    </w:p>
    <w:p w:rsidR="0036610A" w:rsidRPr="0036610A" w:rsidRDefault="0036610A" w:rsidP="0036610A">
      <w:pPr>
        <w:pStyle w:val="Style5"/>
        <w:widowControl/>
        <w:spacing w:line="240" w:lineRule="auto"/>
        <w:ind w:firstLine="709"/>
        <w:rPr>
          <w:rStyle w:val="FontStyle15"/>
          <w:sz w:val="22"/>
          <w:szCs w:val="22"/>
        </w:rPr>
      </w:pPr>
      <w:r w:rsidRPr="0036610A">
        <w:rPr>
          <w:sz w:val="22"/>
          <w:szCs w:val="22"/>
        </w:rPr>
        <w:t xml:space="preserve">1.4.5. </w:t>
      </w:r>
      <w:r w:rsidRPr="0036610A">
        <w:rPr>
          <w:rStyle w:val="FontStyle15"/>
          <w:sz w:val="22"/>
          <w:szCs w:val="22"/>
        </w:rPr>
        <w:t>На Едином портале государственных и муниципальных услуг (далее – ЕПГУ) размещается следующая информация:</w:t>
      </w:r>
    </w:p>
    <w:p w:rsidR="0036610A" w:rsidRPr="0036610A" w:rsidRDefault="0036610A" w:rsidP="0036610A">
      <w:pPr>
        <w:pStyle w:val="Style6"/>
        <w:widowControl/>
        <w:tabs>
          <w:tab w:val="left" w:pos="1277"/>
        </w:tabs>
        <w:spacing w:line="240" w:lineRule="auto"/>
        <w:ind w:firstLine="709"/>
        <w:rPr>
          <w:rStyle w:val="FontStyle15"/>
          <w:sz w:val="22"/>
          <w:szCs w:val="22"/>
        </w:rPr>
      </w:pPr>
      <w:r w:rsidRPr="0036610A">
        <w:rPr>
          <w:rStyle w:val="FontStyle15"/>
          <w:sz w:val="22"/>
          <w:szCs w:val="22"/>
        </w:rPr>
        <w:t>1)</w:t>
      </w:r>
      <w:r w:rsidRPr="0036610A">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610A" w:rsidRPr="0036610A" w:rsidRDefault="0036610A" w:rsidP="0036610A">
      <w:pPr>
        <w:pStyle w:val="Style6"/>
        <w:widowControl/>
        <w:numPr>
          <w:ilvl w:val="0"/>
          <w:numId w:val="2"/>
        </w:numPr>
        <w:tabs>
          <w:tab w:val="left" w:pos="1138"/>
          <w:tab w:val="left" w:pos="1277"/>
        </w:tabs>
        <w:spacing w:line="240" w:lineRule="auto"/>
        <w:ind w:firstLine="709"/>
        <w:jc w:val="left"/>
        <w:rPr>
          <w:rStyle w:val="FontStyle15"/>
          <w:sz w:val="22"/>
          <w:szCs w:val="22"/>
        </w:rPr>
      </w:pPr>
      <w:r w:rsidRPr="0036610A">
        <w:rPr>
          <w:rStyle w:val="FontStyle15"/>
          <w:sz w:val="22"/>
          <w:szCs w:val="22"/>
        </w:rPr>
        <w:t>круг заявителей;</w:t>
      </w:r>
    </w:p>
    <w:p w:rsidR="0036610A" w:rsidRPr="0036610A" w:rsidRDefault="0036610A" w:rsidP="0036610A">
      <w:pPr>
        <w:pStyle w:val="Style6"/>
        <w:widowControl/>
        <w:numPr>
          <w:ilvl w:val="0"/>
          <w:numId w:val="2"/>
        </w:numPr>
        <w:tabs>
          <w:tab w:val="left" w:pos="1138"/>
          <w:tab w:val="left" w:pos="1277"/>
        </w:tabs>
        <w:spacing w:line="240" w:lineRule="auto"/>
        <w:ind w:firstLine="709"/>
        <w:jc w:val="left"/>
        <w:rPr>
          <w:rStyle w:val="FontStyle15"/>
          <w:sz w:val="22"/>
          <w:szCs w:val="22"/>
        </w:rPr>
      </w:pPr>
      <w:r w:rsidRPr="0036610A">
        <w:rPr>
          <w:rStyle w:val="FontStyle15"/>
          <w:sz w:val="22"/>
          <w:szCs w:val="22"/>
        </w:rPr>
        <w:t>срок предоставления муниципальной услуги;</w:t>
      </w:r>
    </w:p>
    <w:p w:rsidR="0036610A" w:rsidRPr="0036610A" w:rsidRDefault="0036610A" w:rsidP="0036610A">
      <w:pPr>
        <w:pStyle w:val="Style6"/>
        <w:widowControl/>
        <w:numPr>
          <w:ilvl w:val="0"/>
          <w:numId w:val="3"/>
        </w:numPr>
        <w:tabs>
          <w:tab w:val="left" w:pos="1214"/>
          <w:tab w:val="left" w:pos="1277"/>
        </w:tabs>
        <w:spacing w:line="240" w:lineRule="auto"/>
        <w:ind w:firstLine="709"/>
        <w:rPr>
          <w:rStyle w:val="FontStyle15"/>
          <w:sz w:val="22"/>
          <w:szCs w:val="22"/>
        </w:rPr>
      </w:pPr>
      <w:r w:rsidRPr="0036610A">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610A" w:rsidRPr="0036610A" w:rsidRDefault="0036610A" w:rsidP="0036610A">
      <w:pPr>
        <w:pStyle w:val="Style6"/>
        <w:widowControl/>
        <w:tabs>
          <w:tab w:val="left" w:pos="1277"/>
          <w:tab w:val="left" w:pos="1435"/>
        </w:tabs>
        <w:spacing w:line="240" w:lineRule="auto"/>
        <w:ind w:firstLine="709"/>
        <w:rPr>
          <w:rStyle w:val="FontStyle15"/>
          <w:sz w:val="22"/>
          <w:szCs w:val="22"/>
        </w:rPr>
      </w:pPr>
      <w:r w:rsidRPr="0036610A">
        <w:rPr>
          <w:rStyle w:val="FontStyle15"/>
          <w:sz w:val="22"/>
          <w:szCs w:val="22"/>
        </w:rPr>
        <w:t>5)</w:t>
      </w:r>
      <w:r w:rsidRPr="0036610A">
        <w:rPr>
          <w:rStyle w:val="FontStyle15"/>
          <w:sz w:val="22"/>
          <w:szCs w:val="22"/>
        </w:rPr>
        <w:tab/>
        <w:t>размер государственной пошлины, взимаемой за предоставление</w:t>
      </w:r>
      <w:r w:rsidRPr="0036610A">
        <w:rPr>
          <w:rStyle w:val="FontStyle15"/>
          <w:sz w:val="22"/>
          <w:szCs w:val="22"/>
        </w:rPr>
        <w:br/>
        <w:t>муниципальной услуги;</w:t>
      </w:r>
    </w:p>
    <w:p w:rsidR="0036610A" w:rsidRPr="0036610A" w:rsidRDefault="0036610A" w:rsidP="0036610A">
      <w:pPr>
        <w:pStyle w:val="Style6"/>
        <w:widowControl/>
        <w:numPr>
          <w:ilvl w:val="0"/>
          <w:numId w:val="4"/>
        </w:numPr>
        <w:tabs>
          <w:tab w:val="left" w:pos="1277"/>
        </w:tabs>
        <w:spacing w:line="240" w:lineRule="auto"/>
        <w:ind w:firstLine="709"/>
        <w:rPr>
          <w:rStyle w:val="FontStyle15"/>
          <w:sz w:val="22"/>
          <w:szCs w:val="22"/>
        </w:rPr>
      </w:pPr>
      <w:r w:rsidRPr="0036610A">
        <w:rPr>
          <w:rStyle w:val="FontStyle15"/>
          <w:sz w:val="22"/>
          <w:szCs w:val="22"/>
        </w:rPr>
        <w:t>исчерпывающий перечень оснований для приостановления или отказа в предоставлении муниципальной услуги;</w:t>
      </w:r>
    </w:p>
    <w:p w:rsidR="0036610A" w:rsidRPr="0036610A" w:rsidRDefault="0036610A" w:rsidP="0036610A">
      <w:pPr>
        <w:pStyle w:val="Style6"/>
        <w:widowControl/>
        <w:numPr>
          <w:ilvl w:val="0"/>
          <w:numId w:val="4"/>
        </w:numPr>
        <w:tabs>
          <w:tab w:val="left" w:pos="1277"/>
        </w:tabs>
        <w:spacing w:line="240" w:lineRule="auto"/>
        <w:ind w:firstLine="709"/>
        <w:rPr>
          <w:rStyle w:val="FontStyle15"/>
          <w:sz w:val="22"/>
          <w:szCs w:val="22"/>
        </w:rPr>
      </w:pPr>
      <w:r w:rsidRPr="0036610A">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6610A" w:rsidRPr="0036610A" w:rsidRDefault="0036610A" w:rsidP="0036610A">
      <w:pPr>
        <w:pStyle w:val="Style5"/>
        <w:widowControl/>
        <w:tabs>
          <w:tab w:val="left" w:pos="1277"/>
        </w:tabs>
        <w:spacing w:line="240" w:lineRule="auto"/>
        <w:ind w:firstLine="709"/>
        <w:rPr>
          <w:rStyle w:val="FontStyle15"/>
          <w:sz w:val="22"/>
          <w:szCs w:val="22"/>
        </w:rPr>
      </w:pPr>
      <w:r w:rsidRPr="0036610A">
        <w:rPr>
          <w:rStyle w:val="FontStyle15"/>
          <w:sz w:val="22"/>
          <w:szCs w:val="22"/>
        </w:rPr>
        <w:t>8) формы заявлений (уведомлений, сообщений), используемые при предоставлении муниципальной услуги.</w:t>
      </w:r>
    </w:p>
    <w:p w:rsidR="0036610A" w:rsidRPr="0036610A" w:rsidRDefault="0036610A" w:rsidP="0036610A">
      <w:pPr>
        <w:pStyle w:val="Style5"/>
        <w:widowControl/>
        <w:tabs>
          <w:tab w:val="left" w:pos="1277"/>
        </w:tabs>
        <w:spacing w:line="240" w:lineRule="auto"/>
        <w:ind w:firstLine="709"/>
        <w:rPr>
          <w:rStyle w:val="FontStyle15"/>
          <w:sz w:val="22"/>
          <w:szCs w:val="22"/>
        </w:rPr>
      </w:pPr>
      <w:r w:rsidRPr="0036610A">
        <w:rPr>
          <w:rStyle w:val="FontStyle15"/>
          <w:sz w:val="22"/>
          <w:szCs w:val="22"/>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6610A" w:rsidRPr="0036610A" w:rsidRDefault="0036610A" w:rsidP="0036610A">
      <w:pPr>
        <w:pStyle w:val="Default"/>
        <w:autoSpaceDE/>
        <w:autoSpaceDN/>
        <w:adjustRightInd/>
        <w:ind w:firstLine="709"/>
        <w:jc w:val="both"/>
        <w:rPr>
          <w:i/>
          <w:color w:val="auto"/>
          <w:sz w:val="22"/>
          <w:szCs w:val="22"/>
        </w:rPr>
      </w:pPr>
      <w:r w:rsidRPr="0036610A">
        <w:rPr>
          <w:rStyle w:val="FontStyle15"/>
          <w:color w:val="auto"/>
          <w:sz w:val="22"/>
          <w:szCs w:val="22"/>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 xml:space="preserve">1.4.6. При подаче заявления на оказание муниципальной услуги через Многофункциональный центр предоставления государственных и муниципальных услуг (далее - МФЦ), заявитель может получить сведения о ходе ее исполнения посредством </w:t>
      </w:r>
      <w:r w:rsidRPr="0036610A">
        <w:rPr>
          <w:color w:val="auto"/>
          <w:sz w:val="22"/>
          <w:szCs w:val="22"/>
          <w:lang w:val="en-US"/>
        </w:rPr>
        <w:t>call</w:t>
      </w:r>
      <w:r w:rsidRPr="0036610A">
        <w:rPr>
          <w:color w:val="auto"/>
          <w:sz w:val="22"/>
          <w:szCs w:val="22"/>
        </w:rPr>
        <w:t xml:space="preserve">-центра МФЦ и </w:t>
      </w:r>
      <w:r w:rsidRPr="0036610A">
        <w:rPr>
          <w:color w:val="auto"/>
          <w:sz w:val="22"/>
          <w:szCs w:val="22"/>
          <w:lang w:val="en-US"/>
        </w:rPr>
        <w:t>sms</w:t>
      </w:r>
      <w:r w:rsidRPr="0036610A">
        <w:rPr>
          <w:color w:val="auto"/>
          <w:sz w:val="22"/>
          <w:szCs w:val="22"/>
        </w:rPr>
        <w:t>-информирования.</w:t>
      </w:r>
    </w:p>
    <w:p w:rsidR="0036610A" w:rsidRPr="0036610A" w:rsidRDefault="0036610A" w:rsidP="0036610A">
      <w:pPr>
        <w:pStyle w:val="Default"/>
        <w:ind w:firstLine="709"/>
        <w:jc w:val="both"/>
        <w:rPr>
          <w:color w:val="auto"/>
          <w:sz w:val="22"/>
          <w:szCs w:val="22"/>
        </w:rPr>
      </w:pPr>
      <w:r w:rsidRPr="0036610A">
        <w:rPr>
          <w:color w:val="auto"/>
          <w:sz w:val="22"/>
          <w:szCs w:val="22"/>
        </w:rPr>
        <w:t xml:space="preserve">Информация о местонахождении, справочных телефонах и графиках работы филиалов МФЦ содержится на официальном сайте МФЦ по адресу </w:t>
      </w:r>
      <w:hyperlink r:id="rId8" w:history="1">
        <w:r w:rsidRPr="0036610A">
          <w:rPr>
            <w:rStyle w:val="af4"/>
            <w:color w:val="auto"/>
            <w:sz w:val="22"/>
            <w:szCs w:val="22"/>
          </w:rPr>
          <w:t>http://www.mfc-nso.ru</w:t>
        </w:r>
      </w:hyperlink>
      <w:r w:rsidRPr="0036610A">
        <w:rPr>
          <w:color w:val="auto"/>
          <w:sz w:val="22"/>
          <w:szCs w:val="22"/>
        </w:rPr>
        <w:t>.</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1.4.7.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муниципальных услуг:</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1.4.7.1.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36610A" w:rsidRPr="0036610A" w:rsidRDefault="0036610A" w:rsidP="0036610A">
      <w:pPr>
        <w:pStyle w:val="Default"/>
        <w:ind w:firstLine="709"/>
        <w:jc w:val="both"/>
        <w:rPr>
          <w:color w:val="auto"/>
          <w:sz w:val="22"/>
          <w:szCs w:val="22"/>
        </w:rPr>
      </w:pPr>
      <w:r w:rsidRPr="0036610A">
        <w:rPr>
          <w:color w:val="auto"/>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1.4.7.2. Информация о муниципальной услуге, представленная на официальном сайте Администрации в рубрике «Муниципальные услуги» отдельным файлом формата *.</w:t>
      </w:r>
      <w:r w:rsidRPr="0036610A">
        <w:rPr>
          <w:color w:val="auto"/>
          <w:sz w:val="22"/>
          <w:szCs w:val="22"/>
          <w:lang w:val="en-US"/>
        </w:rPr>
        <w:t>doc</w:t>
      </w:r>
      <w:r w:rsidRPr="0036610A">
        <w:rPr>
          <w:color w:val="auto"/>
          <w:sz w:val="22"/>
          <w:szCs w:val="22"/>
        </w:rPr>
        <w:t xml:space="preserve">, размещается в виде текста настоящего административного регламента в последней редакции. В </w:t>
      </w:r>
      <w:r w:rsidRPr="0036610A">
        <w:rPr>
          <w:color w:val="auto"/>
          <w:sz w:val="22"/>
          <w:szCs w:val="22"/>
        </w:rPr>
        <w:lastRenderedPageBreak/>
        <w:t>указанной рубрике также размещается иная справочная информация, касающаяся предоставления муниципальной услуги.»;</w:t>
      </w:r>
    </w:p>
    <w:p w:rsidR="0036610A" w:rsidRPr="0036610A" w:rsidRDefault="0036610A" w:rsidP="0036610A">
      <w:pPr>
        <w:jc w:val="both"/>
        <w:rPr>
          <w:bCs/>
          <w:sz w:val="22"/>
          <w:szCs w:val="22"/>
        </w:rPr>
      </w:pPr>
      <w:r w:rsidRPr="0036610A">
        <w:rPr>
          <w:bCs/>
          <w:sz w:val="22"/>
          <w:szCs w:val="22"/>
        </w:rPr>
        <w:t>1.2. Пункт 2.9. раздела 2 административного регламента дополнить абзацами следующего содержания:</w:t>
      </w:r>
    </w:p>
    <w:p w:rsidR="0036610A" w:rsidRPr="0036610A" w:rsidRDefault="0036610A" w:rsidP="0036610A">
      <w:pPr>
        <w:pStyle w:val="ConsPlusNormal"/>
        <w:ind w:firstLine="540"/>
        <w:jc w:val="both"/>
        <w:rPr>
          <w:sz w:val="22"/>
          <w:szCs w:val="22"/>
        </w:rPr>
      </w:pPr>
      <w:r w:rsidRPr="0036610A">
        <w:rPr>
          <w:bCs/>
          <w:sz w:val="22"/>
          <w:szCs w:val="22"/>
        </w:rPr>
        <w:t>«</w:t>
      </w:r>
      <w:r w:rsidRPr="0036610A">
        <w:rPr>
          <w:sz w:val="22"/>
          <w:szCs w:val="22"/>
        </w:rPr>
        <w:t>Заявителю отказывается в предоставлении муниципальной услуги, если:</w:t>
      </w:r>
    </w:p>
    <w:p w:rsidR="0036610A" w:rsidRPr="0036610A" w:rsidRDefault="0036610A" w:rsidP="0036610A">
      <w:pPr>
        <w:pStyle w:val="ConsPlusNormal"/>
        <w:ind w:firstLine="540"/>
        <w:jc w:val="both"/>
        <w:rPr>
          <w:sz w:val="22"/>
          <w:szCs w:val="22"/>
        </w:rPr>
      </w:pPr>
      <w:r w:rsidRPr="0036610A">
        <w:rPr>
          <w:sz w:val="22"/>
          <w:szCs w:val="22"/>
        </w:rPr>
        <w:t>в представленных документах отсутствует информация, необходимая для принятия решения о предоставлении муниципальной услуги;</w:t>
      </w:r>
    </w:p>
    <w:p w:rsidR="0036610A" w:rsidRPr="0036610A" w:rsidRDefault="0036610A" w:rsidP="0036610A">
      <w:pPr>
        <w:pStyle w:val="ConsPlusNormal"/>
        <w:ind w:firstLine="540"/>
        <w:jc w:val="both"/>
        <w:rPr>
          <w:sz w:val="22"/>
          <w:szCs w:val="22"/>
        </w:rPr>
      </w:pPr>
      <w:r w:rsidRPr="0036610A">
        <w:rPr>
          <w:sz w:val="22"/>
          <w:szCs w:val="22"/>
        </w:rPr>
        <w:t>представленные документы по форме и содержанию не соответствуют требованиям действующего законодательства (отсутствие необходимых реквизитов, подписей, истечение срока действия документа);</w:t>
      </w:r>
    </w:p>
    <w:p w:rsidR="0036610A" w:rsidRPr="0036610A" w:rsidRDefault="0036610A" w:rsidP="0036610A">
      <w:pPr>
        <w:pStyle w:val="ConsPlusNormal"/>
        <w:ind w:firstLine="540"/>
        <w:jc w:val="both"/>
        <w:rPr>
          <w:sz w:val="22"/>
          <w:szCs w:val="22"/>
        </w:rPr>
      </w:pPr>
      <w:r w:rsidRPr="0036610A">
        <w:rPr>
          <w:sz w:val="22"/>
          <w:szCs w:val="22"/>
        </w:rPr>
        <w:t>жилое помещение не входит в состав муниципального имущества Новоцелинного сельсовета;</w:t>
      </w:r>
    </w:p>
    <w:p w:rsidR="0036610A" w:rsidRPr="0036610A" w:rsidRDefault="0036610A" w:rsidP="0036610A">
      <w:pPr>
        <w:pStyle w:val="ConsPlusNormal"/>
        <w:ind w:firstLine="540"/>
        <w:jc w:val="both"/>
        <w:rPr>
          <w:sz w:val="22"/>
          <w:szCs w:val="22"/>
        </w:rPr>
      </w:pPr>
      <w:r w:rsidRPr="0036610A">
        <w:rPr>
          <w:sz w:val="22"/>
          <w:szCs w:val="22"/>
        </w:rPr>
        <w:t>заявитель участвовал после достижения им совершеннолетия в приватизации жилого помещения в домах государственного (муниципального) жилищного фонда;</w:t>
      </w:r>
    </w:p>
    <w:p w:rsidR="0036610A" w:rsidRPr="0036610A" w:rsidRDefault="0036610A" w:rsidP="0036610A">
      <w:pPr>
        <w:pStyle w:val="ConsPlusNormal"/>
        <w:ind w:firstLine="540"/>
        <w:jc w:val="both"/>
        <w:rPr>
          <w:sz w:val="22"/>
          <w:szCs w:val="22"/>
        </w:rPr>
      </w:pPr>
      <w:r w:rsidRPr="0036610A">
        <w:rPr>
          <w:sz w:val="22"/>
          <w:szCs w:val="22"/>
        </w:rPr>
        <w:t>отсутствует согласие члена(ов) семьи нанимателя жилого помещения;</w:t>
      </w:r>
    </w:p>
    <w:p w:rsidR="0036610A" w:rsidRPr="0036610A" w:rsidRDefault="0036610A" w:rsidP="0036610A">
      <w:pPr>
        <w:pStyle w:val="ConsPlusNormal"/>
        <w:ind w:firstLine="540"/>
        <w:jc w:val="both"/>
        <w:rPr>
          <w:sz w:val="22"/>
          <w:szCs w:val="22"/>
        </w:rPr>
      </w:pPr>
      <w:r w:rsidRPr="0036610A">
        <w:rPr>
          <w:sz w:val="22"/>
          <w:szCs w:val="22"/>
        </w:rPr>
        <w:t>нарушены права несовершеннолетних, лиц, признанных недееспособными;</w:t>
      </w:r>
    </w:p>
    <w:p w:rsidR="0036610A" w:rsidRPr="0036610A" w:rsidRDefault="0036610A" w:rsidP="0036610A">
      <w:pPr>
        <w:pStyle w:val="ConsPlusNormal"/>
        <w:ind w:firstLine="540"/>
        <w:jc w:val="both"/>
        <w:rPr>
          <w:sz w:val="22"/>
          <w:szCs w:val="22"/>
        </w:rPr>
      </w:pPr>
      <w:r w:rsidRPr="0036610A">
        <w:rPr>
          <w:sz w:val="22"/>
          <w:szCs w:val="22"/>
        </w:rPr>
        <w:t>принято решение (определение, постановление) суда или иного уполномоченного органа о наложении запрета совершать приватизацию жилого помещения;</w:t>
      </w:r>
    </w:p>
    <w:p w:rsidR="0036610A" w:rsidRPr="0036610A" w:rsidRDefault="0036610A" w:rsidP="0036610A">
      <w:pPr>
        <w:pStyle w:val="ConsPlusNormal"/>
        <w:ind w:firstLine="540"/>
        <w:jc w:val="both"/>
        <w:rPr>
          <w:sz w:val="22"/>
          <w:szCs w:val="22"/>
        </w:rPr>
      </w:pPr>
      <w:r w:rsidRPr="0036610A">
        <w:rPr>
          <w:sz w:val="22"/>
          <w:szCs w:val="22"/>
        </w:rPr>
        <w:t>жилое помещение находится в аварийном состоянии;</w:t>
      </w:r>
    </w:p>
    <w:p w:rsidR="0036610A" w:rsidRPr="0036610A" w:rsidRDefault="0036610A" w:rsidP="0036610A">
      <w:pPr>
        <w:pStyle w:val="ConsPlusNormal"/>
        <w:ind w:firstLine="540"/>
        <w:jc w:val="both"/>
        <w:rPr>
          <w:sz w:val="22"/>
          <w:szCs w:val="22"/>
        </w:rPr>
      </w:pPr>
      <w:r w:rsidRPr="0036610A">
        <w:rPr>
          <w:sz w:val="22"/>
          <w:szCs w:val="22"/>
        </w:rPr>
        <w:t>жилое помещение включено в специализированный муниципальный жилищный фонд;</w:t>
      </w:r>
    </w:p>
    <w:p w:rsidR="0036610A" w:rsidRPr="0036610A" w:rsidRDefault="0036610A" w:rsidP="0036610A">
      <w:pPr>
        <w:pStyle w:val="ConsPlusNormal"/>
        <w:ind w:firstLine="540"/>
        <w:jc w:val="both"/>
        <w:rPr>
          <w:sz w:val="22"/>
          <w:szCs w:val="22"/>
        </w:rPr>
      </w:pPr>
      <w:r w:rsidRPr="0036610A">
        <w:rPr>
          <w:sz w:val="22"/>
          <w:szCs w:val="22"/>
        </w:rPr>
        <w:t>заявитель до подписания проекта договора подал заявление об отказе в предоставлении муниципальной услуги и возврате документов;</w:t>
      </w:r>
    </w:p>
    <w:p w:rsidR="0036610A" w:rsidRPr="0036610A" w:rsidRDefault="0036610A" w:rsidP="0036610A">
      <w:pPr>
        <w:pStyle w:val="ConsPlusNormal"/>
        <w:ind w:firstLine="540"/>
        <w:jc w:val="both"/>
        <w:rPr>
          <w:sz w:val="22"/>
          <w:szCs w:val="22"/>
        </w:rPr>
      </w:pPr>
      <w:r w:rsidRPr="0036610A">
        <w:rPr>
          <w:sz w:val="22"/>
          <w:szCs w:val="22"/>
        </w:rPr>
        <w:t>заявитель не явился в течение двух месяцев на подписание договора.»;</w:t>
      </w:r>
    </w:p>
    <w:p w:rsidR="0036610A" w:rsidRPr="0036610A" w:rsidRDefault="0036610A" w:rsidP="0036610A">
      <w:pPr>
        <w:jc w:val="both"/>
        <w:rPr>
          <w:bCs/>
          <w:sz w:val="22"/>
          <w:szCs w:val="22"/>
        </w:rPr>
      </w:pPr>
      <w:r w:rsidRPr="0036610A">
        <w:rPr>
          <w:bCs/>
          <w:sz w:val="22"/>
          <w:szCs w:val="22"/>
        </w:rPr>
        <w:t>1.3. Раздел 2 административного регламента дополнить пунктом 2.19. следующего содержания:</w:t>
      </w:r>
    </w:p>
    <w:p w:rsidR="0036610A" w:rsidRPr="0036610A" w:rsidRDefault="0036610A" w:rsidP="0036610A">
      <w:pPr>
        <w:jc w:val="both"/>
        <w:rPr>
          <w:sz w:val="22"/>
          <w:szCs w:val="22"/>
        </w:rPr>
      </w:pPr>
      <w:r w:rsidRPr="0036610A">
        <w:rPr>
          <w:bCs/>
          <w:sz w:val="22"/>
          <w:szCs w:val="22"/>
        </w:rPr>
        <w:t xml:space="preserve">«2.19. </w:t>
      </w:r>
      <w:r w:rsidRPr="0036610A">
        <w:rPr>
          <w:sz w:val="22"/>
          <w:szCs w:val="22"/>
        </w:rPr>
        <w:t xml:space="preserve">Перечень нормативных правовых актов,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w:t>
      </w:r>
      <w:hyperlink r:id="rId9" w:history="1">
        <w:r w:rsidRPr="0036610A">
          <w:rPr>
            <w:rStyle w:val="af4"/>
            <w:rFonts w:eastAsiaTheme="majorEastAsia"/>
            <w:sz w:val="22"/>
            <w:szCs w:val="22"/>
          </w:rPr>
          <w:t>http://</w:t>
        </w:r>
        <w:r w:rsidRPr="0036610A">
          <w:rPr>
            <w:rStyle w:val="af4"/>
            <w:rFonts w:eastAsiaTheme="majorEastAsia"/>
            <w:sz w:val="22"/>
            <w:szCs w:val="22"/>
            <w:lang w:val="en-US"/>
          </w:rPr>
          <w:t>novocelinnoe</w:t>
        </w:r>
      </w:hyperlink>
      <w:r w:rsidRPr="0036610A">
        <w:rPr>
          <w:color w:val="0000FF"/>
          <w:sz w:val="22"/>
          <w:szCs w:val="22"/>
        </w:rPr>
        <w:t>.nso.ru.</w:t>
      </w:r>
      <w:r w:rsidRPr="0036610A">
        <w:rPr>
          <w:sz w:val="22"/>
          <w:szCs w:val="22"/>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r w:rsidRPr="0036610A">
        <w:rPr>
          <w:rFonts w:eastAsia="Calibri"/>
          <w:b/>
          <w:bCs/>
          <w:color w:val="4F81BD"/>
          <w:sz w:val="22"/>
          <w:szCs w:val="22"/>
        </w:rPr>
        <w:t>(</w:t>
      </w:r>
      <w:hyperlink r:id="rId10" w:history="1">
        <w:r w:rsidRPr="0036610A">
          <w:rPr>
            <w:rFonts w:eastAsia="Calibri"/>
            <w:b/>
            <w:bCs/>
            <w:color w:val="4F81BD"/>
            <w:sz w:val="22"/>
            <w:szCs w:val="22"/>
          </w:rPr>
          <w:t>www.gosuslugi.ru</w:t>
        </w:r>
      </w:hyperlink>
      <w:r w:rsidRPr="0036610A">
        <w:rPr>
          <w:rFonts w:eastAsia="Calibri"/>
          <w:b/>
          <w:bCs/>
          <w:color w:val="4F81BD"/>
          <w:sz w:val="22"/>
          <w:szCs w:val="22"/>
        </w:rPr>
        <w:t>)</w:t>
      </w:r>
      <w:r w:rsidRPr="0036610A">
        <w:rPr>
          <w:sz w:val="22"/>
          <w:szCs w:val="22"/>
        </w:rPr>
        <w:t>.»;</w:t>
      </w:r>
    </w:p>
    <w:p w:rsidR="0036610A" w:rsidRPr="0036610A" w:rsidRDefault="0036610A" w:rsidP="0036610A">
      <w:pPr>
        <w:tabs>
          <w:tab w:val="left" w:pos="540"/>
        </w:tabs>
        <w:jc w:val="both"/>
        <w:rPr>
          <w:bCs/>
          <w:sz w:val="22"/>
          <w:szCs w:val="22"/>
        </w:rPr>
      </w:pPr>
      <w:r w:rsidRPr="0036610A">
        <w:rPr>
          <w:bCs/>
          <w:sz w:val="22"/>
          <w:szCs w:val="22"/>
        </w:rPr>
        <w:t xml:space="preserve">1.4. </w:t>
      </w:r>
      <w:r w:rsidRPr="0036610A">
        <w:rPr>
          <w:sz w:val="22"/>
          <w:szCs w:val="22"/>
        </w:rPr>
        <w:t xml:space="preserve">Раздел 5 </w:t>
      </w:r>
      <w:r w:rsidRPr="0036610A">
        <w:rPr>
          <w:bCs/>
          <w:sz w:val="22"/>
          <w:szCs w:val="22"/>
        </w:rPr>
        <w:t>административного регламента изложить в следующей редакции:</w:t>
      </w:r>
    </w:p>
    <w:p w:rsidR="0036610A" w:rsidRPr="0036610A" w:rsidRDefault="0036610A" w:rsidP="0036610A">
      <w:pPr>
        <w:tabs>
          <w:tab w:val="left" w:pos="1418"/>
        </w:tabs>
        <w:autoSpaceDE w:val="0"/>
        <w:autoSpaceDN w:val="0"/>
        <w:adjustRightInd w:val="0"/>
        <w:ind w:firstLine="709"/>
        <w:jc w:val="center"/>
        <w:outlineLvl w:val="0"/>
        <w:rPr>
          <w:b/>
          <w:bCs/>
          <w:sz w:val="22"/>
          <w:szCs w:val="22"/>
        </w:rPr>
      </w:pPr>
      <w:r w:rsidRPr="0036610A">
        <w:rPr>
          <w:b/>
          <w:bCs/>
          <w:sz w:val="22"/>
          <w:szCs w:val="22"/>
        </w:rPr>
        <w:t>«5. Досудебный (внесудебный) порядок обжалования решений и действий (бездействия) администрации Новоцелинного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36610A" w:rsidRPr="0036610A" w:rsidRDefault="0036610A" w:rsidP="0036610A">
      <w:pPr>
        <w:autoSpaceDE w:val="0"/>
        <w:autoSpaceDN w:val="0"/>
        <w:adjustRightInd w:val="0"/>
        <w:ind w:firstLine="709"/>
        <w:jc w:val="both"/>
        <w:rPr>
          <w:sz w:val="22"/>
          <w:szCs w:val="22"/>
        </w:rPr>
      </w:pPr>
    </w:p>
    <w:p w:rsidR="0036610A" w:rsidRPr="0036610A" w:rsidRDefault="0036610A" w:rsidP="0036610A">
      <w:pPr>
        <w:autoSpaceDE w:val="0"/>
        <w:autoSpaceDN w:val="0"/>
        <w:adjustRightInd w:val="0"/>
        <w:ind w:firstLine="709"/>
        <w:jc w:val="both"/>
        <w:rPr>
          <w:sz w:val="22"/>
          <w:szCs w:val="22"/>
        </w:rPr>
      </w:pPr>
      <w:r w:rsidRPr="0036610A">
        <w:rPr>
          <w:sz w:val="22"/>
          <w:szCs w:val="22"/>
        </w:rPr>
        <w:t>5.1. Заявитель имеет право обжаловать решения и действия (бездействие) администрации Новоцелинного сельсовета Кочковского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6610A" w:rsidRPr="0036610A" w:rsidRDefault="0036610A" w:rsidP="0036610A">
      <w:pPr>
        <w:autoSpaceDE w:val="0"/>
        <w:autoSpaceDN w:val="0"/>
        <w:adjustRightInd w:val="0"/>
        <w:jc w:val="both"/>
        <w:rPr>
          <w:bCs/>
          <w:sz w:val="22"/>
          <w:szCs w:val="22"/>
        </w:rPr>
      </w:pPr>
      <w:r w:rsidRPr="0036610A">
        <w:rPr>
          <w:sz w:val="22"/>
          <w:szCs w:val="22"/>
        </w:rPr>
        <w:t xml:space="preserve">        5.2. Жалоба на действия (бездействие) </w:t>
      </w:r>
      <w:r w:rsidRPr="0036610A">
        <w:rPr>
          <w:bCs/>
          <w:sz w:val="22"/>
          <w:szCs w:val="22"/>
        </w:rPr>
        <w:t>администрации Новоцелинного сельсовета Кочковского района Новосибирской области, должностных лиц, муниципальных служащих подается</w:t>
      </w:r>
      <w:r w:rsidRPr="0036610A">
        <w:rPr>
          <w:sz w:val="22"/>
          <w:szCs w:val="22"/>
        </w:rPr>
        <w:t xml:space="preserve"> главе Новоцелинного сельсовета Кочковского района Новосибирской области</w:t>
      </w:r>
      <w:r w:rsidRPr="0036610A">
        <w:rPr>
          <w:bCs/>
          <w:sz w:val="22"/>
          <w:szCs w:val="22"/>
        </w:rPr>
        <w:t>.</w:t>
      </w:r>
    </w:p>
    <w:p w:rsidR="0036610A" w:rsidRPr="0036610A" w:rsidRDefault="0036610A" w:rsidP="0036610A">
      <w:pPr>
        <w:autoSpaceDE w:val="0"/>
        <w:autoSpaceDN w:val="0"/>
        <w:adjustRightInd w:val="0"/>
        <w:ind w:firstLine="709"/>
        <w:jc w:val="both"/>
        <w:rPr>
          <w:bCs/>
          <w:sz w:val="22"/>
          <w:szCs w:val="22"/>
        </w:rPr>
      </w:pPr>
      <w:r w:rsidRPr="0036610A">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6610A" w:rsidRPr="0036610A" w:rsidRDefault="0036610A" w:rsidP="0036610A">
      <w:pPr>
        <w:autoSpaceDE w:val="0"/>
        <w:autoSpaceDN w:val="0"/>
        <w:adjustRightInd w:val="0"/>
        <w:ind w:firstLine="709"/>
        <w:jc w:val="both"/>
        <w:rPr>
          <w:sz w:val="22"/>
          <w:szCs w:val="22"/>
        </w:rPr>
      </w:pPr>
      <w:r w:rsidRPr="0036610A">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6610A" w:rsidRPr="0036610A" w:rsidRDefault="0036610A" w:rsidP="0036610A">
      <w:pPr>
        <w:autoSpaceDE w:val="0"/>
        <w:autoSpaceDN w:val="0"/>
        <w:adjustRightInd w:val="0"/>
        <w:ind w:firstLine="709"/>
        <w:jc w:val="both"/>
        <w:rPr>
          <w:sz w:val="22"/>
          <w:szCs w:val="22"/>
        </w:rPr>
      </w:pPr>
      <w:r w:rsidRPr="0036610A">
        <w:rPr>
          <w:sz w:val="22"/>
          <w:szCs w:val="22"/>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Новоцелинного сельсовета Кочковского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w:t>
      </w:r>
      <w:r w:rsidRPr="0036610A">
        <w:rPr>
          <w:sz w:val="22"/>
          <w:szCs w:val="22"/>
        </w:rPr>
        <w:lastRenderedPageBreak/>
        <w:t>предоставления муниципальной услуги администрацией Новоцелинного сельсовета Кочковского района Новосибирской области</w:t>
      </w:r>
      <w:r w:rsidRPr="0036610A">
        <w:rPr>
          <w:bCs/>
          <w:sz w:val="22"/>
          <w:szCs w:val="22"/>
        </w:rPr>
        <w:t xml:space="preserve">. </w:t>
      </w:r>
    </w:p>
    <w:p w:rsidR="0036610A" w:rsidRPr="0036610A" w:rsidRDefault="0036610A" w:rsidP="0036610A">
      <w:pPr>
        <w:autoSpaceDE w:val="0"/>
        <w:autoSpaceDN w:val="0"/>
        <w:adjustRightInd w:val="0"/>
        <w:jc w:val="both"/>
        <w:rPr>
          <w:sz w:val="22"/>
          <w:szCs w:val="22"/>
        </w:rPr>
      </w:pPr>
      <w:r w:rsidRPr="0036610A">
        <w:rPr>
          <w:sz w:val="22"/>
          <w:szCs w:val="22"/>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Новоцелинного сельсовета Кочковского района Новосибирской области, предоставляющей муниципальную услугу, должностных лиц, муниципальных служащих:</w:t>
      </w:r>
    </w:p>
    <w:p w:rsidR="0036610A" w:rsidRPr="0036610A" w:rsidRDefault="0036610A" w:rsidP="0036610A">
      <w:pPr>
        <w:autoSpaceDE w:val="0"/>
        <w:autoSpaceDN w:val="0"/>
        <w:adjustRightInd w:val="0"/>
        <w:ind w:firstLine="709"/>
        <w:jc w:val="both"/>
        <w:rPr>
          <w:sz w:val="22"/>
          <w:szCs w:val="22"/>
        </w:rPr>
      </w:pPr>
      <w:r w:rsidRPr="0036610A">
        <w:rPr>
          <w:sz w:val="22"/>
          <w:szCs w:val="22"/>
        </w:rPr>
        <w:t>Федеральный закон от 27.07.2010 № 210-ФЗ</w:t>
      </w:r>
      <w:r w:rsidRPr="0036610A">
        <w:rPr>
          <w:sz w:val="22"/>
          <w:szCs w:val="22"/>
        </w:rPr>
        <w:tab/>
        <w:t>«Об организации предоставления государственных и муниципальных услуг».</w:t>
      </w:r>
    </w:p>
    <w:p w:rsidR="0036610A" w:rsidRPr="0036610A" w:rsidRDefault="0036610A" w:rsidP="0036610A">
      <w:pPr>
        <w:autoSpaceDE w:val="0"/>
        <w:autoSpaceDN w:val="0"/>
        <w:adjustRightInd w:val="0"/>
        <w:ind w:firstLine="709"/>
        <w:jc w:val="both"/>
        <w:rPr>
          <w:sz w:val="22"/>
          <w:szCs w:val="22"/>
        </w:rPr>
      </w:pPr>
      <w:r w:rsidRPr="0036610A">
        <w:rPr>
          <w:sz w:val="22"/>
          <w:szCs w:val="22"/>
        </w:rPr>
        <w:t>5.5. Информация, содержащаяся в настоящем разделе, подлежит размещению на Едином портале государственных и муниципальных услуг.».</w:t>
      </w:r>
    </w:p>
    <w:p w:rsidR="0036610A" w:rsidRPr="0036610A" w:rsidRDefault="0036610A" w:rsidP="0036610A">
      <w:pPr>
        <w:autoSpaceDE w:val="0"/>
        <w:autoSpaceDN w:val="0"/>
        <w:adjustRightInd w:val="0"/>
        <w:jc w:val="both"/>
        <w:outlineLvl w:val="1"/>
        <w:rPr>
          <w:bCs/>
          <w:sz w:val="22"/>
          <w:szCs w:val="22"/>
        </w:rPr>
      </w:pPr>
    </w:p>
    <w:p w:rsidR="0036610A" w:rsidRPr="0036610A" w:rsidRDefault="0036610A" w:rsidP="0036610A">
      <w:pPr>
        <w:autoSpaceDE w:val="0"/>
        <w:autoSpaceDN w:val="0"/>
        <w:adjustRightInd w:val="0"/>
        <w:jc w:val="both"/>
        <w:outlineLvl w:val="1"/>
        <w:rPr>
          <w:bCs/>
          <w:sz w:val="22"/>
          <w:szCs w:val="22"/>
        </w:rPr>
      </w:pPr>
      <w:r w:rsidRPr="0036610A">
        <w:rPr>
          <w:bCs/>
          <w:sz w:val="22"/>
          <w:szCs w:val="22"/>
        </w:rPr>
        <w:t>2. Контроль за исполнением настоящего постановления оставляю за собой.</w:t>
      </w:r>
    </w:p>
    <w:p w:rsidR="0036610A" w:rsidRPr="0036610A" w:rsidRDefault="0036610A" w:rsidP="0036610A">
      <w:pPr>
        <w:pStyle w:val="af3"/>
        <w:spacing w:before="0" w:beforeAutospacing="0" w:after="0" w:afterAutospacing="0"/>
        <w:jc w:val="both"/>
        <w:rPr>
          <w:bCs/>
          <w:sz w:val="22"/>
          <w:szCs w:val="22"/>
        </w:rPr>
      </w:pPr>
    </w:p>
    <w:p w:rsidR="0036610A" w:rsidRPr="0036610A" w:rsidRDefault="0036610A" w:rsidP="0036610A">
      <w:pPr>
        <w:pStyle w:val="af3"/>
        <w:spacing w:before="0" w:beforeAutospacing="0" w:after="0" w:afterAutospacing="0"/>
        <w:jc w:val="both"/>
        <w:rPr>
          <w:bCs/>
          <w:sz w:val="22"/>
          <w:szCs w:val="22"/>
        </w:rPr>
      </w:pPr>
      <w:r w:rsidRPr="0036610A">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36610A" w:rsidRPr="0036610A" w:rsidRDefault="0036610A" w:rsidP="0036610A">
      <w:pPr>
        <w:pStyle w:val="af3"/>
        <w:spacing w:before="0" w:beforeAutospacing="0" w:after="0" w:afterAutospacing="0"/>
        <w:jc w:val="both"/>
        <w:rPr>
          <w:bCs/>
          <w:sz w:val="22"/>
          <w:szCs w:val="22"/>
        </w:rPr>
      </w:pPr>
    </w:p>
    <w:p w:rsidR="0036610A" w:rsidRPr="0036610A" w:rsidRDefault="0036610A" w:rsidP="0036610A">
      <w:pPr>
        <w:pStyle w:val="af3"/>
        <w:spacing w:before="0" w:beforeAutospacing="0" w:after="0" w:afterAutospacing="0"/>
        <w:jc w:val="both"/>
        <w:rPr>
          <w:bCs/>
          <w:sz w:val="22"/>
          <w:szCs w:val="22"/>
        </w:rPr>
      </w:pPr>
      <w:r w:rsidRPr="0036610A">
        <w:rPr>
          <w:bCs/>
          <w:sz w:val="22"/>
          <w:szCs w:val="22"/>
        </w:rPr>
        <w:t xml:space="preserve">4. Постановление вступает в силу со дня его официального опубликования. </w:t>
      </w:r>
    </w:p>
    <w:p w:rsidR="0036610A" w:rsidRPr="0036610A" w:rsidRDefault="0036610A" w:rsidP="0036610A">
      <w:pPr>
        <w:autoSpaceDE w:val="0"/>
        <w:autoSpaceDN w:val="0"/>
        <w:adjustRightInd w:val="0"/>
        <w:ind w:firstLine="540"/>
        <w:jc w:val="both"/>
        <w:outlineLvl w:val="1"/>
        <w:rPr>
          <w:sz w:val="22"/>
          <w:szCs w:val="22"/>
        </w:rPr>
      </w:pPr>
    </w:p>
    <w:p w:rsidR="0036610A" w:rsidRPr="0036610A" w:rsidRDefault="0036610A" w:rsidP="0036610A">
      <w:pPr>
        <w:pStyle w:val="3"/>
        <w:spacing w:line="240" w:lineRule="auto"/>
        <w:ind w:left="0"/>
        <w:rPr>
          <w:rFonts w:ascii="Times New Roman" w:hAnsi="Times New Roman" w:cs="Times New Roman"/>
          <w:b w:val="0"/>
          <w:bCs w:val="0"/>
          <w:sz w:val="22"/>
          <w:szCs w:val="22"/>
          <w:lang w:val="ru-RU"/>
        </w:rPr>
      </w:pPr>
      <w:r w:rsidRPr="0036610A">
        <w:rPr>
          <w:rFonts w:ascii="Times New Roman" w:hAnsi="Times New Roman" w:cs="Times New Roman"/>
          <w:b w:val="0"/>
          <w:sz w:val="22"/>
          <w:szCs w:val="22"/>
          <w:lang w:val="ru-RU"/>
        </w:rPr>
        <w:t xml:space="preserve">Глава Новоцелинного сельсовета  </w:t>
      </w:r>
    </w:p>
    <w:p w:rsidR="0036610A" w:rsidRPr="0036610A" w:rsidRDefault="0036610A" w:rsidP="0036610A">
      <w:pPr>
        <w:pStyle w:val="3"/>
        <w:spacing w:line="240" w:lineRule="auto"/>
        <w:ind w:left="0"/>
        <w:rPr>
          <w:rFonts w:ascii="Times New Roman" w:hAnsi="Times New Roman" w:cs="Times New Roman"/>
          <w:b w:val="0"/>
          <w:bCs w:val="0"/>
          <w:sz w:val="22"/>
          <w:szCs w:val="22"/>
          <w:lang w:val="ru-RU"/>
        </w:rPr>
      </w:pPr>
      <w:r w:rsidRPr="0036610A">
        <w:rPr>
          <w:rFonts w:ascii="Times New Roman" w:hAnsi="Times New Roman" w:cs="Times New Roman"/>
          <w:b w:val="0"/>
          <w:sz w:val="22"/>
          <w:szCs w:val="22"/>
          <w:lang w:val="ru-RU"/>
        </w:rPr>
        <w:t>Кочковского района Новосибирской</w:t>
      </w:r>
    </w:p>
    <w:p w:rsidR="0036610A" w:rsidRPr="0036610A" w:rsidRDefault="0036610A" w:rsidP="0036610A">
      <w:pPr>
        <w:pStyle w:val="3"/>
        <w:spacing w:line="240" w:lineRule="auto"/>
        <w:ind w:left="0"/>
        <w:rPr>
          <w:rFonts w:ascii="Times New Roman" w:hAnsi="Times New Roman" w:cs="Times New Roman"/>
          <w:b w:val="0"/>
          <w:bCs w:val="0"/>
          <w:sz w:val="22"/>
          <w:szCs w:val="22"/>
          <w:lang w:val="ru-RU"/>
        </w:rPr>
      </w:pPr>
      <w:r w:rsidRPr="0036610A">
        <w:rPr>
          <w:rFonts w:ascii="Times New Roman" w:hAnsi="Times New Roman" w:cs="Times New Roman"/>
          <w:b w:val="0"/>
          <w:sz w:val="22"/>
          <w:szCs w:val="22"/>
          <w:lang w:val="ru-RU"/>
        </w:rPr>
        <w:t>области                                                                                              С.В. Игнатьева</w:t>
      </w:r>
    </w:p>
    <w:p w:rsidR="0036610A" w:rsidRDefault="0036610A" w:rsidP="0036610A"/>
    <w:p w:rsidR="0036610A" w:rsidRDefault="0036610A" w:rsidP="0036610A">
      <w:pPr>
        <w:rPr>
          <w:sz w:val="20"/>
          <w:szCs w:val="20"/>
        </w:rPr>
      </w:pPr>
    </w:p>
    <w:p w:rsidR="0036610A" w:rsidRPr="0036610A" w:rsidRDefault="0036610A" w:rsidP="0036610A">
      <w:pPr>
        <w:jc w:val="center"/>
        <w:rPr>
          <w:b/>
          <w:sz w:val="22"/>
          <w:szCs w:val="22"/>
        </w:rPr>
      </w:pPr>
      <w:r w:rsidRPr="0036610A">
        <w:rPr>
          <w:b/>
          <w:sz w:val="22"/>
          <w:szCs w:val="22"/>
        </w:rPr>
        <w:t>АДМИНИСТРАЦИЯ  НОВОЦЕЛИННОГО СЕЛЬСОВЕТА</w:t>
      </w:r>
    </w:p>
    <w:p w:rsidR="0036610A" w:rsidRPr="0036610A" w:rsidRDefault="0036610A" w:rsidP="0036610A">
      <w:pPr>
        <w:jc w:val="center"/>
        <w:rPr>
          <w:b/>
          <w:sz w:val="22"/>
          <w:szCs w:val="22"/>
        </w:rPr>
      </w:pPr>
      <w:r w:rsidRPr="0036610A">
        <w:rPr>
          <w:b/>
          <w:sz w:val="22"/>
          <w:szCs w:val="22"/>
        </w:rPr>
        <w:t xml:space="preserve"> КОЧКОВСКОГО РАЙОНА НОВОСИБИРСКОЙ ОБЛАСТИ</w:t>
      </w:r>
    </w:p>
    <w:p w:rsidR="0036610A" w:rsidRPr="0036610A" w:rsidRDefault="0036610A" w:rsidP="0036610A">
      <w:pPr>
        <w:jc w:val="center"/>
        <w:rPr>
          <w:b/>
          <w:sz w:val="22"/>
          <w:szCs w:val="22"/>
        </w:rPr>
      </w:pPr>
    </w:p>
    <w:p w:rsidR="0036610A" w:rsidRPr="0036610A" w:rsidRDefault="0036610A" w:rsidP="0036610A">
      <w:pPr>
        <w:tabs>
          <w:tab w:val="left" w:pos="2440"/>
          <w:tab w:val="center" w:pos="4677"/>
        </w:tabs>
        <w:jc w:val="center"/>
        <w:rPr>
          <w:b/>
          <w:sz w:val="22"/>
          <w:szCs w:val="22"/>
        </w:rPr>
      </w:pPr>
      <w:r w:rsidRPr="0036610A">
        <w:rPr>
          <w:b/>
          <w:sz w:val="22"/>
          <w:szCs w:val="22"/>
        </w:rPr>
        <w:t>П О С Т А Н О В Л Е Н И Е</w:t>
      </w:r>
    </w:p>
    <w:p w:rsidR="0036610A" w:rsidRPr="0036610A" w:rsidRDefault="0036610A" w:rsidP="0036610A">
      <w:pPr>
        <w:rPr>
          <w:b/>
          <w:sz w:val="22"/>
          <w:szCs w:val="22"/>
        </w:rPr>
      </w:pPr>
    </w:p>
    <w:p w:rsidR="0036610A" w:rsidRPr="0036610A" w:rsidRDefault="0036610A" w:rsidP="007D71C6">
      <w:pPr>
        <w:jc w:val="center"/>
        <w:rPr>
          <w:b/>
          <w:sz w:val="22"/>
          <w:szCs w:val="22"/>
        </w:rPr>
      </w:pPr>
      <w:r w:rsidRPr="0036610A">
        <w:rPr>
          <w:b/>
          <w:sz w:val="22"/>
          <w:szCs w:val="22"/>
        </w:rPr>
        <w:t>от 30.10. 2019                 № 92</w:t>
      </w:r>
    </w:p>
    <w:p w:rsidR="0036610A" w:rsidRPr="0036610A" w:rsidRDefault="0036610A" w:rsidP="0036610A">
      <w:pPr>
        <w:jc w:val="center"/>
        <w:rPr>
          <w:b/>
          <w:sz w:val="22"/>
          <w:szCs w:val="22"/>
        </w:rPr>
      </w:pPr>
    </w:p>
    <w:p w:rsidR="0036610A" w:rsidRPr="0036610A" w:rsidRDefault="0036610A" w:rsidP="0036610A">
      <w:pPr>
        <w:jc w:val="center"/>
        <w:rPr>
          <w:b/>
          <w:bCs/>
          <w:sz w:val="22"/>
          <w:szCs w:val="22"/>
          <w:lang w:eastAsia="ar-SA"/>
        </w:rPr>
      </w:pPr>
      <w:r w:rsidRPr="0036610A">
        <w:rPr>
          <w:b/>
          <w:sz w:val="22"/>
          <w:szCs w:val="22"/>
        </w:rPr>
        <w:t xml:space="preserve">О внесении изменений в постановление от 19.04.2013 года № 55 </w:t>
      </w:r>
      <w:r w:rsidRPr="0036610A">
        <w:rPr>
          <w:b/>
          <w:sz w:val="22"/>
          <w:szCs w:val="22"/>
          <w:lang w:eastAsia="ar-SA"/>
        </w:rPr>
        <w:t>«Об</w:t>
      </w:r>
      <w:r w:rsidRPr="0036610A">
        <w:rPr>
          <w:sz w:val="22"/>
          <w:szCs w:val="22"/>
          <w:lang w:eastAsia="ar-SA"/>
        </w:rPr>
        <w:t xml:space="preserve"> </w:t>
      </w:r>
      <w:r w:rsidRPr="0036610A">
        <w:rPr>
          <w:b/>
          <w:sz w:val="22"/>
          <w:szCs w:val="22"/>
          <w:lang w:eastAsia="ar-SA"/>
        </w:rPr>
        <w:t xml:space="preserve">утверждении Административного регламента предоставления муниципальной услуги </w:t>
      </w:r>
      <w:r w:rsidRPr="0036610A">
        <w:rPr>
          <w:b/>
          <w:bCs/>
          <w:sz w:val="22"/>
          <w:szCs w:val="22"/>
          <w:lang w:eastAsia="ar-SA"/>
        </w:rPr>
        <w:t xml:space="preserve">по приему заявлений и выдаче документов о согласовании переустройства и (или) перепланировки </w:t>
      </w:r>
      <w:r w:rsidRPr="0036610A">
        <w:rPr>
          <w:b/>
          <w:spacing w:val="4"/>
          <w:sz w:val="22"/>
          <w:szCs w:val="22"/>
          <w:lang w:eastAsia="ar-SA"/>
        </w:rPr>
        <w:t>помещения в многоквартирном доме</w:t>
      </w:r>
      <w:r w:rsidRPr="0036610A">
        <w:rPr>
          <w:b/>
          <w:bCs/>
          <w:sz w:val="22"/>
          <w:szCs w:val="22"/>
          <w:lang w:eastAsia="ar-SA"/>
        </w:rPr>
        <w:t>»</w:t>
      </w:r>
    </w:p>
    <w:p w:rsidR="0036610A" w:rsidRPr="0036610A" w:rsidRDefault="0036610A" w:rsidP="0036610A">
      <w:pPr>
        <w:jc w:val="center"/>
        <w:rPr>
          <w:bCs/>
          <w:sz w:val="22"/>
          <w:szCs w:val="22"/>
        </w:rPr>
      </w:pPr>
    </w:p>
    <w:p w:rsidR="0036610A" w:rsidRPr="0036610A" w:rsidRDefault="0036610A" w:rsidP="0036610A">
      <w:pPr>
        <w:jc w:val="center"/>
        <w:rPr>
          <w:bCs/>
          <w:sz w:val="22"/>
          <w:szCs w:val="22"/>
        </w:rPr>
      </w:pPr>
      <w:r w:rsidRPr="0036610A">
        <w:rPr>
          <w:bCs/>
          <w:sz w:val="22"/>
          <w:szCs w:val="22"/>
        </w:rPr>
        <w:t xml:space="preserve">       </w:t>
      </w:r>
    </w:p>
    <w:p w:rsidR="0036610A" w:rsidRPr="0036610A" w:rsidRDefault="0036610A" w:rsidP="0036610A">
      <w:pPr>
        <w:suppressAutoHyphens/>
        <w:autoSpaceDE w:val="0"/>
        <w:jc w:val="both"/>
        <w:rPr>
          <w:sz w:val="22"/>
          <w:szCs w:val="22"/>
          <w:lang w:eastAsia="ar-SA"/>
        </w:rPr>
      </w:pPr>
      <w:r w:rsidRPr="0036610A">
        <w:rPr>
          <w:bCs/>
          <w:sz w:val="22"/>
          <w:szCs w:val="22"/>
        </w:rPr>
        <w:t xml:space="preserve">      </w:t>
      </w:r>
      <w:r w:rsidRPr="0036610A">
        <w:rPr>
          <w:sz w:val="22"/>
          <w:szCs w:val="22"/>
          <w:lang w:eastAsia="ar-SA"/>
        </w:rPr>
        <w:t xml:space="preserve">В целях приведения </w:t>
      </w:r>
      <w:r w:rsidRPr="0036610A">
        <w:rPr>
          <w:sz w:val="22"/>
          <w:szCs w:val="22"/>
        </w:rPr>
        <w:t xml:space="preserve">административного регламента </w:t>
      </w:r>
      <w:r w:rsidRPr="0036610A">
        <w:rPr>
          <w:sz w:val="22"/>
          <w:szCs w:val="22"/>
          <w:lang w:eastAsia="ar-SA"/>
        </w:rPr>
        <w:t>в  соответствие с Федеральным законом от 19.07.2018 № 204-ФЗ «О внесении изменений в Федеральный закон «Об организации предоставления государственных и муниципальных услуг»</w:t>
      </w:r>
    </w:p>
    <w:p w:rsidR="0036610A" w:rsidRPr="0036610A" w:rsidRDefault="0036610A" w:rsidP="0036610A">
      <w:pPr>
        <w:shd w:val="clear" w:color="auto" w:fill="FFFFFF"/>
        <w:suppressAutoHyphens/>
        <w:jc w:val="both"/>
        <w:rPr>
          <w:b/>
          <w:sz w:val="22"/>
          <w:szCs w:val="22"/>
          <w:lang w:eastAsia="ar-SA"/>
        </w:rPr>
      </w:pPr>
      <w:r w:rsidRPr="0036610A">
        <w:rPr>
          <w:b/>
          <w:sz w:val="22"/>
          <w:szCs w:val="22"/>
          <w:lang w:eastAsia="ar-SA"/>
        </w:rPr>
        <w:t>ПОСТАНОВЛЯЮ:</w:t>
      </w:r>
    </w:p>
    <w:p w:rsidR="0036610A" w:rsidRPr="0036610A" w:rsidRDefault="0036610A" w:rsidP="0036610A">
      <w:pPr>
        <w:jc w:val="both"/>
        <w:rPr>
          <w:spacing w:val="4"/>
          <w:sz w:val="22"/>
          <w:szCs w:val="22"/>
          <w:lang w:eastAsia="ar-SA"/>
        </w:rPr>
      </w:pPr>
      <w:r w:rsidRPr="0036610A">
        <w:rPr>
          <w:sz w:val="22"/>
          <w:szCs w:val="22"/>
          <w:lang w:eastAsia="ar-SA"/>
        </w:rPr>
        <w:t xml:space="preserve">1. Внести в постановление администрации Новоцелинного сельсовета Кочковского района Новосибирской области от 19.04.2013 года № 55 «Об утверждении </w:t>
      </w:r>
      <w:r w:rsidRPr="0036610A">
        <w:rPr>
          <w:spacing w:val="4"/>
          <w:sz w:val="22"/>
          <w:szCs w:val="22"/>
          <w:lang w:eastAsia="ar-SA"/>
        </w:rPr>
        <w:t xml:space="preserve">Административного регламента предоставления муниципальной услуги по </w:t>
      </w:r>
      <w:r w:rsidRPr="0036610A">
        <w:rPr>
          <w:bCs/>
          <w:sz w:val="22"/>
          <w:szCs w:val="22"/>
          <w:lang w:eastAsia="ar-SA"/>
        </w:rPr>
        <w:t xml:space="preserve">приему заявлений и выдаче документов о согласовании переустройства и (или) перепланировки </w:t>
      </w:r>
      <w:r w:rsidRPr="0036610A">
        <w:rPr>
          <w:spacing w:val="4"/>
          <w:sz w:val="22"/>
          <w:szCs w:val="22"/>
          <w:lang w:eastAsia="ar-SA"/>
        </w:rPr>
        <w:t>помещения в многоквартирном доме», (с изменениями, внесенными постановлением от 19.11.2013 года № 112, постановлением от 25.02.2014 года № 25, постановлением от 03.06.2014 года № 61, постановлением от 24.10.2014 года № 101 постановлением от 06.03.2019 года № 22, постановлением от 17.06.2019 года № 53), следующие изменения:</w:t>
      </w:r>
    </w:p>
    <w:p w:rsidR="0036610A" w:rsidRPr="0036610A" w:rsidRDefault="0036610A" w:rsidP="0036610A">
      <w:pPr>
        <w:tabs>
          <w:tab w:val="left" w:pos="540"/>
        </w:tabs>
        <w:jc w:val="both"/>
        <w:rPr>
          <w:bCs/>
          <w:sz w:val="22"/>
          <w:szCs w:val="22"/>
        </w:rPr>
      </w:pPr>
      <w:r w:rsidRPr="0036610A">
        <w:rPr>
          <w:spacing w:val="4"/>
          <w:sz w:val="22"/>
          <w:szCs w:val="22"/>
          <w:lang w:eastAsia="ar-SA"/>
        </w:rPr>
        <w:t xml:space="preserve">1.1. </w:t>
      </w:r>
      <w:r w:rsidRPr="0036610A">
        <w:rPr>
          <w:bCs/>
          <w:sz w:val="22"/>
          <w:szCs w:val="22"/>
        </w:rPr>
        <w:t>Раздел 1 административного регламента дополнить пунктом 1.4. следующего содержания:</w:t>
      </w:r>
    </w:p>
    <w:p w:rsidR="0036610A" w:rsidRPr="0036610A" w:rsidRDefault="0036610A" w:rsidP="0036610A">
      <w:pPr>
        <w:jc w:val="both"/>
        <w:rPr>
          <w:sz w:val="22"/>
          <w:szCs w:val="22"/>
        </w:rPr>
      </w:pPr>
      <w:r w:rsidRPr="0036610A">
        <w:rPr>
          <w:bCs/>
          <w:sz w:val="22"/>
          <w:szCs w:val="22"/>
        </w:rPr>
        <w:t xml:space="preserve">«1.4. </w:t>
      </w:r>
      <w:r w:rsidRPr="0036610A">
        <w:rPr>
          <w:sz w:val="22"/>
          <w:szCs w:val="22"/>
        </w:rPr>
        <w:t>Требования к порядку информирования о предоставлении муниципальной услуги.</w:t>
      </w:r>
    </w:p>
    <w:p w:rsidR="0036610A" w:rsidRPr="0036610A" w:rsidRDefault="0036610A" w:rsidP="0036610A">
      <w:pPr>
        <w:ind w:firstLine="709"/>
        <w:jc w:val="both"/>
        <w:rPr>
          <w:sz w:val="22"/>
          <w:szCs w:val="22"/>
        </w:rPr>
      </w:pPr>
      <w:r w:rsidRPr="0036610A">
        <w:rPr>
          <w:sz w:val="22"/>
          <w:szCs w:val="22"/>
        </w:rPr>
        <w:t xml:space="preserve">1.4.1. Справочная информация, необходимая и обязательная для предоставления муниципальной услуги, размещена на официальном сайте администрации Новоцелинного сельсовета Кочковского района Новосибирской области  </w:t>
      </w:r>
      <w:r w:rsidRPr="0036610A">
        <w:rPr>
          <w:sz w:val="22"/>
          <w:szCs w:val="22"/>
          <w:lang w:val="en-US"/>
        </w:rPr>
        <w:t>http</w:t>
      </w:r>
      <w:r w:rsidRPr="0036610A">
        <w:rPr>
          <w:sz w:val="22"/>
          <w:szCs w:val="22"/>
        </w:rPr>
        <w:t>://</w:t>
      </w:r>
      <w:r w:rsidRPr="0036610A">
        <w:rPr>
          <w:sz w:val="22"/>
          <w:szCs w:val="22"/>
          <w:lang w:val="en-US"/>
        </w:rPr>
        <w:t>novocelinnoe</w:t>
      </w:r>
      <w:r w:rsidRPr="0036610A">
        <w:rPr>
          <w:sz w:val="22"/>
          <w:szCs w:val="22"/>
        </w:rPr>
        <w:t>.</w:t>
      </w:r>
      <w:r w:rsidRPr="0036610A">
        <w:rPr>
          <w:sz w:val="22"/>
          <w:szCs w:val="22"/>
          <w:lang w:val="en-US"/>
        </w:rPr>
        <w:t>nso</w:t>
      </w:r>
      <w:r w:rsidRPr="0036610A">
        <w:rPr>
          <w:sz w:val="22"/>
          <w:szCs w:val="22"/>
        </w:rPr>
        <w:t>.</w:t>
      </w:r>
      <w:r w:rsidRPr="0036610A">
        <w:rPr>
          <w:sz w:val="22"/>
          <w:szCs w:val="22"/>
          <w:lang w:val="en-US"/>
        </w:rPr>
        <w:t>ru</w:t>
      </w:r>
      <w:r w:rsidRPr="0036610A">
        <w:rPr>
          <w:sz w:val="22"/>
          <w:szCs w:val="22"/>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36610A">
        <w:rPr>
          <w:rFonts w:eastAsia="Calibri"/>
          <w:b/>
          <w:bCs/>
          <w:color w:val="4F81BD"/>
          <w:sz w:val="22"/>
          <w:szCs w:val="22"/>
        </w:rPr>
        <w:t xml:space="preserve"> (</w:t>
      </w:r>
      <w:hyperlink r:id="rId11" w:history="1">
        <w:r w:rsidRPr="0036610A">
          <w:rPr>
            <w:rFonts w:eastAsia="Calibri"/>
            <w:b/>
            <w:bCs/>
            <w:color w:val="4F81BD"/>
            <w:sz w:val="22"/>
            <w:szCs w:val="22"/>
          </w:rPr>
          <w:t>www.gosuslugi.ru</w:t>
        </w:r>
      </w:hyperlink>
      <w:r w:rsidRPr="0036610A">
        <w:rPr>
          <w:rFonts w:eastAsia="Calibri"/>
          <w:b/>
          <w:bCs/>
          <w:color w:val="4F81BD"/>
          <w:sz w:val="22"/>
          <w:szCs w:val="22"/>
        </w:rPr>
        <w:t>)</w:t>
      </w:r>
      <w:r w:rsidRPr="0036610A">
        <w:rPr>
          <w:sz w:val="22"/>
          <w:szCs w:val="22"/>
        </w:rPr>
        <w:t>.</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lastRenderedPageBreak/>
        <w:t>1.4.2. При обращении заявителя лично или по телефону ответственный специалист администрации Новоцелинного сельсовета Кочковского района Новосибирской области (далее – Управление)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36610A" w:rsidRPr="0036610A" w:rsidRDefault="0036610A" w:rsidP="0036610A">
      <w:pPr>
        <w:pStyle w:val="Default"/>
        <w:ind w:firstLine="709"/>
        <w:jc w:val="both"/>
        <w:rPr>
          <w:color w:val="auto"/>
          <w:sz w:val="22"/>
          <w:szCs w:val="22"/>
        </w:rPr>
      </w:pPr>
      <w:r w:rsidRPr="0036610A">
        <w:rPr>
          <w:color w:val="auto"/>
          <w:sz w:val="22"/>
          <w:szCs w:val="22"/>
        </w:rPr>
        <w:t xml:space="preserve">Время ожидания ответа при устном информировании заявителя не может превышать 15 (пятнадцать) минут. </w:t>
      </w:r>
    </w:p>
    <w:p w:rsidR="0036610A" w:rsidRPr="0036610A" w:rsidRDefault="0036610A" w:rsidP="0036610A">
      <w:pPr>
        <w:pStyle w:val="Default"/>
        <w:ind w:firstLine="709"/>
        <w:jc w:val="both"/>
        <w:rPr>
          <w:color w:val="auto"/>
          <w:sz w:val="22"/>
          <w:szCs w:val="22"/>
        </w:rPr>
      </w:pPr>
      <w:r w:rsidRPr="0036610A">
        <w:rPr>
          <w:color w:val="auto"/>
          <w:sz w:val="22"/>
          <w:szCs w:val="22"/>
        </w:rPr>
        <w:t xml:space="preserve">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 </w:t>
      </w:r>
    </w:p>
    <w:p w:rsidR="0036610A" w:rsidRPr="0036610A" w:rsidRDefault="0036610A" w:rsidP="0036610A">
      <w:pPr>
        <w:pStyle w:val="Default"/>
        <w:ind w:firstLine="709"/>
        <w:jc w:val="both"/>
        <w:rPr>
          <w:color w:val="auto"/>
          <w:sz w:val="22"/>
          <w:szCs w:val="22"/>
        </w:rPr>
      </w:pPr>
      <w:r w:rsidRPr="0036610A">
        <w:rPr>
          <w:color w:val="auto"/>
          <w:sz w:val="22"/>
          <w:szCs w:val="22"/>
        </w:rPr>
        <w:t xml:space="preserve">При ответах на телефонные звонки и личные обращения ответственный специалист  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понимания. </w:t>
      </w:r>
    </w:p>
    <w:p w:rsidR="0036610A" w:rsidRPr="0036610A" w:rsidRDefault="0036610A" w:rsidP="0036610A">
      <w:pPr>
        <w:pStyle w:val="Default"/>
        <w:ind w:firstLine="709"/>
        <w:jc w:val="both"/>
        <w:rPr>
          <w:color w:val="auto"/>
          <w:sz w:val="22"/>
          <w:szCs w:val="22"/>
        </w:rPr>
      </w:pPr>
      <w:r w:rsidRPr="0036610A">
        <w:rPr>
          <w:color w:val="auto"/>
          <w:sz w:val="22"/>
          <w:szCs w:val="22"/>
        </w:rPr>
        <w:t xml:space="preserve">Ответ на телефонный звонок начинается с информации о наименовании администрации, фамилии, имени, отчестве и должности специалиста, принявшего телефонный звонок. Время телефонного разговора не должно превышать 10 (десять) минут. </w:t>
      </w:r>
    </w:p>
    <w:p w:rsidR="0036610A" w:rsidRPr="0036610A" w:rsidRDefault="0036610A" w:rsidP="0036610A">
      <w:pPr>
        <w:pStyle w:val="Default"/>
        <w:ind w:firstLine="709"/>
        <w:jc w:val="both"/>
        <w:rPr>
          <w:color w:val="auto"/>
          <w:sz w:val="22"/>
          <w:szCs w:val="22"/>
        </w:rPr>
      </w:pPr>
      <w:r w:rsidRPr="0036610A">
        <w:rPr>
          <w:color w:val="auto"/>
          <w:sz w:val="22"/>
          <w:szCs w:val="22"/>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 xml:space="preserve">1.4.3.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30 (тридцать) календарных дней со дня регистрации обращения. </w:t>
      </w:r>
    </w:p>
    <w:p w:rsidR="0036610A" w:rsidRPr="0036610A" w:rsidRDefault="0036610A" w:rsidP="0036610A">
      <w:pPr>
        <w:pStyle w:val="af3"/>
        <w:spacing w:before="0" w:beforeAutospacing="0" w:after="0" w:afterAutospacing="0"/>
        <w:ind w:firstLine="709"/>
        <w:jc w:val="both"/>
        <w:rPr>
          <w:sz w:val="22"/>
          <w:szCs w:val="22"/>
        </w:rPr>
      </w:pPr>
      <w:r w:rsidRPr="0036610A">
        <w:rPr>
          <w:sz w:val="22"/>
          <w:szCs w:val="22"/>
        </w:rPr>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 Новоцелинного сельсовета Кочковского района Новосибирской области.</w:t>
      </w:r>
    </w:p>
    <w:p w:rsidR="0036610A" w:rsidRPr="0036610A" w:rsidRDefault="0036610A" w:rsidP="0036610A">
      <w:pPr>
        <w:ind w:firstLine="709"/>
        <w:jc w:val="both"/>
        <w:rPr>
          <w:sz w:val="22"/>
          <w:szCs w:val="22"/>
        </w:rPr>
      </w:pPr>
      <w:r w:rsidRPr="0036610A">
        <w:rPr>
          <w:sz w:val="22"/>
          <w:szCs w:val="22"/>
        </w:rPr>
        <w:t>1.4.4. Информационные материалы, предназначенные для информирования заявителей о муниципальной услуге, размещаются на информационных стендах администрации, расположенных в местах, обеспечивающих свободный доступ к ним заявителей.</w:t>
      </w:r>
    </w:p>
    <w:p w:rsidR="0036610A" w:rsidRPr="0036610A" w:rsidRDefault="0036610A" w:rsidP="0036610A">
      <w:pPr>
        <w:pStyle w:val="af3"/>
        <w:spacing w:before="0" w:beforeAutospacing="0" w:after="0" w:afterAutospacing="0"/>
        <w:ind w:firstLine="709"/>
        <w:jc w:val="both"/>
        <w:rPr>
          <w:sz w:val="22"/>
          <w:szCs w:val="22"/>
        </w:rPr>
      </w:pPr>
      <w:r w:rsidRPr="0036610A">
        <w:rPr>
          <w:sz w:val="22"/>
          <w:szCs w:val="22"/>
        </w:rPr>
        <w:t>Также вся информация о муниципальной услуге доступна на официальном сайте Администрации.</w:t>
      </w:r>
    </w:p>
    <w:p w:rsidR="0036610A" w:rsidRPr="0036610A" w:rsidRDefault="0036610A" w:rsidP="0036610A">
      <w:pPr>
        <w:pStyle w:val="Style5"/>
        <w:widowControl/>
        <w:spacing w:line="240" w:lineRule="auto"/>
        <w:ind w:firstLine="709"/>
        <w:rPr>
          <w:rStyle w:val="FontStyle15"/>
          <w:rFonts w:eastAsiaTheme="majorEastAsia"/>
          <w:sz w:val="22"/>
          <w:szCs w:val="22"/>
        </w:rPr>
      </w:pPr>
      <w:r w:rsidRPr="0036610A">
        <w:rPr>
          <w:sz w:val="22"/>
          <w:szCs w:val="22"/>
        </w:rPr>
        <w:t xml:space="preserve">1.4.5. </w:t>
      </w:r>
      <w:r w:rsidRPr="0036610A">
        <w:rPr>
          <w:rStyle w:val="FontStyle15"/>
          <w:rFonts w:eastAsiaTheme="majorEastAsia"/>
          <w:sz w:val="22"/>
          <w:szCs w:val="22"/>
        </w:rPr>
        <w:t>На Едином портале государственных и муниципальных услуг (далее – ЕПГУ) размещается следующая информация:</w:t>
      </w:r>
    </w:p>
    <w:p w:rsidR="0036610A" w:rsidRPr="0036610A" w:rsidRDefault="0036610A" w:rsidP="0036610A">
      <w:pPr>
        <w:pStyle w:val="Style6"/>
        <w:widowControl/>
        <w:tabs>
          <w:tab w:val="left" w:pos="1277"/>
        </w:tabs>
        <w:spacing w:line="240" w:lineRule="auto"/>
        <w:ind w:firstLine="709"/>
        <w:rPr>
          <w:rStyle w:val="FontStyle15"/>
          <w:rFonts w:eastAsiaTheme="majorEastAsia"/>
          <w:sz w:val="22"/>
          <w:szCs w:val="22"/>
        </w:rPr>
      </w:pPr>
      <w:r w:rsidRPr="0036610A">
        <w:rPr>
          <w:rStyle w:val="FontStyle15"/>
          <w:rFonts w:eastAsiaTheme="majorEastAsia"/>
          <w:sz w:val="22"/>
          <w:szCs w:val="22"/>
        </w:rPr>
        <w:t>1)</w:t>
      </w:r>
      <w:r w:rsidRPr="0036610A">
        <w:rPr>
          <w:rStyle w:val="FontStyle15"/>
          <w:rFonts w:eastAsiaTheme="majorEastAsia"/>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610A" w:rsidRPr="0036610A" w:rsidRDefault="0036610A" w:rsidP="0036610A">
      <w:pPr>
        <w:pStyle w:val="Style6"/>
        <w:widowControl/>
        <w:numPr>
          <w:ilvl w:val="0"/>
          <w:numId w:val="2"/>
        </w:numPr>
        <w:tabs>
          <w:tab w:val="left" w:pos="1138"/>
          <w:tab w:val="left" w:pos="1277"/>
        </w:tabs>
        <w:spacing w:line="240" w:lineRule="auto"/>
        <w:ind w:firstLine="709"/>
        <w:jc w:val="left"/>
        <w:rPr>
          <w:rStyle w:val="FontStyle15"/>
          <w:rFonts w:eastAsiaTheme="majorEastAsia"/>
          <w:sz w:val="22"/>
          <w:szCs w:val="22"/>
        </w:rPr>
      </w:pPr>
      <w:r w:rsidRPr="0036610A">
        <w:rPr>
          <w:rStyle w:val="FontStyle15"/>
          <w:rFonts w:eastAsiaTheme="majorEastAsia"/>
          <w:sz w:val="22"/>
          <w:szCs w:val="22"/>
        </w:rPr>
        <w:t>круг заявителей;</w:t>
      </w:r>
    </w:p>
    <w:p w:rsidR="0036610A" w:rsidRPr="0036610A" w:rsidRDefault="0036610A" w:rsidP="0036610A">
      <w:pPr>
        <w:pStyle w:val="Style6"/>
        <w:widowControl/>
        <w:numPr>
          <w:ilvl w:val="0"/>
          <w:numId w:val="2"/>
        </w:numPr>
        <w:tabs>
          <w:tab w:val="left" w:pos="1138"/>
          <w:tab w:val="left" w:pos="1277"/>
        </w:tabs>
        <w:spacing w:line="240" w:lineRule="auto"/>
        <w:ind w:firstLine="709"/>
        <w:jc w:val="left"/>
        <w:rPr>
          <w:rStyle w:val="FontStyle15"/>
          <w:rFonts w:eastAsiaTheme="majorEastAsia"/>
          <w:sz w:val="22"/>
          <w:szCs w:val="22"/>
        </w:rPr>
      </w:pPr>
      <w:r w:rsidRPr="0036610A">
        <w:rPr>
          <w:rStyle w:val="FontStyle15"/>
          <w:rFonts w:eastAsiaTheme="majorEastAsia"/>
          <w:sz w:val="22"/>
          <w:szCs w:val="22"/>
        </w:rPr>
        <w:t>срок предоставления муниципальной услуги;</w:t>
      </w:r>
    </w:p>
    <w:p w:rsidR="0036610A" w:rsidRPr="0036610A" w:rsidRDefault="0036610A" w:rsidP="0036610A">
      <w:pPr>
        <w:pStyle w:val="Style6"/>
        <w:widowControl/>
        <w:numPr>
          <w:ilvl w:val="0"/>
          <w:numId w:val="3"/>
        </w:numPr>
        <w:tabs>
          <w:tab w:val="left" w:pos="1214"/>
          <w:tab w:val="left" w:pos="1277"/>
        </w:tabs>
        <w:spacing w:line="240" w:lineRule="auto"/>
        <w:ind w:firstLine="709"/>
        <w:rPr>
          <w:rStyle w:val="FontStyle15"/>
          <w:rFonts w:eastAsiaTheme="majorEastAsia"/>
          <w:sz w:val="22"/>
          <w:szCs w:val="22"/>
        </w:rPr>
      </w:pPr>
      <w:r w:rsidRPr="0036610A">
        <w:rPr>
          <w:rStyle w:val="FontStyle15"/>
          <w:rFonts w:eastAsiaTheme="majorEastAsia"/>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610A" w:rsidRPr="0036610A" w:rsidRDefault="0036610A" w:rsidP="0036610A">
      <w:pPr>
        <w:pStyle w:val="Style6"/>
        <w:widowControl/>
        <w:tabs>
          <w:tab w:val="left" w:pos="1277"/>
          <w:tab w:val="left" w:pos="1435"/>
        </w:tabs>
        <w:spacing w:line="240" w:lineRule="auto"/>
        <w:ind w:firstLine="709"/>
        <w:rPr>
          <w:rStyle w:val="FontStyle15"/>
          <w:rFonts w:eastAsiaTheme="majorEastAsia"/>
          <w:sz w:val="22"/>
          <w:szCs w:val="22"/>
        </w:rPr>
      </w:pPr>
      <w:r w:rsidRPr="0036610A">
        <w:rPr>
          <w:rStyle w:val="FontStyle15"/>
          <w:rFonts w:eastAsiaTheme="majorEastAsia"/>
          <w:sz w:val="22"/>
          <w:szCs w:val="22"/>
        </w:rPr>
        <w:t>5)</w:t>
      </w:r>
      <w:r w:rsidRPr="0036610A">
        <w:rPr>
          <w:rStyle w:val="FontStyle15"/>
          <w:rFonts w:eastAsiaTheme="majorEastAsia"/>
          <w:sz w:val="22"/>
          <w:szCs w:val="22"/>
        </w:rPr>
        <w:tab/>
        <w:t>размер государственной пошлины, взимаемой за предоставление</w:t>
      </w:r>
      <w:r w:rsidRPr="0036610A">
        <w:rPr>
          <w:rStyle w:val="FontStyle15"/>
          <w:rFonts w:eastAsiaTheme="majorEastAsia"/>
          <w:sz w:val="22"/>
          <w:szCs w:val="22"/>
        </w:rPr>
        <w:br/>
        <w:t>муниципальной услуги;</w:t>
      </w:r>
    </w:p>
    <w:p w:rsidR="0036610A" w:rsidRPr="0036610A" w:rsidRDefault="0036610A" w:rsidP="0036610A">
      <w:pPr>
        <w:pStyle w:val="Style6"/>
        <w:widowControl/>
        <w:numPr>
          <w:ilvl w:val="0"/>
          <w:numId w:val="4"/>
        </w:numPr>
        <w:tabs>
          <w:tab w:val="left" w:pos="1277"/>
        </w:tabs>
        <w:spacing w:line="240" w:lineRule="auto"/>
        <w:ind w:firstLine="709"/>
        <w:rPr>
          <w:rStyle w:val="FontStyle15"/>
          <w:rFonts w:eastAsiaTheme="majorEastAsia"/>
          <w:sz w:val="22"/>
          <w:szCs w:val="22"/>
        </w:rPr>
      </w:pPr>
      <w:r w:rsidRPr="0036610A">
        <w:rPr>
          <w:rStyle w:val="FontStyle15"/>
          <w:rFonts w:eastAsiaTheme="majorEastAsia"/>
          <w:sz w:val="22"/>
          <w:szCs w:val="22"/>
        </w:rPr>
        <w:t>исчерпывающий перечень оснований для приостановления или отказа в предоставлении муниципальной услуги;</w:t>
      </w:r>
    </w:p>
    <w:p w:rsidR="0036610A" w:rsidRPr="0036610A" w:rsidRDefault="0036610A" w:rsidP="0036610A">
      <w:pPr>
        <w:pStyle w:val="Style6"/>
        <w:widowControl/>
        <w:numPr>
          <w:ilvl w:val="0"/>
          <w:numId w:val="4"/>
        </w:numPr>
        <w:tabs>
          <w:tab w:val="left" w:pos="1277"/>
        </w:tabs>
        <w:spacing w:line="240" w:lineRule="auto"/>
        <w:ind w:firstLine="709"/>
        <w:rPr>
          <w:rStyle w:val="FontStyle15"/>
          <w:rFonts w:eastAsiaTheme="majorEastAsia"/>
          <w:sz w:val="22"/>
          <w:szCs w:val="22"/>
        </w:rPr>
      </w:pPr>
      <w:r w:rsidRPr="0036610A">
        <w:rPr>
          <w:rStyle w:val="FontStyle15"/>
          <w:rFonts w:eastAsiaTheme="majorEastAsia"/>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6610A" w:rsidRPr="0036610A" w:rsidRDefault="0036610A" w:rsidP="0036610A">
      <w:pPr>
        <w:pStyle w:val="Style5"/>
        <w:widowControl/>
        <w:tabs>
          <w:tab w:val="left" w:pos="1277"/>
        </w:tabs>
        <w:spacing w:line="240" w:lineRule="auto"/>
        <w:ind w:firstLine="709"/>
        <w:rPr>
          <w:rStyle w:val="FontStyle15"/>
          <w:rFonts w:eastAsiaTheme="majorEastAsia"/>
          <w:sz w:val="22"/>
          <w:szCs w:val="22"/>
        </w:rPr>
      </w:pPr>
      <w:r w:rsidRPr="0036610A">
        <w:rPr>
          <w:rStyle w:val="FontStyle15"/>
          <w:rFonts w:eastAsiaTheme="majorEastAsia"/>
          <w:sz w:val="22"/>
          <w:szCs w:val="22"/>
        </w:rPr>
        <w:t>8) формы заявлений (уведомлений, сообщений), используемые при предоставлении муниципальной услуги.</w:t>
      </w:r>
    </w:p>
    <w:p w:rsidR="0036610A" w:rsidRPr="0036610A" w:rsidRDefault="0036610A" w:rsidP="0036610A">
      <w:pPr>
        <w:pStyle w:val="Style5"/>
        <w:widowControl/>
        <w:tabs>
          <w:tab w:val="left" w:pos="1277"/>
        </w:tabs>
        <w:spacing w:line="240" w:lineRule="auto"/>
        <w:ind w:firstLine="709"/>
        <w:rPr>
          <w:rStyle w:val="FontStyle15"/>
          <w:rFonts w:eastAsiaTheme="majorEastAsia"/>
          <w:sz w:val="22"/>
          <w:szCs w:val="22"/>
        </w:rPr>
      </w:pPr>
      <w:r w:rsidRPr="0036610A">
        <w:rPr>
          <w:rStyle w:val="FontStyle15"/>
          <w:rFonts w:eastAsiaTheme="majorEastAsia"/>
          <w:sz w:val="22"/>
          <w:szCs w:val="22"/>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6610A" w:rsidRPr="0036610A" w:rsidRDefault="0036610A" w:rsidP="0036610A">
      <w:pPr>
        <w:pStyle w:val="Default"/>
        <w:autoSpaceDE/>
        <w:autoSpaceDN/>
        <w:adjustRightInd/>
        <w:ind w:firstLine="709"/>
        <w:jc w:val="both"/>
        <w:rPr>
          <w:i/>
          <w:color w:val="auto"/>
          <w:sz w:val="22"/>
          <w:szCs w:val="22"/>
        </w:rPr>
      </w:pPr>
      <w:r w:rsidRPr="0036610A">
        <w:rPr>
          <w:rStyle w:val="FontStyle15"/>
          <w:color w:val="auto"/>
          <w:sz w:val="22"/>
          <w:szCs w:val="22"/>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w:t>
      </w:r>
      <w:r w:rsidRPr="0036610A">
        <w:rPr>
          <w:rStyle w:val="FontStyle15"/>
          <w:color w:val="auto"/>
          <w:sz w:val="22"/>
          <w:szCs w:val="22"/>
        </w:rPr>
        <w:lastRenderedPageBreak/>
        <w:t xml:space="preserve">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 xml:space="preserve">1.4.6. При подаче заявления на оказание муниципальной услуги через Многофункциональный центр предоставления государственных и муниципальных услуг (далее - МФЦ), заявитель может получить сведения о ходе ее исполнения посредством </w:t>
      </w:r>
      <w:r w:rsidRPr="0036610A">
        <w:rPr>
          <w:color w:val="auto"/>
          <w:sz w:val="22"/>
          <w:szCs w:val="22"/>
          <w:lang w:val="en-US"/>
        </w:rPr>
        <w:t>call</w:t>
      </w:r>
      <w:r w:rsidRPr="0036610A">
        <w:rPr>
          <w:color w:val="auto"/>
          <w:sz w:val="22"/>
          <w:szCs w:val="22"/>
        </w:rPr>
        <w:t xml:space="preserve">-центра МФЦ и </w:t>
      </w:r>
      <w:r w:rsidRPr="0036610A">
        <w:rPr>
          <w:color w:val="auto"/>
          <w:sz w:val="22"/>
          <w:szCs w:val="22"/>
          <w:lang w:val="en-US"/>
        </w:rPr>
        <w:t>sms</w:t>
      </w:r>
      <w:r w:rsidRPr="0036610A">
        <w:rPr>
          <w:color w:val="auto"/>
          <w:sz w:val="22"/>
          <w:szCs w:val="22"/>
        </w:rPr>
        <w:t>-информирования.</w:t>
      </w:r>
    </w:p>
    <w:p w:rsidR="0036610A" w:rsidRPr="0036610A" w:rsidRDefault="0036610A" w:rsidP="0036610A">
      <w:pPr>
        <w:pStyle w:val="Default"/>
        <w:ind w:firstLine="709"/>
        <w:jc w:val="both"/>
        <w:rPr>
          <w:color w:val="auto"/>
          <w:sz w:val="22"/>
          <w:szCs w:val="22"/>
        </w:rPr>
      </w:pPr>
      <w:r w:rsidRPr="0036610A">
        <w:rPr>
          <w:color w:val="auto"/>
          <w:sz w:val="22"/>
          <w:szCs w:val="22"/>
        </w:rPr>
        <w:t xml:space="preserve">Информация о местонахождении, справочных телефонах и графиках работы филиалов МФЦ содержится на официальном сайте МФЦ по адресу </w:t>
      </w:r>
      <w:hyperlink r:id="rId12" w:history="1">
        <w:r w:rsidRPr="0036610A">
          <w:rPr>
            <w:rStyle w:val="af4"/>
            <w:color w:val="auto"/>
            <w:sz w:val="22"/>
            <w:szCs w:val="22"/>
          </w:rPr>
          <w:t>http://www.mfc-nso.ru</w:t>
        </w:r>
      </w:hyperlink>
      <w:r w:rsidRPr="0036610A">
        <w:rPr>
          <w:color w:val="auto"/>
          <w:sz w:val="22"/>
          <w:szCs w:val="22"/>
        </w:rPr>
        <w:t>.</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1.4.7.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муниципальных услуг:</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1.4.7.1.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36610A" w:rsidRPr="0036610A" w:rsidRDefault="0036610A" w:rsidP="0036610A">
      <w:pPr>
        <w:pStyle w:val="Default"/>
        <w:ind w:firstLine="709"/>
        <w:jc w:val="both"/>
        <w:rPr>
          <w:color w:val="auto"/>
          <w:sz w:val="22"/>
          <w:szCs w:val="22"/>
        </w:rPr>
      </w:pPr>
      <w:r w:rsidRPr="0036610A">
        <w:rPr>
          <w:color w:val="auto"/>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1.4.7.2. Информация о муниципальной услуге, представленная на официальном сайте Администрации в рубрике «Муниципальные услуги» отдельным файлом формата *.</w:t>
      </w:r>
      <w:r w:rsidRPr="0036610A">
        <w:rPr>
          <w:color w:val="auto"/>
          <w:sz w:val="22"/>
          <w:szCs w:val="22"/>
          <w:lang w:val="en-US"/>
        </w:rPr>
        <w:t>doc</w:t>
      </w:r>
      <w:r w:rsidRPr="0036610A">
        <w:rPr>
          <w:color w:val="auto"/>
          <w:sz w:val="22"/>
          <w:szCs w:val="22"/>
        </w:rPr>
        <w:t>, размещается в виде текста настоящего административного регламента в последней редакции. В указанной рубрике также размещается иная справочная информация, касающаяся предоставления муниципальной услуги.»;</w:t>
      </w:r>
    </w:p>
    <w:p w:rsidR="0036610A" w:rsidRPr="0036610A" w:rsidRDefault="0036610A" w:rsidP="0036610A">
      <w:pPr>
        <w:jc w:val="both"/>
        <w:rPr>
          <w:bCs/>
          <w:sz w:val="22"/>
          <w:szCs w:val="22"/>
        </w:rPr>
      </w:pPr>
      <w:r w:rsidRPr="0036610A">
        <w:rPr>
          <w:bCs/>
          <w:sz w:val="22"/>
          <w:szCs w:val="22"/>
        </w:rPr>
        <w:t>1.2. Раздел 2 административного регламента дополнить пунктом 2.17. следующего содержания:</w:t>
      </w:r>
    </w:p>
    <w:p w:rsidR="0036610A" w:rsidRPr="0036610A" w:rsidRDefault="0036610A" w:rsidP="0036610A">
      <w:pPr>
        <w:jc w:val="both"/>
        <w:rPr>
          <w:sz w:val="22"/>
          <w:szCs w:val="22"/>
        </w:rPr>
      </w:pPr>
      <w:r w:rsidRPr="0036610A">
        <w:rPr>
          <w:bCs/>
          <w:sz w:val="22"/>
          <w:szCs w:val="22"/>
        </w:rPr>
        <w:t xml:space="preserve">«2.17. </w:t>
      </w:r>
      <w:r w:rsidRPr="0036610A">
        <w:rPr>
          <w:sz w:val="22"/>
          <w:szCs w:val="22"/>
        </w:rPr>
        <w:t xml:space="preserve">Перечень нормативных правовых актов,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w:t>
      </w:r>
      <w:hyperlink r:id="rId13" w:history="1">
        <w:r w:rsidRPr="0036610A">
          <w:rPr>
            <w:rStyle w:val="af4"/>
            <w:rFonts w:eastAsiaTheme="minorEastAsia"/>
            <w:sz w:val="22"/>
            <w:szCs w:val="22"/>
          </w:rPr>
          <w:t>http://</w:t>
        </w:r>
        <w:r w:rsidRPr="0036610A">
          <w:rPr>
            <w:rStyle w:val="af4"/>
            <w:rFonts w:eastAsiaTheme="minorEastAsia"/>
            <w:sz w:val="22"/>
            <w:szCs w:val="22"/>
            <w:lang w:val="en-US"/>
          </w:rPr>
          <w:t>novocelinnoe</w:t>
        </w:r>
      </w:hyperlink>
      <w:r w:rsidRPr="0036610A">
        <w:rPr>
          <w:color w:val="0000FF"/>
          <w:sz w:val="22"/>
          <w:szCs w:val="22"/>
        </w:rPr>
        <w:t>.nso.ru.</w:t>
      </w:r>
      <w:r w:rsidRPr="0036610A">
        <w:rPr>
          <w:sz w:val="22"/>
          <w:szCs w:val="22"/>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r w:rsidRPr="0036610A">
        <w:rPr>
          <w:rFonts w:eastAsia="Calibri"/>
          <w:b/>
          <w:bCs/>
          <w:color w:val="4F81BD"/>
          <w:sz w:val="22"/>
          <w:szCs w:val="22"/>
        </w:rPr>
        <w:t>(</w:t>
      </w:r>
      <w:hyperlink r:id="rId14" w:history="1">
        <w:r w:rsidRPr="0036610A">
          <w:rPr>
            <w:rFonts w:eastAsia="Calibri"/>
            <w:b/>
            <w:bCs/>
            <w:color w:val="4F81BD"/>
            <w:sz w:val="22"/>
            <w:szCs w:val="22"/>
          </w:rPr>
          <w:t>www.gosuslugi.ru</w:t>
        </w:r>
      </w:hyperlink>
      <w:r w:rsidRPr="0036610A">
        <w:rPr>
          <w:rFonts w:eastAsia="Calibri"/>
          <w:b/>
          <w:bCs/>
          <w:color w:val="4F81BD"/>
          <w:sz w:val="22"/>
          <w:szCs w:val="22"/>
        </w:rPr>
        <w:t>)</w:t>
      </w:r>
      <w:r w:rsidRPr="0036610A">
        <w:rPr>
          <w:sz w:val="22"/>
          <w:szCs w:val="22"/>
        </w:rPr>
        <w:t>.»;</w:t>
      </w:r>
    </w:p>
    <w:p w:rsidR="0036610A" w:rsidRPr="0036610A" w:rsidRDefault="0036610A" w:rsidP="0036610A">
      <w:pPr>
        <w:tabs>
          <w:tab w:val="left" w:pos="540"/>
        </w:tabs>
        <w:jc w:val="both"/>
        <w:rPr>
          <w:bCs/>
          <w:sz w:val="22"/>
          <w:szCs w:val="22"/>
        </w:rPr>
      </w:pPr>
      <w:r w:rsidRPr="0036610A">
        <w:rPr>
          <w:bCs/>
          <w:sz w:val="22"/>
          <w:szCs w:val="22"/>
        </w:rPr>
        <w:t>1.3. Пункт 2.7. раздела 2 административного регламента изложить в следующей редакции:</w:t>
      </w:r>
    </w:p>
    <w:p w:rsidR="0036610A" w:rsidRPr="0036610A" w:rsidRDefault="0036610A" w:rsidP="0036610A">
      <w:pPr>
        <w:tabs>
          <w:tab w:val="num" w:pos="1440"/>
        </w:tabs>
        <w:jc w:val="both"/>
        <w:rPr>
          <w:sz w:val="22"/>
          <w:szCs w:val="22"/>
        </w:rPr>
      </w:pPr>
      <w:r w:rsidRPr="0036610A">
        <w:rPr>
          <w:bCs/>
          <w:sz w:val="22"/>
          <w:szCs w:val="22"/>
        </w:rPr>
        <w:t xml:space="preserve">«2.7. </w:t>
      </w:r>
      <w:r w:rsidRPr="0036610A">
        <w:rPr>
          <w:sz w:val="22"/>
          <w:szCs w:val="22"/>
        </w:rPr>
        <w:t>Перечень оснований для отказа в приеме документов, необходимых для предоставления муниципальной услуги.</w:t>
      </w:r>
    </w:p>
    <w:p w:rsidR="0036610A" w:rsidRPr="0036610A" w:rsidRDefault="0036610A" w:rsidP="0036610A">
      <w:pPr>
        <w:jc w:val="both"/>
        <w:rPr>
          <w:bCs/>
          <w:sz w:val="22"/>
          <w:szCs w:val="22"/>
        </w:rPr>
      </w:pPr>
      <w:r w:rsidRPr="0036610A">
        <w:rPr>
          <w:bCs/>
          <w:color w:val="FF0000"/>
          <w:sz w:val="22"/>
          <w:szCs w:val="22"/>
        </w:rPr>
        <w:t xml:space="preserve">      </w:t>
      </w:r>
      <w:r w:rsidRPr="0036610A">
        <w:rPr>
          <w:bCs/>
          <w:sz w:val="22"/>
          <w:szCs w:val="22"/>
        </w:rPr>
        <w:t>Исчерпывающий перечень оснований для отказа в приеме документов, необходимых для предоставления муниципальной услуги.»;</w:t>
      </w:r>
    </w:p>
    <w:p w:rsidR="0036610A" w:rsidRPr="0036610A" w:rsidRDefault="0036610A" w:rsidP="0036610A">
      <w:pPr>
        <w:jc w:val="both"/>
        <w:rPr>
          <w:bCs/>
          <w:sz w:val="22"/>
          <w:szCs w:val="22"/>
        </w:rPr>
      </w:pPr>
      <w:r w:rsidRPr="0036610A">
        <w:rPr>
          <w:bCs/>
          <w:sz w:val="22"/>
          <w:szCs w:val="22"/>
        </w:rPr>
        <w:t>1.4. Пункт 2.8. раздела 2 административного регламента изложить в следующей редакции:</w:t>
      </w:r>
    </w:p>
    <w:p w:rsidR="0036610A" w:rsidRPr="0036610A" w:rsidRDefault="0036610A" w:rsidP="0036610A">
      <w:pPr>
        <w:jc w:val="both"/>
        <w:rPr>
          <w:sz w:val="22"/>
          <w:szCs w:val="22"/>
        </w:rPr>
      </w:pPr>
      <w:r w:rsidRPr="0036610A">
        <w:rPr>
          <w:bCs/>
          <w:sz w:val="22"/>
          <w:szCs w:val="22"/>
        </w:rPr>
        <w:t>«2.8</w:t>
      </w:r>
      <w:r w:rsidRPr="0036610A">
        <w:rPr>
          <w:bCs/>
          <w:color w:val="FF0000"/>
          <w:sz w:val="22"/>
          <w:szCs w:val="22"/>
        </w:rPr>
        <w:t xml:space="preserve">. </w:t>
      </w:r>
      <w:r w:rsidRPr="0036610A">
        <w:rPr>
          <w:sz w:val="22"/>
          <w:szCs w:val="22"/>
        </w:rPr>
        <w:t xml:space="preserve">Перечень оснований для отказа в предоставлении  муниципальной  услуги. </w:t>
      </w:r>
    </w:p>
    <w:p w:rsidR="0036610A" w:rsidRPr="0036610A" w:rsidRDefault="0036610A" w:rsidP="0036610A">
      <w:pPr>
        <w:ind w:firstLine="540"/>
        <w:jc w:val="both"/>
        <w:rPr>
          <w:color w:val="333333"/>
          <w:sz w:val="22"/>
          <w:szCs w:val="22"/>
        </w:rPr>
      </w:pPr>
      <w:r w:rsidRPr="0036610A">
        <w:rPr>
          <w:color w:val="333333"/>
          <w:sz w:val="22"/>
          <w:szCs w:val="22"/>
        </w:rPr>
        <w:t>Основанием для отказа в предоставлении муниципальной услуги являются:</w:t>
      </w:r>
    </w:p>
    <w:p w:rsidR="0036610A" w:rsidRPr="0036610A" w:rsidRDefault="0036610A" w:rsidP="0036610A">
      <w:pPr>
        <w:ind w:firstLine="540"/>
        <w:jc w:val="both"/>
        <w:rPr>
          <w:color w:val="333333"/>
          <w:sz w:val="22"/>
          <w:szCs w:val="22"/>
        </w:rPr>
      </w:pPr>
      <w:bookmarkStart w:id="0" w:name="dst132"/>
      <w:bookmarkEnd w:id="0"/>
      <w:r w:rsidRPr="0036610A">
        <w:rPr>
          <w:color w:val="333333"/>
          <w:sz w:val="22"/>
          <w:szCs w:val="22"/>
        </w:rPr>
        <w:t xml:space="preserve">1) непредставления определенных </w:t>
      </w:r>
      <w:hyperlink r:id="rId15" w:anchor="dst836" w:history="1">
        <w:r w:rsidRPr="0036610A">
          <w:rPr>
            <w:rStyle w:val="af4"/>
            <w:rFonts w:eastAsiaTheme="majorEastAsia"/>
            <w:sz w:val="22"/>
            <w:szCs w:val="22"/>
          </w:rPr>
          <w:t>частью 2 статьи 26</w:t>
        </w:r>
      </w:hyperlink>
      <w:r w:rsidRPr="0036610A">
        <w:rPr>
          <w:color w:val="333333"/>
          <w:sz w:val="22"/>
          <w:szCs w:val="22"/>
        </w:rPr>
        <w:t xml:space="preserve"> Жилищного Кодекса документов, обязанность по представлению которых с учетом </w:t>
      </w:r>
      <w:hyperlink r:id="rId16" w:anchor="dst841" w:history="1">
        <w:r w:rsidRPr="0036610A">
          <w:rPr>
            <w:rStyle w:val="af4"/>
            <w:rFonts w:eastAsiaTheme="majorEastAsia"/>
            <w:sz w:val="22"/>
            <w:szCs w:val="22"/>
          </w:rPr>
          <w:t>части 2.1 статьи 26</w:t>
        </w:r>
      </w:hyperlink>
      <w:r w:rsidRPr="0036610A">
        <w:rPr>
          <w:color w:val="333333"/>
          <w:sz w:val="22"/>
          <w:szCs w:val="22"/>
        </w:rPr>
        <w:t xml:space="preserve"> Жилищного Кодекса возложена на заявителя;</w:t>
      </w:r>
    </w:p>
    <w:p w:rsidR="0036610A" w:rsidRPr="0036610A" w:rsidRDefault="0036610A" w:rsidP="0036610A">
      <w:pPr>
        <w:ind w:firstLine="540"/>
        <w:jc w:val="both"/>
        <w:rPr>
          <w:color w:val="333333"/>
          <w:sz w:val="22"/>
          <w:szCs w:val="22"/>
        </w:rPr>
      </w:pPr>
      <w:bookmarkStart w:id="1" w:name="dst848"/>
      <w:bookmarkEnd w:id="1"/>
      <w:r w:rsidRPr="0036610A">
        <w:rPr>
          <w:color w:val="333333"/>
          <w:sz w:val="22"/>
          <w:szCs w:val="22"/>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7" w:anchor="dst841" w:history="1">
        <w:r w:rsidRPr="0036610A">
          <w:rPr>
            <w:rStyle w:val="af4"/>
            <w:rFonts w:eastAsiaTheme="majorEastAsia"/>
            <w:sz w:val="22"/>
            <w:szCs w:val="22"/>
          </w:rPr>
          <w:t>частью 2.1 статьи 26</w:t>
        </w:r>
      </w:hyperlink>
      <w:r w:rsidRPr="0036610A">
        <w:rPr>
          <w:color w:val="333333"/>
          <w:sz w:val="22"/>
          <w:szCs w:val="22"/>
        </w:rPr>
        <w:t xml:space="preserve"> Жилищного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8" w:anchor="dst841" w:history="1">
        <w:r w:rsidRPr="0036610A">
          <w:rPr>
            <w:rStyle w:val="af4"/>
            <w:rFonts w:eastAsiaTheme="majorEastAsia"/>
            <w:sz w:val="22"/>
            <w:szCs w:val="22"/>
          </w:rPr>
          <w:t>частью 2.1 статьи 26</w:t>
        </w:r>
      </w:hyperlink>
      <w:r w:rsidRPr="0036610A">
        <w:rPr>
          <w:color w:val="333333"/>
          <w:sz w:val="22"/>
          <w:szCs w:val="22"/>
        </w:rPr>
        <w:t xml:space="preserve"> Жилищного Кодекса, и не получил от заявителя такие документ и (или) информацию в течение пятнадцати рабочих дней со дня направления уведомления;</w:t>
      </w:r>
    </w:p>
    <w:p w:rsidR="0036610A" w:rsidRPr="0036610A" w:rsidRDefault="0036610A" w:rsidP="0036610A">
      <w:pPr>
        <w:ind w:firstLine="540"/>
        <w:jc w:val="both"/>
        <w:rPr>
          <w:color w:val="333333"/>
          <w:sz w:val="22"/>
          <w:szCs w:val="22"/>
        </w:rPr>
      </w:pPr>
      <w:bookmarkStart w:id="2" w:name="dst100216"/>
      <w:bookmarkEnd w:id="2"/>
      <w:r w:rsidRPr="0036610A">
        <w:rPr>
          <w:color w:val="333333"/>
          <w:sz w:val="22"/>
          <w:szCs w:val="22"/>
        </w:rPr>
        <w:t>2) представления документов в ненадлежащий орган;</w:t>
      </w:r>
    </w:p>
    <w:p w:rsidR="0036610A" w:rsidRPr="0036610A" w:rsidRDefault="0036610A" w:rsidP="0036610A">
      <w:pPr>
        <w:ind w:firstLine="540"/>
        <w:jc w:val="both"/>
        <w:rPr>
          <w:color w:val="333333"/>
          <w:sz w:val="22"/>
          <w:szCs w:val="22"/>
        </w:rPr>
      </w:pPr>
      <w:bookmarkStart w:id="3" w:name="dst849"/>
      <w:bookmarkEnd w:id="3"/>
      <w:r w:rsidRPr="0036610A">
        <w:rPr>
          <w:color w:val="333333"/>
          <w:sz w:val="22"/>
          <w:szCs w:val="22"/>
        </w:rPr>
        <w:lastRenderedPageBreak/>
        <w:t>3) несоответствия проекта переустройства и (или) перепланировки помещения в многоквартирном доме требованиям законодательства.</w:t>
      </w:r>
    </w:p>
    <w:p w:rsidR="0036610A" w:rsidRPr="0036610A" w:rsidRDefault="0036610A" w:rsidP="0036610A">
      <w:pPr>
        <w:ind w:firstLine="540"/>
        <w:jc w:val="both"/>
        <w:rPr>
          <w:color w:val="333333"/>
          <w:sz w:val="22"/>
          <w:szCs w:val="22"/>
        </w:rPr>
      </w:pPr>
      <w:bookmarkStart w:id="4" w:name="dst850"/>
      <w:bookmarkEnd w:id="4"/>
      <w:r w:rsidRPr="0036610A">
        <w:rPr>
          <w:color w:val="333333"/>
          <w:sz w:val="22"/>
          <w:szCs w:val="22"/>
        </w:rPr>
        <w:t xml:space="preserve">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в пункте 2.8. </w:t>
      </w:r>
    </w:p>
    <w:p w:rsidR="0036610A" w:rsidRPr="0036610A" w:rsidRDefault="0036610A" w:rsidP="0036610A">
      <w:pPr>
        <w:ind w:firstLine="540"/>
        <w:jc w:val="both"/>
        <w:rPr>
          <w:color w:val="333333"/>
          <w:sz w:val="22"/>
          <w:szCs w:val="22"/>
        </w:rPr>
      </w:pPr>
      <w:bookmarkStart w:id="5" w:name="dst851"/>
      <w:bookmarkEnd w:id="5"/>
      <w:r w:rsidRPr="0036610A">
        <w:rPr>
          <w:color w:val="333333"/>
          <w:sz w:val="22"/>
          <w:szCs w:val="22"/>
        </w:rPr>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6610A" w:rsidRPr="0036610A" w:rsidRDefault="0036610A" w:rsidP="0036610A">
      <w:pPr>
        <w:tabs>
          <w:tab w:val="left" w:pos="540"/>
        </w:tabs>
        <w:jc w:val="both"/>
        <w:rPr>
          <w:sz w:val="22"/>
          <w:szCs w:val="22"/>
        </w:rPr>
      </w:pPr>
      <w:r w:rsidRPr="0036610A">
        <w:rPr>
          <w:bCs/>
          <w:sz w:val="22"/>
          <w:szCs w:val="22"/>
        </w:rPr>
        <w:t xml:space="preserve">1.5. Пункт </w:t>
      </w:r>
      <w:r w:rsidRPr="0036610A">
        <w:rPr>
          <w:spacing w:val="4"/>
          <w:sz w:val="22"/>
          <w:szCs w:val="22"/>
          <w:lang w:eastAsia="ar-SA"/>
        </w:rPr>
        <w:t xml:space="preserve">2.9. раздела 2 Административного регламента дополнить словом  </w:t>
      </w:r>
      <w:r w:rsidRPr="0036610A">
        <w:rPr>
          <w:sz w:val="22"/>
          <w:szCs w:val="22"/>
        </w:rPr>
        <w:t>«отсутствуют»;</w:t>
      </w:r>
    </w:p>
    <w:p w:rsidR="0036610A" w:rsidRPr="0036610A" w:rsidRDefault="0036610A" w:rsidP="0036610A">
      <w:pPr>
        <w:tabs>
          <w:tab w:val="left" w:pos="540"/>
        </w:tabs>
        <w:jc w:val="both"/>
        <w:rPr>
          <w:bCs/>
          <w:sz w:val="22"/>
          <w:szCs w:val="22"/>
        </w:rPr>
      </w:pPr>
      <w:r w:rsidRPr="0036610A">
        <w:rPr>
          <w:sz w:val="22"/>
          <w:szCs w:val="22"/>
        </w:rPr>
        <w:t xml:space="preserve">1.6. Раздел 5 </w:t>
      </w:r>
      <w:r w:rsidRPr="0036610A">
        <w:rPr>
          <w:bCs/>
          <w:sz w:val="22"/>
          <w:szCs w:val="22"/>
        </w:rPr>
        <w:t>административного регламента изложить в следующей редакции:</w:t>
      </w:r>
    </w:p>
    <w:p w:rsidR="0036610A" w:rsidRPr="0036610A" w:rsidRDefault="0036610A" w:rsidP="0036610A">
      <w:pPr>
        <w:tabs>
          <w:tab w:val="left" w:pos="1418"/>
        </w:tabs>
        <w:autoSpaceDE w:val="0"/>
        <w:autoSpaceDN w:val="0"/>
        <w:adjustRightInd w:val="0"/>
        <w:ind w:firstLine="709"/>
        <w:jc w:val="center"/>
        <w:outlineLvl w:val="0"/>
        <w:rPr>
          <w:b/>
          <w:bCs/>
          <w:sz w:val="22"/>
          <w:szCs w:val="22"/>
        </w:rPr>
      </w:pPr>
      <w:r w:rsidRPr="0036610A">
        <w:rPr>
          <w:b/>
          <w:bCs/>
          <w:sz w:val="22"/>
          <w:szCs w:val="22"/>
        </w:rPr>
        <w:t>«5. Досудебный (внесудебный) порядок обжалования решений и действий (бездействия) администрации Новоцелинного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36610A" w:rsidRPr="0036610A" w:rsidRDefault="0036610A" w:rsidP="0036610A">
      <w:pPr>
        <w:autoSpaceDE w:val="0"/>
        <w:autoSpaceDN w:val="0"/>
        <w:adjustRightInd w:val="0"/>
        <w:ind w:firstLine="709"/>
        <w:jc w:val="both"/>
        <w:rPr>
          <w:sz w:val="22"/>
          <w:szCs w:val="22"/>
        </w:rPr>
      </w:pPr>
    </w:p>
    <w:p w:rsidR="0036610A" w:rsidRPr="0036610A" w:rsidRDefault="0036610A" w:rsidP="0036610A">
      <w:pPr>
        <w:autoSpaceDE w:val="0"/>
        <w:autoSpaceDN w:val="0"/>
        <w:adjustRightInd w:val="0"/>
        <w:ind w:firstLine="709"/>
        <w:jc w:val="both"/>
        <w:rPr>
          <w:sz w:val="22"/>
          <w:szCs w:val="22"/>
        </w:rPr>
      </w:pPr>
      <w:r w:rsidRPr="0036610A">
        <w:rPr>
          <w:sz w:val="22"/>
          <w:szCs w:val="22"/>
        </w:rPr>
        <w:t>5.1. Заявитель имеет право обжаловать решения и действия (бездействие) администрации Новоцелинного сельсовета Кочковского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6610A" w:rsidRPr="0036610A" w:rsidRDefault="0036610A" w:rsidP="0036610A">
      <w:pPr>
        <w:autoSpaceDE w:val="0"/>
        <w:autoSpaceDN w:val="0"/>
        <w:adjustRightInd w:val="0"/>
        <w:jc w:val="both"/>
        <w:rPr>
          <w:bCs/>
          <w:sz w:val="22"/>
          <w:szCs w:val="22"/>
        </w:rPr>
      </w:pPr>
      <w:r w:rsidRPr="0036610A">
        <w:rPr>
          <w:sz w:val="22"/>
          <w:szCs w:val="22"/>
        </w:rPr>
        <w:t xml:space="preserve">        5.2. Жалоба на действия (бездействие) </w:t>
      </w:r>
      <w:r w:rsidRPr="0036610A">
        <w:rPr>
          <w:bCs/>
          <w:sz w:val="22"/>
          <w:szCs w:val="22"/>
        </w:rPr>
        <w:t>администрации Новоцелинного сельсовета Кочковского района Новосибирской области, должностных лиц, муниципальных служащих подается</w:t>
      </w:r>
      <w:r w:rsidRPr="0036610A">
        <w:rPr>
          <w:sz w:val="22"/>
          <w:szCs w:val="22"/>
        </w:rPr>
        <w:t xml:space="preserve"> главе Новоцелинного сельсовета Кочковского района Новосибирской области</w:t>
      </w:r>
      <w:r w:rsidRPr="0036610A">
        <w:rPr>
          <w:bCs/>
          <w:sz w:val="22"/>
          <w:szCs w:val="22"/>
        </w:rPr>
        <w:t>.</w:t>
      </w:r>
    </w:p>
    <w:p w:rsidR="0036610A" w:rsidRPr="0036610A" w:rsidRDefault="0036610A" w:rsidP="0036610A">
      <w:pPr>
        <w:autoSpaceDE w:val="0"/>
        <w:autoSpaceDN w:val="0"/>
        <w:adjustRightInd w:val="0"/>
        <w:ind w:firstLine="709"/>
        <w:jc w:val="both"/>
        <w:rPr>
          <w:bCs/>
          <w:sz w:val="22"/>
          <w:szCs w:val="22"/>
        </w:rPr>
      </w:pPr>
      <w:r w:rsidRPr="0036610A">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6610A" w:rsidRPr="0036610A" w:rsidRDefault="0036610A" w:rsidP="0036610A">
      <w:pPr>
        <w:autoSpaceDE w:val="0"/>
        <w:autoSpaceDN w:val="0"/>
        <w:adjustRightInd w:val="0"/>
        <w:ind w:firstLine="709"/>
        <w:jc w:val="both"/>
        <w:rPr>
          <w:sz w:val="22"/>
          <w:szCs w:val="22"/>
        </w:rPr>
      </w:pPr>
      <w:r w:rsidRPr="0036610A">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6610A" w:rsidRPr="0036610A" w:rsidRDefault="0036610A" w:rsidP="0036610A">
      <w:pPr>
        <w:autoSpaceDE w:val="0"/>
        <w:autoSpaceDN w:val="0"/>
        <w:adjustRightInd w:val="0"/>
        <w:ind w:firstLine="709"/>
        <w:jc w:val="both"/>
        <w:rPr>
          <w:sz w:val="22"/>
          <w:szCs w:val="22"/>
        </w:rPr>
      </w:pPr>
      <w:r w:rsidRPr="0036610A">
        <w:rPr>
          <w:sz w:val="22"/>
          <w:szCs w:val="22"/>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Новоцелинного сельсовета Кочковского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Новоцелинного сельсовета Кочковского района Новосибирской области</w:t>
      </w:r>
      <w:r w:rsidRPr="0036610A">
        <w:rPr>
          <w:bCs/>
          <w:sz w:val="22"/>
          <w:szCs w:val="22"/>
        </w:rPr>
        <w:t xml:space="preserve">. </w:t>
      </w:r>
    </w:p>
    <w:p w:rsidR="0036610A" w:rsidRPr="0036610A" w:rsidRDefault="0036610A" w:rsidP="0036610A">
      <w:pPr>
        <w:autoSpaceDE w:val="0"/>
        <w:autoSpaceDN w:val="0"/>
        <w:adjustRightInd w:val="0"/>
        <w:jc w:val="both"/>
        <w:rPr>
          <w:sz w:val="22"/>
          <w:szCs w:val="22"/>
        </w:rPr>
      </w:pPr>
      <w:r w:rsidRPr="0036610A">
        <w:rPr>
          <w:sz w:val="22"/>
          <w:szCs w:val="22"/>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Новоцелинного сельсовета Кочковского района Новосибирской области, предоставляющей муниципальную услугу, должностных лиц, муниципальных служащих:</w:t>
      </w:r>
    </w:p>
    <w:p w:rsidR="0036610A" w:rsidRPr="0036610A" w:rsidRDefault="0036610A" w:rsidP="0036610A">
      <w:pPr>
        <w:autoSpaceDE w:val="0"/>
        <w:autoSpaceDN w:val="0"/>
        <w:adjustRightInd w:val="0"/>
        <w:ind w:firstLine="709"/>
        <w:jc w:val="both"/>
        <w:rPr>
          <w:sz w:val="22"/>
          <w:szCs w:val="22"/>
        </w:rPr>
      </w:pPr>
      <w:r w:rsidRPr="0036610A">
        <w:rPr>
          <w:sz w:val="22"/>
          <w:szCs w:val="22"/>
        </w:rPr>
        <w:t>Федеральный закон от 27.07.2010 № 210-ФЗ</w:t>
      </w:r>
      <w:r w:rsidRPr="0036610A">
        <w:rPr>
          <w:sz w:val="22"/>
          <w:szCs w:val="22"/>
        </w:rPr>
        <w:tab/>
        <w:t>«Об организации предоставления государственных и муниципальных услуг».</w:t>
      </w:r>
    </w:p>
    <w:p w:rsidR="0036610A" w:rsidRPr="0036610A" w:rsidRDefault="0036610A" w:rsidP="0036610A">
      <w:pPr>
        <w:autoSpaceDE w:val="0"/>
        <w:autoSpaceDN w:val="0"/>
        <w:adjustRightInd w:val="0"/>
        <w:ind w:firstLine="709"/>
        <w:jc w:val="both"/>
        <w:rPr>
          <w:sz w:val="22"/>
          <w:szCs w:val="22"/>
        </w:rPr>
      </w:pPr>
      <w:r w:rsidRPr="0036610A">
        <w:rPr>
          <w:sz w:val="22"/>
          <w:szCs w:val="22"/>
        </w:rPr>
        <w:t>5.5. Информация, содержащаяся в настоящем разделе, подлежит размещению на Едином портале государственных и муниципальных услуг.».</w:t>
      </w:r>
    </w:p>
    <w:p w:rsidR="0036610A" w:rsidRPr="0036610A" w:rsidRDefault="0036610A" w:rsidP="0036610A">
      <w:pPr>
        <w:autoSpaceDE w:val="0"/>
        <w:autoSpaceDN w:val="0"/>
        <w:adjustRightInd w:val="0"/>
        <w:jc w:val="both"/>
        <w:outlineLvl w:val="1"/>
        <w:rPr>
          <w:bCs/>
          <w:sz w:val="22"/>
          <w:szCs w:val="22"/>
        </w:rPr>
      </w:pPr>
    </w:p>
    <w:p w:rsidR="0036610A" w:rsidRPr="0036610A" w:rsidRDefault="0036610A" w:rsidP="0036610A">
      <w:pPr>
        <w:tabs>
          <w:tab w:val="left" w:pos="540"/>
        </w:tabs>
        <w:jc w:val="both"/>
        <w:rPr>
          <w:bCs/>
          <w:sz w:val="22"/>
          <w:szCs w:val="22"/>
        </w:rPr>
      </w:pPr>
      <w:r w:rsidRPr="0036610A">
        <w:rPr>
          <w:bCs/>
          <w:sz w:val="22"/>
          <w:szCs w:val="22"/>
        </w:rPr>
        <w:t>2. Контроль за исполнением настоящего постановления оставляю за собой.</w:t>
      </w:r>
    </w:p>
    <w:p w:rsidR="0036610A" w:rsidRPr="0036610A" w:rsidRDefault="0036610A" w:rsidP="0036610A">
      <w:pPr>
        <w:pStyle w:val="af3"/>
        <w:spacing w:before="0" w:beforeAutospacing="0" w:after="0" w:afterAutospacing="0"/>
        <w:jc w:val="both"/>
        <w:rPr>
          <w:bCs/>
          <w:sz w:val="22"/>
          <w:szCs w:val="22"/>
        </w:rPr>
      </w:pPr>
    </w:p>
    <w:p w:rsidR="0036610A" w:rsidRPr="0036610A" w:rsidRDefault="0036610A" w:rsidP="0036610A">
      <w:pPr>
        <w:pStyle w:val="af3"/>
        <w:spacing w:before="0" w:beforeAutospacing="0" w:after="0" w:afterAutospacing="0"/>
        <w:jc w:val="both"/>
        <w:rPr>
          <w:bCs/>
          <w:sz w:val="22"/>
          <w:szCs w:val="22"/>
        </w:rPr>
      </w:pPr>
      <w:r w:rsidRPr="0036610A">
        <w:rPr>
          <w:bCs/>
          <w:sz w:val="22"/>
          <w:szCs w:val="22"/>
        </w:rPr>
        <w:t>3. 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w:t>
      </w:r>
    </w:p>
    <w:p w:rsidR="0036610A" w:rsidRPr="0036610A" w:rsidRDefault="0036610A" w:rsidP="0036610A">
      <w:pPr>
        <w:pStyle w:val="af3"/>
        <w:spacing w:before="0" w:beforeAutospacing="0" w:after="0" w:afterAutospacing="0"/>
        <w:jc w:val="both"/>
        <w:rPr>
          <w:bCs/>
          <w:sz w:val="22"/>
          <w:szCs w:val="22"/>
        </w:rPr>
      </w:pPr>
    </w:p>
    <w:p w:rsidR="0036610A" w:rsidRPr="0036610A" w:rsidRDefault="0036610A" w:rsidP="0036610A">
      <w:pPr>
        <w:pStyle w:val="af3"/>
        <w:spacing w:before="0" w:beforeAutospacing="0" w:after="0" w:afterAutospacing="0"/>
        <w:jc w:val="both"/>
        <w:rPr>
          <w:bCs/>
          <w:sz w:val="22"/>
          <w:szCs w:val="22"/>
        </w:rPr>
      </w:pPr>
      <w:r w:rsidRPr="0036610A">
        <w:rPr>
          <w:bCs/>
          <w:sz w:val="22"/>
          <w:szCs w:val="22"/>
        </w:rPr>
        <w:t xml:space="preserve">4. Постановление вступает в силу со дня его официального опубликования. </w:t>
      </w:r>
    </w:p>
    <w:p w:rsidR="0036610A" w:rsidRPr="0036610A" w:rsidRDefault="0036610A" w:rsidP="0036610A">
      <w:pPr>
        <w:pStyle w:val="3"/>
        <w:spacing w:line="240" w:lineRule="auto"/>
        <w:ind w:left="0"/>
        <w:rPr>
          <w:rFonts w:ascii="Times New Roman" w:hAnsi="Times New Roman" w:cs="Times New Roman"/>
          <w:b w:val="0"/>
          <w:bCs w:val="0"/>
          <w:sz w:val="22"/>
          <w:szCs w:val="22"/>
          <w:lang w:val="ru-RU"/>
        </w:rPr>
      </w:pPr>
      <w:r w:rsidRPr="0036610A">
        <w:rPr>
          <w:rFonts w:ascii="Times New Roman" w:hAnsi="Times New Roman" w:cs="Times New Roman"/>
          <w:b w:val="0"/>
          <w:sz w:val="22"/>
          <w:szCs w:val="22"/>
          <w:lang w:val="ru-RU"/>
        </w:rPr>
        <w:t xml:space="preserve">Глава Новоцелинного сельсовета  </w:t>
      </w:r>
    </w:p>
    <w:p w:rsidR="0036610A" w:rsidRPr="0036610A" w:rsidRDefault="0036610A" w:rsidP="0036610A">
      <w:pPr>
        <w:pStyle w:val="3"/>
        <w:spacing w:line="240" w:lineRule="auto"/>
        <w:ind w:left="0"/>
        <w:rPr>
          <w:rFonts w:ascii="Times New Roman" w:hAnsi="Times New Roman" w:cs="Times New Roman"/>
          <w:b w:val="0"/>
          <w:bCs w:val="0"/>
          <w:sz w:val="22"/>
          <w:szCs w:val="22"/>
          <w:lang w:val="ru-RU"/>
        </w:rPr>
      </w:pPr>
      <w:r w:rsidRPr="0036610A">
        <w:rPr>
          <w:rFonts w:ascii="Times New Roman" w:hAnsi="Times New Roman" w:cs="Times New Roman"/>
          <w:b w:val="0"/>
          <w:sz w:val="22"/>
          <w:szCs w:val="22"/>
          <w:lang w:val="ru-RU"/>
        </w:rPr>
        <w:t>Кочковского района Новосибирской</w:t>
      </w:r>
    </w:p>
    <w:p w:rsidR="0036610A" w:rsidRPr="0036610A" w:rsidRDefault="0036610A" w:rsidP="0036610A">
      <w:pPr>
        <w:pStyle w:val="3"/>
        <w:spacing w:line="240" w:lineRule="auto"/>
        <w:ind w:left="0"/>
        <w:rPr>
          <w:rFonts w:ascii="Times New Roman" w:hAnsi="Times New Roman" w:cs="Times New Roman"/>
          <w:b w:val="0"/>
          <w:bCs w:val="0"/>
          <w:sz w:val="22"/>
          <w:szCs w:val="22"/>
          <w:lang w:val="ru-RU"/>
        </w:rPr>
      </w:pPr>
      <w:r w:rsidRPr="0036610A">
        <w:rPr>
          <w:rFonts w:ascii="Times New Roman" w:hAnsi="Times New Roman" w:cs="Times New Roman"/>
          <w:b w:val="0"/>
          <w:sz w:val="22"/>
          <w:szCs w:val="22"/>
          <w:lang w:val="ru-RU"/>
        </w:rPr>
        <w:t>области                                                                                              С.В. Игнатьева</w:t>
      </w:r>
    </w:p>
    <w:p w:rsidR="0036610A" w:rsidRDefault="0036610A" w:rsidP="0036610A"/>
    <w:p w:rsidR="0036610A" w:rsidRPr="0036610A" w:rsidRDefault="0036610A" w:rsidP="0036610A">
      <w:pPr>
        <w:jc w:val="center"/>
        <w:rPr>
          <w:b/>
          <w:sz w:val="22"/>
          <w:szCs w:val="22"/>
        </w:rPr>
      </w:pPr>
      <w:r w:rsidRPr="0036610A">
        <w:rPr>
          <w:b/>
          <w:sz w:val="22"/>
          <w:szCs w:val="22"/>
        </w:rPr>
        <w:lastRenderedPageBreak/>
        <w:t>АДМИНИСТРАЦИЯ  НОВОЦЕЛИННОГО СЕЛЬСОВЕТА</w:t>
      </w:r>
    </w:p>
    <w:p w:rsidR="0036610A" w:rsidRPr="0036610A" w:rsidRDefault="0036610A" w:rsidP="0036610A">
      <w:pPr>
        <w:jc w:val="center"/>
        <w:rPr>
          <w:b/>
          <w:sz w:val="22"/>
          <w:szCs w:val="22"/>
        </w:rPr>
      </w:pPr>
      <w:r w:rsidRPr="0036610A">
        <w:rPr>
          <w:b/>
          <w:sz w:val="22"/>
          <w:szCs w:val="22"/>
        </w:rPr>
        <w:t xml:space="preserve"> КОЧКОВСКОГО РАЙОНА НОВОСИБИРСКОЙ ОБЛАСТИ</w:t>
      </w:r>
    </w:p>
    <w:p w:rsidR="0036610A" w:rsidRPr="0036610A" w:rsidRDefault="0036610A" w:rsidP="0036610A">
      <w:pPr>
        <w:jc w:val="center"/>
        <w:rPr>
          <w:b/>
          <w:sz w:val="22"/>
          <w:szCs w:val="22"/>
        </w:rPr>
      </w:pPr>
    </w:p>
    <w:p w:rsidR="0036610A" w:rsidRPr="0036610A" w:rsidRDefault="0036610A" w:rsidP="0036610A">
      <w:pPr>
        <w:jc w:val="center"/>
        <w:rPr>
          <w:b/>
          <w:sz w:val="22"/>
          <w:szCs w:val="22"/>
        </w:rPr>
      </w:pPr>
    </w:p>
    <w:p w:rsidR="0036610A" w:rsidRPr="0036610A" w:rsidRDefault="0036610A" w:rsidP="0036610A">
      <w:pPr>
        <w:tabs>
          <w:tab w:val="left" w:pos="2440"/>
          <w:tab w:val="center" w:pos="4677"/>
        </w:tabs>
        <w:jc w:val="center"/>
        <w:rPr>
          <w:b/>
          <w:sz w:val="22"/>
          <w:szCs w:val="22"/>
        </w:rPr>
      </w:pPr>
      <w:r w:rsidRPr="0036610A">
        <w:rPr>
          <w:b/>
          <w:sz w:val="22"/>
          <w:szCs w:val="22"/>
        </w:rPr>
        <w:t>П О С Т А Н О В Л Е Н И Е</w:t>
      </w:r>
    </w:p>
    <w:p w:rsidR="0036610A" w:rsidRPr="0036610A" w:rsidRDefault="0036610A" w:rsidP="0036610A">
      <w:pPr>
        <w:rPr>
          <w:b/>
          <w:sz w:val="22"/>
          <w:szCs w:val="22"/>
        </w:rPr>
      </w:pPr>
    </w:p>
    <w:p w:rsidR="0036610A" w:rsidRPr="0036610A" w:rsidRDefault="0036610A" w:rsidP="0036610A">
      <w:pPr>
        <w:jc w:val="center"/>
        <w:rPr>
          <w:b/>
          <w:sz w:val="22"/>
          <w:szCs w:val="22"/>
        </w:rPr>
      </w:pPr>
      <w:r w:rsidRPr="0036610A">
        <w:rPr>
          <w:b/>
          <w:sz w:val="22"/>
          <w:szCs w:val="22"/>
        </w:rPr>
        <w:t>от 30.10.2019                 № 93</w:t>
      </w:r>
    </w:p>
    <w:p w:rsidR="0036610A" w:rsidRPr="0036610A" w:rsidRDefault="0036610A" w:rsidP="0036610A">
      <w:pPr>
        <w:jc w:val="center"/>
        <w:rPr>
          <w:b/>
          <w:sz w:val="22"/>
          <w:szCs w:val="22"/>
        </w:rPr>
      </w:pPr>
    </w:p>
    <w:p w:rsidR="0036610A" w:rsidRPr="0036610A" w:rsidRDefault="0036610A" w:rsidP="0036610A">
      <w:pPr>
        <w:jc w:val="center"/>
        <w:rPr>
          <w:b/>
          <w:bCs/>
          <w:color w:val="000000"/>
          <w:sz w:val="22"/>
          <w:szCs w:val="22"/>
        </w:rPr>
      </w:pPr>
      <w:r w:rsidRPr="0036610A">
        <w:rPr>
          <w:b/>
          <w:sz w:val="22"/>
          <w:szCs w:val="22"/>
        </w:rPr>
        <w:t xml:space="preserve">О внесении изменений в постановление от 19.04.2013 года № 56 </w:t>
      </w:r>
      <w:r w:rsidRPr="0036610A">
        <w:rPr>
          <w:b/>
          <w:sz w:val="22"/>
          <w:szCs w:val="22"/>
          <w:lang w:eastAsia="ar-SA"/>
        </w:rPr>
        <w:t>«Об</w:t>
      </w:r>
      <w:r w:rsidRPr="0036610A">
        <w:rPr>
          <w:sz w:val="22"/>
          <w:szCs w:val="22"/>
          <w:lang w:eastAsia="ar-SA"/>
        </w:rPr>
        <w:t xml:space="preserve"> </w:t>
      </w:r>
      <w:r w:rsidRPr="0036610A">
        <w:rPr>
          <w:b/>
          <w:sz w:val="22"/>
          <w:szCs w:val="22"/>
          <w:lang w:eastAsia="ar-SA"/>
        </w:rPr>
        <w:t xml:space="preserve">утверждении Административного регламента предоставления муниципальной услуги </w:t>
      </w:r>
      <w:r w:rsidRPr="0036610A">
        <w:rPr>
          <w:b/>
          <w:bCs/>
          <w:sz w:val="22"/>
          <w:szCs w:val="22"/>
          <w:lang w:eastAsia="ar-SA"/>
        </w:rPr>
        <w:t>по принятию документов, а также выдаче решений о переводе или об отказе в переводе жилого помещения в нежилое</w:t>
      </w:r>
      <w:r w:rsidRPr="0036610A">
        <w:rPr>
          <w:b/>
          <w:bCs/>
          <w:color w:val="000000"/>
          <w:sz w:val="22"/>
          <w:szCs w:val="22"/>
        </w:rPr>
        <w:t xml:space="preserve">»  </w:t>
      </w:r>
    </w:p>
    <w:p w:rsidR="0036610A" w:rsidRPr="0036610A" w:rsidRDefault="0036610A" w:rsidP="0036610A">
      <w:pPr>
        <w:suppressAutoHyphens/>
        <w:autoSpaceDE w:val="0"/>
        <w:jc w:val="both"/>
        <w:rPr>
          <w:bCs/>
          <w:sz w:val="22"/>
          <w:szCs w:val="22"/>
        </w:rPr>
      </w:pPr>
      <w:r w:rsidRPr="0036610A">
        <w:rPr>
          <w:bCs/>
          <w:sz w:val="22"/>
          <w:szCs w:val="22"/>
        </w:rPr>
        <w:t xml:space="preserve">         </w:t>
      </w:r>
    </w:p>
    <w:p w:rsidR="0036610A" w:rsidRPr="0036610A" w:rsidRDefault="0036610A" w:rsidP="0036610A">
      <w:pPr>
        <w:suppressAutoHyphens/>
        <w:autoSpaceDE w:val="0"/>
        <w:jc w:val="both"/>
        <w:rPr>
          <w:sz w:val="22"/>
          <w:szCs w:val="22"/>
          <w:lang w:eastAsia="ar-SA"/>
        </w:rPr>
      </w:pPr>
      <w:r w:rsidRPr="0036610A">
        <w:rPr>
          <w:bCs/>
          <w:sz w:val="22"/>
          <w:szCs w:val="22"/>
        </w:rPr>
        <w:t xml:space="preserve">      </w:t>
      </w:r>
      <w:r w:rsidRPr="0036610A">
        <w:rPr>
          <w:sz w:val="22"/>
          <w:szCs w:val="22"/>
          <w:lang w:eastAsia="ar-SA"/>
        </w:rPr>
        <w:t xml:space="preserve">В целях приведения </w:t>
      </w:r>
      <w:r w:rsidRPr="0036610A">
        <w:rPr>
          <w:sz w:val="22"/>
          <w:szCs w:val="22"/>
        </w:rPr>
        <w:t xml:space="preserve">административного регламента </w:t>
      </w:r>
      <w:r w:rsidRPr="0036610A">
        <w:rPr>
          <w:sz w:val="22"/>
          <w:szCs w:val="22"/>
          <w:lang w:eastAsia="ar-SA"/>
        </w:rPr>
        <w:t>в  соответствие с Федеральным законом от 19.07.2018 № 204-ФЗ «О внесении изменений в Федеральный закон «Об организации предоставления государственных и муниципальных услуг»</w:t>
      </w:r>
      <w:r w:rsidRPr="0036610A">
        <w:rPr>
          <w:sz w:val="22"/>
          <w:szCs w:val="22"/>
        </w:rPr>
        <w:t xml:space="preserve"> </w:t>
      </w:r>
    </w:p>
    <w:p w:rsidR="0036610A" w:rsidRPr="0036610A" w:rsidRDefault="0036610A" w:rsidP="0036610A">
      <w:pPr>
        <w:shd w:val="clear" w:color="auto" w:fill="FFFFFF"/>
        <w:suppressAutoHyphens/>
        <w:jc w:val="both"/>
        <w:rPr>
          <w:b/>
          <w:sz w:val="22"/>
          <w:szCs w:val="22"/>
          <w:lang w:eastAsia="ar-SA"/>
        </w:rPr>
      </w:pPr>
      <w:r w:rsidRPr="0036610A">
        <w:rPr>
          <w:b/>
          <w:sz w:val="22"/>
          <w:szCs w:val="22"/>
          <w:lang w:eastAsia="ar-SA"/>
        </w:rPr>
        <w:t>ПОСТАНОВЛЯЮ:</w:t>
      </w:r>
    </w:p>
    <w:p w:rsidR="0036610A" w:rsidRPr="0036610A" w:rsidRDefault="0036610A" w:rsidP="0036610A">
      <w:pPr>
        <w:jc w:val="both"/>
        <w:rPr>
          <w:spacing w:val="4"/>
          <w:sz w:val="22"/>
          <w:szCs w:val="22"/>
          <w:lang w:eastAsia="ar-SA"/>
        </w:rPr>
      </w:pPr>
      <w:r w:rsidRPr="0036610A">
        <w:rPr>
          <w:sz w:val="22"/>
          <w:szCs w:val="22"/>
          <w:lang w:eastAsia="ar-SA"/>
        </w:rPr>
        <w:t xml:space="preserve">1. Внести в постановление администрации Новоцелинного сельсовета Кочковского района Новосибирской области от 19.04.2013 года № 56 «Об утверждении </w:t>
      </w:r>
      <w:r w:rsidRPr="0036610A">
        <w:rPr>
          <w:spacing w:val="4"/>
          <w:sz w:val="22"/>
          <w:szCs w:val="22"/>
          <w:lang w:eastAsia="ar-SA"/>
        </w:rPr>
        <w:t xml:space="preserve">Административного регламента предоставления муниципальной услуги по </w:t>
      </w:r>
      <w:r w:rsidRPr="0036610A">
        <w:rPr>
          <w:b/>
          <w:bCs/>
          <w:sz w:val="22"/>
          <w:szCs w:val="22"/>
          <w:lang w:eastAsia="ar-SA"/>
        </w:rPr>
        <w:t xml:space="preserve"> </w:t>
      </w:r>
      <w:r w:rsidRPr="0036610A">
        <w:rPr>
          <w:bCs/>
          <w:sz w:val="22"/>
          <w:szCs w:val="22"/>
          <w:lang w:eastAsia="ar-SA"/>
        </w:rPr>
        <w:t>принятию документов, а также выдаче решений о переводе или отказе в переводе жилого помещения в нежилое</w:t>
      </w:r>
      <w:r w:rsidRPr="0036610A">
        <w:rPr>
          <w:spacing w:val="4"/>
          <w:sz w:val="22"/>
          <w:szCs w:val="22"/>
          <w:lang w:eastAsia="ar-SA"/>
        </w:rPr>
        <w:t>», (с изменениями, внесенными постановлением от 19.11.2013 года № 113, постановлением от 25.02.2014 года № 26, постановлением от 03.06.2014 года № 62, постановлением от 24.10.2014 года № 102, постановлением от 02.03.2017 года № 17, постановлением от 02.05.2017 года № 38, постановлением от 15.06.2018 года № 48, постановлением от 10.10.2018 года № 78, постановлением от 22.02.2019 года № 11), следующие изменения:</w:t>
      </w:r>
    </w:p>
    <w:p w:rsidR="0036610A" w:rsidRPr="0036610A" w:rsidRDefault="0036610A" w:rsidP="0036610A">
      <w:pPr>
        <w:tabs>
          <w:tab w:val="left" w:pos="540"/>
        </w:tabs>
        <w:jc w:val="both"/>
        <w:rPr>
          <w:bCs/>
          <w:sz w:val="22"/>
          <w:szCs w:val="22"/>
        </w:rPr>
      </w:pPr>
      <w:r w:rsidRPr="0036610A">
        <w:rPr>
          <w:sz w:val="22"/>
          <w:szCs w:val="22"/>
        </w:rPr>
        <w:t xml:space="preserve">1.1. Раздел </w:t>
      </w:r>
      <w:r w:rsidRPr="0036610A">
        <w:rPr>
          <w:bCs/>
          <w:sz w:val="22"/>
          <w:szCs w:val="22"/>
        </w:rPr>
        <w:t>1 административного регламента дополнить пунктом 1.4. следующего содержания:</w:t>
      </w:r>
    </w:p>
    <w:p w:rsidR="0036610A" w:rsidRPr="0036610A" w:rsidRDefault="0036610A" w:rsidP="0036610A">
      <w:pPr>
        <w:jc w:val="both"/>
        <w:rPr>
          <w:sz w:val="22"/>
          <w:szCs w:val="22"/>
        </w:rPr>
      </w:pPr>
      <w:r w:rsidRPr="0036610A">
        <w:rPr>
          <w:bCs/>
          <w:sz w:val="22"/>
          <w:szCs w:val="22"/>
        </w:rPr>
        <w:t xml:space="preserve">«1.4. </w:t>
      </w:r>
      <w:r w:rsidRPr="0036610A">
        <w:rPr>
          <w:sz w:val="22"/>
          <w:szCs w:val="22"/>
        </w:rPr>
        <w:t>Требования к порядку информирования о предоставлении муниципальной услуги.</w:t>
      </w:r>
    </w:p>
    <w:p w:rsidR="0036610A" w:rsidRPr="0036610A" w:rsidRDefault="0036610A" w:rsidP="0036610A">
      <w:pPr>
        <w:ind w:firstLine="709"/>
        <w:jc w:val="both"/>
        <w:rPr>
          <w:sz w:val="22"/>
          <w:szCs w:val="22"/>
        </w:rPr>
      </w:pPr>
      <w:r w:rsidRPr="0036610A">
        <w:rPr>
          <w:sz w:val="22"/>
          <w:szCs w:val="22"/>
        </w:rPr>
        <w:t xml:space="preserve">1.4.1. Справочная информация, необходимая и обязательная для предоставления муниципальной услуги, размещена на официальном сайте администрации Новоцелинного сельсовета Кочковского района Новосибирской области  </w:t>
      </w:r>
      <w:r w:rsidRPr="0036610A">
        <w:rPr>
          <w:sz w:val="22"/>
          <w:szCs w:val="22"/>
          <w:lang w:val="en-US"/>
        </w:rPr>
        <w:t>http</w:t>
      </w:r>
      <w:r w:rsidRPr="0036610A">
        <w:rPr>
          <w:sz w:val="22"/>
          <w:szCs w:val="22"/>
        </w:rPr>
        <w:t>://</w:t>
      </w:r>
      <w:r w:rsidRPr="0036610A">
        <w:rPr>
          <w:sz w:val="22"/>
          <w:szCs w:val="22"/>
          <w:lang w:val="en-US"/>
        </w:rPr>
        <w:t>novocelinnoe</w:t>
      </w:r>
      <w:r w:rsidRPr="0036610A">
        <w:rPr>
          <w:sz w:val="22"/>
          <w:szCs w:val="22"/>
        </w:rPr>
        <w:t>.</w:t>
      </w:r>
      <w:r w:rsidRPr="0036610A">
        <w:rPr>
          <w:sz w:val="22"/>
          <w:szCs w:val="22"/>
          <w:lang w:val="en-US"/>
        </w:rPr>
        <w:t>nso</w:t>
      </w:r>
      <w:r w:rsidRPr="0036610A">
        <w:rPr>
          <w:sz w:val="22"/>
          <w:szCs w:val="22"/>
        </w:rPr>
        <w:t>.</w:t>
      </w:r>
      <w:r w:rsidRPr="0036610A">
        <w:rPr>
          <w:sz w:val="22"/>
          <w:szCs w:val="22"/>
          <w:lang w:val="en-US"/>
        </w:rPr>
        <w:t>ru</w:t>
      </w:r>
      <w:r w:rsidRPr="0036610A">
        <w:rPr>
          <w:sz w:val="22"/>
          <w:szCs w:val="22"/>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36610A">
        <w:rPr>
          <w:rFonts w:eastAsia="Calibri"/>
          <w:b/>
          <w:bCs/>
          <w:color w:val="4F81BD"/>
          <w:sz w:val="22"/>
          <w:szCs w:val="22"/>
        </w:rPr>
        <w:t xml:space="preserve"> (</w:t>
      </w:r>
      <w:hyperlink r:id="rId19" w:history="1">
        <w:r w:rsidRPr="0036610A">
          <w:rPr>
            <w:rFonts w:eastAsia="Calibri"/>
            <w:b/>
            <w:bCs/>
            <w:color w:val="4F81BD"/>
            <w:sz w:val="22"/>
            <w:szCs w:val="22"/>
          </w:rPr>
          <w:t>www.gosuslugi.ru</w:t>
        </w:r>
      </w:hyperlink>
      <w:r w:rsidRPr="0036610A">
        <w:rPr>
          <w:rFonts w:eastAsia="Calibri"/>
          <w:b/>
          <w:bCs/>
          <w:color w:val="4F81BD"/>
          <w:sz w:val="22"/>
          <w:szCs w:val="22"/>
        </w:rPr>
        <w:t>)</w:t>
      </w:r>
      <w:r w:rsidRPr="0036610A">
        <w:rPr>
          <w:sz w:val="22"/>
          <w:szCs w:val="22"/>
        </w:rPr>
        <w:t>.</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1.4.2. При обращении заявителя лично или по телефону ответственный специалист администрации Новоцелинного сельсовета Кочковского района Новосибирской области (далее – Управление)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36610A" w:rsidRPr="0036610A" w:rsidRDefault="0036610A" w:rsidP="0036610A">
      <w:pPr>
        <w:pStyle w:val="Default"/>
        <w:ind w:firstLine="709"/>
        <w:jc w:val="both"/>
        <w:rPr>
          <w:color w:val="auto"/>
          <w:sz w:val="22"/>
          <w:szCs w:val="22"/>
        </w:rPr>
      </w:pPr>
      <w:r w:rsidRPr="0036610A">
        <w:rPr>
          <w:color w:val="auto"/>
          <w:sz w:val="22"/>
          <w:szCs w:val="22"/>
        </w:rPr>
        <w:t xml:space="preserve">Время ожидания ответа при устном информировании заявителя не может превышать 15 (пятнадцать) минут. </w:t>
      </w:r>
    </w:p>
    <w:p w:rsidR="0036610A" w:rsidRPr="0036610A" w:rsidRDefault="0036610A" w:rsidP="0036610A">
      <w:pPr>
        <w:pStyle w:val="Default"/>
        <w:ind w:firstLine="709"/>
        <w:jc w:val="both"/>
        <w:rPr>
          <w:color w:val="auto"/>
          <w:sz w:val="22"/>
          <w:szCs w:val="22"/>
        </w:rPr>
      </w:pPr>
      <w:r w:rsidRPr="0036610A">
        <w:rPr>
          <w:color w:val="auto"/>
          <w:sz w:val="22"/>
          <w:szCs w:val="22"/>
        </w:rPr>
        <w:t xml:space="preserve">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 </w:t>
      </w:r>
    </w:p>
    <w:p w:rsidR="0036610A" w:rsidRPr="0036610A" w:rsidRDefault="0036610A" w:rsidP="0036610A">
      <w:pPr>
        <w:pStyle w:val="Default"/>
        <w:ind w:firstLine="709"/>
        <w:jc w:val="both"/>
        <w:rPr>
          <w:color w:val="auto"/>
          <w:sz w:val="22"/>
          <w:szCs w:val="22"/>
        </w:rPr>
      </w:pPr>
      <w:r w:rsidRPr="0036610A">
        <w:rPr>
          <w:color w:val="auto"/>
          <w:sz w:val="22"/>
          <w:szCs w:val="22"/>
        </w:rPr>
        <w:t xml:space="preserve">При ответах на телефонные звонки и личные обращения ответственный специалист  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понимания. </w:t>
      </w:r>
    </w:p>
    <w:p w:rsidR="0036610A" w:rsidRPr="0036610A" w:rsidRDefault="0036610A" w:rsidP="0036610A">
      <w:pPr>
        <w:pStyle w:val="Default"/>
        <w:ind w:firstLine="709"/>
        <w:jc w:val="both"/>
        <w:rPr>
          <w:color w:val="auto"/>
          <w:sz w:val="22"/>
          <w:szCs w:val="22"/>
        </w:rPr>
      </w:pPr>
      <w:r w:rsidRPr="0036610A">
        <w:rPr>
          <w:color w:val="auto"/>
          <w:sz w:val="22"/>
          <w:szCs w:val="22"/>
        </w:rPr>
        <w:t xml:space="preserve">Ответ на телефонный звонок начинается с информации о наименовании администрации, фамилии, имени, отчестве и должности специалиста, принявшего телефонный звонок. Время телефонного разговора не должно превышать 10 (десять) минут. </w:t>
      </w:r>
    </w:p>
    <w:p w:rsidR="0036610A" w:rsidRPr="0036610A" w:rsidRDefault="0036610A" w:rsidP="0036610A">
      <w:pPr>
        <w:pStyle w:val="Default"/>
        <w:ind w:firstLine="709"/>
        <w:jc w:val="both"/>
        <w:rPr>
          <w:color w:val="auto"/>
          <w:sz w:val="22"/>
          <w:szCs w:val="22"/>
        </w:rPr>
      </w:pPr>
      <w:r w:rsidRPr="0036610A">
        <w:rPr>
          <w:color w:val="auto"/>
          <w:sz w:val="22"/>
          <w:szCs w:val="22"/>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 xml:space="preserve">1.4.3.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w:t>
      </w:r>
      <w:r w:rsidRPr="0036610A">
        <w:rPr>
          <w:color w:val="auto"/>
          <w:sz w:val="22"/>
          <w:szCs w:val="22"/>
        </w:rPr>
        <w:lastRenderedPageBreak/>
        <w:t xml:space="preserve">обращении, или способа обращения заявителя за информацией) в адрес заявителя в срок, не превышающий 30 (тридцать) календарных дней со дня регистрации обращения. </w:t>
      </w:r>
    </w:p>
    <w:p w:rsidR="0036610A" w:rsidRPr="0036610A" w:rsidRDefault="0036610A" w:rsidP="0036610A">
      <w:pPr>
        <w:pStyle w:val="af3"/>
        <w:spacing w:before="0" w:beforeAutospacing="0" w:after="0" w:afterAutospacing="0"/>
        <w:ind w:firstLine="709"/>
        <w:jc w:val="both"/>
        <w:rPr>
          <w:sz w:val="22"/>
          <w:szCs w:val="22"/>
        </w:rPr>
      </w:pPr>
      <w:r w:rsidRPr="0036610A">
        <w:rPr>
          <w:sz w:val="22"/>
          <w:szCs w:val="22"/>
        </w:rPr>
        <w:t>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 Новоцелинного сельсовета Кочковского района Новосибирской области.</w:t>
      </w:r>
    </w:p>
    <w:p w:rsidR="0036610A" w:rsidRPr="0036610A" w:rsidRDefault="0036610A" w:rsidP="0036610A">
      <w:pPr>
        <w:ind w:firstLine="709"/>
        <w:jc w:val="both"/>
        <w:rPr>
          <w:sz w:val="22"/>
          <w:szCs w:val="22"/>
        </w:rPr>
      </w:pPr>
      <w:r w:rsidRPr="0036610A">
        <w:rPr>
          <w:sz w:val="22"/>
          <w:szCs w:val="22"/>
        </w:rPr>
        <w:t>1.4.4. Информационные материалы, предназначенные для информирования заявителей о муниципальной услуге, размещаются на информационных стендах администрации, расположенных в местах, обеспечивающих свободный доступ к ним заявителей.</w:t>
      </w:r>
    </w:p>
    <w:p w:rsidR="0036610A" w:rsidRPr="0036610A" w:rsidRDefault="0036610A" w:rsidP="0036610A">
      <w:pPr>
        <w:pStyle w:val="af3"/>
        <w:spacing w:before="0" w:beforeAutospacing="0" w:after="0" w:afterAutospacing="0"/>
        <w:ind w:firstLine="709"/>
        <w:jc w:val="both"/>
        <w:rPr>
          <w:sz w:val="22"/>
          <w:szCs w:val="22"/>
        </w:rPr>
      </w:pPr>
      <w:r w:rsidRPr="0036610A">
        <w:rPr>
          <w:sz w:val="22"/>
          <w:szCs w:val="22"/>
        </w:rPr>
        <w:t>Также вся информация о муниципальной услуге доступна на официальном сайте Администрации.</w:t>
      </w:r>
    </w:p>
    <w:p w:rsidR="0036610A" w:rsidRPr="0036610A" w:rsidRDefault="0036610A" w:rsidP="0036610A">
      <w:pPr>
        <w:pStyle w:val="Style5"/>
        <w:widowControl/>
        <w:spacing w:line="240" w:lineRule="auto"/>
        <w:ind w:firstLine="709"/>
        <w:rPr>
          <w:rStyle w:val="FontStyle15"/>
          <w:sz w:val="22"/>
          <w:szCs w:val="22"/>
        </w:rPr>
      </w:pPr>
      <w:r w:rsidRPr="0036610A">
        <w:rPr>
          <w:sz w:val="22"/>
          <w:szCs w:val="22"/>
        </w:rPr>
        <w:t xml:space="preserve">1.4.5. </w:t>
      </w:r>
      <w:r w:rsidRPr="0036610A">
        <w:rPr>
          <w:rStyle w:val="FontStyle15"/>
          <w:sz w:val="22"/>
          <w:szCs w:val="22"/>
        </w:rPr>
        <w:t>На Едином портале государственных и муниципальных услуг (далее – ЕПГУ) размещается следующая информация:</w:t>
      </w:r>
    </w:p>
    <w:p w:rsidR="0036610A" w:rsidRPr="0036610A" w:rsidRDefault="0036610A" w:rsidP="0036610A">
      <w:pPr>
        <w:pStyle w:val="Style6"/>
        <w:widowControl/>
        <w:tabs>
          <w:tab w:val="left" w:pos="1277"/>
        </w:tabs>
        <w:spacing w:line="240" w:lineRule="auto"/>
        <w:ind w:firstLine="709"/>
        <w:rPr>
          <w:rStyle w:val="FontStyle15"/>
          <w:sz w:val="22"/>
          <w:szCs w:val="22"/>
        </w:rPr>
      </w:pPr>
      <w:r w:rsidRPr="0036610A">
        <w:rPr>
          <w:rStyle w:val="FontStyle15"/>
          <w:sz w:val="22"/>
          <w:szCs w:val="22"/>
        </w:rPr>
        <w:t>1)</w:t>
      </w:r>
      <w:r w:rsidRPr="0036610A">
        <w:rPr>
          <w:rStyle w:val="FontStyle15"/>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610A" w:rsidRPr="0036610A" w:rsidRDefault="0036610A" w:rsidP="0036610A">
      <w:pPr>
        <w:pStyle w:val="Style6"/>
        <w:widowControl/>
        <w:numPr>
          <w:ilvl w:val="0"/>
          <w:numId w:val="2"/>
        </w:numPr>
        <w:tabs>
          <w:tab w:val="left" w:pos="1138"/>
          <w:tab w:val="left" w:pos="1277"/>
        </w:tabs>
        <w:spacing w:line="240" w:lineRule="auto"/>
        <w:ind w:firstLine="709"/>
        <w:jc w:val="left"/>
        <w:rPr>
          <w:rStyle w:val="FontStyle15"/>
          <w:sz w:val="22"/>
          <w:szCs w:val="22"/>
        </w:rPr>
      </w:pPr>
      <w:r w:rsidRPr="0036610A">
        <w:rPr>
          <w:rStyle w:val="FontStyle15"/>
          <w:sz w:val="22"/>
          <w:szCs w:val="22"/>
        </w:rPr>
        <w:t>круг заявителей;</w:t>
      </w:r>
    </w:p>
    <w:p w:rsidR="0036610A" w:rsidRPr="0036610A" w:rsidRDefault="0036610A" w:rsidP="0036610A">
      <w:pPr>
        <w:pStyle w:val="Style6"/>
        <w:widowControl/>
        <w:numPr>
          <w:ilvl w:val="0"/>
          <w:numId w:val="2"/>
        </w:numPr>
        <w:tabs>
          <w:tab w:val="left" w:pos="1138"/>
          <w:tab w:val="left" w:pos="1277"/>
        </w:tabs>
        <w:spacing w:line="240" w:lineRule="auto"/>
        <w:ind w:firstLine="709"/>
        <w:jc w:val="left"/>
        <w:rPr>
          <w:rStyle w:val="FontStyle15"/>
          <w:sz w:val="22"/>
          <w:szCs w:val="22"/>
        </w:rPr>
      </w:pPr>
      <w:r w:rsidRPr="0036610A">
        <w:rPr>
          <w:rStyle w:val="FontStyle15"/>
          <w:sz w:val="22"/>
          <w:szCs w:val="22"/>
        </w:rPr>
        <w:t>срок предоставления муниципальной услуги;</w:t>
      </w:r>
    </w:p>
    <w:p w:rsidR="0036610A" w:rsidRPr="0036610A" w:rsidRDefault="0036610A" w:rsidP="0036610A">
      <w:pPr>
        <w:pStyle w:val="Style6"/>
        <w:widowControl/>
        <w:numPr>
          <w:ilvl w:val="0"/>
          <w:numId w:val="3"/>
        </w:numPr>
        <w:tabs>
          <w:tab w:val="left" w:pos="1214"/>
          <w:tab w:val="left" w:pos="1277"/>
        </w:tabs>
        <w:spacing w:line="240" w:lineRule="auto"/>
        <w:ind w:firstLine="709"/>
        <w:rPr>
          <w:rStyle w:val="FontStyle15"/>
          <w:sz w:val="22"/>
          <w:szCs w:val="22"/>
        </w:rPr>
      </w:pPr>
      <w:r w:rsidRPr="0036610A">
        <w:rPr>
          <w:rStyle w:val="FontStyle15"/>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610A" w:rsidRPr="0036610A" w:rsidRDefault="0036610A" w:rsidP="0036610A">
      <w:pPr>
        <w:pStyle w:val="Style6"/>
        <w:widowControl/>
        <w:tabs>
          <w:tab w:val="left" w:pos="1277"/>
          <w:tab w:val="left" w:pos="1435"/>
        </w:tabs>
        <w:spacing w:line="240" w:lineRule="auto"/>
        <w:ind w:firstLine="709"/>
        <w:rPr>
          <w:rStyle w:val="FontStyle15"/>
          <w:sz w:val="22"/>
          <w:szCs w:val="22"/>
        </w:rPr>
      </w:pPr>
      <w:r w:rsidRPr="0036610A">
        <w:rPr>
          <w:rStyle w:val="FontStyle15"/>
          <w:sz w:val="22"/>
          <w:szCs w:val="22"/>
        </w:rPr>
        <w:t>5)</w:t>
      </w:r>
      <w:r w:rsidRPr="0036610A">
        <w:rPr>
          <w:rStyle w:val="FontStyle15"/>
          <w:sz w:val="22"/>
          <w:szCs w:val="22"/>
        </w:rPr>
        <w:tab/>
        <w:t>размер государственной пошлины, взимаемой за предоставление</w:t>
      </w:r>
      <w:r w:rsidRPr="0036610A">
        <w:rPr>
          <w:rStyle w:val="FontStyle15"/>
          <w:sz w:val="22"/>
          <w:szCs w:val="22"/>
        </w:rPr>
        <w:br/>
        <w:t>муниципальной услуги;</w:t>
      </w:r>
    </w:p>
    <w:p w:rsidR="0036610A" w:rsidRPr="0036610A" w:rsidRDefault="0036610A" w:rsidP="0036610A">
      <w:pPr>
        <w:pStyle w:val="Style6"/>
        <w:widowControl/>
        <w:numPr>
          <w:ilvl w:val="0"/>
          <w:numId w:val="4"/>
        </w:numPr>
        <w:tabs>
          <w:tab w:val="left" w:pos="1277"/>
        </w:tabs>
        <w:spacing w:line="240" w:lineRule="auto"/>
        <w:ind w:firstLine="709"/>
        <w:rPr>
          <w:rStyle w:val="FontStyle15"/>
          <w:sz w:val="22"/>
          <w:szCs w:val="22"/>
        </w:rPr>
      </w:pPr>
      <w:r w:rsidRPr="0036610A">
        <w:rPr>
          <w:rStyle w:val="FontStyle15"/>
          <w:sz w:val="22"/>
          <w:szCs w:val="22"/>
        </w:rPr>
        <w:t>исчерпывающий перечень оснований для приостановления или отказа в предоставлении муниципальной услуги;</w:t>
      </w:r>
    </w:p>
    <w:p w:rsidR="0036610A" w:rsidRPr="0036610A" w:rsidRDefault="0036610A" w:rsidP="0036610A">
      <w:pPr>
        <w:pStyle w:val="Style6"/>
        <w:widowControl/>
        <w:numPr>
          <w:ilvl w:val="0"/>
          <w:numId w:val="4"/>
        </w:numPr>
        <w:tabs>
          <w:tab w:val="left" w:pos="1277"/>
        </w:tabs>
        <w:spacing w:line="240" w:lineRule="auto"/>
        <w:ind w:firstLine="709"/>
        <w:rPr>
          <w:rStyle w:val="FontStyle15"/>
          <w:sz w:val="22"/>
          <w:szCs w:val="22"/>
        </w:rPr>
      </w:pPr>
      <w:r w:rsidRPr="0036610A">
        <w:rPr>
          <w:rStyle w:val="FontStyle15"/>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6610A" w:rsidRPr="0036610A" w:rsidRDefault="0036610A" w:rsidP="0036610A">
      <w:pPr>
        <w:pStyle w:val="Style5"/>
        <w:widowControl/>
        <w:tabs>
          <w:tab w:val="left" w:pos="1277"/>
        </w:tabs>
        <w:spacing w:line="240" w:lineRule="auto"/>
        <w:ind w:firstLine="709"/>
        <w:rPr>
          <w:rStyle w:val="FontStyle15"/>
          <w:sz w:val="22"/>
          <w:szCs w:val="22"/>
        </w:rPr>
      </w:pPr>
      <w:r w:rsidRPr="0036610A">
        <w:rPr>
          <w:rStyle w:val="FontStyle15"/>
          <w:sz w:val="22"/>
          <w:szCs w:val="22"/>
        </w:rPr>
        <w:t>8) формы заявлений (уведомлений, сообщений), используемые при предоставлении муниципальной услуги.</w:t>
      </w:r>
    </w:p>
    <w:p w:rsidR="0036610A" w:rsidRPr="0036610A" w:rsidRDefault="0036610A" w:rsidP="0036610A">
      <w:pPr>
        <w:pStyle w:val="Style5"/>
        <w:widowControl/>
        <w:tabs>
          <w:tab w:val="left" w:pos="1277"/>
        </w:tabs>
        <w:spacing w:line="240" w:lineRule="auto"/>
        <w:ind w:firstLine="709"/>
        <w:rPr>
          <w:rStyle w:val="FontStyle15"/>
          <w:sz w:val="22"/>
          <w:szCs w:val="22"/>
        </w:rPr>
      </w:pPr>
      <w:r w:rsidRPr="0036610A">
        <w:rPr>
          <w:rStyle w:val="FontStyle15"/>
          <w:sz w:val="22"/>
          <w:szCs w:val="22"/>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6610A" w:rsidRPr="0036610A" w:rsidRDefault="0036610A" w:rsidP="0036610A">
      <w:pPr>
        <w:pStyle w:val="Default"/>
        <w:autoSpaceDE/>
        <w:autoSpaceDN/>
        <w:adjustRightInd/>
        <w:ind w:firstLine="709"/>
        <w:jc w:val="both"/>
        <w:rPr>
          <w:i/>
          <w:color w:val="auto"/>
          <w:sz w:val="22"/>
          <w:szCs w:val="22"/>
        </w:rPr>
      </w:pPr>
      <w:r w:rsidRPr="0036610A">
        <w:rPr>
          <w:rStyle w:val="FontStyle15"/>
          <w:color w:val="auto"/>
          <w:sz w:val="22"/>
          <w:szCs w:val="22"/>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 xml:space="preserve">1.4.6. При подаче заявления на оказание муниципальной услуги через Многофункциональный центр предоставления государственных и муниципальных услуг (далее - МФЦ), заявитель может получить сведения о ходе ее исполнения посредством </w:t>
      </w:r>
      <w:r w:rsidRPr="0036610A">
        <w:rPr>
          <w:color w:val="auto"/>
          <w:sz w:val="22"/>
          <w:szCs w:val="22"/>
          <w:lang w:val="en-US"/>
        </w:rPr>
        <w:t>call</w:t>
      </w:r>
      <w:r w:rsidRPr="0036610A">
        <w:rPr>
          <w:color w:val="auto"/>
          <w:sz w:val="22"/>
          <w:szCs w:val="22"/>
        </w:rPr>
        <w:t xml:space="preserve">-центра МФЦ и </w:t>
      </w:r>
      <w:r w:rsidRPr="0036610A">
        <w:rPr>
          <w:color w:val="auto"/>
          <w:sz w:val="22"/>
          <w:szCs w:val="22"/>
          <w:lang w:val="en-US"/>
        </w:rPr>
        <w:t>sms</w:t>
      </w:r>
      <w:r w:rsidRPr="0036610A">
        <w:rPr>
          <w:color w:val="auto"/>
          <w:sz w:val="22"/>
          <w:szCs w:val="22"/>
        </w:rPr>
        <w:t>-информирования.</w:t>
      </w:r>
    </w:p>
    <w:p w:rsidR="0036610A" w:rsidRPr="0036610A" w:rsidRDefault="0036610A" w:rsidP="0036610A">
      <w:pPr>
        <w:pStyle w:val="Default"/>
        <w:ind w:firstLine="709"/>
        <w:jc w:val="both"/>
        <w:rPr>
          <w:color w:val="auto"/>
          <w:sz w:val="22"/>
          <w:szCs w:val="22"/>
        </w:rPr>
      </w:pPr>
      <w:r w:rsidRPr="0036610A">
        <w:rPr>
          <w:color w:val="auto"/>
          <w:sz w:val="22"/>
          <w:szCs w:val="22"/>
        </w:rPr>
        <w:t xml:space="preserve">Информация о местонахождении, справочных телефонах и графиках работы филиалов МФЦ содержится на официальном сайте МФЦ по адресу </w:t>
      </w:r>
      <w:hyperlink r:id="rId20" w:history="1">
        <w:r w:rsidRPr="0036610A">
          <w:rPr>
            <w:rStyle w:val="af4"/>
            <w:color w:val="auto"/>
            <w:sz w:val="22"/>
            <w:szCs w:val="22"/>
          </w:rPr>
          <w:t>http://www.mfc-nso.ru</w:t>
        </w:r>
      </w:hyperlink>
      <w:r w:rsidRPr="0036610A">
        <w:rPr>
          <w:color w:val="auto"/>
          <w:sz w:val="22"/>
          <w:szCs w:val="22"/>
        </w:rPr>
        <w:t>.</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1.4.7.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муниципальных услуг:</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1.4.7.1.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36610A" w:rsidRPr="0036610A" w:rsidRDefault="0036610A" w:rsidP="0036610A">
      <w:pPr>
        <w:pStyle w:val="Default"/>
        <w:ind w:firstLine="709"/>
        <w:jc w:val="both"/>
        <w:rPr>
          <w:color w:val="auto"/>
          <w:sz w:val="22"/>
          <w:szCs w:val="22"/>
        </w:rPr>
      </w:pPr>
      <w:r w:rsidRPr="0036610A">
        <w:rPr>
          <w:color w:val="auto"/>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6610A" w:rsidRPr="0036610A" w:rsidRDefault="0036610A" w:rsidP="0036610A">
      <w:pPr>
        <w:pStyle w:val="Default"/>
        <w:autoSpaceDE/>
        <w:autoSpaceDN/>
        <w:adjustRightInd/>
        <w:ind w:firstLine="709"/>
        <w:jc w:val="both"/>
        <w:rPr>
          <w:color w:val="auto"/>
          <w:sz w:val="22"/>
          <w:szCs w:val="22"/>
        </w:rPr>
      </w:pPr>
      <w:r w:rsidRPr="0036610A">
        <w:rPr>
          <w:color w:val="auto"/>
          <w:sz w:val="22"/>
          <w:szCs w:val="22"/>
        </w:rPr>
        <w:t>1.4.7.2. Информация о муниципальной услуге, представленная на официальном сайте Администрации в рубрике «Муниципальные услуги» отдельным файлом формата *.</w:t>
      </w:r>
      <w:r w:rsidRPr="0036610A">
        <w:rPr>
          <w:color w:val="auto"/>
          <w:sz w:val="22"/>
          <w:szCs w:val="22"/>
          <w:lang w:val="en-US"/>
        </w:rPr>
        <w:t>doc</w:t>
      </w:r>
      <w:r w:rsidRPr="0036610A">
        <w:rPr>
          <w:color w:val="auto"/>
          <w:sz w:val="22"/>
          <w:szCs w:val="22"/>
        </w:rPr>
        <w:t xml:space="preserve">, размещается в виде текста настоящего административного регламента в последней редакции. В </w:t>
      </w:r>
      <w:r w:rsidRPr="0036610A">
        <w:rPr>
          <w:color w:val="auto"/>
          <w:sz w:val="22"/>
          <w:szCs w:val="22"/>
        </w:rPr>
        <w:lastRenderedPageBreak/>
        <w:t>указанной рубрике также размещается иная справочная информация, касающаяся предоставления муниципальной услуги.»;</w:t>
      </w:r>
    </w:p>
    <w:p w:rsidR="0036610A" w:rsidRPr="0036610A" w:rsidRDefault="0036610A" w:rsidP="0036610A">
      <w:pPr>
        <w:jc w:val="both"/>
        <w:rPr>
          <w:sz w:val="22"/>
          <w:szCs w:val="22"/>
        </w:rPr>
      </w:pPr>
      <w:r w:rsidRPr="0036610A">
        <w:rPr>
          <w:sz w:val="22"/>
          <w:szCs w:val="22"/>
        </w:rPr>
        <w:t>1.2. Пункт 2.6. раздела 2 административного регламента дополнить подпунктами 6), 7) следующего содержания:</w:t>
      </w:r>
    </w:p>
    <w:p w:rsidR="0036610A" w:rsidRPr="0036610A" w:rsidRDefault="0036610A" w:rsidP="0036610A">
      <w:pPr>
        <w:jc w:val="both"/>
        <w:rPr>
          <w:color w:val="333333"/>
          <w:sz w:val="22"/>
          <w:szCs w:val="22"/>
        </w:rPr>
      </w:pPr>
      <w:r w:rsidRPr="0036610A">
        <w:rPr>
          <w:sz w:val="22"/>
          <w:szCs w:val="22"/>
        </w:rPr>
        <w:t xml:space="preserve">«6) </w:t>
      </w:r>
      <w:r w:rsidRPr="0036610A">
        <w:rPr>
          <w:color w:val="333333"/>
          <w:sz w:val="22"/>
          <w:szCs w:val="22"/>
        </w:rPr>
        <w:t xml:space="preserve">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6610A" w:rsidRPr="0036610A" w:rsidRDefault="0036610A" w:rsidP="0036610A">
      <w:pPr>
        <w:jc w:val="both"/>
        <w:rPr>
          <w:color w:val="333333"/>
          <w:sz w:val="22"/>
          <w:szCs w:val="22"/>
        </w:rPr>
      </w:pPr>
      <w:bookmarkStart w:id="6" w:name="dst874"/>
      <w:bookmarkEnd w:id="6"/>
      <w:r w:rsidRPr="0036610A">
        <w:rPr>
          <w:color w:val="333333"/>
          <w:sz w:val="22"/>
          <w:szCs w:val="22"/>
        </w:rPr>
        <w:t>7) согласие каждого собственника всех помещений, примыкающих к переводимому помещению, на перевод жилого помещения в нежилое помещение.»;</w:t>
      </w:r>
    </w:p>
    <w:p w:rsidR="0036610A" w:rsidRPr="0036610A" w:rsidRDefault="0036610A" w:rsidP="0036610A">
      <w:pPr>
        <w:jc w:val="both"/>
        <w:rPr>
          <w:bCs/>
          <w:sz w:val="22"/>
          <w:szCs w:val="22"/>
        </w:rPr>
      </w:pPr>
      <w:r w:rsidRPr="0036610A">
        <w:rPr>
          <w:sz w:val="22"/>
          <w:szCs w:val="22"/>
        </w:rPr>
        <w:t xml:space="preserve">1.3. </w:t>
      </w:r>
      <w:r w:rsidRPr="0036610A">
        <w:rPr>
          <w:bCs/>
          <w:sz w:val="22"/>
          <w:szCs w:val="22"/>
        </w:rPr>
        <w:t>Раздел 2 административного регламента дополнить пунктом 2.17. следующего содержания:</w:t>
      </w:r>
    </w:p>
    <w:p w:rsidR="0036610A" w:rsidRPr="0036610A" w:rsidRDefault="0036610A" w:rsidP="0036610A">
      <w:pPr>
        <w:jc w:val="both"/>
        <w:rPr>
          <w:sz w:val="22"/>
          <w:szCs w:val="22"/>
        </w:rPr>
      </w:pPr>
      <w:r w:rsidRPr="0036610A">
        <w:rPr>
          <w:bCs/>
          <w:sz w:val="22"/>
          <w:szCs w:val="22"/>
        </w:rPr>
        <w:t xml:space="preserve">«2.17. </w:t>
      </w:r>
      <w:r w:rsidRPr="0036610A">
        <w:rPr>
          <w:sz w:val="22"/>
          <w:szCs w:val="22"/>
        </w:rPr>
        <w:t xml:space="preserve">Перечень нормативных правовых актов, регулирующих предоставление муниципальной услуги размещен на официальном сайте администрации Новоцелинного сельсовета Кочковского района Новосибирской области </w:t>
      </w:r>
      <w:hyperlink r:id="rId21" w:history="1">
        <w:r w:rsidRPr="0036610A">
          <w:rPr>
            <w:rStyle w:val="af4"/>
            <w:rFonts w:eastAsiaTheme="majorEastAsia"/>
            <w:sz w:val="22"/>
            <w:szCs w:val="22"/>
          </w:rPr>
          <w:t>http://</w:t>
        </w:r>
        <w:r w:rsidRPr="0036610A">
          <w:rPr>
            <w:rStyle w:val="af4"/>
            <w:rFonts w:eastAsiaTheme="majorEastAsia"/>
            <w:sz w:val="22"/>
            <w:szCs w:val="22"/>
            <w:lang w:val="en-US"/>
          </w:rPr>
          <w:t>novocelinnoe</w:t>
        </w:r>
      </w:hyperlink>
      <w:r w:rsidRPr="0036610A">
        <w:rPr>
          <w:color w:val="0000FF"/>
          <w:sz w:val="22"/>
          <w:szCs w:val="22"/>
        </w:rPr>
        <w:t>.nso.ru.</w:t>
      </w:r>
      <w:r w:rsidRPr="0036610A">
        <w:rPr>
          <w:sz w:val="22"/>
          <w:szCs w:val="22"/>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r w:rsidRPr="0036610A">
        <w:rPr>
          <w:rFonts w:eastAsia="Calibri"/>
          <w:b/>
          <w:bCs/>
          <w:color w:val="4F81BD"/>
          <w:sz w:val="22"/>
          <w:szCs w:val="22"/>
        </w:rPr>
        <w:t>(</w:t>
      </w:r>
      <w:hyperlink r:id="rId22" w:history="1">
        <w:r w:rsidRPr="0036610A">
          <w:rPr>
            <w:rFonts w:eastAsia="Calibri"/>
            <w:b/>
            <w:bCs/>
            <w:color w:val="4F81BD"/>
            <w:sz w:val="22"/>
            <w:szCs w:val="22"/>
          </w:rPr>
          <w:t>www.gosuslugi.ru</w:t>
        </w:r>
      </w:hyperlink>
      <w:r w:rsidRPr="0036610A">
        <w:rPr>
          <w:rFonts w:eastAsia="Calibri"/>
          <w:b/>
          <w:bCs/>
          <w:color w:val="4F81BD"/>
          <w:sz w:val="22"/>
          <w:szCs w:val="22"/>
        </w:rPr>
        <w:t>)</w:t>
      </w:r>
      <w:r w:rsidRPr="0036610A">
        <w:rPr>
          <w:sz w:val="22"/>
          <w:szCs w:val="22"/>
        </w:rPr>
        <w:t>.»;</w:t>
      </w:r>
    </w:p>
    <w:p w:rsidR="0036610A" w:rsidRPr="0036610A" w:rsidRDefault="0036610A" w:rsidP="0036610A">
      <w:pPr>
        <w:tabs>
          <w:tab w:val="left" w:pos="540"/>
        </w:tabs>
        <w:jc w:val="both"/>
        <w:rPr>
          <w:bCs/>
          <w:sz w:val="22"/>
          <w:szCs w:val="22"/>
        </w:rPr>
      </w:pPr>
      <w:r w:rsidRPr="0036610A">
        <w:rPr>
          <w:spacing w:val="4"/>
          <w:sz w:val="22"/>
          <w:szCs w:val="22"/>
          <w:lang w:eastAsia="ar-SA"/>
        </w:rPr>
        <w:t xml:space="preserve">1.4. </w:t>
      </w:r>
      <w:r w:rsidRPr="0036610A">
        <w:rPr>
          <w:sz w:val="22"/>
          <w:szCs w:val="22"/>
        </w:rPr>
        <w:t xml:space="preserve">Раздел 5 </w:t>
      </w:r>
      <w:r w:rsidRPr="0036610A">
        <w:rPr>
          <w:bCs/>
          <w:sz w:val="22"/>
          <w:szCs w:val="22"/>
        </w:rPr>
        <w:t>административного регламента изложить в следующей редакции:</w:t>
      </w:r>
    </w:p>
    <w:p w:rsidR="0036610A" w:rsidRPr="0036610A" w:rsidRDefault="0036610A" w:rsidP="0036610A">
      <w:pPr>
        <w:tabs>
          <w:tab w:val="left" w:pos="1418"/>
        </w:tabs>
        <w:autoSpaceDE w:val="0"/>
        <w:autoSpaceDN w:val="0"/>
        <w:adjustRightInd w:val="0"/>
        <w:ind w:firstLine="709"/>
        <w:jc w:val="center"/>
        <w:outlineLvl w:val="0"/>
        <w:rPr>
          <w:b/>
          <w:bCs/>
          <w:sz w:val="22"/>
          <w:szCs w:val="22"/>
        </w:rPr>
      </w:pPr>
      <w:r w:rsidRPr="0036610A">
        <w:rPr>
          <w:b/>
          <w:bCs/>
          <w:sz w:val="22"/>
          <w:szCs w:val="22"/>
        </w:rPr>
        <w:t>«5. Досудебный (внесудебный) порядок обжалования решений и действий (бездействия) администрации Новоцелинного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36610A" w:rsidRPr="0036610A" w:rsidRDefault="0036610A" w:rsidP="0036610A">
      <w:pPr>
        <w:autoSpaceDE w:val="0"/>
        <w:autoSpaceDN w:val="0"/>
        <w:adjustRightInd w:val="0"/>
        <w:ind w:firstLine="709"/>
        <w:jc w:val="both"/>
        <w:rPr>
          <w:sz w:val="22"/>
          <w:szCs w:val="22"/>
        </w:rPr>
      </w:pPr>
    </w:p>
    <w:p w:rsidR="0036610A" w:rsidRPr="0036610A" w:rsidRDefault="0036610A" w:rsidP="0036610A">
      <w:pPr>
        <w:autoSpaceDE w:val="0"/>
        <w:autoSpaceDN w:val="0"/>
        <w:adjustRightInd w:val="0"/>
        <w:ind w:firstLine="709"/>
        <w:jc w:val="both"/>
        <w:rPr>
          <w:sz w:val="22"/>
          <w:szCs w:val="22"/>
        </w:rPr>
      </w:pPr>
      <w:r w:rsidRPr="0036610A">
        <w:rPr>
          <w:sz w:val="22"/>
          <w:szCs w:val="22"/>
        </w:rPr>
        <w:t>5.1. Заявитель имеет право обжаловать решения и действия (бездействие) администрации Новоцелинного сельсовета Кочковского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6610A" w:rsidRPr="0036610A" w:rsidRDefault="0036610A" w:rsidP="0036610A">
      <w:pPr>
        <w:autoSpaceDE w:val="0"/>
        <w:autoSpaceDN w:val="0"/>
        <w:adjustRightInd w:val="0"/>
        <w:jc w:val="both"/>
        <w:rPr>
          <w:bCs/>
          <w:sz w:val="22"/>
          <w:szCs w:val="22"/>
        </w:rPr>
      </w:pPr>
      <w:r w:rsidRPr="0036610A">
        <w:rPr>
          <w:sz w:val="22"/>
          <w:szCs w:val="22"/>
        </w:rPr>
        <w:t xml:space="preserve">        5.2. Жалоба на действия (бездействие) </w:t>
      </w:r>
      <w:r w:rsidRPr="0036610A">
        <w:rPr>
          <w:bCs/>
          <w:sz w:val="22"/>
          <w:szCs w:val="22"/>
        </w:rPr>
        <w:t>администрации Новоцелинного сельсовета Кочковского района Новосибирской области, должностных лиц, муниципальных служащих подается</w:t>
      </w:r>
      <w:r w:rsidRPr="0036610A">
        <w:rPr>
          <w:sz w:val="22"/>
          <w:szCs w:val="22"/>
        </w:rPr>
        <w:t xml:space="preserve"> главе Новоцелинного сельсовета Кочковского района Новосибирской области</w:t>
      </w:r>
      <w:r w:rsidRPr="0036610A">
        <w:rPr>
          <w:bCs/>
          <w:sz w:val="22"/>
          <w:szCs w:val="22"/>
        </w:rPr>
        <w:t>.</w:t>
      </w:r>
    </w:p>
    <w:p w:rsidR="0036610A" w:rsidRPr="0036610A" w:rsidRDefault="0036610A" w:rsidP="0036610A">
      <w:pPr>
        <w:autoSpaceDE w:val="0"/>
        <w:autoSpaceDN w:val="0"/>
        <w:adjustRightInd w:val="0"/>
        <w:ind w:firstLine="709"/>
        <w:jc w:val="both"/>
        <w:rPr>
          <w:bCs/>
          <w:sz w:val="22"/>
          <w:szCs w:val="22"/>
        </w:rPr>
      </w:pPr>
      <w:r w:rsidRPr="0036610A">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6610A" w:rsidRPr="0036610A" w:rsidRDefault="0036610A" w:rsidP="0036610A">
      <w:pPr>
        <w:autoSpaceDE w:val="0"/>
        <w:autoSpaceDN w:val="0"/>
        <w:adjustRightInd w:val="0"/>
        <w:ind w:firstLine="709"/>
        <w:jc w:val="both"/>
        <w:rPr>
          <w:sz w:val="22"/>
          <w:szCs w:val="22"/>
        </w:rPr>
      </w:pPr>
      <w:r w:rsidRPr="0036610A">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6610A" w:rsidRPr="0036610A" w:rsidRDefault="0036610A" w:rsidP="0036610A">
      <w:pPr>
        <w:autoSpaceDE w:val="0"/>
        <w:autoSpaceDN w:val="0"/>
        <w:adjustRightInd w:val="0"/>
        <w:ind w:firstLine="709"/>
        <w:jc w:val="both"/>
        <w:rPr>
          <w:sz w:val="22"/>
          <w:szCs w:val="22"/>
        </w:rPr>
      </w:pPr>
      <w:r w:rsidRPr="0036610A">
        <w:rPr>
          <w:sz w:val="22"/>
          <w:szCs w:val="22"/>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Новоцелинного сельсовета Кочковского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Новоцелинного сельсовета Кочковского района Новосибирской области</w:t>
      </w:r>
      <w:r w:rsidRPr="0036610A">
        <w:rPr>
          <w:bCs/>
          <w:sz w:val="22"/>
          <w:szCs w:val="22"/>
        </w:rPr>
        <w:t xml:space="preserve">. </w:t>
      </w:r>
    </w:p>
    <w:p w:rsidR="0036610A" w:rsidRPr="0036610A" w:rsidRDefault="0036610A" w:rsidP="0036610A">
      <w:pPr>
        <w:autoSpaceDE w:val="0"/>
        <w:autoSpaceDN w:val="0"/>
        <w:adjustRightInd w:val="0"/>
        <w:jc w:val="both"/>
        <w:rPr>
          <w:sz w:val="22"/>
          <w:szCs w:val="22"/>
        </w:rPr>
      </w:pPr>
      <w:r w:rsidRPr="0036610A">
        <w:rPr>
          <w:sz w:val="22"/>
          <w:szCs w:val="22"/>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Новоцелинного сельсовета Кочковского района Новосибирской области, предоставляющей муниципальную услугу, должностных лиц, муниципальных служащих:</w:t>
      </w:r>
    </w:p>
    <w:p w:rsidR="0036610A" w:rsidRPr="0036610A" w:rsidRDefault="0036610A" w:rsidP="0036610A">
      <w:pPr>
        <w:autoSpaceDE w:val="0"/>
        <w:autoSpaceDN w:val="0"/>
        <w:adjustRightInd w:val="0"/>
        <w:ind w:firstLine="709"/>
        <w:jc w:val="both"/>
        <w:rPr>
          <w:sz w:val="22"/>
          <w:szCs w:val="22"/>
        </w:rPr>
      </w:pPr>
      <w:r w:rsidRPr="0036610A">
        <w:rPr>
          <w:sz w:val="22"/>
          <w:szCs w:val="22"/>
        </w:rPr>
        <w:t>Федеральный закон от 27.07.2010 № 210-ФЗ</w:t>
      </w:r>
      <w:r w:rsidRPr="0036610A">
        <w:rPr>
          <w:sz w:val="22"/>
          <w:szCs w:val="22"/>
        </w:rPr>
        <w:tab/>
        <w:t>«Об организации предоставления государственных и муниципальных услуг».</w:t>
      </w:r>
    </w:p>
    <w:p w:rsidR="0036610A" w:rsidRPr="0036610A" w:rsidRDefault="0036610A" w:rsidP="0036610A">
      <w:pPr>
        <w:autoSpaceDE w:val="0"/>
        <w:autoSpaceDN w:val="0"/>
        <w:adjustRightInd w:val="0"/>
        <w:ind w:firstLine="709"/>
        <w:jc w:val="both"/>
        <w:rPr>
          <w:sz w:val="22"/>
          <w:szCs w:val="22"/>
        </w:rPr>
      </w:pPr>
      <w:r w:rsidRPr="0036610A">
        <w:rPr>
          <w:sz w:val="22"/>
          <w:szCs w:val="22"/>
        </w:rPr>
        <w:t>5.5. Информация, содержащаяся в настоящем разделе, подлежит размещению на Едином портале государственных и муниципальных услуг.».</w:t>
      </w:r>
    </w:p>
    <w:p w:rsidR="0036610A" w:rsidRPr="0036610A" w:rsidRDefault="0036610A" w:rsidP="0036610A">
      <w:pPr>
        <w:autoSpaceDE w:val="0"/>
        <w:autoSpaceDN w:val="0"/>
        <w:adjustRightInd w:val="0"/>
        <w:jc w:val="both"/>
        <w:outlineLvl w:val="1"/>
        <w:rPr>
          <w:bCs/>
          <w:sz w:val="22"/>
          <w:szCs w:val="22"/>
        </w:rPr>
      </w:pPr>
    </w:p>
    <w:p w:rsidR="0036610A" w:rsidRPr="0036610A" w:rsidRDefault="0036610A" w:rsidP="0036610A">
      <w:pPr>
        <w:jc w:val="both"/>
        <w:rPr>
          <w:bCs/>
          <w:sz w:val="22"/>
          <w:szCs w:val="22"/>
        </w:rPr>
      </w:pPr>
      <w:r w:rsidRPr="0036610A">
        <w:rPr>
          <w:bCs/>
          <w:sz w:val="22"/>
          <w:szCs w:val="22"/>
        </w:rPr>
        <w:t>2. Контроль за исполнением настоящего постановления оставляю за собой.</w:t>
      </w:r>
    </w:p>
    <w:p w:rsidR="0036610A" w:rsidRPr="0036610A" w:rsidRDefault="0036610A" w:rsidP="0036610A">
      <w:pPr>
        <w:pStyle w:val="af3"/>
        <w:spacing w:before="0" w:beforeAutospacing="0" w:after="0" w:afterAutospacing="0"/>
        <w:jc w:val="both"/>
        <w:rPr>
          <w:bCs/>
          <w:sz w:val="22"/>
          <w:szCs w:val="22"/>
        </w:rPr>
      </w:pPr>
    </w:p>
    <w:p w:rsidR="0036610A" w:rsidRPr="0036610A" w:rsidRDefault="0036610A" w:rsidP="0036610A">
      <w:pPr>
        <w:pStyle w:val="af3"/>
        <w:spacing w:before="0" w:beforeAutospacing="0" w:after="0" w:afterAutospacing="0"/>
        <w:jc w:val="both"/>
        <w:rPr>
          <w:bCs/>
          <w:sz w:val="22"/>
          <w:szCs w:val="22"/>
        </w:rPr>
      </w:pPr>
      <w:r w:rsidRPr="0036610A">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36610A" w:rsidRPr="0036610A" w:rsidRDefault="0036610A" w:rsidP="0036610A">
      <w:pPr>
        <w:pStyle w:val="af3"/>
        <w:spacing w:before="0" w:beforeAutospacing="0" w:after="0" w:afterAutospacing="0"/>
        <w:jc w:val="both"/>
        <w:rPr>
          <w:bCs/>
          <w:sz w:val="22"/>
          <w:szCs w:val="22"/>
        </w:rPr>
      </w:pPr>
      <w:r w:rsidRPr="0036610A">
        <w:rPr>
          <w:bCs/>
          <w:sz w:val="22"/>
          <w:szCs w:val="22"/>
        </w:rPr>
        <w:lastRenderedPageBreak/>
        <w:t xml:space="preserve">4. Постановление вступает в силу со дня его официального опубликования. </w:t>
      </w:r>
    </w:p>
    <w:p w:rsidR="0036610A" w:rsidRPr="0036610A" w:rsidRDefault="0036610A" w:rsidP="0036610A">
      <w:pPr>
        <w:autoSpaceDE w:val="0"/>
        <w:autoSpaceDN w:val="0"/>
        <w:adjustRightInd w:val="0"/>
        <w:ind w:firstLine="540"/>
        <w:jc w:val="both"/>
        <w:outlineLvl w:val="1"/>
        <w:rPr>
          <w:sz w:val="22"/>
          <w:szCs w:val="22"/>
        </w:rPr>
      </w:pPr>
    </w:p>
    <w:p w:rsidR="0036610A" w:rsidRPr="0036610A" w:rsidRDefault="0036610A" w:rsidP="0036610A">
      <w:pPr>
        <w:pStyle w:val="3"/>
        <w:spacing w:line="240" w:lineRule="auto"/>
        <w:ind w:left="0"/>
        <w:rPr>
          <w:rFonts w:ascii="Times New Roman" w:hAnsi="Times New Roman" w:cs="Times New Roman"/>
          <w:b w:val="0"/>
          <w:bCs w:val="0"/>
          <w:sz w:val="22"/>
          <w:szCs w:val="22"/>
          <w:lang w:val="ru-RU"/>
        </w:rPr>
      </w:pPr>
      <w:r w:rsidRPr="0036610A">
        <w:rPr>
          <w:rFonts w:ascii="Times New Roman" w:hAnsi="Times New Roman" w:cs="Times New Roman"/>
          <w:b w:val="0"/>
          <w:sz w:val="22"/>
          <w:szCs w:val="22"/>
          <w:lang w:val="ru-RU"/>
        </w:rPr>
        <w:t xml:space="preserve">Глава Новоцелинного сельсовета  </w:t>
      </w:r>
    </w:p>
    <w:p w:rsidR="0036610A" w:rsidRPr="0036610A" w:rsidRDefault="0036610A" w:rsidP="0036610A">
      <w:pPr>
        <w:pStyle w:val="3"/>
        <w:spacing w:line="240" w:lineRule="auto"/>
        <w:ind w:left="0"/>
        <w:rPr>
          <w:rFonts w:ascii="Times New Roman" w:hAnsi="Times New Roman" w:cs="Times New Roman"/>
          <w:b w:val="0"/>
          <w:bCs w:val="0"/>
          <w:sz w:val="22"/>
          <w:szCs w:val="22"/>
          <w:lang w:val="ru-RU"/>
        </w:rPr>
      </w:pPr>
      <w:r w:rsidRPr="0036610A">
        <w:rPr>
          <w:rFonts w:ascii="Times New Roman" w:hAnsi="Times New Roman" w:cs="Times New Roman"/>
          <w:b w:val="0"/>
          <w:sz w:val="22"/>
          <w:szCs w:val="22"/>
          <w:lang w:val="ru-RU"/>
        </w:rPr>
        <w:t>Кочковского района Новосибирской</w:t>
      </w:r>
    </w:p>
    <w:p w:rsidR="0036610A" w:rsidRPr="0036610A" w:rsidRDefault="0036610A" w:rsidP="0036610A">
      <w:pPr>
        <w:pStyle w:val="3"/>
        <w:spacing w:line="240" w:lineRule="auto"/>
        <w:ind w:left="0"/>
        <w:rPr>
          <w:rFonts w:ascii="Times New Roman" w:hAnsi="Times New Roman" w:cs="Times New Roman"/>
          <w:b w:val="0"/>
          <w:bCs w:val="0"/>
          <w:sz w:val="22"/>
          <w:szCs w:val="22"/>
        </w:rPr>
      </w:pPr>
      <w:r w:rsidRPr="0036610A">
        <w:rPr>
          <w:rFonts w:ascii="Times New Roman" w:hAnsi="Times New Roman" w:cs="Times New Roman"/>
          <w:b w:val="0"/>
          <w:sz w:val="22"/>
          <w:szCs w:val="22"/>
        </w:rPr>
        <w:t>области                                                                                        С.В. Игнатьева</w:t>
      </w:r>
    </w:p>
    <w:p w:rsidR="0036610A" w:rsidRPr="0036610A" w:rsidRDefault="0036610A" w:rsidP="0036610A">
      <w:pPr>
        <w:rPr>
          <w:sz w:val="22"/>
          <w:szCs w:val="22"/>
        </w:rPr>
      </w:pPr>
    </w:p>
    <w:p w:rsidR="0036610A" w:rsidRDefault="0036610A" w:rsidP="0036610A">
      <w:pPr>
        <w:rPr>
          <w:sz w:val="22"/>
          <w:szCs w:val="22"/>
        </w:rPr>
      </w:pPr>
    </w:p>
    <w:p w:rsidR="0036610A" w:rsidRDefault="0036610A" w:rsidP="0036610A">
      <w:pPr>
        <w:rPr>
          <w:sz w:val="22"/>
          <w:szCs w:val="22"/>
        </w:rPr>
      </w:pPr>
    </w:p>
    <w:p w:rsidR="0036610A" w:rsidRDefault="0036610A" w:rsidP="0036610A">
      <w:pPr>
        <w:rPr>
          <w:sz w:val="22"/>
          <w:szCs w:val="22"/>
        </w:rPr>
      </w:pPr>
    </w:p>
    <w:p w:rsidR="0036610A" w:rsidRDefault="0036610A" w:rsidP="0036610A">
      <w:pPr>
        <w:rPr>
          <w:sz w:val="22"/>
          <w:szCs w:val="22"/>
        </w:rPr>
      </w:pPr>
    </w:p>
    <w:p w:rsidR="0036610A" w:rsidRDefault="0036610A" w:rsidP="0036610A">
      <w:pPr>
        <w:rPr>
          <w:sz w:val="22"/>
          <w:szCs w:val="22"/>
        </w:rPr>
      </w:pPr>
    </w:p>
    <w:p w:rsidR="0036610A" w:rsidRDefault="0036610A" w:rsidP="0036610A">
      <w:pPr>
        <w:rPr>
          <w:sz w:val="20"/>
          <w:szCs w:val="20"/>
        </w:rPr>
      </w:pPr>
    </w:p>
    <w:p w:rsidR="0036610A" w:rsidRDefault="0036610A" w:rsidP="0036610A">
      <w:pPr>
        <w:rPr>
          <w:sz w:val="20"/>
          <w:szCs w:val="20"/>
        </w:rPr>
      </w:pPr>
    </w:p>
    <w:p w:rsidR="0036610A" w:rsidRDefault="0036610A" w:rsidP="0036610A">
      <w:pPr>
        <w:rPr>
          <w:sz w:val="20"/>
          <w:szCs w:val="20"/>
        </w:rPr>
      </w:pPr>
    </w:p>
    <w:p w:rsidR="0036610A" w:rsidRDefault="0036610A" w:rsidP="0036610A">
      <w:pPr>
        <w:rPr>
          <w:sz w:val="20"/>
          <w:szCs w:val="20"/>
        </w:rPr>
      </w:pPr>
    </w:p>
    <w:p w:rsidR="0036610A" w:rsidRDefault="0036610A" w:rsidP="0036610A">
      <w:pPr>
        <w:rPr>
          <w:sz w:val="20"/>
          <w:szCs w:val="20"/>
        </w:rPr>
      </w:pPr>
    </w:p>
    <w:p w:rsidR="0036610A" w:rsidRDefault="0036610A" w:rsidP="0036610A">
      <w:pPr>
        <w:rPr>
          <w:sz w:val="20"/>
          <w:szCs w:val="20"/>
        </w:rPr>
      </w:pPr>
    </w:p>
    <w:p w:rsidR="0036610A" w:rsidRDefault="0036610A" w:rsidP="0036610A">
      <w:pPr>
        <w:rPr>
          <w:sz w:val="20"/>
          <w:szCs w:val="20"/>
        </w:rPr>
      </w:pPr>
    </w:p>
    <w:p w:rsidR="0036610A" w:rsidRDefault="0036610A" w:rsidP="0036610A">
      <w:pPr>
        <w:rPr>
          <w:sz w:val="20"/>
          <w:szCs w:val="20"/>
        </w:rPr>
      </w:pPr>
    </w:p>
    <w:p w:rsidR="0036610A" w:rsidRDefault="0036610A" w:rsidP="0036610A">
      <w:pPr>
        <w:rPr>
          <w:sz w:val="20"/>
          <w:szCs w:val="20"/>
        </w:rPr>
      </w:pPr>
    </w:p>
    <w:p w:rsidR="0036610A" w:rsidRDefault="0036610A" w:rsidP="0036610A">
      <w:pPr>
        <w:rPr>
          <w:sz w:val="20"/>
          <w:szCs w:val="20"/>
        </w:rPr>
      </w:pPr>
    </w:p>
    <w:p w:rsidR="0036610A" w:rsidRDefault="0036610A" w:rsidP="0036610A">
      <w:pPr>
        <w:rPr>
          <w:sz w:val="20"/>
          <w:szCs w:val="20"/>
        </w:rPr>
      </w:pPr>
    </w:p>
    <w:p w:rsidR="0036610A" w:rsidRDefault="0036610A" w:rsidP="0036610A">
      <w:pPr>
        <w:rPr>
          <w:sz w:val="20"/>
          <w:szCs w:val="20"/>
        </w:rPr>
      </w:pPr>
    </w:p>
    <w:p w:rsidR="0036610A" w:rsidRDefault="0036610A" w:rsidP="0036610A">
      <w:pPr>
        <w:rPr>
          <w:sz w:val="20"/>
          <w:szCs w:val="20"/>
        </w:rPr>
      </w:pPr>
    </w:p>
    <w:p w:rsidR="0036610A" w:rsidRDefault="0036610A" w:rsidP="0036610A">
      <w:pPr>
        <w:rPr>
          <w:sz w:val="20"/>
          <w:szCs w:val="20"/>
        </w:rPr>
      </w:pPr>
    </w:p>
    <w:p w:rsidR="0036610A" w:rsidRDefault="0036610A" w:rsidP="0036610A">
      <w:pPr>
        <w:rPr>
          <w:sz w:val="20"/>
          <w:szCs w:val="20"/>
        </w:rPr>
      </w:pPr>
    </w:p>
    <w:p w:rsidR="0036610A" w:rsidRDefault="0036610A" w:rsidP="0036610A">
      <w:pPr>
        <w:rPr>
          <w:sz w:val="20"/>
          <w:szCs w:val="20"/>
        </w:rPr>
      </w:pPr>
    </w:p>
    <w:p w:rsidR="0036610A" w:rsidRDefault="0036610A" w:rsidP="0036610A">
      <w:pPr>
        <w:widowControl w:val="0"/>
        <w:autoSpaceDE w:val="0"/>
        <w:autoSpaceDN w:val="0"/>
        <w:adjustRightInd w:val="0"/>
        <w:jc w:val="both"/>
        <w:rPr>
          <w:rFonts w:ascii="Times New Roman CYR" w:hAnsi="Times New Roman CYR" w:cs="Times New Roman CYR"/>
          <w:bCs/>
          <w:sz w:val="28"/>
          <w:szCs w:val="28"/>
        </w:rPr>
      </w:pPr>
    </w:p>
    <w:p w:rsidR="0036610A" w:rsidRDefault="0036610A" w:rsidP="0036610A">
      <w:pPr>
        <w:widowControl w:val="0"/>
        <w:autoSpaceDE w:val="0"/>
        <w:autoSpaceDN w:val="0"/>
        <w:adjustRightInd w:val="0"/>
        <w:jc w:val="both"/>
        <w:rPr>
          <w:rFonts w:ascii="Times New Roman CYR" w:hAnsi="Times New Roman CYR" w:cs="Times New Roman CYR"/>
          <w:bCs/>
          <w:sz w:val="28"/>
          <w:szCs w:val="28"/>
        </w:rPr>
      </w:pPr>
    </w:p>
    <w:p w:rsidR="0036610A" w:rsidRDefault="0036610A" w:rsidP="0036610A">
      <w:pPr>
        <w:widowControl w:val="0"/>
        <w:autoSpaceDE w:val="0"/>
        <w:autoSpaceDN w:val="0"/>
        <w:adjustRightInd w:val="0"/>
        <w:jc w:val="both"/>
        <w:rPr>
          <w:rFonts w:ascii="Times New Roman CYR" w:hAnsi="Times New Roman CYR" w:cs="Times New Roman CYR"/>
          <w:bCs/>
          <w:sz w:val="28"/>
          <w:szCs w:val="28"/>
        </w:rPr>
      </w:pPr>
    </w:p>
    <w:p w:rsidR="0036610A" w:rsidRDefault="0036610A" w:rsidP="0036610A">
      <w:pPr>
        <w:widowControl w:val="0"/>
        <w:autoSpaceDE w:val="0"/>
        <w:autoSpaceDN w:val="0"/>
        <w:adjustRightInd w:val="0"/>
        <w:jc w:val="both"/>
        <w:rPr>
          <w:rFonts w:ascii="Times New Roman CYR" w:hAnsi="Times New Roman CYR" w:cs="Times New Roman CYR"/>
          <w:bCs/>
          <w:sz w:val="28"/>
          <w:szCs w:val="28"/>
        </w:rPr>
      </w:pPr>
    </w:p>
    <w:p w:rsidR="0036610A" w:rsidRDefault="0036610A" w:rsidP="0036610A">
      <w:pPr>
        <w:widowControl w:val="0"/>
        <w:autoSpaceDE w:val="0"/>
        <w:autoSpaceDN w:val="0"/>
        <w:adjustRightInd w:val="0"/>
        <w:jc w:val="both"/>
        <w:rPr>
          <w:rFonts w:ascii="Times New Roman CYR" w:hAnsi="Times New Roman CYR" w:cs="Times New Roman CYR"/>
          <w:bCs/>
          <w:sz w:val="28"/>
          <w:szCs w:val="28"/>
        </w:rPr>
      </w:pPr>
    </w:p>
    <w:p w:rsidR="007D71C6" w:rsidRDefault="007D71C6" w:rsidP="0036610A">
      <w:pPr>
        <w:widowControl w:val="0"/>
        <w:autoSpaceDE w:val="0"/>
        <w:autoSpaceDN w:val="0"/>
        <w:adjustRightInd w:val="0"/>
        <w:jc w:val="both"/>
        <w:rPr>
          <w:rFonts w:ascii="Times New Roman CYR" w:hAnsi="Times New Roman CYR" w:cs="Times New Roman CYR"/>
          <w:bCs/>
          <w:sz w:val="28"/>
          <w:szCs w:val="28"/>
        </w:rPr>
      </w:pPr>
    </w:p>
    <w:p w:rsidR="007D71C6" w:rsidRDefault="007D71C6" w:rsidP="0036610A">
      <w:pPr>
        <w:widowControl w:val="0"/>
        <w:autoSpaceDE w:val="0"/>
        <w:autoSpaceDN w:val="0"/>
        <w:adjustRightInd w:val="0"/>
        <w:jc w:val="both"/>
        <w:rPr>
          <w:rFonts w:ascii="Times New Roman CYR" w:hAnsi="Times New Roman CYR" w:cs="Times New Roman CYR"/>
          <w:bCs/>
          <w:sz w:val="28"/>
          <w:szCs w:val="28"/>
        </w:rPr>
      </w:pPr>
    </w:p>
    <w:p w:rsidR="007D71C6" w:rsidRDefault="007D71C6" w:rsidP="0036610A">
      <w:pPr>
        <w:widowControl w:val="0"/>
        <w:autoSpaceDE w:val="0"/>
        <w:autoSpaceDN w:val="0"/>
        <w:adjustRightInd w:val="0"/>
        <w:jc w:val="both"/>
        <w:rPr>
          <w:rFonts w:ascii="Times New Roman CYR" w:hAnsi="Times New Roman CYR" w:cs="Times New Roman CYR"/>
          <w:bCs/>
          <w:sz w:val="28"/>
          <w:szCs w:val="28"/>
        </w:rPr>
      </w:pPr>
    </w:p>
    <w:p w:rsidR="007D71C6" w:rsidRDefault="007D71C6" w:rsidP="0036610A">
      <w:pPr>
        <w:widowControl w:val="0"/>
        <w:autoSpaceDE w:val="0"/>
        <w:autoSpaceDN w:val="0"/>
        <w:adjustRightInd w:val="0"/>
        <w:jc w:val="both"/>
        <w:rPr>
          <w:rFonts w:ascii="Times New Roman CYR" w:hAnsi="Times New Roman CYR" w:cs="Times New Roman CYR"/>
          <w:bCs/>
          <w:sz w:val="28"/>
          <w:szCs w:val="28"/>
        </w:rPr>
      </w:pPr>
    </w:p>
    <w:p w:rsidR="007D71C6" w:rsidRDefault="007D71C6" w:rsidP="0036610A">
      <w:pPr>
        <w:widowControl w:val="0"/>
        <w:autoSpaceDE w:val="0"/>
        <w:autoSpaceDN w:val="0"/>
        <w:adjustRightInd w:val="0"/>
        <w:jc w:val="both"/>
        <w:rPr>
          <w:rFonts w:ascii="Times New Roman CYR" w:hAnsi="Times New Roman CYR" w:cs="Times New Roman CYR"/>
          <w:bCs/>
          <w:sz w:val="28"/>
          <w:szCs w:val="28"/>
        </w:rPr>
      </w:pPr>
    </w:p>
    <w:p w:rsidR="007D71C6" w:rsidRDefault="007D71C6" w:rsidP="0036610A">
      <w:pPr>
        <w:widowControl w:val="0"/>
        <w:autoSpaceDE w:val="0"/>
        <w:autoSpaceDN w:val="0"/>
        <w:adjustRightInd w:val="0"/>
        <w:jc w:val="both"/>
        <w:rPr>
          <w:rFonts w:ascii="Times New Roman CYR" w:hAnsi="Times New Roman CYR" w:cs="Times New Roman CYR"/>
          <w:bCs/>
          <w:sz w:val="28"/>
          <w:szCs w:val="28"/>
        </w:rPr>
      </w:pPr>
    </w:p>
    <w:p w:rsidR="007D71C6" w:rsidRDefault="007D71C6" w:rsidP="0036610A">
      <w:pPr>
        <w:widowControl w:val="0"/>
        <w:autoSpaceDE w:val="0"/>
        <w:autoSpaceDN w:val="0"/>
        <w:adjustRightInd w:val="0"/>
        <w:jc w:val="both"/>
        <w:rPr>
          <w:rFonts w:ascii="Times New Roman CYR" w:hAnsi="Times New Roman CYR" w:cs="Times New Roman CYR"/>
          <w:bCs/>
          <w:sz w:val="28"/>
          <w:szCs w:val="28"/>
        </w:rPr>
      </w:pPr>
    </w:p>
    <w:p w:rsidR="007D71C6" w:rsidRDefault="007D71C6" w:rsidP="0036610A">
      <w:pPr>
        <w:widowControl w:val="0"/>
        <w:autoSpaceDE w:val="0"/>
        <w:autoSpaceDN w:val="0"/>
        <w:adjustRightInd w:val="0"/>
        <w:jc w:val="both"/>
        <w:rPr>
          <w:rFonts w:ascii="Times New Roman CYR" w:hAnsi="Times New Roman CYR" w:cs="Times New Roman CYR"/>
          <w:bCs/>
          <w:sz w:val="28"/>
          <w:szCs w:val="28"/>
        </w:rPr>
      </w:pPr>
    </w:p>
    <w:p w:rsidR="007D71C6" w:rsidRDefault="007D71C6" w:rsidP="0036610A">
      <w:pPr>
        <w:widowControl w:val="0"/>
        <w:autoSpaceDE w:val="0"/>
        <w:autoSpaceDN w:val="0"/>
        <w:adjustRightInd w:val="0"/>
        <w:jc w:val="both"/>
        <w:rPr>
          <w:rFonts w:ascii="Times New Roman CYR" w:hAnsi="Times New Roman CYR" w:cs="Times New Roman CYR"/>
          <w:bCs/>
          <w:sz w:val="28"/>
          <w:szCs w:val="28"/>
        </w:rPr>
      </w:pPr>
    </w:p>
    <w:p w:rsidR="007D71C6" w:rsidRDefault="007D71C6" w:rsidP="0036610A">
      <w:pPr>
        <w:widowControl w:val="0"/>
        <w:autoSpaceDE w:val="0"/>
        <w:autoSpaceDN w:val="0"/>
        <w:adjustRightInd w:val="0"/>
        <w:jc w:val="both"/>
        <w:rPr>
          <w:rFonts w:ascii="Times New Roman CYR" w:hAnsi="Times New Roman CYR" w:cs="Times New Roman CYR"/>
          <w:bCs/>
          <w:sz w:val="28"/>
          <w:szCs w:val="28"/>
        </w:rPr>
      </w:pPr>
    </w:p>
    <w:p w:rsidR="00CE51B4" w:rsidRDefault="00CE51B4"/>
    <w:p w:rsidR="00CE291D" w:rsidRDefault="00CE291D"/>
    <w:p w:rsidR="00CE291D" w:rsidRPr="00BA6743" w:rsidRDefault="00CE291D" w:rsidP="00CE291D">
      <w:pPr>
        <w:rPr>
          <w:sz w:val="22"/>
          <w:szCs w:val="22"/>
        </w:rPr>
      </w:pPr>
      <w:r w:rsidRPr="00BA6743">
        <w:rPr>
          <w:sz w:val="22"/>
          <w:szCs w:val="22"/>
        </w:rPr>
        <w:t>1. Новоцелинный вестник                                                 4.Номер выпуска 4</w:t>
      </w:r>
      <w:r>
        <w:rPr>
          <w:sz w:val="22"/>
          <w:szCs w:val="22"/>
        </w:rPr>
        <w:t>5</w:t>
      </w:r>
      <w:r w:rsidRPr="00BA6743">
        <w:rPr>
          <w:sz w:val="22"/>
          <w:szCs w:val="22"/>
        </w:rPr>
        <w:t xml:space="preserve"> (39</w:t>
      </w:r>
      <w:r>
        <w:rPr>
          <w:sz w:val="22"/>
          <w:szCs w:val="22"/>
        </w:rPr>
        <w:t>2</w:t>
      </w:r>
      <w:r w:rsidRPr="00BA6743">
        <w:rPr>
          <w:sz w:val="22"/>
          <w:szCs w:val="22"/>
        </w:rPr>
        <w:t>)</w:t>
      </w:r>
    </w:p>
    <w:p w:rsidR="00CE291D" w:rsidRPr="00BA6743" w:rsidRDefault="00CE291D" w:rsidP="00CE291D">
      <w:pPr>
        <w:rPr>
          <w:sz w:val="22"/>
          <w:szCs w:val="22"/>
        </w:rPr>
      </w:pPr>
      <w:r w:rsidRPr="00BA6743">
        <w:rPr>
          <w:sz w:val="22"/>
          <w:szCs w:val="22"/>
        </w:rPr>
        <w:t xml:space="preserve">2.Соучредители: Совет депутатов Новоцелинного        5.Дата выпуска </w:t>
      </w:r>
      <w:r>
        <w:rPr>
          <w:sz w:val="22"/>
          <w:szCs w:val="22"/>
        </w:rPr>
        <w:t>0</w:t>
      </w:r>
      <w:r w:rsidRPr="00BA6743">
        <w:rPr>
          <w:sz w:val="22"/>
          <w:szCs w:val="22"/>
        </w:rPr>
        <w:t xml:space="preserve">1 </w:t>
      </w:r>
      <w:r>
        <w:rPr>
          <w:sz w:val="22"/>
          <w:szCs w:val="22"/>
        </w:rPr>
        <w:t>но</w:t>
      </w:r>
      <w:r w:rsidRPr="00BA6743">
        <w:rPr>
          <w:sz w:val="22"/>
          <w:szCs w:val="22"/>
        </w:rPr>
        <w:t>ября  2019 года</w:t>
      </w:r>
    </w:p>
    <w:p w:rsidR="00CE291D" w:rsidRPr="00BA6743" w:rsidRDefault="00CE291D" w:rsidP="00CE291D">
      <w:pPr>
        <w:rPr>
          <w:sz w:val="22"/>
          <w:szCs w:val="22"/>
        </w:rPr>
      </w:pPr>
      <w:r w:rsidRPr="00BA6743">
        <w:rPr>
          <w:sz w:val="22"/>
          <w:szCs w:val="22"/>
        </w:rPr>
        <w:t xml:space="preserve">сельсовета Кочковского района Новосибирской            6.Тираж 50 экземпляров </w:t>
      </w:r>
    </w:p>
    <w:p w:rsidR="00CE291D" w:rsidRPr="00BA6743" w:rsidRDefault="00CE291D" w:rsidP="00CE291D">
      <w:pPr>
        <w:rPr>
          <w:sz w:val="22"/>
          <w:szCs w:val="22"/>
        </w:rPr>
      </w:pPr>
      <w:r w:rsidRPr="00BA6743">
        <w:rPr>
          <w:sz w:val="22"/>
          <w:szCs w:val="22"/>
        </w:rPr>
        <w:t>области, Администрация Новоцелинного сельсовета   7. «Бесплатно»</w:t>
      </w:r>
    </w:p>
    <w:p w:rsidR="00CE291D" w:rsidRPr="00BA6743" w:rsidRDefault="00CE291D" w:rsidP="00CE291D">
      <w:pPr>
        <w:rPr>
          <w:sz w:val="22"/>
          <w:szCs w:val="22"/>
        </w:rPr>
      </w:pPr>
      <w:r w:rsidRPr="00BA6743">
        <w:rPr>
          <w:sz w:val="22"/>
          <w:szCs w:val="22"/>
        </w:rPr>
        <w:t>Кочковского района Новосибирской области                 8.Адрес издания: 632495 Новосибирская</w:t>
      </w:r>
    </w:p>
    <w:p w:rsidR="00CE291D" w:rsidRPr="00BA6743" w:rsidRDefault="00CE291D" w:rsidP="00CE291D">
      <w:pPr>
        <w:pStyle w:val="23"/>
        <w:spacing w:after="0" w:line="240" w:lineRule="auto"/>
        <w:rPr>
          <w:sz w:val="22"/>
          <w:szCs w:val="22"/>
        </w:rPr>
      </w:pPr>
      <w:r w:rsidRPr="00BA6743">
        <w:rPr>
          <w:sz w:val="22"/>
          <w:szCs w:val="22"/>
        </w:rPr>
        <w:t xml:space="preserve">3.Председатель редакционного совета: Игнатьева          область, Кочковский район,   </w:t>
      </w:r>
    </w:p>
    <w:p w:rsidR="00CE291D" w:rsidRPr="00BA6743" w:rsidRDefault="00CE291D" w:rsidP="00CE291D">
      <w:pPr>
        <w:pStyle w:val="23"/>
        <w:rPr>
          <w:sz w:val="22"/>
          <w:szCs w:val="22"/>
        </w:rPr>
      </w:pPr>
      <w:r w:rsidRPr="00BA6743">
        <w:rPr>
          <w:sz w:val="22"/>
          <w:szCs w:val="22"/>
        </w:rPr>
        <w:t>Светлана Владимировна                                                     с.Новоцелинное, ул.Комсомольская, 9</w:t>
      </w:r>
    </w:p>
    <w:p w:rsidR="00CE291D" w:rsidRDefault="00CE291D"/>
    <w:sectPr w:rsidR="00CE291D" w:rsidSect="00F245EF">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8E2" w:rsidRDefault="007058E2" w:rsidP="007D71C6">
      <w:r>
        <w:separator/>
      </w:r>
    </w:p>
  </w:endnote>
  <w:endnote w:type="continuationSeparator" w:id="0">
    <w:p w:rsidR="007058E2" w:rsidRDefault="007058E2" w:rsidP="007D7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5151"/>
      <w:docPartObj>
        <w:docPartGallery w:val="Page Numbers (Bottom of Page)"/>
        <w:docPartUnique/>
      </w:docPartObj>
    </w:sdtPr>
    <w:sdtContent>
      <w:p w:rsidR="007D71C6" w:rsidRDefault="007D71C6">
        <w:pPr>
          <w:pStyle w:val="af7"/>
          <w:jc w:val="right"/>
        </w:pPr>
        <w:fldSimple w:instr=" PAGE   \* MERGEFORMAT ">
          <w:r>
            <w:rPr>
              <w:noProof/>
            </w:rPr>
            <w:t>13</w:t>
          </w:r>
        </w:fldSimple>
      </w:p>
    </w:sdtContent>
  </w:sdt>
  <w:p w:rsidR="007D71C6" w:rsidRDefault="007D71C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8E2" w:rsidRDefault="007058E2" w:rsidP="007D71C6">
      <w:r>
        <w:separator/>
      </w:r>
    </w:p>
  </w:footnote>
  <w:footnote w:type="continuationSeparator" w:id="0">
    <w:p w:rsidR="007058E2" w:rsidRDefault="007058E2" w:rsidP="007D7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2">
    <w:nsid w:val="688D2FFB"/>
    <w:multiLevelType w:val="multilevel"/>
    <w:tmpl w:val="11F43F2A"/>
    <w:lvl w:ilvl="0">
      <w:start w:val="1"/>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num w:numId="1">
    <w:abstractNumId w:val="2"/>
  </w:num>
  <w:num w:numId="2">
    <w:abstractNumId w:val="1"/>
  </w:num>
  <w:num w:numId="3">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E291D"/>
    <w:rsid w:val="0008608D"/>
    <w:rsid w:val="00086BB7"/>
    <w:rsid w:val="003577A7"/>
    <w:rsid w:val="0036610A"/>
    <w:rsid w:val="007058E2"/>
    <w:rsid w:val="007B52B9"/>
    <w:rsid w:val="007D71C6"/>
    <w:rsid w:val="008758D3"/>
    <w:rsid w:val="008D73CA"/>
    <w:rsid w:val="00AD6C84"/>
    <w:rsid w:val="00CE291D"/>
    <w:rsid w:val="00CE51B4"/>
    <w:rsid w:val="00D1490A"/>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91D"/>
    <w:rPr>
      <w:sz w:val="24"/>
      <w:szCs w:val="24"/>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rFonts w:asciiTheme="minorHAnsi" w:eastAsiaTheme="minorEastAsia" w:hAnsiTheme="minorHAnsi" w:cstheme="minorBidi"/>
      <w:i/>
      <w:iCs/>
    </w:rPr>
  </w:style>
  <w:style w:type="paragraph" w:styleId="9">
    <w:name w:val="heading 9"/>
    <w:basedOn w:val="a"/>
    <w:next w:val="a"/>
    <w:link w:val="90"/>
    <w:qFormat/>
    <w:rsid w:val="00086BB7"/>
    <w:pPr>
      <w:spacing w:before="240" w:after="60"/>
      <w:outlineLvl w:val="8"/>
    </w:pPr>
    <w:rPr>
      <w:rFonts w:ascii="Arial" w:eastAsiaTheme="maj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uiPriority w:val="1"/>
    <w:qFormat/>
    <w:rsid w:val="00086BB7"/>
    <w:pPr>
      <w:widowControl w:val="0"/>
      <w:autoSpaceDE w:val="0"/>
      <w:autoSpaceDN w:val="0"/>
      <w:adjustRightInd w:val="0"/>
    </w:pPr>
  </w:style>
  <w:style w:type="paragraph" w:styleId="aa">
    <w:name w:val="List Paragraph"/>
    <w:basedOn w:val="a"/>
    <w:qFormat/>
    <w:rsid w:val="00086BB7"/>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uiPriority w:val="99"/>
    <w:rsid w:val="00CE291D"/>
    <w:pPr>
      <w:spacing w:after="120" w:line="480" w:lineRule="auto"/>
    </w:pPr>
  </w:style>
  <w:style w:type="character" w:customStyle="1" w:styleId="24">
    <w:name w:val="Основной текст 2 Знак"/>
    <w:basedOn w:val="a0"/>
    <w:link w:val="23"/>
    <w:uiPriority w:val="99"/>
    <w:rsid w:val="00CE291D"/>
    <w:rPr>
      <w:sz w:val="24"/>
      <w:szCs w:val="24"/>
    </w:rPr>
  </w:style>
  <w:style w:type="paragraph" w:styleId="af3">
    <w:name w:val="Normal (Web)"/>
    <w:basedOn w:val="a"/>
    <w:uiPriority w:val="99"/>
    <w:rsid w:val="0036610A"/>
    <w:pPr>
      <w:spacing w:before="100" w:beforeAutospacing="1" w:after="100" w:afterAutospacing="1"/>
    </w:pPr>
  </w:style>
  <w:style w:type="paragraph" w:customStyle="1" w:styleId="ConsPlusNormal">
    <w:name w:val="ConsPlusNormal"/>
    <w:link w:val="ConsPlusNormal0"/>
    <w:rsid w:val="0036610A"/>
    <w:pPr>
      <w:autoSpaceDE w:val="0"/>
      <w:autoSpaceDN w:val="0"/>
      <w:adjustRightInd w:val="0"/>
    </w:pPr>
    <w:rPr>
      <w:sz w:val="28"/>
      <w:szCs w:val="28"/>
    </w:rPr>
  </w:style>
  <w:style w:type="character" w:styleId="af4">
    <w:name w:val="Hyperlink"/>
    <w:unhideWhenUsed/>
    <w:rsid w:val="0036610A"/>
    <w:rPr>
      <w:color w:val="0000FF"/>
      <w:u w:val="single"/>
    </w:rPr>
  </w:style>
  <w:style w:type="paragraph" w:customStyle="1" w:styleId="Default">
    <w:name w:val="Default"/>
    <w:rsid w:val="0036610A"/>
    <w:pPr>
      <w:autoSpaceDE w:val="0"/>
      <w:autoSpaceDN w:val="0"/>
      <w:adjustRightInd w:val="0"/>
    </w:pPr>
    <w:rPr>
      <w:rFonts w:eastAsia="Calibri"/>
      <w:color w:val="000000"/>
      <w:sz w:val="24"/>
      <w:szCs w:val="24"/>
    </w:rPr>
  </w:style>
  <w:style w:type="paragraph" w:customStyle="1" w:styleId="Style5">
    <w:name w:val="Style5"/>
    <w:basedOn w:val="a"/>
    <w:uiPriority w:val="99"/>
    <w:rsid w:val="0036610A"/>
    <w:pPr>
      <w:widowControl w:val="0"/>
      <w:autoSpaceDE w:val="0"/>
      <w:autoSpaceDN w:val="0"/>
      <w:adjustRightInd w:val="0"/>
      <w:spacing w:line="451" w:lineRule="exact"/>
      <w:ind w:firstLine="854"/>
      <w:jc w:val="both"/>
    </w:pPr>
  </w:style>
  <w:style w:type="paragraph" w:customStyle="1" w:styleId="Style6">
    <w:name w:val="Style6"/>
    <w:basedOn w:val="a"/>
    <w:uiPriority w:val="99"/>
    <w:rsid w:val="0036610A"/>
    <w:pPr>
      <w:widowControl w:val="0"/>
      <w:autoSpaceDE w:val="0"/>
      <w:autoSpaceDN w:val="0"/>
      <w:adjustRightInd w:val="0"/>
      <w:spacing w:line="449" w:lineRule="exact"/>
      <w:ind w:firstLine="883"/>
      <w:jc w:val="both"/>
    </w:pPr>
  </w:style>
  <w:style w:type="character" w:customStyle="1" w:styleId="FontStyle15">
    <w:name w:val="Font Style15"/>
    <w:uiPriority w:val="99"/>
    <w:rsid w:val="0036610A"/>
    <w:rPr>
      <w:rFonts w:ascii="Times New Roman" w:hAnsi="Times New Roman" w:cs="Times New Roman"/>
      <w:sz w:val="24"/>
      <w:szCs w:val="24"/>
    </w:rPr>
  </w:style>
  <w:style w:type="character" w:customStyle="1" w:styleId="ConsPlusNormal0">
    <w:name w:val="ConsPlusNormal Знак"/>
    <w:basedOn w:val="a0"/>
    <w:link w:val="ConsPlusNormal"/>
    <w:locked/>
    <w:rsid w:val="0036610A"/>
    <w:rPr>
      <w:sz w:val="28"/>
      <w:szCs w:val="28"/>
    </w:rPr>
  </w:style>
  <w:style w:type="paragraph" w:styleId="af5">
    <w:name w:val="header"/>
    <w:basedOn w:val="a"/>
    <w:link w:val="af6"/>
    <w:uiPriority w:val="99"/>
    <w:semiHidden/>
    <w:unhideWhenUsed/>
    <w:rsid w:val="007D71C6"/>
    <w:pPr>
      <w:tabs>
        <w:tab w:val="center" w:pos="4677"/>
        <w:tab w:val="right" w:pos="9355"/>
      </w:tabs>
    </w:pPr>
  </w:style>
  <w:style w:type="character" w:customStyle="1" w:styleId="af6">
    <w:name w:val="Верхний колонтитул Знак"/>
    <w:basedOn w:val="a0"/>
    <w:link w:val="af5"/>
    <w:uiPriority w:val="99"/>
    <w:semiHidden/>
    <w:rsid w:val="007D71C6"/>
    <w:rPr>
      <w:sz w:val="24"/>
      <w:szCs w:val="24"/>
    </w:rPr>
  </w:style>
  <w:style w:type="paragraph" w:styleId="af7">
    <w:name w:val="footer"/>
    <w:basedOn w:val="a"/>
    <w:link w:val="af8"/>
    <w:uiPriority w:val="99"/>
    <w:unhideWhenUsed/>
    <w:rsid w:val="007D71C6"/>
    <w:pPr>
      <w:tabs>
        <w:tab w:val="center" w:pos="4677"/>
        <w:tab w:val="right" w:pos="9355"/>
      </w:tabs>
    </w:pPr>
  </w:style>
  <w:style w:type="character" w:customStyle="1" w:styleId="af8">
    <w:name w:val="Нижний колонтитул Знак"/>
    <w:basedOn w:val="a0"/>
    <w:link w:val="af7"/>
    <w:uiPriority w:val="99"/>
    <w:rsid w:val="007D71C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nso.ru" TargetMode="External"/><Relationship Id="rId13" Type="http://schemas.openxmlformats.org/officeDocument/2006/relationships/hyperlink" Target="http://novocelinnoe" TargetMode="External"/><Relationship Id="rId18" Type="http://schemas.openxmlformats.org/officeDocument/2006/relationships/hyperlink" Target="http://www.consultant.ru/document/cons_doc_LAW_322877/7e4a9388b3a2611890a95ada5f607b38ad46d0fd/" TargetMode="External"/><Relationship Id="rId3" Type="http://schemas.openxmlformats.org/officeDocument/2006/relationships/settings" Target="settings.xml"/><Relationship Id="rId21" Type="http://schemas.openxmlformats.org/officeDocument/2006/relationships/hyperlink" Target="http://novocelinnoe" TargetMode="External"/><Relationship Id="rId7" Type="http://schemas.openxmlformats.org/officeDocument/2006/relationships/hyperlink" Target="http://www.gosuslugi.ru" TargetMode="External"/><Relationship Id="rId12" Type="http://schemas.openxmlformats.org/officeDocument/2006/relationships/hyperlink" Target="http://www.mfc-nso.ru" TargetMode="External"/><Relationship Id="rId17" Type="http://schemas.openxmlformats.org/officeDocument/2006/relationships/hyperlink" Target="http://www.consultant.ru/document/cons_doc_LAW_322877/7e4a9388b3a2611890a95ada5f607b38ad46d0f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22877/7e4a9388b3a2611890a95ada5f607b38ad46d0fd/" TargetMode="External"/><Relationship Id="rId20" Type="http://schemas.openxmlformats.org/officeDocument/2006/relationships/hyperlink" Target="http://www.mfc-ns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22877/7e4a9388b3a2611890a95ada5f607b38ad46d0fd/" TargetMode="External"/><Relationship Id="rId23"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novocelinnoe" TargetMode="External"/><Relationship Id="rId14" Type="http://schemas.openxmlformats.org/officeDocument/2006/relationships/hyperlink" Target="http://www.gosuslugi.ru" TargetMode="External"/><Relationship Id="rId22"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13</Pages>
  <Words>6710</Words>
  <Characters>38250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2019-11-01T04:50:00Z</dcterms:created>
  <dcterms:modified xsi:type="dcterms:W3CDTF">2019-11-06T09:42:00Z</dcterms:modified>
</cp:coreProperties>
</file>