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A90" w:rsidRPr="00FA7986" w:rsidRDefault="00950A90" w:rsidP="00950A90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17 января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3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299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950A90" w:rsidRPr="00FA7986" w:rsidRDefault="00950A90" w:rsidP="00950A9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950A90">
      <w:pPr>
        <w:spacing w:after="0" w:line="240" w:lineRule="auto"/>
        <w:rPr>
          <w:rFonts w:ascii="Times New Roman" w:hAnsi="Times New Roman" w:cs="Times New Roman"/>
        </w:rPr>
      </w:pPr>
    </w:p>
    <w:p w:rsidR="00950A90" w:rsidRPr="00950A90" w:rsidRDefault="00950A90" w:rsidP="00950A9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50A90">
        <w:rPr>
          <w:rFonts w:ascii="Times New Roman" w:hAnsi="Times New Roman" w:cs="Times New Roman"/>
          <w:b/>
        </w:rPr>
        <w:t>Сильные морозы не гарантия безопасного пребывания на льду</w:t>
      </w:r>
    </w:p>
    <w:p w:rsidR="00950A90" w:rsidRPr="00950A90" w:rsidRDefault="00950A90" w:rsidP="00950A9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   Зимний лёд не менее опасен и коварен чем  осенний или весенний.</w:t>
      </w:r>
    </w:p>
    <w:p w:rsidR="00950A90" w:rsidRPr="00950A90" w:rsidRDefault="00950A90" w:rsidP="00950A9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В самый разгар зимы, когда среднесуточная температура опускается ниже     -30 градусов и толщина ледового покрова достигает </w:t>
      </w:r>
      <w:smartTag w:uri="urn:schemas-microsoft-com:office:smarttags" w:element="metricconverter">
        <w:smartTagPr>
          <w:attr w:name="ProductID" w:val="1 метра"/>
        </w:smartTagPr>
        <w:r w:rsidRPr="00950A90">
          <w:rPr>
            <w:rFonts w:ascii="Times New Roman" w:hAnsi="Times New Roman" w:cs="Times New Roman"/>
          </w:rPr>
          <w:t>1 метра</w:t>
        </w:r>
      </w:smartTag>
      <w:r w:rsidRPr="00950A90">
        <w:rPr>
          <w:rFonts w:ascii="Times New Roman" w:hAnsi="Times New Roman" w:cs="Times New Roman"/>
        </w:rPr>
        <w:t xml:space="preserve"> и более, даже бывалые любители зимнего отдыха на водных объектах теряют всякую бдительность, а напрасно.</w:t>
      </w:r>
    </w:p>
    <w:p w:rsidR="00950A90" w:rsidRPr="00950A90" w:rsidRDefault="00950A90" w:rsidP="00950A9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  Зимний лёд несёт много неприятных сюрпризов, из-за температурного  напряжения 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</w:r>
      <w:proofErr w:type="gramStart"/>
      <w:r w:rsidRPr="00950A90">
        <w:rPr>
          <w:rFonts w:ascii="Times New Roman" w:hAnsi="Times New Roman" w:cs="Times New Roman"/>
        </w:rPr>
        <w:t>представляют участки</w:t>
      </w:r>
      <w:proofErr w:type="gramEnd"/>
      <w:r w:rsidRPr="00950A90">
        <w:rPr>
          <w:rFonts w:ascii="Times New Roman" w:hAnsi="Times New Roman" w:cs="Times New Roman"/>
        </w:rPr>
        <w:t xml:space="preserve"> трещин занесенных снегом. Также необходимо проявлять внимательность в зоне промыслового  лова рыбы. В результате  данного вида деятельности на льду  остаются выемки льда (майны, караулки, лунки).</w:t>
      </w:r>
    </w:p>
    <w:p w:rsidR="00950A90" w:rsidRPr="00950A90" w:rsidRDefault="00950A90" w:rsidP="00950A9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  Большую опасность </w:t>
      </w:r>
      <w:proofErr w:type="gramStart"/>
      <w:r w:rsidRPr="00950A90">
        <w:rPr>
          <w:rFonts w:ascii="Times New Roman" w:hAnsi="Times New Roman" w:cs="Times New Roman"/>
        </w:rPr>
        <w:t>представляют участки</w:t>
      </w:r>
      <w:proofErr w:type="gramEnd"/>
      <w:r w:rsidRPr="00950A90">
        <w:rPr>
          <w:rFonts w:ascii="Times New Roman" w:hAnsi="Times New Roman" w:cs="Times New Roman"/>
        </w:rPr>
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 относятся, камышовые заросли и проходы в них, а так же участки скопления водной растительности на плёсах.</w:t>
      </w:r>
    </w:p>
    <w:p w:rsidR="00950A90" w:rsidRPr="00950A90" w:rsidRDefault="00950A90" w:rsidP="00950A90">
      <w:pPr>
        <w:tabs>
          <w:tab w:val="left" w:pos="2355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 кустов, под толщей снега.</w:t>
      </w:r>
    </w:p>
    <w:p w:rsidR="00950A90" w:rsidRPr="00950A90" w:rsidRDefault="00950A90" w:rsidP="00950A9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  Прочность льда можно определить визуально: лед голубого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</w:t>
      </w:r>
    </w:p>
    <w:p w:rsidR="00950A90" w:rsidRPr="00950A90" w:rsidRDefault="00950A90" w:rsidP="00950A9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При оказании помощи </w:t>
      </w:r>
      <w:proofErr w:type="gramStart"/>
      <w:r w:rsidRPr="00950A90">
        <w:rPr>
          <w:rFonts w:ascii="Times New Roman" w:hAnsi="Times New Roman" w:cs="Times New Roman"/>
        </w:rPr>
        <w:t>терпящему</w:t>
      </w:r>
      <w:proofErr w:type="gramEnd"/>
      <w:r w:rsidRPr="00950A90">
        <w:rPr>
          <w:rFonts w:ascii="Times New Roman" w:hAnsi="Times New Roman" w:cs="Times New Roman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950A90">
        <w:rPr>
          <w:rFonts w:ascii="Times New Roman" w:hAnsi="Times New Roman" w:cs="Times New Roman"/>
        </w:rPr>
        <w:t>провалившемуся</w:t>
      </w:r>
      <w:proofErr w:type="gramEnd"/>
      <w:r w:rsidRPr="00950A90">
        <w:rPr>
          <w:rFonts w:ascii="Times New Roman" w:hAnsi="Times New Roman" w:cs="Times New Roman"/>
        </w:rPr>
        <w:t xml:space="preserve">. 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</w:t>
      </w:r>
      <w:proofErr w:type="gramStart"/>
      <w:r w:rsidRPr="00950A90">
        <w:rPr>
          <w:rFonts w:ascii="Times New Roman" w:hAnsi="Times New Roman" w:cs="Times New Roman"/>
        </w:rPr>
        <w:t>сторону</w:t>
      </w:r>
      <w:proofErr w:type="gramEnd"/>
      <w:r w:rsidRPr="00950A90">
        <w:rPr>
          <w:rFonts w:ascii="Times New Roman" w:hAnsi="Times New Roman" w:cs="Times New Roman"/>
        </w:rPr>
        <w:t xml:space="preserve"> откуда пришли, ведь лед здесь уже проверен на прочность.</w:t>
      </w:r>
    </w:p>
    <w:p w:rsidR="00950A90" w:rsidRPr="00950A90" w:rsidRDefault="00950A90" w:rsidP="00950A9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950A90">
        <w:rPr>
          <w:rFonts w:ascii="Times New Roman" w:hAnsi="Times New Roman" w:cs="Times New Roman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950A90">
          <w:rPr>
            <w:rFonts w:ascii="Times New Roman" w:hAnsi="Times New Roman" w:cs="Times New Roman"/>
          </w:rPr>
          <w:t>15 метров</w:t>
        </w:r>
      </w:smartTag>
      <w:r w:rsidRPr="00950A90">
        <w:rPr>
          <w:rFonts w:ascii="Times New Roman" w:hAnsi="Times New Roman" w:cs="Times New Roman"/>
        </w:rPr>
        <w:t>, на одном конце которого должен быть закреплен груз</w:t>
      </w:r>
      <w:proofErr w:type="gramStart"/>
      <w:r w:rsidRPr="00950A90">
        <w:rPr>
          <w:rFonts w:ascii="Times New Roman" w:hAnsi="Times New Roman" w:cs="Times New Roman"/>
        </w:rPr>
        <w:t xml:space="preserve"> ,</w:t>
      </w:r>
      <w:proofErr w:type="gramEnd"/>
      <w:r w:rsidRPr="00950A90">
        <w:rPr>
          <w:rFonts w:ascii="Times New Roman" w:hAnsi="Times New Roman" w:cs="Times New Roman"/>
        </w:rPr>
        <w:t xml:space="preserve"> а на другом – изготовлена петля. Не лишними  будут 2 шила связанные между собой шнуром </w:t>
      </w:r>
      <w:proofErr w:type="gramStart"/>
      <w:r w:rsidRPr="00950A90">
        <w:rPr>
          <w:rFonts w:ascii="Times New Roman" w:hAnsi="Times New Roman" w:cs="Times New Roman"/>
        </w:rPr>
        <w:t>длинна</w:t>
      </w:r>
      <w:proofErr w:type="gramEnd"/>
      <w:r w:rsidRPr="00950A90">
        <w:rPr>
          <w:rFonts w:ascii="Times New Roman" w:hAnsi="Times New Roman" w:cs="Times New Roman"/>
        </w:rPr>
        <w:t xml:space="preserve"> которого 25-30 см.</w:t>
      </w:r>
    </w:p>
    <w:p w:rsidR="00950A90" w:rsidRPr="00950A90" w:rsidRDefault="00950A90" w:rsidP="00950A9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950A90" w:rsidRPr="00950A90" w:rsidRDefault="00950A90" w:rsidP="00950A90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proofErr w:type="spellStart"/>
      <w:r w:rsidRPr="00950A90">
        <w:rPr>
          <w:rStyle w:val="ae"/>
          <w:rFonts w:ascii="Times New Roman" w:hAnsi="Times New Roman" w:cs="Times New Roman"/>
          <w:i w:val="0"/>
          <w:color w:val="auto"/>
        </w:rPr>
        <w:t>Здвинский</w:t>
      </w:r>
      <w:proofErr w:type="spellEnd"/>
      <w:r w:rsidRPr="00950A90">
        <w:rPr>
          <w:rStyle w:val="ae"/>
          <w:rFonts w:ascii="Times New Roman" w:hAnsi="Times New Roman" w:cs="Times New Roman"/>
          <w:i w:val="0"/>
          <w:color w:val="auto"/>
        </w:rPr>
        <w:t xml:space="preserve"> инспекторский участок ФКУ «Центр ГИМС МЧС России по Новосибирской области»</w:t>
      </w:r>
    </w:p>
    <w:p w:rsidR="00950A90" w:rsidRPr="00950A90" w:rsidRDefault="00950A90" w:rsidP="00950A90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color w:val="auto"/>
        </w:rPr>
      </w:pPr>
    </w:p>
    <w:p w:rsidR="00950A90" w:rsidRPr="00950A90" w:rsidRDefault="00950A90" w:rsidP="00950A90">
      <w:pPr>
        <w:spacing w:after="0" w:line="240" w:lineRule="auto"/>
        <w:ind w:firstLine="708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950A90">
        <w:rPr>
          <w:rStyle w:val="ae"/>
          <w:rFonts w:ascii="Times New Roman" w:hAnsi="Times New Roman" w:cs="Times New Roman"/>
          <w:i w:val="0"/>
          <w:color w:val="auto"/>
        </w:rPr>
        <w:t xml:space="preserve">Государственный инспектор </w:t>
      </w:r>
      <w:proofErr w:type="spellStart"/>
      <w:r w:rsidRPr="00950A90">
        <w:rPr>
          <w:rStyle w:val="ae"/>
          <w:rFonts w:ascii="Times New Roman" w:hAnsi="Times New Roman" w:cs="Times New Roman"/>
          <w:i w:val="0"/>
          <w:color w:val="auto"/>
        </w:rPr>
        <w:t>Семеренко</w:t>
      </w:r>
      <w:proofErr w:type="spellEnd"/>
      <w:r w:rsidRPr="00950A90">
        <w:rPr>
          <w:rStyle w:val="ae"/>
          <w:rFonts w:ascii="Times New Roman" w:hAnsi="Times New Roman" w:cs="Times New Roman"/>
          <w:i w:val="0"/>
          <w:color w:val="auto"/>
        </w:rPr>
        <w:t xml:space="preserve"> Михаил Андреевич</w:t>
      </w:r>
    </w:p>
    <w:p w:rsidR="00950A90" w:rsidRPr="00950A90" w:rsidRDefault="00950A90" w:rsidP="00950A90">
      <w:pPr>
        <w:spacing w:after="0" w:line="240" w:lineRule="auto"/>
        <w:ind w:firstLine="708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950A90">
        <w:rPr>
          <w:rStyle w:val="ae"/>
          <w:rFonts w:ascii="Times New Roman" w:hAnsi="Times New Roman" w:cs="Times New Roman"/>
          <w:i w:val="0"/>
          <w:color w:val="auto"/>
        </w:rPr>
        <w:t>Контактный телефон- 8 913 4505 227</w:t>
      </w:r>
    </w:p>
    <w:p w:rsidR="00950A90" w:rsidRDefault="00950A90" w:rsidP="00950A90">
      <w:pPr>
        <w:spacing w:after="0"/>
        <w:jc w:val="both"/>
        <w:rPr>
          <w:rStyle w:val="ae"/>
          <w:i w:val="0"/>
          <w:color w:val="auto"/>
        </w:rPr>
      </w:pPr>
    </w:p>
    <w:p w:rsidR="00950A90" w:rsidRDefault="00950A90" w:rsidP="00950A90">
      <w:pPr>
        <w:spacing w:after="0" w:line="240" w:lineRule="auto"/>
        <w:rPr>
          <w:rFonts w:ascii="Times New Roman" w:hAnsi="Times New Roman" w:cs="Times New Roman"/>
        </w:rPr>
      </w:pPr>
    </w:p>
    <w:p w:rsidR="00950A90" w:rsidRPr="002A72D1" w:rsidRDefault="00950A90" w:rsidP="00950A9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 xml:space="preserve">.Новоцелинный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3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299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950A90" w:rsidRPr="002A72D1" w:rsidRDefault="00950A90" w:rsidP="00950A9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           5.Дата выпуска </w:t>
      </w:r>
      <w:r>
        <w:rPr>
          <w:rFonts w:ascii="Times New Roman" w:eastAsia="Times New Roman" w:hAnsi="Times New Roman" w:cs="Times New Roman"/>
        </w:rPr>
        <w:t xml:space="preserve">17 января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950A90" w:rsidRPr="002A72D1" w:rsidRDefault="00950A90" w:rsidP="00950A9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</w:t>
      </w: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Новосибирской</w:t>
      </w:r>
      <w:proofErr w:type="gramEnd"/>
      <w:r w:rsidRPr="002A72D1">
        <w:rPr>
          <w:rFonts w:ascii="Times New Roman" w:eastAsia="Times New Roman" w:hAnsi="Times New Roman" w:cs="Times New Roman"/>
        </w:rPr>
        <w:t xml:space="preserve">               </w:t>
      </w:r>
      <w:r w:rsidR="003170F3"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950A90" w:rsidRPr="002A72D1" w:rsidRDefault="00950A90" w:rsidP="00950A90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области, Администрация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сельсовета       7. «Бесплатно»</w:t>
      </w:r>
    </w:p>
    <w:p w:rsidR="00950A90" w:rsidRPr="002A72D1" w:rsidRDefault="00950A90" w:rsidP="00950A90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Новосибирской области                     8.Адрес издания: 632495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Новосибирская</w:t>
      </w:r>
      <w:proofErr w:type="gramEnd"/>
    </w:p>
    <w:p w:rsidR="00950A90" w:rsidRPr="002A72D1" w:rsidRDefault="00950A90" w:rsidP="00950A90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 w:rsidR="003170F3"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 w:rsidR="003170F3"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</w:t>
      </w:r>
      <w:proofErr w:type="spellStart"/>
      <w:r w:rsidRPr="002A72D1">
        <w:rPr>
          <w:sz w:val="22"/>
          <w:szCs w:val="22"/>
        </w:rPr>
        <w:t>Кочковский</w:t>
      </w:r>
      <w:proofErr w:type="spellEnd"/>
      <w:r w:rsidRPr="002A72D1">
        <w:rPr>
          <w:sz w:val="22"/>
          <w:szCs w:val="22"/>
        </w:rPr>
        <w:t xml:space="preserve"> район,   </w:t>
      </w:r>
    </w:p>
    <w:p w:rsidR="00950A90" w:rsidRDefault="003170F3" w:rsidP="00950A90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="00950A90" w:rsidRPr="002A72D1">
        <w:rPr>
          <w:sz w:val="22"/>
          <w:szCs w:val="22"/>
        </w:rPr>
        <w:t xml:space="preserve">                                                        </w:t>
      </w:r>
      <w:proofErr w:type="spellStart"/>
      <w:r w:rsidR="00950A90" w:rsidRPr="002A72D1">
        <w:rPr>
          <w:sz w:val="22"/>
          <w:szCs w:val="22"/>
        </w:rPr>
        <w:t>с.Новоцелинное</w:t>
      </w:r>
      <w:proofErr w:type="spellEnd"/>
      <w:r w:rsidR="00950A90" w:rsidRPr="002A72D1">
        <w:rPr>
          <w:sz w:val="22"/>
          <w:szCs w:val="22"/>
        </w:rPr>
        <w:t>, ул.Комсомольская, 9</w:t>
      </w:r>
    </w:p>
    <w:p w:rsidR="00950A90" w:rsidRPr="00950A90" w:rsidRDefault="00950A90" w:rsidP="00950A90">
      <w:pPr>
        <w:spacing w:after="0" w:line="240" w:lineRule="auto"/>
        <w:rPr>
          <w:rFonts w:ascii="Times New Roman" w:hAnsi="Times New Roman" w:cs="Times New Roman"/>
        </w:rPr>
      </w:pPr>
    </w:p>
    <w:sectPr w:rsidR="00950A90" w:rsidRPr="00950A90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0A90"/>
    <w:rsid w:val="0008608D"/>
    <w:rsid w:val="00086BB7"/>
    <w:rsid w:val="00285AC0"/>
    <w:rsid w:val="003170F3"/>
    <w:rsid w:val="008758D3"/>
    <w:rsid w:val="008D73CA"/>
    <w:rsid w:val="00950A90"/>
    <w:rsid w:val="00AC6F1C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A9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950A9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950A90"/>
    <w:rPr>
      <w:rFonts w:ascii="Arial" w:hAnsi="Arial" w:cs="Arial"/>
    </w:rPr>
  </w:style>
  <w:style w:type="paragraph" w:styleId="23">
    <w:name w:val="Body Text 2"/>
    <w:basedOn w:val="a"/>
    <w:link w:val="24"/>
    <w:rsid w:val="00950A9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950A90"/>
    <w:rPr>
      <w:sz w:val="24"/>
      <w:szCs w:val="24"/>
    </w:rPr>
  </w:style>
  <w:style w:type="character" w:styleId="af3">
    <w:name w:val="Hyperlink"/>
    <w:basedOn w:val="a0"/>
    <w:rsid w:val="00950A9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550</Words>
  <Characters>3141</Characters>
  <Application>Microsoft Office Word</Application>
  <DocSecurity>0</DocSecurity>
  <Lines>26</Lines>
  <Paragraphs>7</Paragraphs>
  <ScaleCrop>false</ScaleCrop>
  <Company>DG Win&amp;Soft</Company>
  <LinksUpToDate>false</LinksUpToDate>
  <CharactersWithSpaces>3684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2018-01-17T07:56:00Z</dcterms:created>
  <dcterms:modified xsi:type="dcterms:W3CDTF">2018-01-30T09:10:00Z</dcterms:modified>
</cp:coreProperties>
</file>