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4C" w:rsidRPr="00FA7986" w:rsidRDefault="00BE5A4C" w:rsidP="00BE5A4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18 сентября 2020 года, № 3</w:t>
      </w:r>
      <w:r w:rsidR="00D6243C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43</w:t>
      </w:r>
      <w:r w:rsidR="00D6243C">
        <w:rPr>
          <w:rFonts w:ascii="Times New Roman" w:eastAsia="Times New Roman" w:hAnsi="Times New Roman" w:cs="Times New Roman"/>
          <w:b/>
          <w:bCs/>
        </w:rPr>
        <w:t>7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BE5A4C" w:rsidRPr="00FA7986" w:rsidRDefault="00BE5A4C" w:rsidP="00BE5A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BE5A4C">
      <w:pPr>
        <w:spacing w:after="0" w:line="240" w:lineRule="auto"/>
        <w:rPr>
          <w:rFonts w:ascii="Times New Roman" w:hAnsi="Times New Roman" w:cs="Times New Roman"/>
        </w:rPr>
      </w:pP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A4C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A4C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A4C" w:rsidRPr="00BE5A4C" w:rsidRDefault="00BE5A4C" w:rsidP="00BE5A4C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A4C">
        <w:rPr>
          <w:rFonts w:ascii="Times New Roman" w:hAnsi="Times New Roman" w:cs="Times New Roman"/>
          <w:b/>
        </w:rPr>
        <w:t>П О С Т А Н О В Л Е Н И Е</w:t>
      </w: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A4C">
        <w:rPr>
          <w:rFonts w:ascii="Times New Roman" w:hAnsi="Times New Roman" w:cs="Times New Roman"/>
          <w:b/>
        </w:rPr>
        <w:t>от 15.09.2020                            № 75</w:t>
      </w: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A4C" w:rsidRPr="00BE5A4C" w:rsidRDefault="00BE5A4C" w:rsidP="00BE5A4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BE5A4C">
        <w:rPr>
          <w:rFonts w:ascii="Times New Roman" w:hAnsi="Times New Roman" w:cs="Times New Roman"/>
          <w:b/>
        </w:rPr>
        <w:t xml:space="preserve">О внесении изменений в постановление от 01.09.2017 года № 68 </w:t>
      </w:r>
      <w:r w:rsidRPr="00BE5A4C">
        <w:rPr>
          <w:rFonts w:ascii="Times New Roman" w:hAnsi="Times New Roman" w:cs="Times New Roman"/>
          <w:b/>
          <w:lang w:eastAsia="ar-SA"/>
        </w:rPr>
        <w:t>«Об</w:t>
      </w:r>
      <w:r w:rsidRPr="00BE5A4C">
        <w:rPr>
          <w:rFonts w:ascii="Times New Roman" w:hAnsi="Times New Roman" w:cs="Times New Roman"/>
          <w:lang w:eastAsia="ar-SA"/>
        </w:rPr>
        <w:t xml:space="preserve"> </w:t>
      </w:r>
      <w:r w:rsidRPr="00BE5A4C">
        <w:rPr>
          <w:rFonts w:ascii="Times New Roman" w:hAnsi="Times New Roman" w:cs="Times New Roman"/>
          <w:b/>
          <w:lang w:eastAsia="ar-SA"/>
        </w:rPr>
        <w:t>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E5A4C" w:rsidRDefault="00BE5A4C" w:rsidP="00BE5A4C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</w:p>
    <w:p w:rsidR="00BE5A4C" w:rsidRPr="00BE5A4C" w:rsidRDefault="00BE5A4C" w:rsidP="00BE5A4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E5A4C">
        <w:rPr>
          <w:rFonts w:ascii="Times New Roman" w:hAnsi="Times New Roman" w:cs="Times New Roman"/>
          <w:bCs/>
        </w:rPr>
        <w:t xml:space="preserve">            </w:t>
      </w:r>
      <w:r w:rsidRPr="00BE5A4C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BE5A4C">
        <w:rPr>
          <w:rFonts w:ascii="Times New Roman" w:hAnsi="Times New Roman" w:cs="Times New Roman"/>
        </w:rPr>
        <w:t xml:space="preserve">административного регламента </w:t>
      </w:r>
      <w:r w:rsidRPr="00BE5A4C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BE5A4C">
        <w:rPr>
          <w:rFonts w:ascii="Times New Roman" w:hAnsi="Times New Roman" w:cs="Times New Roman"/>
        </w:rPr>
        <w:t xml:space="preserve"> </w:t>
      </w:r>
    </w:p>
    <w:p w:rsidR="00BE5A4C" w:rsidRPr="00BE5A4C" w:rsidRDefault="00BE5A4C" w:rsidP="00BE5A4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E5A4C">
        <w:rPr>
          <w:rFonts w:ascii="Times New Roman" w:hAnsi="Times New Roman" w:cs="Times New Roman"/>
          <w:b/>
          <w:lang w:eastAsia="ar-SA"/>
        </w:rPr>
        <w:t>ПОСТАНОВЛЯЮ:</w:t>
      </w:r>
    </w:p>
    <w:p w:rsidR="00BE5A4C" w:rsidRPr="00BE5A4C" w:rsidRDefault="00BE5A4C" w:rsidP="00BE5A4C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E5A4C">
        <w:rPr>
          <w:rFonts w:ascii="Times New Roman" w:hAnsi="Times New Roman" w:cs="Times New Roman"/>
          <w:lang w:eastAsia="ar-SA"/>
        </w:rPr>
        <w:t>1. Внести в постановление администрации Новоцелинного сельсовета Кочковского района Новосибирской области от 01.09.2017 года № 68 «Об утверждении а</w:t>
      </w:r>
      <w:r w:rsidRPr="00BE5A4C">
        <w:rPr>
          <w:rFonts w:ascii="Times New Roman" w:hAnsi="Times New Roman" w:cs="Times New Roman"/>
          <w:spacing w:val="4"/>
          <w:lang w:eastAsia="ar-SA"/>
        </w:rPr>
        <w:t>дминистративного регламента предоставления муниципальной услуги «</w:t>
      </w:r>
      <w:r w:rsidRPr="00BE5A4C">
        <w:rPr>
          <w:rFonts w:ascii="Times New Roman" w:hAnsi="Times New Roman" w:cs="Times New Roman"/>
          <w:lang w:eastAsia="ar-SA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BE5A4C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10.10.2018 года № 81, постановлением от 14.05.2020 года № 45) следующие изменения:</w:t>
      </w:r>
    </w:p>
    <w:p w:rsidR="00BE5A4C" w:rsidRPr="00BE5A4C" w:rsidRDefault="00BE5A4C" w:rsidP="00BE5A4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5A4C">
        <w:rPr>
          <w:rFonts w:ascii="Times New Roman" w:hAnsi="Times New Roman" w:cs="Times New Roman"/>
          <w:spacing w:val="4"/>
          <w:lang w:eastAsia="ar-SA"/>
        </w:rPr>
        <w:t>1.1</w:t>
      </w:r>
      <w:r w:rsidRPr="00BE5A4C">
        <w:rPr>
          <w:rFonts w:ascii="Times New Roman" w:hAnsi="Times New Roman" w:cs="Times New Roman"/>
        </w:rPr>
        <w:t>. Пункт 2.5. раздела 2 Административного регламента изложить в следующей редакции:</w:t>
      </w:r>
    </w:p>
    <w:p w:rsidR="00BE5A4C" w:rsidRPr="00BE5A4C" w:rsidRDefault="00BE5A4C" w:rsidP="00BE5A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A4C">
        <w:rPr>
          <w:rFonts w:ascii="Times New Roman" w:hAnsi="Times New Roman" w:cs="Times New Roman"/>
          <w:bCs/>
        </w:rPr>
        <w:t xml:space="preserve">«2.5. </w:t>
      </w:r>
      <w:r w:rsidRPr="00BE5A4C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7" w:history="1">
        <w:r w:rsidRPr="00BE5A4C">
          <w:rPr>
            <w:rStyle w:val="af4"/>
            <w:rFonts w:ascii="Times New Roman" w:hAnsi="Times New Roman" w:cs="Times New Roman"/>
          </w:rPr>
          <w:t>http://</w:t>
        </w:r>
        <w:r w:rsidRPr="00BE5A4C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E5A4C">
        <w:rPr>
          <w:rFonts w:ascii="Times New Roman" w:hAnsi="Times New Roman" w:cs="Times New Roman"/>
          <w:color w:val="0000FF"/>
        </w:rPr>
        <w:t>.nso.ru.</w:t>
      </w:r>
      <w:r w:rsidRPr="00BE5A4C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E5A4C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8" w:history="1">
        <w:r w:rsidRPr="00BE5A4C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E5A4C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E5A4C">
        <w:rPr>
          <w:rFonts w:ascii="Times New Roman" w:hAnsi="Times New Roman" w:cs="Times New Roman"/>
        </w:rPr>
        <w:t>.»;</w:t>
      </w:r>
    </w:p>
    <w:p w:rsidR="00BE5A4C" w:rsidRPr="00BE5A4C" w:rsidRDefault="00BE5A4C" w:rsidP="00BE5A4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A4C">
        <w:rPr>
          <w:rFonts w:ascii="Times New Roman" w:hAnsi="Times New Roman" w:cs="Times New Roman"/>
        </w:rPr>
        <w:t xml:space="preserve">1.2. </w:t>
      </w:r>
      <w:r w:rsidRPr="00BE5A4C">
        <w:rPr>
          <w:rFonts w:ascii="Times New Roman" w:hAnsi="Times New Roman" w:cs="Times New Roman"/>
          <w:bCs/>
        </w:rPr>
        <w:t>Пункт 2.7.1.</w:t>
      </w:r>
      <w:r w:rsidRPr="00BE5A4C">
        <w:rPr>
          <w:rFonts w:ascii="Times New Roman" w:hAnsi="Times New Roman" w:cs="Times New Roman"/>
        </w:rPr>
        <w:t xml:space="preserve"> Раздела 2</w:t>
      </w:r>
      <w:r w:rsidRPr="00BE5A4C">
        <w:rPr>
          <w:rFonts w:ascii="Times New Roman" w:hAnsi="Times New Roman" w:cs="Times New Roman"/>
          <w:bCs/>
        </w:rPr>
        <w:t xml:space="preserve"> административного регламента изложить в следующей редакции:</w:t>
      </w:r>
    </w:p>
    <w:p w:rsidR="00BE5A4C" w:rsidRPr="00BE5A4C" w:rsidRDefault="00BE5A4C" w:rsidP="00BE5A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E5A4C">
        <w:rPr>
          <w:rFonts w:ascii="Times New Roman" w:hAnsi="Times New Roman" w:cs="Times New Roman"/>
          <w:bCs/>
        </w:rPr>
        <w:t>«</w:t>
      </w:r>
      <w:r w:rsidRPr="00BE5A4C">
        <w:rPr>
          <w:rFonts w:ascii="Times New Roman" w:hAnsi="Times New Roman" w:cs="Times New Roman"/>
        </w:rPr>
        <w:t>2.7.1. Запрещается требовать от заявителя: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A4C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dst159"/>
      <w:bookmarkEnd w:id="0"/>
      <w:r w:rsidRPr="00BE5A4C">
        <w:rPr>
          <w:rStyle w:val="blk"/>
          <w:rFonts w:ascii="Times New Roman" w:hAnsi="Times New Roman" w:cs="Times New Roman"/>
        </w:rPr>
        <w:t xml:space="preserve">2) </w:t>
      </w:r>
      <w:r w:rsidRPr="00BE5A4C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9" w:anchor="dst100010" w:history="1">
        <w:r w:rsidRPr="00BE5A4C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BE5A4C">
        <w:rPr>
          <w:rFonts w:ascii="Times New Roman" w:hAnsi="Times New Roman" w:cs="Times New Roman"/>
          <w:shd w:val="clear" w:color="auto" w:fill="FFFFFF"/>
        </w:rPr>
        <w:t>  Федерального закона № 210-ФЗ государственных и муниципальных услуг, в соответствии с нормативными правовыми </w:t>
      </w:r>
      <w:r w:rsidRPr="00BE5A4C">
        <w:rPr>
          <w:rFonts w:ascii="Times New Roman" w:hAnsi="Times New Roman" w:cs="Times New Roman"/>
        </w:rPr>
        <w:t>актами</w:t>
      </w:r>
      <w:r w:rsidRPr="00BE5A4C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BE5A4C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BE5A4C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BE5A4C">
        <w:rPr>
          <w:rStyle w:val="blk"/>
          <w:rFonts w:ascii="Times New Roman" w:hAnsi="Times New Roman" w:cs="Times New Roman"/>
        </w:rPr>
        <w:t>;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dst38"/>
      <w:bookmarkEnd w:id="1"/>
      <w:r w:rsidRPr="00BE5A4C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dst100056" w:history="1">
        <w:r w:rsidRPr="00BE5A4C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BE5A4C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dst290"/>
      <w:bookmarkEnd w:id="2"/>
      <w:r w:rsidRPr="00BE5A4C">
        <w:rPr>
          <w:rStyle w:val="blk"/>
          <w:rFonts w:ascii="Times New Roman" w:hAnsi="Times New Roman" w:cs="Times New Roman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dst291"/>
      <w:bookmarkEnd w:id="3"/>
      <w:r w:rsidRPr="00BE5A4C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dst292"/>
      <w:bookmarkEnd w:id="4"/>
      <w:r w:rsidRPr="00BE5A4C">
        <w:rPr>
          <w:rStyle w:val="blk"/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5A4C" w:rsidRPr="00BE5A4C" w:rsidRDefault="00BE5A4C" w:rsidP="00BE5A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dst293"/>
      <w:bookmarkEnd w:id="5"/>
      <w:r w:rsidRPr="00BE5A4C">
        <w:rPr>
          <w:rStyle w:val="blk"/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5A4C" w:rsidRPr="00BE5A4C" w:rsidRDefault="00BE5A4C" w:rsidP="00BE5A4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dst294"/>
      <w:bookmarkEnd w:id="6"/>
      <w:r w:rsidRPr="00BE5A4C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1" w:anchor="dst100352" w:history="1">
        <w:r w:rsidRPr="00BE5A4C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BE5A4C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2" w:anchor="dst100352" w:history="1">
        <w:r w:rsidRPr="00BE5A4C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BE5A4C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BE5A4C">
        <w:rPr>
          <w:rFonts w:ascii="Times New Roman" w:hAnsi="Times New Roman" w:cs="Times New Roman"/>
        </w:rPr>
        <w:t>.».</w:t>
      </w:r>
    </w:p>
    <w:p w:rsidR="00BE5A4C" w:rsidRPr="00BE5A4C" w:rsidRDefault="00BE5A4C" w:rsidP="00BE5A4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5A4C">
        <w:rPr>
          <w:rFonts w:ascii="Times New Roman" w:hAnsi="Times New Roman" w:cs="Times New Roman"/>
        </w:rPr>
        <w:t>1.3. В пункте 2.14. Раздела 2 Административного регламента после слов «муниципальной услуги» слова «и услуги» исключить»;</w:t>
      </w:r>
    </w:p>
    <w:p w:rsidR="00BE5A4C" w:rsidRPr="00BE5A4C" w:rsidRDefault="00BE5A4C" w:rsidP="00BE5A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A4C">
        <w:rPr>
          <w:rFonts w:ascii="Times New Roman" w:hAnsi="Times New Roman" w:cs="Times New Roman"/>
          <w:bCs/>
        </w:rPr>
        <w:t>1.4. Пункт 2.18. раздела 2 Административного регламента отменить.</w:t>
      </w:r>
    </w:p>
    <w:p w:rsidR="00BE5A4C" w:rsidRPr="00BE5A4C" w:rsidRDefault="00BE5A4C" w:rsidP="00BE5A4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5A4C" w:rsidRPr="00BE5A4C" w:rsidRDefault="00BE5A4C" w:rsidP="00BE5A4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A4C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BE5A4C" w:rsidRPr="00BE5A4C" w:rsidRDefault="00BE5A4C" w:rsidP="00BE5A4C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E5A4C" w:rsidRPr="00BE5A4C" w:rsidRDefault="00BE5A4C" w:rsidP="00BE5A4C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E5A4C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BE5A4C" w:rsidRPr="00BE5A4C" w:rsidRDefault="00BE5A4C" w:rsidP="00BE5A4C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E5A4C" w:rsidRPr="00BE5A4C" w:rsidRDefault="00BE5A4C" w:rsidP="00BE5A4C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E5A4C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BE5A4C" w:rsidRPr="00BE5A4C" w:rsidRDefault="00BE5A4C" w:rsidP="00BE5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BE5A4C" w:rsidRPr="00BE5A4C" w:rsidRDefault="00BE5A4C" w:rsidP="00BE5A4C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BE5A4C" w:rsidRPr="00BE5A4C" w:rsidRDefault="00BE5A4C" w:rsidP="00BE5A4C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E5A4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BE5A4C" w:rsidRPr="00BE5A4C" w:rsidRDefault="00BE5A4C" w:rsidP="00BE5A4C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E5A4C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BE5A4C" w:rsidRPr="00D7278F" w:rsidRDefault="00BE5A4C" w:rsidP="00BE5A4C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D7278F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D7278F" w:rsidRDefault="00D7278F" w:rsidP="00D7278F">
      <w:pPr>
        <w:pStyle w:val="2"/>
        <w:rPr>
          <w:rFonts w:cs="Times New Roman"/>
          <w:color w:val="auto"/>
          <w:lang w:val="ru-RU"/>
        </w:rPr>
      </w:pPr>
    </w:p>
    <w:p w:rsidR="00D7278F" w:rsidRPr="00D7278F" w:rsidRDefault="00D7278F" w:rsidP="00D7278F">
      <w:pPr>
        <w:pStyle w:val="2"/>
        <w:spacing w:line="240" w:lineRule="auto"/>
        <w:rPr>
          <w:rFonts w:cs="Times New Roman"/>
          <w:color w:val="auto"/>
          <w:sz w:val="22"/>
          <w:szCs w:val="22"/>
          <w:lang w:val="ru-RU"/>
        </w:rPr>
      </w:pPr>
      <w:r w:rsidRPr="00D7278F">
        <w:rPr>
          <w:rFonts w:cs="Times New Roman"/>
          <w:color w:val="auto"/>
          <w:sz w:val="22"/>
          <w:szCs w:val="22"/>
          <w:lang w:val="ru-RU"/>
        </w:rPr>
        <w:t>АДМИНИСТРАЦИЯ  НОВОЦЕЛИННОГО  СЕЛЬСОВЕТА</w:t>
      </w:r>
    </w:p>
    <w:p w:rsidR="00D7278F" w:rsidRP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D7278F" w:rsidRP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 xml:space="preserve">ПОСТАНОВЛЕНИЕ </w:t>
      </w:r>
    </w:p>
    <w:p w:rsidR="00D7278F" w:rsidRP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от 15.09.2020г                                                                                           № 76</w:t>
      </w:r>
    </w:p>
    <w:p w:rsidR="00D7278F" w:rsidRPr="00D7278F" w:rsidRDefault="00D7278F" w:rsidP="00D7278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О подготовке проекта бюджета  Новоцелинного сельсовета Кочковского района Новосибирской области на 2021 год  и плановый период</w:t>
      </w:r>
      <w:r>
        <w:rPr>
          <w:rFonts w:ascii="Times New Roman" w:hAnsi="Times New Roman" w:cs="Times New Roman"/>
          <w:b/>
        </w:rPr>
        <w:t xml:space="preserve"> </w:t>
      </w:r>
      <w:r w:rsidRPr="00D7278F">
        <w:rPr>
          <w:rFonts w:ascii="Times New Roman" w:hAnsi="Times New Roman" w:cs="Times New Roman"/>
          <w:b/>
        </w:rPr>
        <w:t>2022 и 2023 годов</w:t>
      </w:r>
    </w:p>
    <w:p w:rsidR="00D7278F" w:rsidRPr="00D7278F" w:rsidRDefault="00D7278F" w:rsidP="00D7278F">
      <w:pPr>
        <w:pStyle w:val="a9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Pr="00D7278F">
        <w:rPr>
          <w:sz w:val="22"/>
          <w:szCs w:val="22"/>
        </w:rPr>
        <w:t>Руководствуясь ст. 171, 172 Бюджетного кодекса, Положением о бюджетном процессе в Новоцелинном сельсовете Кочковского района Новосибирской области, утвержденным решением Совета депутатов Новоцелинного сельсовета Кочковского района Новосибирской области от 27.12.2017 № 3,</w:t>
      </w:r>
    </w:p>
    <w:p w:rsidR="00D7278F" w:rsidRPr="00D7278F" w:rsidRDefault="00D7278F" w:rsidP="00D7278F">
      <w:pPr>
        <w:pStyle w:val="a9"/>
        <w:jc w:val="both"/>
        <w:rPr>
          <w:b/>
          <w:sz w:val="22"/>
          <w:szCs w:val="22"/>
        </w:rPr>
      </w:pPr>
      <w:r w:rsidRPr="00D7278F">
        <w:rPr>
          <w:b/>
          <w:sz w:val="22"/>
          <w:szCs w:val="22"/>
        </w:rPr>
        <w:t>ПОСТАНОВЛЯЮ:</w:t>
      </w:r>
    </w:p>
    <w:p w:rsidR="00D7278F" w:rsidRPr="00D7278F" w:rsidRDefault="00D7278F" w:rsidP="00D7278F">
      <w:pPr>
        <w:pStyle w:val="a9"/>
        <w:jc w:val="both"/>
        <w:rPr>
          <w:sz w:val="22"/>
          <w:szCs w:val="22"/>
        </w:rPr>
      </w:pPr>
      <w:r w:rsidRPr="00D7278F">
        <w:rPr>
          <w:sz w:val="22"/>
          <w:szCs w:val="22"/>
        </w:rPr>
        <w:lastRenderedPageBreak/>
        <w:t xml:space="preserve">1. Приступить к разработке проекта бюджета Новоцелинного  сельсовета Кочковского района Новосибирской области  на 2021 год и плановый период 2022 и 2023 годов. </w:t>
      </w:r>
    </w:p>
    <w:p w:rsidR="00D7278F" w:rsidRPr="00D7278F" w:rsidRDefault="00D7278F" w:rsidP="00D7278F">
      <w:pPr>
        <w:pStyle w:val="a9"/>
        <w:jc w:val="both"/>
        <w:rPr>
          <w:sz w:val="22"/>
          <w:szCs w:val="22"/>
        </w:rPr>
      </w:pPr>
      <w:r w:rsidRPr="00D7278F">
        <w:rPr>
          <w:sz w:val="22"/>
          <w:szCs w:val="22"/>
        </w:rPr>
        <w:t>2. Представить проект бюджета Новоцелинного  сельсовета Кочковского района Новосибирской области  на 2021 год и плановый период 2022 и 2023 годов на рассмотрение в представительный орган не позднее 15.11.2020</w:t>
      </w:r>
      <w:bookmarkStart w:id="7" w:name="_GoBack"/>
      <w:bookmarkEnd w:id="7"/>
      <w:r w:rsidRPr="00D7278F">
        <w:rPr>
          <w:sz w:val="22"/>
          <w:szCs w:val="22"/>
        </w:rPr>
        <w:t xml:space="preserve"> года со  следующим пакетом документов: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" w:name="sub_81"/>
      <w:r w:rsidRPr="00D7278F">
        <w:rPr>
          <w:rFonts w:ascii="Times New Roman" w:hAnsi="Times New Roman" w:cs="Times New Roman"/>
        </w:rPr>
        <w:t>1. Проект решения о бюджете поселения на очередной финансовый год 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2. Основные направления бюджетной и налоговой политики поселения на очередной финансовый год. 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3.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4. Прогноз социально-экономического развития поселения на очередной финансовый год 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5. 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период,  либо проект среднесрочного финансового плана на очередной финансовый годи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6. Утверждает муниципальные программы на очередной финансовый год и плановый период, вносит в них изменения.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7. Пояснительная записка к проекту бюджета на очередной финансовый год  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" w:name="sub_82"/>
      <w:bookmarkEnd w:id="8"/>
      <w:r w:rsidRPr="00D7278F">
        <w:rPr>
          <w:rFonts w:ascii="Times New Roman" w:hAnsi="Times New Roman" w:cs="Times New Roman"/>
        </w:rPr>
        <w:t>8. Проекты методик распределения и порядок предоставления межбюджетных трансфертов из местного бюджета.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9. Сведения о верхнем пределе муниципального долга на конец очередного финансового года 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10. Проекты программ муниципальных гарантий на очередной финансовый годи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11. Проект программы предоставления бюджетных кредитов муниципального образования на очередной финансовый годи плановый период.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12. Реестр расходных обязательств поселения (действующих и принимаемых).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84"/>
      <w:bookmarkEnd w:id="9"/>
      <w:r w:rsidRPr="00D7278F">
        <w:rPr>
          <w:rFonts w:ascii="Times New Roman" w:hAnsi="Times New Roman" w:cs="Times New Roman"/>
        </w:rPr>
        <w:t>13. Порядок  планирования бюджетных ассигнований местного бюджета в соответствии с ведомственной структурой расходов местного бюджета.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" w:name="sub_811"/>
      <w:bookmarkEnd w:id="10"/>
      <w:r w:rsidRPr="00D7278F">
        <w:rPr>
          <w:rFonts w:ascii="Times New Roman" w:hAnsi="Times New Roman" w:cs="Times New Roman"/>
        </w:rPr>
        <w:t>14. Оценку ожидаемого исполнения бюджета за текущий финансовый год.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15. Нормативный правовой акт муниципального образования, определяющий порядок формирования расходов на оплату труда муниципальных служащих и (или) содержание органов местного самоуправления.</w:t>
      </w:r>
    </w:p>
    <w:p w:rsidR="00D7278F" w:rsidRPr="00D7278F" w:rsidRDefault="00D7278F" w:rsidP="00D7278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16. Иные документы и материалы, необходимые для подготовки заключения.</w:t>
      </w:r>
      <w:bookmarkEnd w:id="11"/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 в периодическом печатном издании «Новоцелинный вестник».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4. Контроль за исполнением данного постановления оставляю за собой.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78F" w:rsidRPr="00D7278F" w:rsidRDefault="00D7278F" w:rsidP="00D7278F">
      <w:pPr>
        <w:tabs>
          <w:tab w:val="left" w:pos="6352"/>
        </w:tabs>
        <w:spacing w:after="0" w:line="240" w:lineRule="auto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Глава Новоцелинного сельсовета </w:t>
      </w:r>
    </w:p>
    <w:p w:rsidR="00D7278F" w:rsidRPr="00D7278F" w:rsidRDefault="00D7278F" w:rsidP="00D7278F">
      <w:pPr>
        <w:tabs>
          <w:tab w:val="left" w:pos="6352"/>
        </w:tabs>
        <w:spacing w:after="0" w:line="240" w:lineRule="auto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Кочковского района Новосибирской области                              С.В. Игнатьева </w:t>
      </w:r>
    </w:p>
    <w:p w:rsidR="00D7278F" w:rsidRPr="00D7278F" w:rsidRDefault="00D7278F" w:rsidP="00D7278F">
      <w:pPr>
        <w:tabs>
          <w:tab w:val="left" w:pos="6352"/>
        </w:tabs>
        <w:spacing w:after="0" w:line="240" w:lineRule="auto"/>
        <w:rPr>
          <w:rFonts w:ascii="Times New Roman" w:hAnsi="Times New Roman" w:cs="Times New Roman"/>
        </w:rPr>
      </w:pPr>
    </w:p>
    <w:p w:rsidR="00D7278F" w:rsidRPr="00D7278F" w:rsidRDefault="00D7278F" w:rsidP="00D7278F">
      <w:pPr>
        <w:pStyle w:val="2"/>
        <w:spacing w:line="240" w:lineRule="auto"/>
        <w:rPr>
          <w:rFonts w:cs="Times New Roman"/>
          <w:color w:val="auto"/>
          <w:sz w:val="22"/>
          <w:szCs w:val="22"/>
          <w:lang w:val="ru-RU"/>
        </w:rPr>
      </w:pPr>
      <w:r w:rsidRPr="00D7278F">
        <w:rPr>
          <w:rFonts w:cs="Times New Roman"/>
          <w:color w:val="auto"/>
          <w:sz w:val="22"/>
          <w:szCs w:val="22"/>
          <w:lang w:val="ru-RU"/>
        </w:rPr>
        <w:t>АДМИНИСТРАЦИЯ  НОВОЦЕЛИННОГО  СЕЛЬСОВЕТА</w:t>
      </w:r>
    </w:p>
    <w:p w:rsid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D7278F" w:rsidRP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7278F" w:rsidRP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 xml:space="preserve">ПОСТАНОВЛЕНИЕ </w:t>
      </w:r>
    </w:p>
    <w:p w:rsidR="00D7278F" w:rsidRPr="00D7278F" w:rsidRDefault="00D7278F" w:rsidP="00D7278F">
      <w:pPr>
        <w:spacing w:line="240" w:lineRule="auto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  <w:b/>
        </w:rPr>
        <w:t>от 15.09.2020                                                                                                 № 77</w:t>
      </w:r>
    </w:p>
    <w:p w:rsidR="00D7278F" w:rsidRPr="00D7278F" w:rsidRDefault="00D7278F" w:rsidP="00D727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Об утверждении Положения о порядке и сроках составления проекта бюджета Новоцелинного сельсовета Кочковского района на 2021 год и плановый период 2022 и 2023 годов</w:t>
      </w:r>
    </w:p>
    <w:p w:rsidR="00D7278F" w:rsidRPr="00D7278F" w:rsidRDefault="00D7278F" w:rsidP="00D7278F">
      <w:pPr>
        <w:spacing w:line="240" w:lineRule="auto"/>
        <w:rPr>
          <w:rFonts w:ascii="Times New Roman" w:hAnsi="Times New Roman" w:cs="Times New Roman"/>
        </w:rPr>
      </w:pP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</w:t>
      </w:r>
      <w:r w:rsidRPr="00D7278F">
        <w:rPr>
          <w:rFonts w:ascii="Times New Roman" w:hAnsi="Times New Roman" w:cs="Times New Roman"/>
        </w:rPr>
        <w:t xml:space="preserve">В соответствии со статьей 169 Бюджетного кодекса Российской Федерации, статьей 19 Устава  Новоцелинного сельсовета Кочковского района Новосибирской области, «Положением о бюджетном процессе в Новоцелинного сельсовете Кочковского района Новосибирской области»,  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ПОСТАНОВЛЯЮ: 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1.Утвердить прилагаемое Положение о порядке и сроках составления проекта бюджета Новоцелинного сельсовета Кочковского района Новосибирской области  на 2021 год и плановый период 2022 и 2023 годов. 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в периодическом печатном издании «Новоцелинный вестник».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3. Контроль за исполнением данного постановления оставляю за собой.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Глава Новоцелинного сельсовета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Кочковского района Новосибирской области                       С.В. Игнатьева                                    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 </w:t>
      </w:r>
    </w:p>
    <w:p w:rsidR="00D7278F" w:rsidRPr="00D7278F" w:rsidRDefault="00D7278F" w:rsidP="00D727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 УТВЕРЖДЕНО</w:t>
      </w:r>
    </w:p>
    <w:p w:rsidR="00D7278F" w:rsidRPr="00D7278F" w:rsidRDefault="00D7278F" w:rsidP="00D727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 постановлением администрации</w:t>
      </w:r>
    </w:p>
    <w:p w:rsidR="00D7278F" w:rsidRPr="00D7278F" w:rsidRDefault="00D7278F" w:rsidP="00D727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 Новоцелинного сельсовета </w:t>
      </w:r>
    </w:p>
    <w:p w:rsidR="00D7278F" w:rsidRPr="00D7278F" w:rsidRDefault="00D7278F" w:rsidP="00D727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 от 15.09.2020 года № 77</w:t>
      </w:r>
    </w:p>
    <w:p w:rsidR="00D7278F" w:rsidRPr="00D7278F" w:rsidRDefault="00D7278F" w:rsidP="00D7278F">
      <w:pPr>
        <w:spacing w:after="0" w:line="240" w:lineRule="auto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 </w:t>
      </w:r>
    </w:p>
    <w:p w:rsidR="00D7278F" w:rsidRPr="00D7278F" w:rsidRDefault="00D7278F" w:rsidP="00D72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Положение</w:t>
      </w:r>
    </w:p>
    <w:p w:rsidR="00D7278F" w:rsidRPr="00D7278F" w:rsidRDefault="00D7278F" w:rsidP="00D72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О порядке и сроках составления проекта бюджета Новоцелинного сельсовета Кочковского района Новосибирской области на  2021 год и плановый период 2022и 2023 годов</w:t>
      </w:r>
    </w:p>
    <w:p w:rsidR="00D7278F" w:rsidRPr="00D7278F" w:rsidRDefault="00D7278F" w:rsidP="00D727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 </w:t>
      </w:r>
    </w:p>
    <w:p w:rsidR="00D7278F" w:rsidRPr="00D7278F" w:rsidRDefault="00D7278F" w:rsidP="00D72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>1. Общие положения</w:t>
      </w:r>
    </w:p>
    <w:p w:rsidR="00D7278F" w:rsidRPr="00D7278F" w:rsidRDefault="00D7278F" w:rsidP="00D7278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</w:rPr>
        <w:tab/>
        <w:t>Настоящее положение регламентирует порядок и сроки составления проекта бюджета Новоцелинного  сельсовета  Кочковского района Новосибирской области на 2021 год и плановый период 2022 и 2023 годов, а также определяет порядок подготовки документов и материалов, представляемых в Совет депутатов Новоцелинного  сельсовета Кочковского района одновременно с проектом местного бюджета.</w:t>
      </w:r>
    </w:p>
    <w:p w:rsidR="00D7278F" w:rsidRPr="00D7278F" w:rsidRDefault="00D7278F" w:rsidP="00D7278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278F">
        <w:rPr>
          <w:rFonts w:ascii="Times New Roman" w:hAnsi="Times New Roman" w:cs="Times New Roman"/>
          <w:b/>
        </w:rPr>
        <w:tab/>
      </w:r>
      <w:r w:rsidRPr="00D7278F">
        <w:rPr>
          <w:rFonts w:ascii="Times New Roman" w:hAnsi="Times New Roman" w:cs="Times New Roman"/>
        </w:rPr>
        <w:t>Проект местного бюджета на очередной финансовый год и плановый период разрабатывается во взаимосвязи с задачами, определенными Комплексной программой социально – экономического развития Новоцелинного  сельсовета Кочковского района Новосибирской области</w:t>
      </w:r>
      <w:r w:rsidRPr="00D7278F">
        <w:rPr>
          <w:rFonts w:ascii="Times New Roman" w:hAnsi="Times New Roman" w:cs="Times New Roman"/>
          <w:color w:val="FF0000"/>
        </w:rPr>
        <w:t xml:space="preserve">.  </w:t>
      </w:r>
    </w:p>
    <w:p w:rsidR="00D7278F" w:rsidRPr="00D7278F" w:rsidRDefault="00D7278F" w:rsidP="00194E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78F" w:rsidRPr="00D7278F" w:rsidRDefault="00D7278F" w:rsidP="00194E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 xml:space="preserve">2. Полномочия администрации </w:t>
      </w:r>
      <w:r w:rsidRPr="00D7278F">
        <w:rPr>
          <w:rFonts w:ascii="Times New Roman" w:hAnsi="Times New Roman" w:cs="Times New Roman"/>
          <w:b/>
        </w:rPr>
        <w:t xml:space="preserve">Новоцелинного  </w:t>
      </w:r>
      <w:r w:rsidRPr="00D7278F">
        <w:rPr>
          <w:rFonts w:ascii="Times New Roman" w:hAnsi="Times New Roman" w:cs="Times New Roman"/>
          <w:b/>
          <w:bCs/>
          <w:iCs/>
        </w:rPr>
        <w:t xml:space="preserve">сельсовета </w:t>
      </w:r>
    </w:p>
    <w:p w:rsidR="00D7278F" w:rsidRPr="00D7278F" w:rsidRDefault="00D7278F" w:rsidP="00194E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 xml:space="preserve">Кочковского района Новосибирской области при составлении </w:t>
      </w:r>
    </w:p>
    <w:p w:rsidR="00D7278F" w:rsidRPr="00D7278F" w:rsidRDefault="00D7278F" w:rsidP="00194E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 xml:space="preserve">проекта местного бюджета  на очередной финансовый </w:t>
      </w:r>
    </w:p>
    <w:p w:rsidR="00D7278F" w:rsidRPr="00D7278F" w:rsidRDefault="00D7278F" w:rsidP="00D7278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>год и плановый период</w:t>
      </w:r>
    </w:p>
    <w:p w:rsidR="00D7278F" w:rsidRPr="00D7278F" w:rsidRDefault="00D7278F" w:rsidP="00D7278F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ab/>
        <w:t>При составлении проекта  местного бюджета  на очередной финансовый год и плановый период администрация Новоцелинного сельсовета Кочковского района Новосибирской области:</w:t>
      </w:r>
    </w:p>
    <w:p w:rsidR="00D7278F" w:rsidRPr="00D7278F" w:rsidRDefault="00D7278F" w:rsidP="00D7278F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ab/>
        <w:t>1) разрабатывает прогноз социально-экономического развития Новоцелинного  сельсовета Кочковского района Новосибирской области (далее поселения), план социально-экономического развития на очередной финансовый год и плановый период, рассматривает основные параметры плана социально-экономического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 xml:space="preserve"> развития на очередной финансовый год и плановый период, включающие предварительные итоги социально-экономического развития за истекший период текущего финансового года, ожидаемые итоги социально-экономического развития за текущий финансовый год и прогноз социально-экономического развития на очередной финансовый год и плановый период; 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lastRenderedPageBreak/>
        <w:t>2) разрабатывает основные направления бюджетной и налоговой политики Новоцелинного  сельсовета Кочковского района Новосибирской области на очередной финансовый год и плановый период;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рассматривает концепции и проекты долгосрочных (ведомственных), муниципальных целевых программ, предлагаемых к реализации с участием средств местного бюджета  в очередном финансовом году и плановом периоде, предложения о внесении изменений в утвержденные долгосрочные (ведомственные), муниципальные целевые программы;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4)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проекты нормативных правовых актов по вновь принимаемым расходным обязательствам;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5)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устанавливает порядок и методику планирования бюджетных ассигнований местного бюджета;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6) формирует реестр расходных обязательств Новоцелинного  сельсовета Кочковского района Новосибирской области и осуществляет расчет общего объема бюджета действующих обязательств;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7)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составляет прогноз основных характеристик бюджета поселения на очередной финансовый год и плановый период, и распределение объема бюджетных ассигнований местного бюджета на исполнение принимаемых расходных обязательств;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8)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осуществляет оценку ожидаемого исполнения  местного бюджета за текущий финансовый год;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9) формирует реестр муниципальных целевых программ, утвержденных в установленном порядке и предлагаемых к финансированию в очередном финансовом году и плановом периоде.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10) формирует пояснительную записку,  другие документы и материалы,  представляемые в Совет депутатов Новоцелинного  сельсовета Кочковского района Новосибирской области одновременно с проектом местного бюджета;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11) подготавливает проект решения о бюджете Новоцелинного  сельсовета Кочковского района Новосибирской области на очередной финансовый год и плановый период и представляет на рассмотрение в Совет депутатов Новоцелинного  сельсовета Кочковского района Новосибирской области.</w:t>
      </w:r>
    </w:p>
    <w:p w:rsidR="00D7278F" w:rsidRPr="00D7278F" w:rsidRDefault="00D7278F" w:rsidP="00194E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Cs/>
          <w:iCs/>
        </w:rPr>
        <w:t xml:space="preserve">   </w:t>
      </w:r>
      <w:r w:rsidRPr="00D7278F">
        <w:rPr>
          <w:rFonts w:ascii="Times New Roman" w:hAnsi="Times New Roman" w:cs="Times New Roman"/>
          <w:b/>
          <w:bCs/>
          <w:iCs/>
        </w:rPr>
        <w:t>3</w:t>
      </w:r>
      <w:r w:rsidRPr="00D7278F">
        <w:rPr>
          <w:rFonts w:ascii="Times New Roman" w:hAnsi="Times New Roman" w:cs="Times New Roman"/>
          <w:bCs/>
          <w:iCs/>
        </w:rPr>
        <w:t xml:space="preserve">. </w:t>
      </w:r>
      <w:r w:rsidRPr="00D7278F">
        <w:rPr>
          <w:rFonts w:ascii="Times New Roman" w:hAnsi="Times New Roman" w:cs="Times New Roman"/>
          <w:b/>
          <w:bCs/>
          <w:iCs/>
        </w:rPr>
        <w:t xml:space="preserve">Полномочия получателей средств местного бюджета </w:t>
      </w:r>
    </w:p>
    <w:p w:rsidR="00D7278F" w:rsidRPr="00D7278F" w:rsidRDefault="00D7278F" w:rsidP="00194E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 xml:space="preserve">при составлении проекта местного бюджета  </w:t>
      </w:r>
    </w:p>
    <w:p w:rsidR="00D7278F" w:rsidRPr="00D7278F" w:rsidRDefault="00D7278F" w:rsidP="00D7278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>на очередной финансовый год  и плановый период.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При составлении проекта местного бюджета на очередной финансовый год и плановый период получатели средств местного бюджета: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представляют в администрацию Новоцелинного сельсовета Кочковского района Новосибирской области объемы планируемых бюджетных ассигнований по действующим и принимаемым</w:t>
      </w:r>
      <w:r w:rsidRPr="00D7278F">
        <w:rPr>
          <w:rFonts w:ascii="Times New Roman" w:hAnsi="Times New Roman" w:cs="Times New Roman"/>
          <w:color w:val="FF9900"/>
        </w:rPr>
        <w:t xml:space="preserve"> </w:t>
      </w:r>
      <w:r w:rsidRPr="00D7278F">
        <w:rPr>
          <w:rFonts w:ascii="Times New Roman" w:hAnsi="Times New Roman" w:cs="Times New Roman"/>
        </w:rPr>
        <w:t>обязательствам в разрезе ведомственной структуры расходов местного бюджета бюджетов, на очередной финансовый год и плановый период;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2)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вносят предложения в текстовую часть проекта местного бюджета на очередной финансовый год и плановый период, содержащие формулировки статей, частей, пунктов, подпунктов, абзацев, оформленные в установленном законодательством порядке;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представляют в администрацию Новоцелинного  сельсовета Кочковского района обоснования (в том числе и расчеты)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исполнение действующих и принимаемых расходных обязательств;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lastRenderedPageBreak/>
        <w:t>4)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осуществляют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5)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представляют в администрацию Новоцелинного сельсовета предложения к пояснительной записке к проекту решения о бюджете поселения в соответствующей сфере деятельности;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6)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представляют в администрацию Новоцелинного сельсовета Кочковского района другие данные и материалы, необходимые для составления проекта местного бюджета.</w:t>
      </w:r>
    </w:p>
    <w:p w:rsidR="00D7278F" w:rsidRPr="00D7278F" w:rsidRDefault="00D7278F" w:rsidP="00D7278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 xml:space="preserve">4. Полномочия главных администраторов доходов местного  бюджета и главных администраторов источников финансирования дефицита местного бюджета при составлении проекта прогноза  бюджета </w:t>
      </w:r>
      <w:r w:rsidRPr="00D7278F">
        <w:rPr>
          <w:rFonts w:ascii="Times New Roman" w:hAnsi="Times New Roman" w:cs="Times New Roman"/>
          <w:b/>
        </w:rPr>
        <w:t xml:space="preserve">Новоцелинного  </w:t>
      </w:r>
      <w:r w:rsidRPr="00D7278F">
        <w:rPr>
          <w:rFonts w:ascii="Times New Roman" w:hAnsi="Times New Roman" w:cs="Times New Roman"/>
          <w:b/>
          <w:bCs/>
          <w:iCs/>
        </w:rPr>
        <w:t>сельсовета Кочковского района на очередной финансовый год и проекта местного бюджета на очередной финансовый год и плановый период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При составлении прогноза бюджета на очередной финансовый год и проекта  бюджета на очередной финансовый год и плановый период главные администраторы доходов местного бюджета и главные администраторы источников финансирования дефицита местного бюджета: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разрабатывают и согласовывают с управлением финансов и налоговой политики Кочковского района Новосибирской области прогноз объемов поступлений в местный бюджет Новоцелинного сельсовета Кочковского района по администрируемым видам доходов бюджетов и прогноз поступлений источников финансирования бюджета;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2)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представляют в управление финансов и налоговой политики Кочковского района Новосибирской области расчеты по прогнозируемым объемам доходов местного бюджета Новоцелинного  сельсовета Кочковского района по кодам бюджетной классификации доходов по формам, согласованным с управлением финансов и налоговой политики Кочковского района Новосибирской области;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представляют предложения в текстовую часть проекта местного бюджета на очередной финансовый год и плановый период, содержащие формулировки статей, частей, пунктов, подпунктов, абзацев, оформленные в установленном законодательством порядке;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4) представляют пояснительную записку к проекту решения о местном бюджете на очередной финансовый год и плановый период;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5) иные сведения, необходимые для составления проекта местного бюджета на очередной финансовый год и плановый период.</w:t>
      </w:r>
    </w:p>
    <w:p w:rsidR="00D7278F" w:rsidRPr="00D7278F" w:rsidRDefault="00D7278F" w:rsidP="00D7278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D7278F" w:rsidRPr="00D7278F" w:rsidRDefault="00D7278F" w:rsidP="00D7278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>5. Порядок разработки проекта местного бюджета</w:t>
      </w:r>
    </w:p>
    <w:p w:rsidR="00D7278F" w:rsidRPr="00D7278F" w:rsidRDefault="00D7278F" w:rsidP="00D7278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>на очередной финансовый год и плановый период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1.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Проект бюджета поселения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нормативными актами Новоцелинного  сельсовета Кочковского района Новосибирской области, действующими на момент его разработки, с учетом предполагаемых изменений и в соответствии с проектом федерального закона о федеральном бюджете и проектом областного закона об областном бюджете на очередной финансовый год и плановый период.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Проект местного бюджета на очередной год и плановый период разрабатывается путем изменения (уточнения) показателей планового периода утвержденного местного бюджета и включения показателей второго года планового периода.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2. Составление проекта местного бюджета на очередной финансовый год и плановый период, представление сведений, необходимых для составления проекта местного бюджета, а также работа над документами и материалами, представляемыми в Совет депутатов </w:t>
      </w:r>
      <w:r w:rsidRPr="00D7278F">
        <w:rPr>
          <w:rFonts w:ascii="Times New Roman" w:hAnsi="Times New Roman" w:cs="Times New Roman"/>
        </w:rPr>
        <w:lastRenderedPageBreak/>
        <w:t>Новоцелинного  сельсовета Кочковского района Новосибирской области одновременно с проектом местного бюджета, осуществляется в сроки, установленные планом-графиком согласно приложения к настоящему Положению.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Организация работы по составлению проекта местного бюджета на очередной финансовый год и плановый период в текущем году осуществляется в следующем порядке.</w:t>
      </w:r>
    </w:p>
    <w:p w:rsidR="00D7278F" w:rsidRPr="00D7278F" w:rsidRDefault="00D7278F" w:rsidP="00D7278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>6. Формирование проекта местного бюджета на очередной</w:t>
      </w:r>
    </w:p>
    <w:p w:rsidR="00D7278F" w:rsidRPr="00D7278F" w:rsidRDefault="00D7278F" w:rsidP="00D7278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7278F">
        <w:rPr>
          <w:rFonts w:ascii="Times New Roman" w:hAnsi="Times New Roman" w:cs="Times New Roman"/>
          <w:b/>
          <w:bCs/>
          <w:iCs/>
        </w:rPr>
        <w:t>финансовый год и плановый период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1.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Разработка прогноза доходов на очередной финансовый год плановый период осуществляется на основании: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действующего законодательства Российской Федерации о налогах и сборах, законодательства Новосибирской области о налогах и сборах, а также их предполагаемых изменений;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2)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нормативов отчислений от федеральных, региональных налогов и налогов, предусмотренных специальными налоговыми режимами, в местный бюджет;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федерального закона о федеральном бюджете и областного закона об областном бюджете на очередной финансовый год и плановый период или проекта федерального закона о федеральном бюджете и проекта закона об областном бюджете на очередной финансовый год и плановый период, иной информации от федеральных и региональных органов государственной власти - главных распорядителей средств федерального и областного бюджетов об объемах межбюджетных трансфертов из федерального и областного бюджетов.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2. Разработка проекта расходной части местного бюджета на очередной финансовый год и  плановый период осуществляется на основании: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показателей прогноза социально-экономического развития Новоцелинного  сельсовета Кочковского района Новосибирской области,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действующих и вновь принимаемых расходных обязательств местного бюджета.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Разработка предельного объема расходов местного бюджета на очередной финансовый год и  плановый период осуществляется следующим образом: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1)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2)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на основании данных реестра расходных обязательств определяется объем действующих обязательств;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оценивается объем ресурсов для формирования бюджета принимаемых обязательств.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При составлении прогноза доходов и основных показателей расходов бюджета в расчет не принимаются объемы передаваемых в местный бюджет из федерального и областного бюджетов межбюджетных трансфертов для осуществления переданных полномочий.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Общий объем бюджета действующих обязательств доводится до получателей средств местного бюджета.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lastRenderedPageBreak/>
        <w:t>Получатели средств местного бюджета, исходя из целей и планируемых результатов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Предложения должны соответствовать целям, задачам и планируемым результатам, обозначенным в плане социально – экономического развития Новоцелинного  сельсовета Кочковского района и других планово-прогнозных документах Новоцелинного  сельсовета Кочковского района Новосибирской области. 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D7278F">
        <w:rPr>
          <w:rFonts w:ascii="Times New Roman" w:hAnsi="Times New Roman" w:cs="Times New Roman"/>
        </w:rPr>
        <w:t>4) если объем доходов местного бюджета превышает объем бюджета действующих обязательств, то оставшаяся часть доходов местного бюджета  направляется на формирование бюджета принимаемых обязательств и (или) сокращение долговых обязательств.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3.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Показатели проекта бюджета поселения на очередной финансовый год и планового периода не подлежат изменению по сравнению с показателями плановый период утвержденного местного бюджета, за исключением следующих случаев: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D7278F">
        <w:rPr>
          <w:rFonts w:ascii="Times New Roman" w:hAnsi="Times New Roman" w:cs="Times New Roman"/>
        </w:rPr>
        <w:t>а)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 случае изменения основных базовых макроэкономических показателей (валовой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Новоцелинного сельсовета,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федерального и областного бюджетов, приводящих к уменьшению доходной части местного бюджета;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б)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 случае изменения основных базовых макроэкономических показателей, показателей социально-экономического развития Новоцелинного  сельсовета Кочковского района Новосибирской области,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федерального и областного бюджетов, приводящих к увеличению доходной части областного бюджета;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в)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 случае необходимости в дополнительных ассигнованиях на очередной финансовый год и первый год планового периода администрация Новоцелинного  сельсовета (на основании предложений получателей средств местного бюджета) проводит распределение условно утверждаемых расходов местного бюджета, утвержденных для второго и третьего годов ранее принятого бюджета Новоцелинного  сельсовета Кочковского района;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г)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 случае принятия решений об увеличении ассигнований на условно утвержденные расходы местного бюджета на первый год планового периода;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д)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потребностью;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е)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>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обязательствам.</w:t>
      </w:r>
    </w:p>
    <w:p w:rsidR="00D7278F" w:rsidRPr="00D7278F" w:rsidRDefault="00D7278F" w:rsidP="00D7278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4.</w:t>
      </w:r>
      <w:r w:rsidRPr="00D7278F">
        <w:rPr>
          <w:rFonts w:ascii="Times New Roman" w:hAnsi="Times New Roman" w:cs="Times New Roman"/>
          <w:lang w:val="en-US"/>
        </w:rPr>
        <w:t> </w:t>
      </w:r>
      <w:r w:rsidRPr="00D7278F">
        <w:rPr>
          <w:rFonts w:ascii="Times New Roman" w:hAnsi="Times New Roman" w:cs="Times New Roman"/>
        </w:rPr>
        <w:t xml:space="preserve">Вносимые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плане социально – экономического развития Новоцелинного  сельсовета Кочковского района и других планово-прогнозных документах. </w:t>
      </w:r>
    </w:p>
    <w:p w:rsidR="00D7278F" w:rsidRPr="00D7278F" w:rsidRDefault="00D7278F" w:rsidP="00D7278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>Приложение</w:t>
      </w:r>
    </w:p>
    <w:p w:rsidR="00D7278F" w:rsidRPr="00D7278F" w:rsidRDefault="00D7278F" w:rsidP="00D7278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к Положению о порядке и сроках составления </w:t>
      </w:r>
    </w:p>
    <w:p w:rsidR="00D7278F" w:rsidRPr="00D7278F" w:rsidRDefault="00D7278F" w:rsidP="00D7278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проекта бюджета Новоцелинного  сельсовета </w:t>
      </w:r>
    </w:p>
    <w:p w:rsidR="00D7278F" w:rsidRPr="00D7278F" w:rsidRDefault="00D7278F" w:rsidP="00D7278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Кочковского района  Новосибирской области на очередной </w:t>
      </w:r>
    </w:p>
    <w:p w:rsidR="00D7278F" w:rsidRPr="00D7278F" w:rsidRDefault="00D7278F" w:rsidP="00D7278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7278F">
        <w:rPr>
          <w:rFonts w:ascii="Times New Roman" w:hAnsi="Times New Roman" w:cs="Times New Roman"/>
        </w:rPr>
        <w:t xml:space="preserve">финансовый год  и плановый период </w:t>
      </w:r>
    </w:p>
    <w:p w:rsidR="00D7278F" w:rsidRPr="00D7278F" w:rsidRDefault="00D7278F" w:rsidP="00D7278F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78F" w:rsidRPr="00D7278F" w:rsidRDefault="00D7278F" w:rsidP="00D7278F">
      <w:pPr>
        <w:pStyle w:val="af5"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caps/>
        </w:rPr>
      </w:pPr>
      <w:r w:rsidRPr="00D7278F">
        <w:rPr>
          <w:rFonts w:ascii="Times New Roman" w:eastAsia="Arial" w:hAnsi="Times New Roman" w:cs="Times New Roman"/>
          <w:b/>
          <w:bCs/>
        </w:rPr>
        <w:t>ПЛАН-</w:t>
      </w:r>
      <w:r w:rsidRPr="00D7278F">
        <w:rPr>
          <w:rFonts w:ascii="Times New Roman" w:eastAsia="Arial" w:hAnsi="Times New Roman" w:cs="Times New Roman"/>
          <w:b/>
          <w:bCs/>
          <w:caps/>
        </w:rPr>
        <w:t>график</w:t>
      </w:r>
    </w:p>
    <w:p w:rsidR="00D7278F" w:rsidRPr="00D7278F" w:rsidRDefault="00D7278F" w:rsidP="00D7278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7278F">
        <w:rPr>
          <w:rFonts w:ascii="Times New Roman" w:hAnsi="Times New Roman" w:cs="Times New Roman"/>
          <w:b/>
          <w:bCs/>
        </w:rPr>
        <w:t xml:space="preserve">мероприятий по составлению проекта бюджета </w:t>
      </w:r>
      <w:r w:rsidRPr="00D7278F">
        <w:rPr>
          <w:rFonts w:ascii="Times New Roman" w:hAnsi="Times New Roman" w:cs="Times New Roman"/>
          <w:b/>
        </w:rPr>
        <w:t xml:space="preserve">Новоцелинного  </w:t>
      </w:r>
      <w:r w:rsidRPr="00D7278F">
        <w:rPr>
          <w:rFonts w:ascii="Times New Roman" w:hAnsi="Times New Roman" w:cs="Times New Roman"/>
          <w:b/>
          <w:bCs/>
        </w:rPr>
        <w:t xml:space="preserve">сельсовета Кочковского района Новосибирской области на очередной финансовый год и плановый период, представления сведений, необходимых для составления проекта местного бюджета, а также работы над документами и материалами, представляемыми в Совет депутатов </w:t>
      </w:r>
      <w:r w:rsidRPr="00D7278F">
        <w:rPr>
          <w:rFonts w:ascii="Times New Roman" w:hAnsi="Times New Roman" w:cs="Times New Roman"/>
          <w:b/>
        </w:rPr>
        <w:t xml:space="preserve">Новоцелинного  </w:t>
      </w:r>
      <w:r w:rsidRPr="00D7278F">
        <w:rPr>
          <w:rFonts w:ascii="Times New Roman" w:hAnsi="Times New Roman" w:cs="Times New Roman"/>
          <w:b/>
          <w:bCs/>
        </w:rPr>
        <w:t xml:space="preserve">сельсовета Кочковского района Новосибирской области одновременно с проектом местного бюджета </w:t>
      </w:r>
    </w:p>
    <w:tbl>
      <w:tblPr>
        <w:tblW w:w="9498" w:type="dxa"/>
        <w:tblInd w:w="-34" w:type="dxa"/>
        <w:tblLayout w:type="fixed"/>
        <w:tblLook w:val="0000"/>
      </w:tblPr>
      <w:tblGrid>
        <w:gridCol w:w="568"/>
        <w:gridCol w:w="3402"/>
        <w:gridCol w:w="1842"/>
        <w:gridCol w:w="1418"/>
        <w:gridCol w:w="2268"/>
      </w:tblGrid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п/п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tabs>
                <w:tab w:val="left" w:pos="1424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Срок исполнени</w:t>
            </w:r>
            <w:r w:rsidRPr="00D7278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Получатель информации</w:t>
            </w:r>
          </w:p>
        </w:tc>
      </w:tr>
      <w:tr w:rsidR="00D7278F" w:rsidRPr="00D7278F" w:rsidTr="00802828">
        <w:trPr>
          <w:cantSplit/>
          <w:trHeight w:val="46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tabs>
                <w:tab w:val="left" w:pos="76"/>
                <w:tab w:val="left" w:pos="381"/>
              </w:tabs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Принять к сведению  показатели предварительного  прогноза социально- экономического развития Новосибирской области на 2021 год и на период до 2023 года, методические материалы и рекомендации, формы для разработки планов социально- экономического развития муниципальных образований.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июнь 20</w:t>
            </w:r>
            <w:r w:rsidRPr="00D727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3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ind w:firstLine="3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</w:tr>
      <w:tr w:rsidR="00D7278F" w:rsidRPr="00D7278F" w:rsidTr="00802828">
        <w:trPr>
          <w:trHeight w:val="171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after="240"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Разработать и направить получателям средств местного бюджета порядок и методику          </w:t>
            </w:r>
            <w:r w:rsidRPr="00D7278F">
              <w:rPr>
                <w:rFonts w:ascii="Times New Roman" w:hAnsi="Times New Roman" w:cs="Times New Roman"/>
              </w:rPr>
              <w:br/>
              <w:t xml:space="preserve">планирования бюджетных      </w:t>
            </w:r>
            <w:r w:rsidRPr="00D7278F">
              <w:rPr>
                <w:rFonts w:ascii="Times New Roman" w:hAnsi="Times New Roman" w:cs="Times New Roman"/>
              </w:rPr>
              <w:br/>
              <w:t xml:space="preserve">ассигнований на очередной   </w:t>
            </w:r>
            <w:r w:rsidRPr="00D7278F">
              <w:rPr>
                <w:rFonts w:ascii="Times New Roman" w:hAnsi="Times New Roman" w:cs="Times New Roman"/>
              </w:rPr>
              <w:br/>
              <w:t xml:space="preserve">финансовый год и плановый  </w:t>
            </w:r>
            <w:r w:rsidRPr="00D7278F">
              <w:rPr>
                <w:rFonts w:ascii="Times New Roman" w:hAnsi="Times New Roman" w:cs="Times New Roman"/>
              </w:rPr>
              <w:br/>
              <w:t xml:space="preserve">период                 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июнь 20</w:t>
            </w:r>
            <w:r w:rsidRPr="00D727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Получатели бюджетных средств</w:t>
            </w:r>
          </w:p>
        </w:tc>
      </w:tr>
      <w:tr w:rsidR="00D7278F" w:rsidRPr="00D7278F" w:rsidTr="00802828">
        <w:trPr>
          <w:trHeight w:val="251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Представить реестр    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утвержденных и планируемых к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утверждению муниципальных целевых  программ, предлагаемых к финансированию в очередном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финансовом году и плановом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периоде                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Специалист администрации</w:t>
            </w:r>
          </w:p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 июль 2020 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Предоставить исходные 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данные, необходимые для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расчета дотаций на    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выравнивание бюджетной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обеспеченности и дотаций на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>поддержку мер по обеспечению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>сбалансированности местных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>администрация Новоцелинного  сельсовета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июля  2020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УФ и НП   Кочковского района      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278F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Представить объемы    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планируемых бюджетных 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ассигнований по действующим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>и принимаемым обязательствам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их обоснованием и детализацией по статьям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операций сектора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государственного управления,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относящихся к расходам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бюджетов, на очередной   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и плановый   </w:t>
            </w:r>
            <w:r w:rsidRPr="00D7278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                   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lastRenderedPageBreak/>
              <w:t>Получатели бюджетных средств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август 20</w:t>
            </w:r>
            <w:r w:rsidRPr="00D727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УФ и НП Кочковского района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Представить расчетные формы бюджетных ассигнований на исполнение действующих и принимаемых расходных обязательств в соответствии с классификацией расходов бюджета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Получатели бюджетных средств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Представить распределение планируемых объемов (изменений объемов) бюджетных ассигнований  бюджета по классификации расходов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Получатели бюджетных средств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tabs>
                <w:tab w:val="left" w:pos="76"/>
              </w:tabs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Разработать и представить на рассмотрение: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1)</w:t>
            </w:r>
            <w:r w:rsidRPr="00D7278F">
              <w:rPr>
                <w:rFonts w:ascii="Times New Roman" w:hAnsi="Times New Roman" w:cs="Times New Roman"/>
                <w:lang w:val="en-US"/>
              </w:rPr>
              <w:t> </w:t>
            </w:r>
            <w:r w:rsidRPr="00D7278F">
              <w:rPr>
                <w:rFonts w:ascii="Times New Roman" w:hAnsi="Times New Roman" w:cs="Times New Roman"/>
              </w:rPr>
              <w:t>прогноз основных характеристик  бюджета Новоцелинного сельсовета Кочковского района Новосибирской области на очередной финансовый год;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2)</w:t>
            </w:r>
            <w:r w:rsidRPr="00D7278F">
              <w:rPr>
                <w:rFonts w:ascii="Times New Roman" w:hAnsi="Times New Roman" w:cs="Times New Roman"/>
                <w:lang w:val="en-US"/>
              </w:rPr>
              <w:t> </w:t>
            </w:r>
            <w:r w:rsidRPr="00D7278F">
              <w:rPr>
                <w:rFonts w:ascii="Times New Roman" w:hAnsi="Times New Roman" w:cs="Times New Roman"/>
              </w:rPr>
              <w:t>основные характеристики  местного бюджета на очередной финансовый год и плановый период;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3)</w:t>
            </w:r>
            <w:r w:rsidRPr="00D7278F">
              <w:rPr>
                <w:rFonts w:ascii="Times New Roman" w:hAnsi="Times New Roman" w:cs="Times New Roman"/>
                <w:lang w:val="en-US"/>
              </w:rPr>
              <w:t> </w:t>
            </w:r>
            <w:r w:rsidRPr="00D7278F">
              <w:rPr>
                <w:rFonts w:ascii="Times New Roman" w:hAnsi="Times New Roman" w:cs="Times New Roman"/>
              </w:rPr>
              <w:t xml:space="preserve">распределение общего объема бюджетных ассигнований местного бюджета на исполнение принимаемых расходных обязательств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</w:rPr>
              <w:t>ФО</w:t>
            </w:r>
            <w:r w:rsidRPr="00D7278F">
              <w:rPr>
                <w:rFonts w:ascii="Times New Roman" w:hAnsi="Times New Roman" w:cs="Times New Roman"/>
                <w:lang w:val="en-US"/>
              </w:rPr>
              <w:t xml:space="preserve"> администрации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октябрь-ноябрь 2020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Администрация Новоцелинного  сельсовета, 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Совет депутатов Новоцелинного  сельсовета, УФ и НП Кочковского района</w:t>
            </w:r>
          </w:p>
        </w:tc>
      </w:tr>
      <w:tr w:rsidR="00D7278F" w:rsidRPr="00D7278F" w:rsidTr="00802828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tabs>
                <w:tab w:val="left" w:pos="76"/>
              </w:tabs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Подготовить и представить документы и материалы, предусмотренные статьей 184.1 БК РФ, ст. 19,20 «О</w:t>
            </w:r>
            <w:r w:rsidRPr="00D7278F">
              <w:rPr>
                <w:rFonts w:ascii="Times New Roman" w:hAnsi="Times New Roman" w:cs="Times New Roman"/>
                <w:lang w:val="en-US"/>
              </w:rPr>
              <w:t> </w:t>
            </w:r>
            <w:r w:rsidRPr="00D7278F">
              <w:rPr>
                <w:rFonts w:ascii="Times New Roman" w:hAnsi="Times New Roman" w:cs="Times New Roman"/>
              </w:rPr>
              <w:t>бюджетном устройстве и бюджетном процессе в Новоцелинного сельсовете Кочковского района Новосибирской области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Специалисты администрации, 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ind w:firstLine="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278F">
              <w:rPr>
                <w:rFonts w:ascii="Times New Roman" w:hAnsi="Times New Roman" w:cs="Times New Roman"/>
              </w:rPr>
              <w:t>ФО администрации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af7"/>
              <w:autoSpaceDE w:val="0"/>
              <w:spacing w:line="240" w:lineRule="auto"/>
              <w:ind w:left="45"/>
              <w:rPr>
                <w:rFonts w:ascii="Times New Roman" w:eastAsia="Arial" w:hAnsi="Times New Roman" w:cs="Times New Roman"/>
              </w:rPr>
            </w:pPr>
            <w:r w:rsidRPr="00D7278F">
              <w:rPr>
                <w:rFonts w:ascii="Times New Roman" w:eastAsia="Arial" w:hAnsi="Times New Roman" w:cs="Times New Roman"/>
              </w:rPr>
              <w:t>до 15.11.2020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hanging="1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Совет депутатов Новоцелинного  сельсовета 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tabs>
                <w:tab w:val="left" w:pos="76"/>
              </w:tabs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Сформировать и представить на рассмотрение проект решения о бюджете Новоцелинного сельсовета Кочковского района  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Новосибирской области на 2021 год и плановый период 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20</w:t>
            </w:r>
            <w:r w:rsidRPr="00D7278F">
              <w:rPr>
                <w:rFonts w:ascii="Times New Roman" w:hAnsi="Times New Roman" w:cs="Times New Roman"/>
              </w:rPr>
              <w:t>22</w:t>
            </w:r>
            <w:r w:rsidRPr="00D727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78F">
              <w:rPr>
                <w:rFonts w:ascii="Times New Roman" w:hAnsi="Times New Roman" w:cs="Times New Roman"/>
              </w:rPr>
              <w:t>-</w:t>
            </w:r>
            <w:r w:rsidRPr="00D7278F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D7278F">
              <w:rPr>
                <w:rFonts w:ascii="Times New Roman" w:hAnsi="Times New Roman" w:cs="Times New Roman"/>
              </w:rPr>
              <w:t>23</w:t>
            </w:r>
            <w:r w:rsidRPr="00D7278F">
              <w:rPr>
                <w:rFonts w:ascii="Times New Roman" w:hAnsi="Times New Roman" w:cs="Times New Roman"/>
                <w:lang w:val="en-US"/>
              </w:rPr>
              <w:t xml:space="preserve"> годов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</w:rPr>
              <w:t>ФО</w:t>
            </w:r>
            <w:r w:rsidRPr="00D727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78F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af7"/>
              <w:autoSpaceDE w:val="0"/>
              <w:spacing w:line="240" w:lineRule="auto"/>
              <w:ind w:left="45"/>
              <w:rPr>
                <w:rFonts w:ascii="Times New Roman" w:eastAsia="Arial" w:hAnsi="Times New Roman" w:cs="Times New Roman"/>
              </w:rPr>
            </w:pPr>
            <w:r w:rsidRPr="00D7278F">
              <w:rPr>
                <w:rFonts w:ascii="Times New Roman" w:eastAsia="Arial" w:hAnsi="Times New Roman" w:cs="Times New Roman"/>
              </w:rPr>
              <w:t xml:space="preserve">до </w:t>
            </w:r>
          </w:p>
          <w:p w:rsidR="00D7278F" w:rsidRPr="00D7278F" w:rsidRDefault="00D7278F" w:rsidP="00D7278F">
            <w:pPr>
              <w:pStyle w:val="af7"/>
              <w:autoSpaceDE w:val="0"/>
              <w:spacing w:line="240" w:lineRule="auto"/>
              <w:ind w:left="45"/>
              <w:rPr>
                <w:rFonts w:ascii="Times New Roman" w:eastAsia="Arial" w:hAnsi="Times New Roman" w:cs="Times New Roman"/>
                <w:lang w:val="en-US"/>
              </w:rPr>
            </w:pPr>
            <w:r w:rsidRPr="00D7278F">
              <w:rPr>
                <w:rFonts w:ascii="Times New Roman" w:eastAsia="Arial" w:hAnsi="Times New Roman" w:cs="Times New Roman"/>
              </w:rPr>
              <w:t>15.11.2020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hanging="1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Совет депутатов Новоцелинного  сельсовета Кочковского района, администрация Новоцелинного  сельсовета Кочковского района </w:t>
            </w:r>
          </w:p>
        </w:tc>
      </w:tr>
      <w:tr w:rsidR="00D7278F" w:rsidRPr="00D7278F" w:rsidTr="00802828">
        <w:trPr>
          <w:trHeight w:val="27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tabs>
                <w:tab w:val="left" w:pos="76"/>
              </w:tabs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D72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 xml:space="preserve">Направить на рассмотрение   </w:t>
            </w:r>
            <w:r w:rsidRPr="00D7278F">
              <w:rPr>
                <w:rFonts w:ascii="Times New Roman" w:hAnsi="Times New Roman" w:cs="Times New Roman"/>
              </w:rPr>
              <w:br/>
              <w:t>проект решения о бюджете</w:t>
            </w:r>
            <w:r w:rsidRPr="00D7278F">
              <w:rPr>
                <w:rFonts w:ascii="Times New Roman" w:hAnsi="Times New Roman" w:cs="Times New Roman"/>
              </w:rPr>
              <w:br/>
              <w:t xml:space="preserve"> Новоцелинного сельсовета Кочковского района Новосибирской области на очередной финансовый год </w:t>
            </w:r>
            <w:r w:rsidRPr="00D7278F">
              <w:rPr>
                <w:rFonts w:ascii="Times New Roman" w:hAnsi="Times New Roman" w:cs="Times New Roman"/>
              </w:rPr>
              <w:br/>
              <w:t xml:space="preserve">и плановый период, а также  </w:t>
            </w:r>
            <w:r w:rsidRPr="00D7278F">
              <w:rPr>
                <w:rFonts w:ascii="Times New Roman" w:hAnsi="Times New Roman" w:cs="Times New Roman"/>
              </w:rPr>
              <w:br/>
              <w:t xml:space="preserve">документы и материалы,      </w:t>
            </w:r>
            <w:r w:rsidRPr="00D7278F">
              <w:rPr>
                <w:rFonts w:ascii="Times New Roman" w:hAnsi="Times New Roman" w:cs="Times New Roman"/>
              </w:rPr>
              <w:br/>
              <w:t xml:space="preserve">представляемые в            </w:t>
            </w:r>
            <w:r w:rsidRPr="00D7278F">
              <w:rPr>
                <w:rFonts w:ascii="Times New Roman" w:hAnsi="Times New Roman" w:cs="Times New Roman"/>
              </w:rPr>
              <w:br/>
              <w:t xml:space="preserve">Совет депутатов Новоцелинного сельсовета Кочковского района Новосибирской области    </w:t>
            </w:r>
            <w:r w:rsidRPr="00D7278F">
              <w:rPr>
                <w:rFonts w:ascii="Times New Roman" w:hAnsi="Times New Roman" w:cs="Times New Roman"/>
              </w:rPr>
              <w:br/>
              <w:t xml:space="preserve">одновременно с проектом     </w:t>
            </w:r>
            <w:r w:rsidRPr="00D7278F">
              <w:rPr>
                <w:rFonts w:ascii="Times New Roman" w:hAnsi="Times New Roman" w:cs="Times New Roman"/>
              </w:rPr>
              <w:br/>
              <w:t xml:space="preserve">решения о бюджете на       </w:t>
            </w:r>
            <w:r w:rsidRPr="00D7278F">
              <w:rPr>
                <w:rFonts w:ascii="Times New Roman" w:hAnsi="Times New Roman" w:cs="Times New Roman"/>
              </w:rPr>
              <w:br/>
              <w:t xml:space="preserve">очередной финансовый год и </w:t>
            </w:r>
            <w:r w:rsidRPr="00D7278F">
              <w:rPr>
                <w:rFonts w:ascii="Times New Roman" w:hAnsi="Times New Roman" w:cs="Times New Roman"/>
              </w:rPr>
              <w:br/>
              <w:t>плановый период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</w:rPr>
              <w:t>ФО</w:t>
            </w:r>
            <w:r w:rsidRPr="00D727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78F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pStyle w:val="af7"/>
              <w:autoSpaceDE w:val="0"/>
              <w:spacing w:line="240" w:lineRule="auto"/>
              <w:ind w:left="45"/>
              <w:rPr>
                <w:rFonts w:ascii="Times New Roman" w:eastAsia="Arial" w:hAnsi="Times New Roman" w:cs="Times New Roman"/>
              </w:rPr>
            </w:pPr>
            <w:r w:rsidRPr="00D7278F">
              <w:rPr>
                <w:rFonts w:ascii="Times New Roman" w:eastAsia="Arial" w:hAnsi="Times New Roman" w:cs="Times New Roman"/>
              </w:rPr>
              <w:t>до</w:t>
            </w:r>
          </w:p>
          <w:p w:rsidR="00D7278F" w:rsidRPr="00D7278F" w:rsidRDefault="00D7278F" w:rsidP="00D7278F">
            <w:pPr>
              <w:pStyle w:val="af7"/>
              <w:autoSpaceDE w:val="0"/>
              <w:spacing w:line="240" w:lineRule="auto"/>
              <w:ind w:left="45"/>
              <w:rPr>
                <w:rFonts w:ascii="Times New Roman" w:eastAsia="Arial" w:hAnsi="Times New Roman" w:cs="Times New Roman"/>
                <w:lang w:val="en-US"/>
              </w:rPr>
            </w:pPr>
            <w:r w:rsidRPr="00D7278F">
              <w:rPr>
                <w:rFonts w:ascii="Times New Roman" w:eastAsia="Arial" w:hAnsi="Times New Roman" w:cs="Times New Roman"/>
              </w:rPr>
              <w:t>15.11.2020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ind w:left="4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hanging="13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Совет депутатов Новоцелинного  сельсовета Кочковского района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1</w:t>
            </w:r>
            <w:r w:rsidRPr="00D72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Вынести проект бюджета на 2021 год и на плановый период  2022-2023 годов на публичные слушания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до 01.12.20</w:t>
            </w:r>
            <w:r w:rsidRPr="00D727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Население Новоцелинного  сельсовета Кочковского района Новосибирской области</w:t>
            </w:r>
          </w:p>
        </w:tc>
      </w:tr>
      <w:tr w:rsidR="00D7278F" w:rsidRPr="00D7278F" w:rsidTr="0080282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>1</w:t>
            </w:r>
            <w:r w:rsidRPr="00D72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Вынести проект бюджета на 2021год и на плановый период до 2022-2023года на утверждение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Администрация </w:t>
            </w:r>
            <w:r w:rsidRPr="00D7278F">
              <w:rPr>
                <w:rFonts w:ascii="Times New Roman" w:hAnsi="Times New Roman" w:cs="Times New Roman"/>
              </w:rPr>
              <w:t xml:space="preserve">Новоцелинного  </w:t>
            </w:r>
            <w:r w:rsidRPr="00D7278F">
              <w:rPr>
                <w:rFonts w:ascii="Times New Roman" w:hAnsi="Times New Roman" w:cs="Times New Roman"/>
                <w:lang w:val="en-US"/>
              </w:rPr>
              <w:t>сельсовета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 декабрь</w:t>
            </w:r>
          </w:p>
          <w:p w:rsidR="00D7278F" w:rsidRPr="00D7278F" w:rsidRDefault="00D7278F" w:rsidP="00D7278F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  <w:lang w:val="en-US"/>
              </w:rPr>
              <w:t xml:space="preserve">    20</w:t>
            </w:r>
            <w:r w:rsidRPr="00D727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78F" w:rsidRPr="00D7278F" w:rsidRDefault="00D7278F" w:rsidP="00D7278F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7278F">
              <w:rPr>
                <w:rFonts w:ascii="Times New Roman" w:hAnsi="Times New Roman" w:cs="Times New Roman"/>
              </w:rPr>
              <w:t>Совет депутатов Новоцелинного  сельсовета Кочковского района Новосибирской области</w:t>
            </w:r>
          </w:p>
        </w:tc>
      </w:tr>
    </w:tbl>
    <w:p w:rsidR="00D7278F" w:rsidRDefault="00D7278F" w:rsidP="00D7278F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E52">
        <w:rPr>
          <w:rFonts w:ascii="Times New Roman" w:hAnsi="Times New Roman" w:cs="Times New Roman"/>
          <w:b/>
          <w:bCs/>
        </w:rPr>
        <w:t>АДМИНИСТРАЦИЯ  НОВОЦЕЛИННОГО СЕЛЬСОВЕТА</w:t>
      </w: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E52">
        <w:rPr>
          <w:rFonts w:ascii="Times New Roman" w:hAnsi="Times New Roman" w:cs="Times New Roman"/>
          <w:b/>
          <w:bCs/>
        </w:rPr>
        <w:t xml:space="preserve"> КОЧКОВСКОГО РАЙОНА НОВОСИБИРСКОЙ ОБЛАСТИ</w:t>
      </w: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4E52" w:rsidRPr="00194E52" w:rsidRDefault="00194E52" w:rsidP="00194E52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E52">
        <w:rPr>
          <w:rFonts w:ascii="Times New Roman" w:hAnsi="Times New Roman" w:cs="Times New Roman"/>
          <w:b/>
          <w:bCs/>
        </w:rPr>
        <w:t>П О С Т А Н О В Л Е Н И Е</w:t>
      </w:r>
    </w:p>
    <w:p w:rsidR="00194E52" w:rsidRPr="00194E52" w:rsidRDefault="00194E52" w:rsidP="00194E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E52">
        <w:rPr>
          <w:rFonts w:ascii="Times New Roman" w:hAnsi="Times New Roman" w:cs="Times New Roman"/>
          <w:b/>
          <w:bCs/>
        </w:rPr>
        <w:t>от  17.09.2020                                      № 78</w:t>
      </w: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4E52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Новоцелинного сельсовета Кочковского района Новосибирской области от 12.02.2014 года № 9 «Об утверждении Административного регламента по осуществлению муниципального контроля за сохранностью автомобильных дорог </w:t>
      </w:r>
    </w:p>
    <w:p w:rsidR="00194E52" w:rsidRPr="00194E52" w:rsidRDefault="00194E52" w:rsidP="00194E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94E52">
        <w:rPr>
          <w:rFonts w:ascii="Times New Roman" w:hAnsi="Times New Roman" w:cs="Times New Roman"/>
          <w:bCs/>
        </w:rPr>
        <w:t xml:space="preserve">местного значения» </w:t>
      </w:r>
    </w:p>
    <w:p w:rsidR="00194E52" w:rsidRPr="00194E52" w:rsidRDefault="00194E52" w:rsidP="0019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4E52" w:rsidRPr="00194E52" w:rsidRDefault="00194E52" w:rsidP="00194E5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94E52">
        <w:rPr>
          <w:rFonts w:ascii="Times New Roman" w:hAnsi="Times New Roman" w:cs="Times New Roman"/>
        </w:rPr>
        <w:t xml:space="preserve">       </w:t>
      </w:r>
      <w:r w:rsidRPr="00194E52">
        <w:rPr>
          <w:rFonts w:ascii="Times New Roman" w:hAnsi="Times New Roman" w:cs="Times New Roman"/>
          <w:lang w:eastAsia="ar-SA"/>
        </w:rPr>
        <w:t>В целях приведения нормативного акта администрации Новоцелинного сельсовета в соответствие действующему законодательству</w:t>
      </w:r>
      <w:r w:rsidRPr="00194E52">
        <w:rPr>
          <w:rFonts w:ascii="Times New Roman" w:hAnsi="Times New Roman" w:cs="Times New Roman"/>
        </w:rPr>
        <w:t>,</w:t>
      </w:r>
    </w:p>
    <w:p w:rsidR="00194E52" w:rsidRPr="00194E52" w:rsidRDefault="00194E52" w:rsidP="00194E5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94E52">
        <w:rPr>
          <w:rFonts w:ascii="Times New Roman" w:hAnsi="Times New Roman" w:cs="Times New Roman"/>
          <w:b/>
          <w:bCs/>
          <w:lang w:eastAsia="ar-SA"/>
        </w:rPr>
        <w:t xml:space="preserve">ПОСТАНОВЛЯЮ: </w:t>
      </w:r>
    </w:p>
    <w:p w:rsidR="00194E52" w:rsidRPr="00194E52" w:rsidRDefault="00194E52" w:rsidP="00194E52">
      <w:pPr>
        <w:spacing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194E52">
        <w:rPr>
          <w:rFonts w:ascii="Times New Roman" w:hAnsi="Times New Roman" w:cs="Times New Roman"/>
          <w:lang w:eastAsia="ar-SA"/>
        </w:rPr>
        <w:t xml:space="preserve">      1. Внести в постановление администрации Новоцелинного сельсовета Кочковского района Новосибирской области от 1</w:t>
      </w:r>
      <w:r w:rsidRPr="00194E52">
        <w:rPr>
          <w:rFonts w:ascii="Times New Roman" w:hAnsi="Times New Roman" w:cs="Times New Roman"/>
          <w:bCs/>
        </w:rPr>
        <w:t>2.02.2014 года № 9 «Об утверждении Административного регламента по осуществлению муниципального контроля за сохранностью автомобильных дорог местного значения</w:t>
      </w:r>
      <w:r w:rsidRPr="00194E52">
        <w:rPr>
          <w:rFonts w:ascii="Times New Roman" w:hAnsi="Times New Roman" w:cs="Times New Roman"/>
          <w:lang w:eastAsia="ar-SA"/>
        </w:rPr>
        <w:t>»</w:t>
      </w:r>
      <w:r w:rsidRPr="00194E52">
        <w:rPr>
          <w:rFonts w:ascii="Times New Roman" w:hAnsi="Times New Roman" w:cs="Times New Roman"/>
          <w:spacing w:val="4"/>
          <w:lang w:eastAsia="ar-SA"/>
        </w:rPr>
        <w:t>, (с изменениями, внесенными постановлением от 29.10.2014 года № 105, постановлением от 18.03.2015 года № 20, постановлением от 27.12.2016 года № 90, постановлением от 02.05.2017 года № 37, постановлением от 30.03.2018 года № 22), следующие изменения:</w:t>
      </w:r>
    </w:p>
    <w:p w:rsidR="00194E52" w:rsidRPr="00194E52" w:rsidRDefault="00194E52" w:rsidP="00194E52">
      <w:pPr>
        <w:pStyle w:val="aa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94E52">
        <w:rPr>
          <w:rFonts w:ascii="Times New Roman" w:hAnsi="Times New Roman"/>
        </w:rPr>
        <w:lastRenderedPageBreak/>
        <w:t>Пункт 1.4. Раздела 1 Административного регламента изложить в следующей редакции:</w:t>
      </w:r>
    </w:p>
    <w:p w:rsidR="00194E52" w:rsidRPr="00194E52" w:rsidRDefault="00194E52" w:rsidP="00194E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94E52">
        <w:rPr>
          <w:rFonts w:ascii="Times New Roman" w:hAnsi="Times New Roman" w:cs="Times New Roman"/>
        </w:rPr>
        <w:t>«1</w:t>
      </w:r>
      <w:r w:rsidRPr="00194E52">
        <w:rPr>
          <w:rFonts w:ascii="Times New Roman" w:hAnsi="Times New Roman" w:cs="Times New Roman"/>
          <w:bCs/>
        </w:rPr>
        <w:t xml:space="preserve">.4. </w:t>
      </w:r>
      <w:r w:rsidRPr="00194E52">
        <w:rPr>
          <w:rFonts w:ascii="Times New Roman" w:hAnsi="Times New Roman" w:cs="Times New Roman"/>
        </w:rPr>
        <w:t xml:space="preserve">Перечень нормативных правовых актов, регулирующих осуществление муниципального контроля (с указанием их реквизитов и источников официального опубликования), размещен на официальном сайте администрации Новоцелинного сельсовета Кочковского района Новосибирской области </w:t>
      </w:r>
      <w:hyperlink r:id="rId13" w:history="1">
        <w:r w:rsidRPr="00194E52">
          <w:rPr>
            <w:rStyle w:val="af4"/>
            <w:rFonts w:ascii="Times New Roman" w:hAnsi="Times New Roman" w:cs="Times New Roman"/>
          </w:rPr>
          <w:t>http://</w:t>
        </w:r>
        <w:r w:rsidRPr="00194E52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194E52">
        <w:rPr>
          <w:rFonts w:ascii="Times New Roman" w:hAnsi="Times New Roman" w:cs="Times New Roman"/>
          <w:color w:val="0000FF"/>
        </w:rPr>
        <w:t>.nso.ru.</w:t>
      </w:r>
      <w:r w:rsidRPr="00194E52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194E52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4" w:history="1">
        <w:r w:rsidRPr="00194E52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94E52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94E52">
        <w:rPr>
          <w:rFonts w:ascii="Times New Roman" w:hAnsi="Times New Roman" w:cs="Times New Roman"/>
        </w:rPr>
        <w:t>.»;</w:t>
      </w:r>
    </w:p>
    <w:p w:rsidR="00194E52" w:rsidRPr="00194E52" w:rsidRDefault="00194E52" w:rsidP="00194E5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94E52">
        <w:rPr>
          <w:rFonts w:ascii="Times New Roman" w:hAnsi="Times New Roman" w:cs="Times New Roman"/>
          <w:bCs/>
        </w:rPr>
        <w:t xml:space="preserve">     1.2. Пункт 2.1.1. Раздела 2 Административного регламента изложить в следующей редакции:</w:t>
      </w:r>
    </w:p>
    <w:p w:rsidR="00194E52" w:rsidRPr="00194E52" w:rsidRDefault="00194E52" w:rsidP="00194E52">
      <w:pPr>
        <w:spacing w:line="240" w:lineRule="auto"/>
        <w:jc w:val="both"/>
        <w:rPr>
          <w:rFonts w:ascii="Times New Roman" w:hAnsi="Times New Roman" w:cs="Times New Roman"/>
        </w:rPr>
      </w:pPr>
      <w:r w:rsidRPr="00194E52">
        <w:rPr>
          <w:rFonts w:ascii="Times New Roman" w:hAnsi="Times New Roman" w:cs="Times New Roman"/>
          <w:bCs/>
        </w:rPr>
        <w:t xml:space="preserve">«2.1.1. </w:t>
      </w:r>
      <w:r w:rsidRPr="00194E52">
        <w:rPr>
          <w:rFonts w:ascii="Times New Roman" w:hAnsi="Times New Roman" w:cs="Times New Roman"/>
        </w:rPr>
        <w:t>Требования к порядку информирования об исполнении функции  муниципального контроля.</w:t>
      </w:r>
    </w:p>
    <w:p w:rsidR="00194E52" w:rsidRPr="00194E52" w:rsidRDefault="00194E52" w:rsidP="00194E5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94E52">
        <w:rPr>
          <w:rFonts w:ascii="Times New Roman" w:hAnsi="Times New Roman" w:cs="Times New Roman"/>
        </w:rPr>
        <w:t xml:space="preserve">2.1.1.1. Справочная информация размещена на официальном сайте администрации Новоцелинного сельсовета Кочковского района Новосибирской области  </w:t>
      </w:r>
      <w:r w:rsidRPr="00194E52">
        <w:rPr>
          <w:rFonts w:ascii="Times New Roman" w:hAnsi="Times New Roman" w:cs="Times New Roman"/>
          <w:lang w:val="en-US"/>
        </w:rPr>
        <w:t>http</w:t>
      </w:r>
      <w:r w:rsidRPr="00194E52">
        <w:rPr>
          <w:rFonts w:ascii="Times New Roman" w:hAnsi="Times New Roman" w:cs="Times New Roman"/>
        </w:rPr>
        <w:t>://</w:t>
      </w:r>
      <w:r w:rsidRPr="00194E52">
        <w:rPr>
          <w:rFonts w:ascii="Times New Roman" w:hAnsi="Times New Roman" w:cs="Times New Roman"/>
          <w:lang w:val="en-US"/>
        </w:rPr>
        <w:t>novocelinnoe</w:t>
      </w:r>
      <w:r w:rsidRPr="00194E52">
        <w:rPr>
          <w:rFonts w:ascii="Times New Roman" w:hAnsi="Times New Roman" w:cs="Times New Roman"/>
        </w:rPr>
        <w:t>.</w:t>
      </w:r>
      <w:r w:rsidRPr="00194E52">
        <w:rPr>
          <w:rFonts w:ascii="Times New Roman" w:hAnsi="Times New Roman" w:cs="Times New Roman"/>
          <w:lang w:val="en-US"/>
        </w:rPr>
        <w:t>nso</w:t>
      </w:r>
      <w:r w:rsidRPr="00194E52">
        <w:rPr>
          <w:rFonts w:ascii="Times New Roman" w:hAnsi="Times New Roman" w:cs="Times New Roman"/>
        </w:rPr>
        <w:t>.</w:t>
      </w:r>
      <w:r w:rsidRPr="00194E52">
        <w:rPr>
          <w:rFonts w:ascii="Times New Roman" w:hAnsi="Times New Roman" w:cs="Times New Roman"/>
          <w:lang w:val="en-US"/>
        </w:rPr>
        <w:t>ru</w:t>
      </w:r>
      <w:r w:rsidRPr="00194E52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</w:t>
      </w:r>
      <w:r w:rsidRPr="00194E52">
        <w:rPr>
          <w:rFonts w:ascii="Times New Roman" w:eastAsia="Calibri" w:hAnsi="Times New Roman" w:cs="Times New Roman"/>
          <w:b/>
          <w:bCs/>
          <w:color w:val="4F81BD"/>
        </w:rPr>
        <w:t xml:space="preserve"> (</w:t>
      </w:r>
      <w:hyperlink r:id="rId15" w:history="1">
        <w:r w:rsidRPr="00194E52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94E52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94E52">
        <w:rPr>
          <w:rFonts w:ascii="Times New Roman" w:hAnsi="Times New Roman" w:cs="Times New Roman"/>
        </w:rPr>
        <w:t>.».</w:t>
      </w:r>
    </w:p>
    <w:p w:rsidR="00194E52" w:rsidRPr="00194E52" w:rsidRDefault="00194E52" w:rsidP="00194E52">
      <w:pPr>
        <w:spacing w:line="240" w:lineRule="auto"/>
        <w:jc w:val="both"/>
        <w:rPr>
          <w:rFonts w:ascii="Times New Roman" w:hAnsi="Times New Roman" w:cs="Times New Roman"/>
        </w:rPr>
      </w:pPr>
      <w:r w:rsidRPr="00194E52">
        <w:rPr>
          <w:rFonts w:ascii="Times New Roman" w:hAnsi="Times New Roman" w:cs="Times New Roman"/>
        </w:rPr>
        <w:t xml:space="preserve">     </w:t>
      </w:r>
      <w:bookmarkStart w:id="12" w:name="l283"/>
      <w:bookmarkEnd w:id="12"/>
      <w:r w:rsidRPr="00194E52">
        <w:rPr>
          <w:rFonts w:ascii="Times New Roman" w:hAnsi="Times New Roman" w:cs="Times New Roman"/>
          <w:spacing w:val="4"/>
          <w:lang w:eastAsia="ar-SA"/>
        </w:rPr>
        <w:t xml:space="preserve"> 2. </w:t>
      </w:r>
      <w:r w:rsidRPr="00194E52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194E52" w:rsidRPr="00194E52" w:rsidRDefault="00194E52" w:rsidP="00194E52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94E52">
        <w:rPr>
          <w:sz w:val="22"/>
          <w:szCs w:val="22"/>
        </w:rPr>
        <w:t xml:space="preserve">      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сельсовета.</w:t>
      </w:r>
    </w:p>
    <w:p w:rsidR="00194E52" w:rsidRPr="00194E52" w:rsidRDefault="00194E52" w:rsidP="00194E52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94E52">
        <w:rPr>
          <w:sz w:val="22"/>
          <w:szCs w:val="22"/>
        </w:rPr>
        <w:t xml:space="preserve">      4. Постановление вступает в силу со дня его официального опубликования.</w:t>
      </w:r>
    </w:p>
    <w:p w:rsidR="00194E52" w:rsidRPr="00194E52" w:rsidRDefault="00194E52" w:rsidP="00194E52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</w:p>
    <w:p w:rsidR="00194E52" w:rsidRPr="00194E52" w:rsidRDefault="00194E52" w:rsidP="00194E52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</w:p>
    <w:p w:rsidR="00194E52" w:rsidRPr="00194E52" w:rsidRDefault="00194E52" w:rsidP="00194E52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94E52">
        <w:rPr>
          <w:sz w:val="22"/>
          <w:szCs w:val="22"/>
        </w:rPr>
        <w:t xml:space="preserve">Глава Новоцелинного сельсовета </w:t>
      </w:r>
    </w:p>
    <w:p w:rsidR="00194E52" w:rsidRPr="00194E52" w:rsidRDefault="00194E52" w:rsidP="00194E52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194E52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 области                              С.В. Игнатьева</w:t>
      </w:r>
    </w:p>
    <w:p w:rsidR="00194E52" w:rsidRDefault="00194E52" w:rsidP="00194E52">
      <w:pPr>
        <w:spacing w:line="240" w:lineRule="auto"/>
        <w:rPr>
          <w:rFonts w:ascii="Times New Roman" w:hAnsi="Times New Roman" w:cs="Times New Roman"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FFA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FFA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FFA" w:rsidRPr="001C4FFA" w:rsidRDefault="001C4FFA" w:rsidP="001C4FFA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FFA">
        <w:rPr>
          <w:rFonts w:ascii="Times New Roman" w:hAnsi="Times New Roman" w:cs="Times New Roman"/>
          <w:b/>
        </w:rPr>
        <w:t>П О С Т А Н О В Л Е Н И Е</w:t>
      </w:r>
    </w:p>
    <w:p w:rsidR="001C4FFA" w:rsidRPr="001C4FFA" w:rsidRDefault="001C4FFA" w:rsidP="001C4FFA">
      <w:pPr>
        <w:spacing w:after="0" w:line="240" w:lineRule="auto"/>
        <w:rPr>
          <w:rFonts w:ascii="Times New Roman" w:hAnsi="Times New Roman" w:cs="Times New Roman"/>
          <w:b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FFA">
        <w:rPr>
          <w:rFonts w:ascii="Times New Roman" w:hAnsi="Times New Roman" w:cs="Times New Roman"/>
          <w:b/>
        </w:rPr>
        <w:t>от 17.09.2020                 № 79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1C4FFA">
        <w:rPr>
          <w:rFonts w:ascii="Times New Roman" w:hAnsi="Times New Roman" w:cs="Times New Roman"/>
          <w:b/>
        </w:rPr>
        <w:t xml:space="preserve">О внесении изменений в постановление от 28.08.2017 года № 64 </w:t>
      </w:r>
      <w:r w:rsidRPr="001C4FFA">
        <w:rPr>
          <w:rFonts w:ascii="Times New Roman" w:hAnsi="Times New Roman" w:cs="Times New Roman"/>
          <w:b/>
          <w:lang w:eastAsia="ar-SA"/>
        </w:rPr>
        <w:t>«Об</w:t>
      </w:r>
      <w:r w:rsidRPr="001C4FFA">
        <w:rPr>
          <w:rFonts w:ascii="Times New Roman" w:hAnsi="Times New Roman" w:cs="Times New Roman"/>
          <w:lang w:eastAsia="ar-SA"/>
        </w:rPr>
        <w:t xml:space="preserve"> </w:t>
      </w:r>
      <w:r w:rsidRPr="001C4FFA">
        <w:rPr>
          <w:rFonts w:ascii="Times New Roman" w:hAnsi="Times New Roman" w:cs="Times New Roman"/>
          <w:b/>
          <w:lang w:eastAsia="ar-SA"/>
        </w:rPr>
        <w:t>утверждении административного регламента осуществления муниципального контроля за соблюдением правил благоустройства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C4FFA">
        <w:rPr>
          <w:rFonts w:ascii="Times New Roman" w:hAnsi="Times New Roman" w:cs="Times New Roman"/>
          <w:bCs/>
        </w:rPr>
        <w:t xml:space="preserve">        </w:t>
      </w:r>
    </w:p>
    <w:p w:rsidR="001C4FFA" w:rsidRPr="001C4FFA" w:rsidRDefault="001C4FFA" w:rsidP="001C4FF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C4FFA">
        <w:rPr>
          <w:rFonts w:ascii="Times New Roman" w:hAnsi="Times New Roman" w:cs="Times New Roman"/>
          <w:bCs/>
        </w:rPr>
        <w:t xml:space="preserve">      </w:t>
      </w:r>
      <w:r w:rsidRPr="001C4FFA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1C4FFA">
        <w:rPr>
          <w:rFonts w:ascii="Times New Roman" w:hAnsi="Times New Roman" w:cs="Times New Roman"/>
        </w:rPr>
        <w:t xml:space="preserve">, </w:t>
      </w:r>
    </w:p>
    <w:p w:rsidR="001C4FFA" w:rsidRPr="001C4FFA" w:rsidRDefault="001C4FFA" w:rsidP="001C4FFA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1C4FFA">
        <w:rPr>
          <w:rFonts w:ascii="Times New Roman" w:hAnsi="Times New Roman" w:cs="Times New Roman"/>
          <w:b/>
          <w:lang w:eastAsia="ar-SA"/>
        </w:rPr>
        <w:t>ПОСТАНОВЛЯЮ:</w:t>
      </w:r>
    </w:p>
    <w:p w:rsidR="001C4FFA" w:rsidRPr="001C4FFA" w:rsidRDefault="001C4FFA" w:rsidP="001C4FFA">
      <w:pPr>
        <w:spacing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1C4FFA">
        <w:rPr>
          <w:rFonts w:ascii="Times New Roman" w:hAnsi="Times New Roman" w:cs="Times New Roman"/>
          <w:lang w:eastAsia="ar-SA"/>
        </w:rPr>
        <w:t>1. Внести в постановление администрации Новоцелинного сельсовета Кочковского района Новосибирской области от 28.08.2018 года № 64 «Об утверждении а</w:t>
      </w:r>
      <w:r w:rsidRPr="001C4FFA">
        <w:rPr>
          <w:rFonts w:ascii="Times New Roman" w:hAnsi="Times New Roman" w:cs="Times New Roman"/>
          <w:spacing w:val="4"/>
          <w:lang w:eastAsia="ar-SA"/>
        </w:rPr>
        <w:t>дминистративного регламента осуществления муниципального контроля за соблюдением правил благоустройства», (с изменениями, внесенными постановлением от 30.03.2018 года № 21) следующие изменения:</w:t>
      </w:r>
    </w:p>
    <w:p w:rsidR="001C4FFA" w:rsidRPr="001C4FFA" w:rsidRDefault="001C4FFA" w:rsidP="001C4FF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C4FFA">
        <w:rPr>
          <w:rFonts w:ascii="Times New Roman" w:hAnsi="Times New Roman"/>
        </w:rPr>
        <w:t>Пункт 1.3. Раздела 1 Административного регламента изложить в следующей редакции:</w:t>
      </w:r>
    </w:p>
    <w:p w:rsidR="001C4FFA" w:rsidRPr="001C4FFA" w:rsidRDefault="001C4FFA" w:rsidP="001C4F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>«1</w:t>
      </w:r>
      <w:r w:rsidRPr="001C4FFA">
        <w:rPr>
          <w:rFonts w:ascii="Times New Roman" w:hAnsi="Times New Roman" w:cs="Times New Roman"/>
          <w:bCs/>
        </w:rPr>
        <w:t xml:space="preserve">.3. </w:t>
      </w:r>
      <w:r w:rsidRPr="001C4FFA">
        <w:rPr>
          <w:rFonts w:ascii="Times New Roman" w:hAnsi="Times New Roman" w:cs="Times New Roman"/>
        </w:rPr>
        <w:t xml:space="preserve">Перечень нормативных правовых актов, регулирующих осуществление муниципального контроля (с указанием их реквизитов и источников официального опубликования), размещен на официальном сайте администрации Новоцелинного сельсовета Кочковского района </w:t>
      </w:r>
      <w:r w:rsidRPr="001C4FFA">
        <w:rPr>
          <w:rFonts w:ascii="Times New Roman" w:hAnsi="Times New Roman" w:cs="Times New Roman"/>
        </w:rPr>
        <w:lastRenderedPageBreak/>
        <w:t xml:space="preserve">Новосибирской области </w:t>
      </w:r>
      <w:hyperlink r:id="rId16" w:history="1">
        <w:r w:rsidRPr="001C4FFA">
          <w:rPr>
            <w:rStyle w:val="af4"/>
            <w:rFonts w:ascii="Times New Roman" w:hAnsi="Times New Roman" w:cs="Times New Roman"/>
          </w:rPr>
          <w:t>http://</w:t>
        </w:r>
        <w:r w:rsidRPr="001C4FFA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1C4FFA">
        <w:rPr>
          <w:rFonts w:ascii="Times New Roman" w:hAnsi="Times New Roman" w:cs="Times New Roman"/>
          <w:color w:val="0000FF"/>
        </w:rPr>
        <w:t>.nso.ru.</w:t>
      </w:r>
      <w:r w:rsidRPr="001C4FFA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1C4FFA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7" w:history="1">
        <w:r w:rsidRPr="001C4FFA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C4FFA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C4FFA">
        <w:rPr>
          <w:rFonts w:ascii="Times New Roman" w:hAnsi="Times New Roman" w:cs="Times New Roman"/>
        </w:rPr>
        <w:t>.»;</w:t>
      </w:r>
    </w:p>
    <w:p w:rsidR="001C4FFA" w:rsidRPr="001C4FFA" w:rsidRDefault="001C4FFA" w:rsidP="001C4FF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C4FFA">
        <w:rPr>
          <w:rFonts w:ascii="Times New Roman" w:hAnsi="Times New Roman" w:cs="Times New Roman"/>
          <w:bCs/>
        </w:rPr>
        <w:t xml:space="preserve">     1.2. Пункт 2.1.1. Раздела 2 Административного регламента изложить в следующей редакции:</w:t>
      </w:r>
    </w:p>
    <w:p w:rsidR="001C4FFA" w:rsidRPr="001C4FFA" w:rsidRDefault="001C4FFA" w:rsidP="001C4FFA">
      <w:pPr>
        <w:spacing w:line="240" w:lineRule="auto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  <w:bCs/>
        </w:rPr>
        <w:t xml:space="preserve">«2.1.1. </w:t>
      </w:r>
      <w:r w:rsidRPr="001C4FFA">
        <w:rPr>
          <w:rFonts w:ascii="Times New Roman" w:hAnsi="Times New Roman" w:cs="Times New Roman"/>
        </w:rPr>
        <w:t>Требования к порядку информирования об исполнении функции  муниципального контроля.</w:t>
      </w:r>
    </w:p>
    <w:p w:rsidR="001C4FFA" w:rsidRPr="001C4FFA" w:rsidRDefault="001C4FFA" w:rsidP="001C4FF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 xml:space="preserve">2.1.1.1. Справочная информация размещена на официальном сайте администрации Новоцелинного сельсовета Кочковского района Новосибирской области  </w:t>
      </w:r>
      <w:r w:rsidRPr="001C4FFA">
        <w:rPr>
          <w:rFonts w:ascii="Times New Roman" w:hAnsi="Times New Roman" w:cs="Times New Roman"/>
          <w:lang w:val="en-US"/>
        </w:rPr>
        <w:t>http</w:t>
      </w:r>
      <w:r w:rsidRPr="001C4FFA">
        <w:rPr>
          <w:rFonts w:ascii="Times New Roman" w:hAnsi="Times New Roman" w:cs="Times New Roman"/>
        </w:rPr>
        <w:t>://</w:t>
      </w:r>
      <w:r w:rsidRPr="001C4FFA">
        <w:rPr>
          <w:rFonts w:ascii="Times New Roman" w:hAnsi="Times New Roman" w:cs="Times New Roman"/>
          <w:lang w:val="en-US"/>
        </w:rPr>
        <w:t>novocelinnoe</w:t>
      </w:r>
      <w:r w:rsidRPr="001C4FFA">
        <w:rPr>
          <w:rFonts w:ascii="Times New Roman" w:hAnsi="Times New Roman" w:cs="Times New Roman"/>
        </w:rPr>
        <w:t>.</w:t>
      </w:r>
      <w:r w:rsidRPr="001C4FFA">
        <w:rPr>
          <w:rFonts w:ascii="Times New Roman" w:hAnsi="Times New Roman" w:cs="Times New Roman"/>
          <w:lang w:val="en-US"/>
        </w:rPr>
        <w:t>nso</w:t>
      </w:r>
      <w:r w:rsidRPr="001C4FFA">
        <w:rPr>
          <w:rFonts w:ascii="Times New Roman" w:hAnsi="Times New Roman" w:cs="Times New Roman"/>
        </w:rPr>
        <w:t>.</w:t>
      </w:r>
      <w:r w:rsidRPr="001C4FFA">
        <w:rPr>
          <w:rFonts w:ascii="Times New Roman" w:hAnsi="Times New Roman" w:cs="Times New Roman"/>
          <w:lang w:val="en-US"/>
        </w:rPr>
        <w:t>ru</w:t>
      </w:r>
      <w:r w:rsidRPr="001C4FFA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</w:t>
      </w:r>
      <w:r w:rsidRPr="001C4FFA">
        <w:rPr>
          <w:rFonts w:ascii="Times New Roman" w:eastAsia="Calibri" w:hAnsi="Times New Roman" w:cs="Times New Roman"/>
          <w:b/>
          <w:bCs/>
          <w:color w:val="4F81BD"/>
        </w:rPr>
        <w:t xml:space="preserve"> (</w:t>
      </w:r>
      <w:hyperlink r:id="rId18" w:history="1">
        <w:r w:rsidRPr="001C4FFA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C4FFA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C4FFA">
        <w:rPr>
          <w:rFonts w:ascii="Times New Roman" w:hAnsi="Times New Roman" w:cs="Times New Roman"/>
        </w:rPr>
        <w:t>.».</w:t>
      </w:r>
    </w:p>
    <w:p w:rsidR="001C4FFA" w:rsidRPr="001C4FFA" w:rsidRDefault="001C4FFA" w:rsidP="001C4FFA">
      <w:pPr>
        <w:spacing w:line="240" w:lineRule="auto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 xml:space="preserve">     </w:t>
      </w:r>
      <w:r w:rsidRPr="001C4FFA">
        <w:rPr>
          <w:rFonts w:ascii="Times New Roman" w:hAnsi="Times New Roman" w:cs="Times New Roman"/>
          <w:spacing w:val="4"/>
          <w:lang w:eastAsia="ar-SA"/>
        </w:rPr>
        <w:t xml:space="preserve"> 2. </w:t>
      </w:r>
      <w:r w:rsidRPr="001C4FFA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1C4FFA" w:rsidRPr="001C4FFA" w:rsidRDefault="001C4FFA" w:rsidP="001C4FFA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C4FFA">
        <w:rPr>
          <w:sz w:val="22"/>
          <w:szCs w:val="22"/>
        </w:rPr>
        <w:t xml:space="preserve">      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сельсовета.</w:t>
      </w:r>
    </w:p>
    <w:p w:rsidR="001C4FFA" w:rsidRPr="001C4FFA" w:rsidRDefault="001C4FFA" w:rsidP="001C4FFA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C4FFA">
        <w:rPr>
          <w:sz w:val="22"/>
          <w:szCs w:val="22"/>
        </w:rPr>
        <w:t xml:space="preserve">      4. Постановление вступает в силу со дня его официального опубликования.</w:t>
      </w:r>
    </w:p>
    <w:p w:rsidR="001C4FFA" w:rsidRPr="001C4FFA" w:rsidRDefault="001C4FFA" w:rsidP="001C4FFA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</w:p>
    <w:p w:rsidR="001C4FFA" w:rsidRPr="001C4FFA" w:rsidRDefault="001C4FFA" w:rsidP="001C4FFA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C4FFA">
        <w:rPr>
          <w:sz w:val="22"/>
          <w:szCs w:val="22"/>
        </w:rPr>
        <w:t xml:space="preserve">Глава Новоцелинного сельсовета </w:t>
      </w:r>
    </w:p>
    <w:p w:rsidR="001C4FFA" w:rsidRPr="001C4FFA" w:rsidRDefault="001C4FFA" w:rsidP="001C4FFA">
      <w:pPr>
        <w:spacing w:line="240" w:lineRule="auto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4FFA">
        <w:rPr>
          <w:rFonts w:ascii="Times New Roman" w:hAnsi="Times New Roman" w:cs="Times New Roman"/>
          <w:b/>
          <w:bCs/>
        </w:rPr>
        <w:t>АДМИНИСТРАЦИЯ  НОВОЦЕЛИННОГО СЕЛЬСОВЕТА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4FFA">
        <w:rPr>
          <w:rFonts w:ascii="Times New Roman" w:hAnsi="Times New Roman" w:cs="Times New Roman"/>
          <w:b/>
          <w:bCs/>
        </w:rPr>
        <w:t xml:space="preserve"> КОЧКОВСКОГО РАЙОНА НОВОСИБИРСКОЙ ОБЛАСТИ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4FFA" w:rsidRPr="001C4FFA" w:rsidRDefault="001C4FFA" w:rsidP="001C4FFA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4FFA">
        <w:rPr>
          <w:rFonts w:ascii="Times New Roman" w:hAnsi="Times New Roman" w:cs="Times New Roman"/>
          <w:b/>
          <w:bCs/>
        </w:rPr>
        <w:t>П О С Т А Н О В Л Е Н И Е</w:t>
      </w:r>
    </w:p>
    <w:p w:rsidR="001C4FFA" w:rsidRPr="001C4FFA" w:rsidRDefault="001C4FFA" w:rsidP="001C4F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4FFA">
        <w:rPr>
          <w:rFonts w:ascii="Times New Roman" w:hAnsi="Times New Roman" w:cs="Times New Roman"/>
          <w:b/>
          <w:bCs/>
        </w:rPr>
        <w:t>от 17.09.2020                                    № 80</w:t>
      </w: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4FFA" w:rsidRPr="001C4FFA" w:rsidRDefault="001C4FFA" w:rsidP="001C4F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C4FFA">
        <w:rPr>
          <w:rFonts w:ascii="Times New Roman" w:hAnsi="Times New Roman" w:cs="Times New Roman"/>
          <w:bCs/>
        </w:rPr>
        <w:t>О внесении изменений в постановление администрации Новоцелинного сельсовета Кочковского района Новосибирской области от 18.04.2019 года № 34 «</w:t>
      </w:r>
      <w:r w:rsidRPr="001C4FFA">
        <w:rPr>
          <w:rStyle w:val="a7"/>
          <w:rFonts w:ascii="Times New Roman" w:hAnsi="Times New Roman" w:cs="Times New Roman"/>
          <w:b w:val="0"/>
        </w:rPr>
        <w:t>Об утверждении</w:t>
      </w:r>
      <w:r w:rsidRPr="001C4FFA">
        <w:rPr>
          <w:rFonts w:ascii="Times New Roman" w:hAnsi="Times New Roman" w:cs="Times New Roman"/>
        </w:rPr>
        <w:t xml:space="preserve"> административного регламента по осуществлению муниципального жилищного контроля   на территории Новоцелинного сельсовета Кочковского района Новосибирской области</w:t>
      </w:r>
      <w:r w:rsidRPr="001C4FFA">
        <w:rPr>
          <w:rFonts w:ascii="Times New Roman" w:hAnsi="Times New Roman" w:cs="Times New Roman"/>
          <w:bCs/>
        </w:rPr>
        <w:t>»</w:t>
      </w:r>
    </w:p>
    <w:p w:rsidR="001C4FFA" w:rsidRDefault="001C4FFA" w:rsidP="001C4FFA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</w:rPr>
      </w:pPr>
    </w:p>
    <w:p w:rsidR="001C4FFA" w:rsidRPr="001C4FFA" w:rsidRDefault="001C4FFA" w:rsidP="001C4FF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C4FFA">
        <w:rPr>
          <w:rFonts w:ascii="Times New Roman" w:hAnsi="Times New Roman" w:cs="Times New Roman"/>
          <w:lang w:eastAsia="ar-SA"/>
        </w:rPr>
        <w:t xml:space="preserve">      В целях приведения нормативного акта администрации Новоцелинного сельсовета в соответствие действующему законодательству</w:t>
      </w:r>
      <w:r w:rsidRPr="001C4FFA">
        <w:rPr>
          <w:rFonts w:ascii="Times New Roman" w:hAnsi="Times New Roman" w:cs="Times New Roman"/>
        </w:rPr>
        <w:t>,</w:t>
      </w:r>
    </w:p>
    <w:p w:rsidR="001C4FFA" w:rsidRPr="001C4FFA" w:rsidRDefault="001C4FFA" w:rsidP="001C4FF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C4FFA">
        <w:rPr>
          <w:rFonts w:ascii="Times New Roman" w:hAnsi="Times New Roman" w:cs="Times New Roman"/>
          <w:b/>
          <w:bCs/>
          <w:lang w:eastAsia="ar-SA"/>
        </w:rPr>
        <w:t xml:space="preserve">ПОСТАНОВЛЯЮ: </w:t>
      </w:r>
    </w:p>
    <w:p w:rsidR="001C4FFA" w:rsidRPr="001C4FFA" w:rsidRDefault="001C4FFA" w:rsidP="001C4FFA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1C4FFA">
        <w:rPr>
          <w:rFonts w:ascii="Times New Roman" w:hAnsi="Times New Roman" w:cs="Times New Roman"/>
          <w:lang w:eastAsia="ar-SA"/>
        </w:rPr>
        <w:t xml:space="preserve">      1. Внести в постановление администрации Новоцелинного сельсовета Кочковского района Новосибирской области от </w:t>
      </w:r>
      <w:r w:rsidRPr="001C4FFA">
        <w:rPr>
          <w:rFonts w:ascii="Times New Roman" w:hAnsi="Times New Roman" w:cs="Times New Roman"/>
          <w:bCs/>
        </w:rPr>
        <w:t>18.04.2019 года № 34 «</w:t>
      </w:r>
      <w:r w:rsidRPr="001C4FFA">
        <w:rPr>
          <w:rStyle w:val="a7"/>
          <w:rFonts w:ascii="Times New Roman" w:hAnsi="Times New Roman" w:cs="Times New Roman"/>
        </w:rPr>
        <w:t>Об утверждении</w:t>
      </w:r>
      <w:r w:rsidRPr="001C4FFA">
        <w:rPr>
          <w:rFonts w:ascii="Times New Roman" w:hAnsi="Times New Roman" w:cs="Times New Roman"/>
        </w:rPr>
        <w:t xml:space="preserve"> административного регламента по осуществлению муниципального жилищного контроля   на территории Новоцелинного сельсовета Кочковского района Новосибирской области</w:t>
      </w:r>
      <w:r w:rsidRPr="001C4FFA">
        <w:rPr>
          <w:rFonts w:ascii="Times New Roman" w:hAnsi="Times New Roman" w:cs="Times New Roman"/>
          <w:lang w:eastAsia="ar-SA"/>
        </w:rPr>
        <w:t xml:space="preserve">», (с изменениями, внесенными постановлением от 20.02.2020 года № 15) </w:t>
      </w:r>
      <w:r w:rsidRPr="001C4FFA">
        <w:rPr>
          <w:rFonts w:ascii="Times New Roman" w:hAnsi="Times New Roman" w:cs="Times New Roman"/>
          <w:spacing w:val="4"/>
          <w:lang w:eastAsia="ar-SA"/>
        </w:rPr>
        <w:t>следующие изменения:</w:t>
      </w:r>
    </w:p>
    <w:p w:rsidR="001C4FFA" w:rsidRPr="001C4FFA" w:rsidRDefault="001C4FFA" w:rsidP="001C4FF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>1.1. Подпункт 1.3. раздела 1 Административного регламента изложить в следующей редакции:</w:t>
      </w:r>
    </w:p>
    <w:p w:rsidR="001C4FFA" w:rsidRPr="001C4FFA" w:rsidRDefault="001C4FFA" w:rsidP="001C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>«1</w:t>
      </w:r>
      <w:r w:rsidRPr="001C4FFA">
        <w:rPr>
          <w:rFonts w:ascii="Times New Roman" w:hAnsi="Times New Roman" w:cs="Times New Roman"/>
          <w:bCs/>
        </w:rPr>
        <w:t xml:space="preserve">.3. </w:t>
      </w:r>
      <w:r w:rsidRPr="001C4FFA">
        <w:rPr>
          <w:rFonts w:ascii="Times New Roman" w:hAnsi="Times New Roman" w:cs="Times New Roman"/>
        </w:rPr>
        <w:t xml:space="preserve">Перечень нормативных правовых актов, регулирующих осуществление муниципального контроля (с указанием их реквизитов и источников официального опубликования), размещен на официальном сайте администрации Новоцелинного сельсовета Кочковского района Новосибирской области </w:t>
      </w:r>
      <w:hyperlink r:id="rId19" w:history="1">
        <w:r w:rsidRPr="001C4FFA">
          <w:rPr>
            <w:rStyle w:val="af4"/>
            <w:rFonts w:ascii="Times New Roman" w:hAnsi="Times New Roman" w:cs="Times New Roman"/>
          </w:rPr>
          <w:t>http://</w:t>
        </w:r>
        <w:r w:rsidRPr="001C4FFA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1C4FFA">
        <w:rPr>
          <w:rFonts w:ascii="Times New Roman" w:hAnsi="Times New Roman" w:cs="Times New Roman"/>
          <w:color w:val="0000FF"/>
        </w:rPr>
        <w:t>.nso.ru.</w:t>
      </w:r>
      <w:r w:rsidRPr="001C4FFA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1C4FFA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20" w:history="1">
        <w:r w:rsidRPr="001C4FFA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C4FFA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C4FFA">
        <w:rPr>
          <w:rFonts w:ascii="Times New Roman" w:hAnsi="Times New Roman" w:cs="Times New Roman"/>
        </w:rPr>
        <w:t>.»;</w:t>
      </w:r>
    </w:p>
    <w:p w:rsidR="001C4FFA" w:rsidRPr="001C4FFA" w:rsidRDefault="001C4FFA" w:rsidP="001C4FF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4FFA">
        <w:rPr>
          <w:rFonts w:ascii="Times New Roman" w:hAnsi="Times New Roman" w:cs="Times New Roman"/>
          <w:bCs/>
        </w:rPr>
        <w:t xml:space="preserve">     1.2. Пункт 2.1.2. Раздела 2 Административного регламента изложить в следующей редакции:</w:t>
      </w:r>
    </w:p>
    <w:p w:rsidR="001C4FFA" w:rsidRPr="001C4FFA" w:rsidRDefault="001C4FFA" w:rsidP="001C4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  <w:bCs/>
        </w:rPr>
        <w:t xml:space="preserve">«2.1.2. </w:t>
      </w:r>
      <w:r w:rsidRPr="001C4FFA">
        <w:rPr>
          <w:rFonts w:ascii="Times New Roman" w:hAnsi="Times New Roman" w:cs="Times New Roman"/>
        </w:rPr>
        <w:t>Требования к порядку информирования об исполнении функции  муниципального контроля.</w:t>
      </w:r>
    </w:p>
    <w:p w:rsidR="001C4FFA" w:rsidRPr="001C4FFA" w:rsidRDefault="001C4FFA" w:rsidP="001C4F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lastRenderedPageBreak/>
        <w:t xml:space="preserve">2.1.2.1. Справочная информация размещена на официальном сайте администрации Новоцелинного сельсовета Кочковского района Новосибирской области  </w:t>
      </w:r>
      <w:r w:rsidRPr="001C4FFA">
        <w:rPr>
          <w:rFonts w:ascii="Times New Roman" w:hAnsi="Times New Roman" w:cs="Times New Roman"/>
          <w:lang w:val="en-US"/>
        </w:rPr>
        <w:t>http</w:t>
      </w:r>
      <w:r w:rsidRPr="001C4FFA">
        <w:rPr>
          <w:rFonts w:ascii="Times New Roman" w:hAnsi="Times New Roman" w:cs="Times New Roman"/>
        </w:rPr>
        <w:t>://</w:t>
      </w:r>
      <w:r w:rsidRPr="001C4FFA">
        <w:rPr>
          <w:rFonts w:ascii="Times New Roman" w:hAnsi="Times New Roman" w:cs="Times New Roman"/>
          <w:lang w:val="en-US"/>
        </w:rPr>
        <w:t>novocelinnoe</w:t>
      </w:r>
      <w:r w:rsidRPr="001C4FFA">
        <w:rPr>
          <w:rFonts w:ascii="Times New Roman" w:hAnsi="Times New Roman" w:cs="Times New Roman"/>
        </w:rPr>
        <w:t>.</w:t>
      </w:r>
      <w:r w:rsidRPr="001C4FFA">
        <w:rPr>
          <w:rFonts w:ascii="Times New Roman" w:hAnsi="Times New Roman" w:cs="Times New Roman"/>
          <w:lang w:val="en-US"/>
        </w:rPr>
        <w:t>nso</w:t>
      </w:r>
      <w:r w:rsidRPr="001C4FFA">
        <w:rPr>
          <w:rFonts w:ascii="Times New Roman" w:hAnsi="Times New Roman" w:cs="Times New Roman"/>
        </w:rPr>
        <w:t>.</w:t>
      </w:r>
      <w:r w:rsidRPr="001C4FFA">
        <w:rPr>
          <w:rFonts w:ascii="Times New Roman" w:hAnsi="Times New Roman" w:cs="Times New Roman"/>
          <w:lang w:val="en-US"/>
        </w:rPr>
        <w:t>ru</w:t>
      </w:r>
      <w:r w:rsidRPr="001C4FFA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</w:t>
      </w:r>
      <w:r w:rsidRPr="001C4FFA">
        <w:rPr>
          <w:rFonts w:ascii="Times New Roman" w:eastAsia="Calibri" w:hAnsi="Times New Roman" w:cs="Times New Roman"/>
          <w:b/>
          <w:bCs/>
          <w:color w:val="4F81BD"/>
        </w:rPr>
        <w:t xml:space="preserve"> (</w:t>
      </w:r>
      <w:hyperlink r:id="rId21" w:history="1">
        <w:r w:rsidRPr="001C4FFA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C4FFA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C4FFA">
        <w:rPr>
          <w:rFonts w:ascii="Times New Roman" w:hAnsi="Times New Roman" w:cs="Times New Roman"/>
        </w:rPr>
        <w:t>.».</w:t>
      </w:r>
    </w:p>
    <w:p w:rsidR="001C4FFA" w:rsidRPr="001C4FFA" w:rsidRDefault="001C4FFA" w:rsidP="001C4FF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«Новоцелинный вестник»и на официальном сайте администрации Новоцелинного сельсовета.</w:t>
      </w:r>
    </w:p>
    <w:p w:rsidR="001C4FFA" w:rsidRPr="001C4FFA" w:rsidRDefault="001C4FFA" w:rsidP="001C4FF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C4FFA">
        <w:rPr>
          <w:rFonts w:ascii="Times New Roman" w:hAnsi="Times New Roman" w:cs="Times New Roman"/>
        </w:rPr>
        <w:t>3. Постановление вступает в силу со дня его официального опубликования.</w:t>
      </w:r>
    </w:p>
    <w:p w:rsidR="001C4FFA" w:rsidRPr="001C4FFA" w:rsidRDefault="001C4FFA" w:rsidP="001C4FFA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C4FFA">
        <w:rPr>
          <w:sz w:val="22"/>
          <w:szCs w:val="22"/>
        </w:rPr>
        <w:t>4.    Контроль за исполнением настоящего постановления оставляю за собой.</w:t>
      </w:r>
    </w:p>
    <w:p w:rsidR="001C4FFA" w:rsidRPr="001C4FFA" w:rsidRDefault="001C4FFA" w:rsidP="001C4FFA">
      <w:pPr>
        <w:pStyle w:val="3"/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1C4FFA" w:rsidRPr="001C4FFA" w:rsidRDefault="001C4FFA" w:rsidP="001C4FFA">
      <w:pPr>
        <w:pStyle w:val="3"/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1C4FFA" w:rsidRPr="001C4FFA" w:rsidRDefault="001C4FFA" w:rsidP="001C4FF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1C4FF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</w:t>
      </w:r>
    </w:p>
    <w:p w:rsidR="001C4FFA" w:rsidRPr="001C4FFA" w:rsidRDefault="001C4FFA" w:rsidP="001C4FF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1C4FFA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Новосибирскойобласти                               С.В. Игнатьева</w:t>
      </w:r>
    </w:p>
    <w:p w:rsidR="001C4FFA" w:rsidRPr="001C4FFA" w:rsidRDefault="001C4FFA" w:rsidP="001C4FFA">
      <w:pPr>
        <w:spacing w:after="0" w:line="240" w:lineRule="auto"/>
        <w:rPr>
          <w:rFonts w:ascii="Times New Roman" w:hAnsi="Times New Roman" w:cs="Times New Roman"/>
        </w:rPr>
      </w:pPr>
    </w:p>
    <w:p w:rsidR="001C4FFA" w:rsidRDefault="001C4FFA" w:rsidP="001C4FFA">
      <w:pPr>
        <w:spacing w:after="0"/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1C4FFA" w:rsidRDefault="001C4FFA" w:rsidP="001C4FFA">
      <w:pPr>
        <w:rPr>
          <w:sz w:val="20"/>
          <w:szCs w:val="20"/>
        </w:rPr>
      </w:pPr>
    </w:p>
    <w:p w:rsidR="00BE5A4C" w:rsidRPr="007942EA" w:rsidRDefault="00BE5A4C" w:rsidP="00BE5A4C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3</w:t>
      </w:r>
      <w:r w:rsidR="00D6243C">
        <w:rPr>
          <w:rFonts w:ascii="Times New Roman" w:hAnsi="Times New Roman" w:cs="Times New Roman"/>
        </w:rPr>
        <w:t>7</w:t>
      </w:r>
      <w:r w:rsidRPr="007942EA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3</w:t>
      </w:r>
      <w:r w:rsidR="00D6243C">
        <w:rPr>
          <w:rFonts w:ascii="Times New Roman" w:hAnsi="Times New Roman" w:cs="Times New Roman"/>
        </w:rPr>
        <w:t>7</w:t>
      </w:r>
      <w:r w:rsidRPr="007942EA">
        <w:rPr>
          <w:rFonts w:ascii="Times New Roman" w:hAnsi="Times New Roman" w:cs="Times New Roman"/>
        </w:rPr>
        <w:t>)</w:t>
      </w:r>
    </w:p>
    <w:p w:rsidR="00BE5A4C" w:rsidRPr="007942EA" w:rsidRDefault="00BE5A4C" w:rsidP="00BE5A4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18</w:t>
      </w:r>
      <w:r w:rsidRPr="007942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 w:rsidRPr="007942EA">
        <w:rPr>
          <w:rFonts w:ascii="Times New Roman" w:eastAsia="Times New Roman" w:hAnsi="Times New Roman" w:cs="Times New Roman"/>
        </w:rPr>
        <w:t xml:space="preserve">  2020 года</w:t>
      </w:r>
    </w:p>
    <w:p w:rsidR="00BE5A4C" w:rsidRPr="007942EA" w:rsidRDefault="00BE5A4C" w:rsidP="00BE5A4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BE5A4C" w:rsidRPr="007942EA" w:rsidRDefault="00BE5A4C" w:rsidP="00BE5A4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BE5A4C" w:rsidRPr="007942EA" w:rsidRDefault="00BE5A4C" w:rsidP="00BE5A4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BE5A4C" w:rsidRPr="007942EA" w:rsidRDefault="00BE5A4C" w:rsidP="00BE5A4C">
      <w:pPr>
        <w:pStyle w:val="23"/>
        <w:spacing w:after="0" w:line="240" w:lineRule="auto"/>
        <w:rPr>
          <w:sz w:val="22"/>
          <w:szCs w:val="22"/>
        </w:rPr>
      </w:pPr>
      <w:r w:rsidRPr="007942EA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BE5A4C" w:rsidRDefault="00BE5A4C" w:rsidP="00BE5A4C">
      <w:pPr>
        <w:pStyle w:val="23"/>
      </w:pPr>
      <w:r w:rsidRPr="007942EA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BE5A4C" w:rsidRPr="00BE5A4C" w:rsidRDefault="00BE5A4C" w:rsidP="00BE5A4C">
      <w:pPr>
        <w:spacing w:after="0" w:line="240" w:lineRule="auto"/>
        <w:rPr>
          <w:rFonts w:ascii="Times New Roman" w:hAnsi="Times New Roman" w:cs="Times New Roman"/>
        </w:rPr>
      </w:pPr>
    </w:p>
    <w:sectPr w:rsidR="00BE5A4C" w:rsidRPr="00BE5A4C" w:rsidSect="00F245EF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9A" w:rsidRDefault="00A5249A" w:rsidP="00194E52">
      <w:pPr>
        <w:spacing w:after="0" w:line="240" w:lineRule="auto"/>
      </w:pPr>
      <w:r>
        <w:separator/>
      </w:r>
    </w:p>
  </w:endnote>
  <w:endnote w:type="continuationSeparator" w:id="0">
    <w:p w:rsidR="00A5249A" w:rsidRDefault="00A5249A" w:rsidP="0019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784"/>
      <w:docPartObj>
        <w:docPartGallery w:val="Page Numbers (Bottom of Page)"/>
        <w:docPartUnique/>
      </w:docPartObj>
    </w:sdtPr>
    <w:sdtContent>
      <w:p w:rsidR="00194E52" w:rsidRDefault="00E425CA">
        <w:pPr>
          <w:pStyle w:val="afb"/>
          <w:jc w:val="right"/>
        </w:pPr>
        <w:fldSimple w:instr=" PAGE   \* MERGEFORMAT ">
          <w:r w:rsidR="004530C9">
            <w:rPr>
              <w:noProof/>
            </w:rPr>
            <w:t>14</w:t>
          </w:r>
        </w:fldSimple>
      </w:p>
    </w:sdtContent>
  </w:sdt>
  <w:p w:rsidR="00194E52" w:rsidRDefault="00194E5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9A" w:rsidRDefault="00A5249A" w:rsidP="00194E52">
      <w:pPr>
        <w:spacing w:after="0" w:line="240" w:lineRule="auto"/>
      </w:pPr>
      <w:r>
        <w:separator/>
      </w:r>
    </w:p>
  </w:footnote>
  <w:footnote w:type="continuationSeparator" w:id="0">
    <w:p w:rsidR="00A5249A" w:rsidRDefault="00A5249A" w:rsidP="00194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1B2"/>
    <w:multiLevelType w:val="multilevel"/>
    <w:tmpl w:val="B3985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">
    <w:nsid w:val="56E26443"/>
    <w:multiLevelType w:val="multilevel"/>
    <w:tmpl w:val="B3985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A4C"/>
    <w:rsid w:val="0008608D"/>
    <w:rsid w:val="00086BB7"/>
    <w:rsid w:val="001857FE"/>
    <w:rsid w:val="00194E52"/>
    <w:rsid w:val="001C4FFA"/>
    <w:rsid w:val="003A18C9"/>
    <w:rsid w:val="004530C9"/>
    <w:rsid w:val="005710D3"/>
    <w:rsid w:val="007C1FA6"/>
    <w:rsid w:val="007F2AD6"/>
    <w:rsid w:val="008062AF"/>
    <w:rsid w:val="008758D3"/>
    <w:rsid w:val="008B78BF"/>
    <w:rsid w:val="008D73CA"/>
    <w:rsid w:val="009A1750"/>
    <w:rsid w:val="009C5795"/>
    <w:rsid w:val="009E559D"/>
    <w:rsid w:val="00A5249A"/>
    <w:rsid w:val="00BE5A4C"/>
    <w:rsid w:val="00BF4B91"/>
    <w:rsid w:val="00C021B4"/>
    <w:rsid w:val="00C07BFB"/>
    <w:rsid w:val="00D6243C"/>
    <w:rsid w:val="00D7278F"/>
    <w:rsid w:val="00E425CA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99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BE5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E5A4C"/>
    <w:rPr>
      <w:sz w:val="24"/>
      <w:szCs w:val="24"/>
    </w:rPr>
  </w:style>
  <w:style w:type="paragraph" w:styleId="af3">
    <w:name w:val="Normal (Web)"/>
    <w:basedOn w:val="a"/>
    <w:uiPriority w:val="99"/>
    <w:rsid w:val="00BE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rsid w:val="00BE5A4C"/>
    <w:rPr>
      <w:color w:val="0000FF" w:themeColor="hyperlink"/>
      <w:u w:val="single"/>
    </w:rPr>
  </w:style>
  <w:style w:type="character" w:customStyle="1" w:styleId="blk">
    <w:name w:val="blk"/>
    <w:basedOn w:val="a0"/>
    <w:rsid w:val="00BE5A4C"/>
  </w:style>
  <w:style w:type="paragraph" w:styleId="af5">
    <w:name w:val="Body Text"/>
    <w:basedOn w:val="a"/>
    <w:link w:val="af6"/>
    <w:uiPriority w:val="99"/>
    <w:semiHidden/>
    <w:unhideWhenUsed/>
    <w:rsid w:val="00D7278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7278F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Body Text Indent"/>
    <w:basedOn w:val="a"/>
    <w:link w:val="af8"/>
    <w:uiPriority w:val="99"/>
    <w:semiHidden/>
    <w:unhideWhenUsed/>
    <w:rsid w:val="00D7278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7278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D7278F"/>
    <w:pPr>
      <w:widowControl w:val="0"/>
      <w:suppressAutoHyphens/>
      <w:autoSpaceDE w:val="0"/>
    </w:pPr>
    <w:rPr>
      <w:rFonts w:ascii="Arial" w:eastAsia="Arial" w:hAnsi="Arial" w:cs="Arial"/>
      <w:kern w:val="1"/>
      <w:lang w:eastAsia="fa-IR" w:bidi="fa-IR"/>
    </w:rPr>
  </w:style>
  <w:style w:type="paragraph" w:styleId="af9">
    <w:name w:val="header"/>
    <w:basedOn w:val="a"/>
    <w:link w:val="afa"/>
    <w:uiPriority w:val="99"/>
    <w:semiHidden/>
    <w:unhideWhenUsed/>
    <w:rsid w:val="0019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94E52"/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19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94E5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novocelinno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novocelinnoe" TargetMode="External"/><Relationship Id="rId12" Type="http://schemas.openxmlformats.org/officeDocument/2006/relationships/hyperlink" Target="http://www.consultant.ru/document/cons_doc_LAW_303658/a2588b2a1374c05e0939bb4df8e54fc0dfd6e000/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ovocelinnoe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3658/a2588b2a1374c05e0939bb4df8e54fc0dfd6e00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03658/585cf44cd76d6cfd2491e5713fd663e8e56a3831/" TargetMode="External"/><Relationship Id="rId19" Type="http://schemas.openxmlformats.org/officeDocument/2006/relationships/hyperlink" Target="http://novocelinn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d44bdb356e6a691d0c72fef05ed16f68af0af9eb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5927</Words>
  <Characters>33789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2020-09-17T02:35:00Z</dcterms:created>
  <dcterms:modified xsi:type="dcterms:W3CDTF">2020-10-26T09:03:00Z</dcterms:modified>
</cp:coreProperties>
</file>