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59" w:rsidRPr="001849ED" w:rsidRDefault="00D41859" w:rsidP="00D41859">
      <w:pPr>
        <w:rPr>
          <w:b/>
          <w:bCs/>
          <w:sz w:val="22"/>
          <w:szCs w:val="22"/>
        </w:rPr>
      </w:pPr>
      <w:r>
        <w:rPr>
          <w:b/>
          <w:bCs/>
          <w:sz w:val="22"/>
          <w:szCs w:val="22"/>
        </w:rPr>
        <w:t>23</w:t>
      </w:r>
      <w:r w:rsidRPr="001849ED">
        <w:rPr>
          <w:b/>
          <w:bCs/>
          <w:sz w:val="22"/>
          <w:szCs w:val="22"/>
        </w:rPr>
        <w:t xml:space="preserve"> </w:t>
      </w:r>
      <w:r>
        <w:rPr>
          <w:b/>
          <w:bCs/>
          <w:sz w:val="22"/>
          <w:szCs w:val="22"/>
        </w:rPr>
        <w:t>апреля</w:t>
      </w:r>
      <w:r w:rsidRPr="001849ED">
        <w:rPr>
          <w:b/>
          <w:bCs/>
          <w:sz w:val="22"/>
          <w:szCs w:val="22"/>
        </w:rPr>
        <w:t xml:space="preserve">  2019 года, № </w:t>
      </w:r>
      <w:r>
        <w:rPr>
          <w:b/>
          <w:bCs/>
          <w:sz w:val="22"/>
          <w:szCs w:val="22"/>
        </w:rPr>
        <w:t>21</w:t>
      </w:r>
      <w:r w:rsidRPr="001849ED">
        <w:rPr>
          <w:b/>
          <w:bCs/>
          <w:sz w:val="22"/>
          <w:szCs w:val="22"/>
        </w:rPr>
        <w:t xml:space="preserve"> (3</w:t>
      </w:r>
      <w:r>
        <w:rPr>
          <w:b/>
          <w:bCs/>
          <w:sz w:val="22"/>
          <w:szCs w:val="22"/>
        </w:rPr>
        <w:t>68</w:t>
      </w:r>
      <w:r w:rsidRPr="001849ED">
        <w:rPr>
          <w:b/>
          <w:bCs/>
          <w:sz w:val="22"/>
          <w:szCs w:val="22"/>
        </w:rPr>
        <w:t xml:space="preserve">)  </w:t>
      </w:r>
    </w:p>
    <w:p w:rsidR="00D41859" w:rsidRPr="001849ED" w:rsidRDefault="00D41859" w:rsidP="00D41859">
      <w:pPr>
        <w:pBdr>
          <w:bottom w:val="single" w:sz="12" w:space="1" w:color="auto"/>
        </w:pBdr>
        <w:jc w:val="center"/>
        <w:rPr>
          <w:b/>
          <w:sz w:val="22"/>
          <w:szCs w:val="22"/>
        </w:rPr>
      </w:pPr>
      <w:r w:rsidRPr="001849ED">
        <w:rPr>
          <w:b/>
          <w:sz w:val="22"/>
          <w:szCs w:val="22"/>
        </w:rPr>
        <w:t>« НОВОЦЕЛИННЫЙ ВЕСТНИК»</w:t>
      </w:r>
    </w:p>
    <w:p w:rsidR="00C31ED8" w:rsidRDefault="00C31ED8" w:rsidP="00C31ED8">
      <w:pPr>
        <w:pStyle w:val="af3"/>
        <w:spacing w:after="0" w:line="240" w:lineRule="auto"/>
        <w:jc w:val="center"/>
        <w:rPr>
          <w:rFonts w:ascii="Times New Roman" w:hAnsi="Times New Roman" w:cs="Times New Roman"/>
        </w:rPr>
      </w:pPr>
    </w:p>
    <w:p w:rsidR="00C31ED8" w:rsidRPr="0051486A" w:rsidRDefault="00C31ED8" w:rsidP="00C31ED8">
      <w:pPr>
        <w:pStyle w:val="af3"/>
        <w:spacing w:after="0" w:line="240" w:lineRule="auto"/>
        <w:jc w:val="center"/>
        <w:rPr>
          <w:rFonts w:ascii="Times New Roman" w:hAnsi="Times New Roman" w:cs="Times New Roman"/>
        </w:rPr>
      </w:pPr>
      <w:r w:rsidRPr="0051486A">
        <w:rPr>
          <w:rFonts w:ascii="Times New Roman" w:hAnsi="Times New Roman" w:cs="Times New Roman"/>
        </w:rPr>
        <w:t>Рекомендации</w:t>
      </w:r>
    </w:p>
    <w:p w:rsidR="00C31ED8" w:rsidRPr="0051486A" w:rsidRDefault="00C31ED8" w:rsidP="00C31ED8">
      <w:pPr>
        <w:pStyle w:val="af3"/>
        <w:spacing w:after="0" w:line="240" w:lineRule="auto"/>
        <w:jc w:val="center"/>
        <w:rPr>
          <w:rFonts w:ascii="Times New Roman" w:hAnsi="Times New Roman" w:cs="Times New Roman"/>
        </w:rPr>
      </w:pPr>
      <w:r w:rsidRPr="0051486A">
        <w:rPr>
          <w:rFonts w:ascii="Times New Roman" w:hAnsi="Times New Roman" w:cs="Times New Roman"/>
        </w:rPr>
        <w:t>публичных слушаний, состоявшихся  1</w:t>
      </w:r>
      <w:r>
        <w:rPr>
          <w:rFonts w:ascii="Times New Roman" w:hAnsi="Times New Roman" w:cs="Times New Roman"/>
        </w:rPr>
        <w:t>8</w:t>
      </w:r>
      <w:r w:rsidRPr="0051486A">
        <w:rPr>
          <w:rFonts w:ascii="Times New Roman" w:hAnsi="Times New Roman" w:cs="Times New Roman"/>
        </w:rPr>
        <w:t xml:space="preserve"> апреля 201</w:t>
      </w:r>
      <w:r>
        <w:rPr>
          <w:rFonts w:ascii="Times New Roman" w:hAnsi="Times New Roman" w:cs="Times New Roman"/>
        </w:rPr>
        <w:t>9</w:t>
      </w:r>
      <w:r w:rsidRPr="0051486A">
        <w:rPr>
          <w:rFonts w:ascii="Times New Roman" w:hAnsi="Times New Roman" w:cs="Times New Roman"/>
        </w:rPr>
        <w:t xml:space="preserve"> года</w:t>
      </w:r>
    </w:p>
    <w:p w:rsidR="00C31ED8" w:rsidRPr="0051486A" w:rsidRDefault="00C31ED8" w:rsidP="00C31ED8">
      <w:pPr>
        <w:pStyle w:val="af3"/>
        <w:spacing w:after="0" w:line="240" w:lineRule="auto"/>
        <w:jc w:val="center"/>
        <w:rPr>
          <w:rFonts w:ascii="Times New Roman" w:hAnsi="Times New Roman" w:cs="Times New Roman"/>
          <w:b/>
          <w:bCs/>
        </w:rPr>
      </w:pPr>
      <w:r w:rsidRPr="0051486A">
        <w:rPr>
          <w:rFonts w:ascii="Times New Roman" w:hAnsi="Times New Roman" w:cs="Times New Roman"/>
        </w:rPr>
        <w:t>в Совете депутатов Новоцелинного сельсовета</w:t>
      </w:r>
    </w:p>
    <w:p w:rsidR="00C31ED8" w:rsidRPr="0051486A" w:rsidRDefault="00C31ED8" w:rsidP="00C31ED8">
      <w:pPr>
        <w:pStyle w:val="af3"/>
        <w:spacing w:after="0" w:line="240" w:lineRule="auto"/>
        <w:jc w:val="center"/>
        <w:rPr>
          <w:rFonts w:ascii="Times New Roman" w:hAnsi="Times New Roman" w:cs="Times New Roman"/>
          <w:b/>
          <w:bCs/>
        </w:rPr>
      </w:pPr>
    </w:p>
    <w:p w:rsidR="00C31ED8" w:rsidRPr="0051486A" w:rsidRDefault="00C31ED8" w:rsidP="00C31ED8">
      <w:pPr>
        <w:pStyle w:val="af3"/>
        <w:spacing w:after="0" w:line="240" w:lineRule="auto"/>
        <w:jc w:val="center"/>
        <w:rPr>
          <w:rFonts w:ascii="Times New Roman" w:hAnsi="Times New Roman" w:cs="Times New Roman"/>
        </w:rPr>
      </w:pPr>
      <w:r w:rsidRPr="0051486A">
        <w:rPr>
          <w:rFonts w:ascii="Times New Roman" w:hAnsi="Times New Roman" w:cs="Times New Roman"/>
        </w:rPr>
        <w:t>по вопросу «О проекте решения «Об исполнении бюджета Новоцелинного сельсовета Кочковского района Новосибирской области за 201</w:t>
      </w:r>
      <w:r>
        <w:rPr>
          <w:rFonts w:ascii="Times New Roman" w:hAnsi="Times New Roman" w:cs="Times New Roman"/>
        </w:rPr>
        <w:t>8</w:t>
      </w:r>
      <w:r w:rsidRPr="0051486A">
        <w:rPr>
          <w:rFonts w:ascii="Times New Roman" w:hAnsi="Times New Roman" w:cs="Times New Roman"/>
        </w:rPr>
        <w:t xml:space="preserve"> год»:</w:t>
      </w:r>
    </w:p>
    <w:p w:rsidR="00C31ED8" w:rsidRPr="0051486A" w:rsidRDefault="00C31ED8" w:rsidP="00C31ED8">
      <w:pPr>
        <w:pStyle w:val="af3"/>
        <w:spacing w:after="0" w:line="240" w:lineRule="auto"/>
        <w:jc w:val="center"/>
        <w:rPr>
          <w:rFonts w:ascii="Times New Roman" w:hAnsi="Times New Roman" w:cs="Times New Roman"/>
          <w:b/>
          <w:bCs/>
        </w:rPr>
      </w:pPr>
    </w:p>
    <w:p w:rsidR="00C31ED8" w:rsidRPr="0051486A" w:rsidRDefault="00C31ED8" w:rsidP="00C31ED8">
      <w:pPr>
        <w:pStyle w:val="af3"/>
        <w:spacing w:after="0" w:line="240" w:lineRule="auto"/>
        <w:ind w:left="720" w:hanging="360"/>
        <w:rPr>
          <w:rFonts w:ascii="Times New Roman" w:hAnsi="Times New Roman" w:cs="Times New Roman"/>
          <w:bCs/>
        </w:rPr>
      </w:pPr>
      <w:r w:rsidRPr="0051486A">
        <w:rPr>
          <w:rFonts w:ascii="Times New Roman" w:hAnsi="Times New Roman" w:cs="Times New Roman"/>
          <w:bCs/>
        </w:rPr>
        <w:t>1. Одобрить проект решения «Об исполнении бюджета Новоцелинного сельсовета Кочковского района Новосибирской области за 201</w:t>
      </w:r>
      <w:r>
        <w:rPr>
          <w:rFonts w:ascii="Times New Roman" w:hAnsi="Times New Roman" w:cs="Times New Roman"/>
          <w:bCs/>
        </w:rPr>
        <w:t>8</w:t>
      </w:r>
      <w:r w:rsidRPr="0051486A">
        <w:rPr>
          <w:rFonts w:ascii="Times New Roman" w:hAnsi="Times New Roman" w:cs="Times New Roman"/>
          <w:bCs/>
        </w:rPr>
        <w:t xml:space="preserve"> год».  </w:t>
      </w:r>
    </w:p>
    <w:p w:rsidR="00C31ED8" w:rsidRPr="0051486A" w:rsidRDefault="00C31ED8" w:rsidP="00C31ED8">
      <w:pPr>
        <w:pStyle w:val="af3"/>
        <w:numPr>
          <w:ilvl w:val="0"/>
          <w:numId w:val="1"/>
        </w:numPr>
        <w:spacing w:after="0" w:line="240" w:lineRule="auto"/>
        <w:jc w:val="both"/>
        <w:rPr>
          <w:rFonts w:ascii="Times New Roman" w:hAnsi="Times New Roman" w:cs="Times New Roman"/>
          <w:bCs/>
        </w:rPr>
      </w:pPr>
      <w:r w:rsidRPr="0051486A">
        <w:rPr>
          <w:rFonts w:ascii="Times New Roman" w:hAnsi="Times New Roman" w:cs="Times New Roman"/>
          <w:bCs/>
        </w:rPr>
        <w:t>Рекомендовать Совету депутатов Новоцелинного сельсовета на очередной сессии утвердить проект решения по данному вопросу.</w:t>
      </w:r>
    </w:p>
    <w:p w:rsidR="00C31ED8" w:rsidRPr="0051486A" w:rsidRDefault="00C31ED8" w:rsidP="00C31ED8">
      <w:pPr>
        <w:pStyle w:val="af3"/>
        <w:spacing w:after="0" w:line="240" w:lineRule="auto"/>
        <w:rPr>
          <w:rFonts w:ascii="Times New Roman" w:hAnsi="Times New Roman" w:cs="Times New Roman"/>
          <w:bCs/>
        </w:rPr>
      </w:pPr>
    </w:p>
    <w:p w:rsidR="00C31ED8" w:rsidRPr="0051486A" w:rsidRDefault="00C31ED8" w:rsidP="00C31ED8">
      <w:pPr>
        <w:pStyle w:val="af3"/>
        <w:spacing w:after="0" w:line="240" w:lineRule="auto"/>
        <w:rPr>
          <w:rFonts w:ascii="Times New Roman" w:hAnsi="Times New Roman" w:cs="Times New Roman"/>
          <w:bCs/>
        </w:rPr>
      </w:pPr>
    </w:p>
    <w:p w:rsidR="00C31ED8" w:rsidRDefault="00C31ED8" w:rsidP="00C31ED8">
      <w:pPr>
        <w:pStyle w:val="af3"/>
        <w:spacing w:after="0" w:line="240" w:lineRule="auto"/>
        <w:rPr>
          <w:rFonts w:ascii="Times New Roman" w:hAnsi="Times New Roman" w:cs="Times New Roman"/>
          <w:bCs/>
        </w:rPr>
      </w:pPr>
      <w:r w:rsidRPr="0051486A">
        <w:rPr>
          <w:rFonts w:ascii="Times New Roman" w:hAnsi="Times New Roman" w:cs="Times New Roman"/>
          <w:bCs/>
        </w:rPr>
        <w:t xml:space="preserve">Председатель Совета депутатов </w:t>
      </w:r>
    </w:p>
    <w:p w:rsidR="00C31ED8" w:rsidRDefault="00C31ED8" w:rsidP="00C31ED8">
      <w:pPr>
        <w:pStyle w:val="af3"/>
        <w:spacing w:after="0" w:line="240" w:lineRule="auto"/>
        <w:rPr>
          <w:rFonts w:ascii="Times New Roman" w:hAnsi="Times New Roman" w:cs="Times New Roman"/>
          <w:bCs/>
        </w:rPr>
      </w:pPr>
      <w:r>
        <w:rPr>
          <w:rFonts w:ascii="Times New Roman" w:hAnsi="Times New Roman" w:cs="Times New Roman"/>
          <w:bCs/>
        </w:rPr>
        <w:t>Новоцелинного сельсовета</w:t>
      </w:r>
    </w:p>
    <w:p w:rsidR="00C31ED8" w:rsidRDefault="00C31ED8" w:rsidP="00C31ED8">
      <w:pPr>
        <w:pStyle w:val="af3"/>
        <w:spacing w:after="0" w:line="240" w:lineRule="auto"/>
        <w:rPr>
          <w:rFonts w:ascii="Times New Roman" w:hAnsi="Times New Roman" w:cs="Times New Roman"/>
          <w:bCs/>
        </w:rPr>
      </w:pPr>
      <w:r>
        <w:rPr>
          <w:rFonts w:ascii="Times New Roman" w:hAnsi="Times New Roman" w:cs="Times New Roman"/>
          <w:bCs/>
        </w:rPr>
        <w:t xml:space="preserve">Кочковского района </w:t>
      </w:r>
    </w:p>
    <w:p w:rsidR="00C31ED8" w:rsidRPr="0051486A" w:rsidRDefault="00C31ED8" w:rsidP="00C31ED8">
      <w:pPr>
        <w:pStyle w:val="af3"/>
        <w:spacing w:after="0" w:line="240" w:lineRule="auto"/>
        <w:rPr>
          <w:rFonts w:ascii="Times New Roman" w:hAnsi="Times New Roman" w:cs="Times New Roman"/>
          <w:bCs/>
        </w:rPr>
      </w:pPr>
      <w:r>
        <w:rPr>
          <w:rFonts w:ascii="Times New Roman" w:hAnsi="Times New Roman" w:cs="Times New Roman"/>
          <w:bCs/>
        </w:rPr>
        <w:t xml:space="preserve">Новосибирской области </w:t>
      </w:r>
      <w:r w:rsidRPr="0051486A">
        <w:rPr>
          <w:rFonts w:ascii="Times New Roman" w:hAnsi="Times New Roman" w:cs="Times New Roman"/>
          <w:bCs/>
        </w:rPr>
        <w:t xml:space="preserve">                                                                                Н.</w:t>
      </w:r>
      <w:r>
        <w:rPr>
          <w:rFonts w:ascii="Times New Roman" w:hAnsi="Times New Roman" w:cs="Times New Roman"/>
          <w:bCs/>
        </w:rPr>
        <w:t>С</w:t>
      </w:r>
      <w:r w:rsidRPr="0051486A">
        <w:rPr>
          <w:rFonts w:ascii="Times New Roman" w:hAnsi="Times New Roman" w:cs="Times New Roman"/>
          <w:bCs/>
        </w:rPr>
        <w:t xml:space="preserve">. </w:t>
      </w:r>
      <w:r>
        <w:rPr>
          <w:rFonts w:ascii="Times New Roman" w:hAnsi="Times New Roman" w:cs="Times New Roman"/>
          <w:bCs/>
        </w:rPr>
        <w:t>Грибовская</w:t>
      </w:r>
    </w:p>
    <w:p w:rsidR="00C31ED8" w:rsidRPr="0051486A" w:rsidRDefault="00C31ED8" w:rsidP="00C31ED8">
      <w:pPr>
        <w:pStyle w:val="1"/>
        <w:rPr>
          <w:b w:val="0"/>
          <w:sz w:val="22"/>
          <w:szCs w:val="22"/>
          <w:lang w:val="ru-RU"/>
        </w:rPr>
      </w:pPr>
    </w:p>
    <w:p w:rsidR="00C31ED8" w:rsidRPr="0051486A" w:rsidRDefault="00C31ED8" w:rsidP="00C31ED8">
      <w:pPr>
        <w:pStyle w:val="1"/>
        <w:spacing w:before="0"/>
        <w:jc w:val="right"/>
        <w:rPr>
          <w:rFonts w:cs="Times New Roman"/>
          <w:b w:val="0"/>
          <w:sz w:val="22"/>
          <w:szCs w:val="22"/>
          <w:lang w:val="ru-RU"/>
        </w:rPr>
      </w:pPr>
      <w:r w:rsidRPr="0051486A">
        <w:rPr>
          <w:rFonts w:cs="Times New Roman"/>
          <w:sz w:val="22"/>
          <w:szCs w:val="22"/>
          <w:lang w:val="ru-RU"/>
        </w:rPr>
        <w:t xml:space="preserve">Приложение к </w:t>
      </w:r>
      <w:r>
        <w:rPr>
          <w:rFonts w:cs="Times New Roman"/>
          <w:sz w:val="22"/>
          <w:szCs w:val="22"/>
          <w:lang w:val="ru-RU"/>
        </w:rPr>
        <w:t xml:space="preserve"> </w:t>
      </w:r>
      <w:r w:rsidRPr="0051486A">
        <w:rPr>
          <w:rFonts w:cs="Times New Roman"/>
          <w:sz w:val="22"/>
          <w:szCs w:val="22"/>
          <w:lang w:val="ru-RU"/>
        </w:rPr>
        <w:t xml:space="preserve">рекомендациям </w:t>
      </w:r>
    </w:p>
    <w:p w:rsidR="00C31ED8" w:rsidRPr="0051486A" w:rsidRDefault="00C31ED8" w:rsidP="00C31ED8">
      <w:pPr>
        <w:pStyle w:val="1"/>
        <w:spacing w:before="0"/>
        <w:jc w:val="right"/>
        <w:rPr>
          <w:rFonts w:cs="Times New Roman"/>
          <w:b w:val="0"/>
          <w:sz w:val="22"/>
          <w:szCs w:val="22"/>
          <w:lang w:val="ru-RU"/>
        </w:rPr>
      </w:pPr>
      <w:r w:rsidRPr="0051486A">
        <w:rPr>
          <w:rFonts w:cs="Times New Roman"/>
          <w:sz w:val="22"/>
          <w:szCs w:val="22"/>
          <w:lang w:val="ru-RU"/>
        </w:rPr>
        <w:t>публичных слушаний по вопросу</w:t>
      </w:r>
    </w:p>
    <w:p w:rsidR="00C31ED8" w:rsidRPr="0051486A" w:rsidRDefault="00C31ED8" w:rsidP="00C31ED8">
      <w:pPr>
        <w:pStyle w:val="1"/>
        <w:spacing w:before="0"/>
        <w:jc w:val="right"/>
        <w:rPr>
          <w:rFonts w:cs="Times New Roman"/>
          <w:b w:val="0"/>
          <w:sz w:val="22"/>
          <w:szCs w:val="22"/>
          <w:lang w:val="ru-RU"/>
        </w:rPr>
      </w:pPr>
      <w:r w:rsidRPr="0051486A">
        <w:rPr>
          <w:rFonts w:cs="Times New Roman"/>
          <w:sz w:val="22"/>
          <w:szCs w:val="22"/>
          <w:lang w:val="ru-RU"/>
        </w:rPr>
        <w:t xml:space="preserve">«О проекте решения «Об исполнении </w:t>
      </w:r>
    </w:p>
    <w:p w:rsidR="00C31ED8" w:rsidRPr="0051486A" w:rsidRDefault="00C31ED8" w:rsidP="00C31ED8">
      <w:pPr>
        <w:pStyle w:val="1"/>
        <w:spacing w:before="0"/>
        <w:jc w:val="right"/>
        <w:rPr>
          <w:rFonts w:cs="Times New Roman"/>
          <w:b w:val="0"/>
          <w:sz w:val="22"/>
          <w:szCs w:val="22"/>
          <w:lang w:val="ru-RU"/>
        </w:rPr>
      </w:pPr>
      <w:r w:rsidRPr="0051486A">
        <w:rPr>
          <w:rFonts w:cs="Times New Roman"/>
          <w:sz w:val="22"/>
          <w:szCs w:val="22"/>
          <w:lang w:val="ru-RU"/>
        </w:rPr>
        <w:t>бюджета Новоцелинного сельсовета</w:t>
      </w:r>
    </w:p>
    <w:p w:rsidR="00C31ED8" w:rsidRPr="0051486A" w:rsidRDefault="00C31ED8" w:rsidP="00C31ED8">
      <w:pPr>
        <w:pStyle w:val="1"/>
        <w:spacing w:before="0"/>
        <w:jc w:val="right"/>
        <w:rPr>
          <w:rFonts w:cs="Times New Roman"/>
          <w:b w:val="0"/>
          <w:sz w:val="22"/>
          <w:szCs w:val="22"/>
          <w:lang w:val="ru-RU"/>
        </w:rPr>
      </w:pPr>
      <w:r w:rsidRPr="0051486A">
        <w:rPr>
          <w:rFonts w:cs="Times New Roman"/>
          <w:sz w:val="22"/>
          <w:szCs w:val="22"/>
          <w:lang w:val="ru-RU"/>
        </w:rPr>
        <w:t xml:space="preserve">Кочковского района Новосибирской </w:t>
      </w:r>
    </w:p>
    <w:p w:rsidR="00C31ED8" w:rsidRPr="0051486A" w:rsidRDefault="00C31ED8" w:rsidP="00C31ED8">
      <w:pPr>
        <w:pStyle w:val="1"/>
        <w:spacing w:before="0"/>
        <w:jc w:val="right"/>
        <w:rPr>
          <w:rFonts w:cs="Times New Roman"/>
          <w:b w:val="0"/>
          <w:sz w:val="22"/>
          <w:szCs w:val="22"/>
          <w:lang w:val="ru-RU"/>
        </w:rPr>
      </w:pPr>
      <w:r w:rsidRPr="0051486A">
        <w:rPr>
          <w:rFonts w:cs="Times New Roman"/>
          <w:sz w:val="22"/>
          <w:szCs w:val="22"/>
          <w:lang w:val="ru-RU"/>
        </w:rPr>
        <w:t>области за 201</w:t>
      </w:r>
      <w:r>
        <w:rPr>
          <w:rFonts w:cs="Times New Roman"/>
          <w:sz w:val="22"/>
          <w:szCs w:val="22"/>
          <w:lang w:val="ru-RU"/>
        </w:rPr>
        <w:t>8</w:t>
      </w:r>
      <w:r w:rsidRPr="0051486A">
        <w:rPr>
          <w:rFonts w:cs="Times New Roman"/>
          <w:sz w:val="22"/>
          <w:szCs w:val="22"/>
          <w:lang w:val="ru-RU"/>
        </w:rPr>
        <w:t xml:space="preserve"> год»</w:t>
      </w:r>
      <w:r>
        <w:rPr>
          <w:rFonts w:cs="Times New Roman"/>
          <w:sz w:val="22"/>
          <w:szCs w:val="22"/>
          <w:lang w:val="ru-RU"/>
        </w:rPr>
        <w:t xml:space="preserve"> </w:t>
      </w:r>
      <w:r w:rsidRPr="0051486A">
        <w:rPr>
          <w:rFonts w:cs="Times New Roman"/>
          <w:sz w:val="22"/>
          <w:szCs w:val="22"/>
          <w:lang w:val="ru-RU"/>
        </w:rPr>
        <w:t xml:space="preserve"> от 1</w:t>
      </w:r>
      <w:r>
        <w:rPr>
          <w:rFonts w:cs="Times New Roman"/>
          <w:sz w:val="22"/>
          <w:szCs w:val="22"/>
          <w:lang w:val="ru-RU"/>
        </w:rPr>
        <w:t>8</w:t>
      </w:r>
      <w:r w:rsidRPr="0051486A">
        <w:rPr>
          <w:rFonts w:cs="Times New Roman"/>
          <w:sz w:val="22"/>
          <w:szCs w:val="22"/>
          <w:lang w:val="ru-RU"/>
        </w:rPr>
        <w:t>.04.201</w:t>
      </w:r>
      <w:r>
        <w:rPr>
          <w:rFonts w:cs="Times New Roman"/>
          <w:sz w:val="22"/>
          <w:szCs w:val="22"/>
          <w:lang w:val="ru-RU"/>
        </w:rPr>
        <w:t xml:space="preserve">9 </w:t>
      </w:r>
      <w:r w:rsidRPr="0051486A">
        <w:rPr>
          <w:rFonts w:cs="Times New Roman"/>
          <w:sz w:val="22"/>
          <w:szCs w:val="22"/>
          <w:lang w:val="ru-RU"/>
        </w:rPr>
        <w:t xml:space="preserve"> года</w:t>
      </w:r>
    </w:p>
    <w:p w:rsidR="00C31ED8" w:rsidRDefault="00C31ED8" w:rsidP="00C31ED8">
      <w:pPr>
        <w:jc w:val="right"/>
        <w:rPr>
          <w:b/>
        </w:rPr>
      </w:pPr>
    </w:p>
    <w:p w:rsidR="00C31ED8" w:rsidRPr="00C31ED8" w:rsidRDefault="00C31ED8" w:rsidP="00C31ED8">
      <w:pPr>
        <w:jc w:val="right"/>
        <w:rPr>
          <w:b/>
          <w:sz w:val="22"/>
          <w:szCs w:val="22"/>
        </w:rPr>
      </w:pPr>
      <w:r w:rsidRPr="00C31ED8">
        <w:rPr>
          <w:b/>
          <w:sz w:val="22"/>
          <w:szCs w:val="22"/>
        </w:rPr>
        <w:t>ПРОЕКТ</w:t>
      </w:r>
    </w:p>
    <w:p w:rsidR="00C31ED8" w:rsidRPr="00C31ED8" w:rsidRDefault="00C31ED8" w:rsidP="00C31ED8">
      <w:pPr>
        <w:pStyle w:val="1"/>
        <w:ind w:left="142"/>
        <w:rPr>
          <w:rFonts w:cs="Times New Roman"/>
          <w:sz w:val="22"/>
          <w:szCs w:val="22"/>
          <w:lang w:val="ru-RU"/>
        </w:rPr>
      </w:pPr>
      <w:r w:rsidRPr="00C31ED8">
        <w:rPr>
          <w:rFonts w:cs="Times New Roman"/>
          <w:bCs w:val="0"/>
          <w:sz w:val="22"/>
          <w:szCs w:val="22"/>
          <w:lang w:val="ru-RU"/>
        </w:rPr>
        <w:t>СОВЕТ ДЕПУТАТОВ</w:t>
      </w:r>
      <w:r w:rsidRPr="00C31ED8">
        <w:rPr>
          <w:rFonts w:cs="Times New Roman"/>
          <w:sz w:val="22"/>
          <w:szCs w:val="22"/>
          <w:lang w:val="ru-RU"/>
        </w:rPr>
        <w:t xml:space="preserve"> </w:t>
      </w:r>
      <w:r w:rsidRPr="00C31ED8">
        <w:rPr>
          <w:rFonts w:cs="Times New Roman"/>
          <w:bCs w:val="0"/>
          <w:sz w:val="22"/>
          <w:szCs w:val="22"/>
          <w:lang w:val="ru-RU"/>
        </w:rPr>
        <w:t>НОВОЦЕЛИННОГО СЕЛЬСОВЕТА</w:t>
      </w:r>
    </w:p>
    <w:p w:rsidR="00C31ED8" w:rsidRPr="00C31ED8" w:rsidRDefault="00C31ED8" w:rsidP="00C31ED8">
      <w:pPr>
        <w:jc w:val="center"/>
        <w:rPr>
          <w:b/>
          <w:bCs/>
          <w:sz w:val="22"/>
          <w:szCs w:val="22"/>
        </w:rPr>
      </w:pPr>
      <w:r w:rsidRPr="00C31ED8">
        <w:rPr>
          <w:b/>
          <w:bCs/>
          <w:sz w:val="22"/>
          <w:szCs w:val="22"/>
        </w:rPr>
        <w:t>КОЧКОВСКОГО РАЙОНА  НОВОСИБИРСКОЙ ОБЛАСТИ</w:t>
      </w:r>
    </w:p>
    <w:p w:rsidR="00C31ED8" w:rsidRPr="00C31ED8" w:rsidRDefault="00C31ED8" w:rsidP="00C31ED8">
      <w:pPr>
        <w:tabs>
          <w:tab w:val="left" w:pos="6680"/>
        </w:tabs>
        <w:jc w:val="center"/>
        <w:rPr>
          <w:b/>
          <w:sz w:val="22"/>
          <w:szCs w:val="22"/>
        </w:rPr>
      </w:pPr>
      <w:r w:rsidRPr="00C31ED8">
        <w:rPr>
          <w:b/>
          <w:sz w:val="22"/>
          <w:szCs w:val="22"/>
        </w:rPr>
        <w:t>(пятого созыва)</w:t>
      </w:r>
    </w:p>
    <w:p w:rsidR="00C31ED8" w:rsidRPr="00C31ED8" w:rsidRDefault="00C31ED8" w:rsidP="00C31ED8">
      <w:pPr>
        <w:tabs>
          <w:tab w:val="left" w:pos="6680"/>
        </w:tabs>
        <w:jc w:val="center"/>
        <w:rPr>
          <w:b/>
          <w:sz w:val="22"/>
          <w:szCs w:val="22"/>
        </w:rPr>
      </w:pPr>
    </w:p>
    <w:p w:rsidR="00C31ED8" w:rsidRPr="00C31ED8" w:rsidRDefault="00C31ED8" w:rsidP="00C31ED8">
      <w:pPr>
        <w:tabs>
          <w:tab w:val="left" w:pos="6680"/>
        </w:tabs>
        <w:jc w:val="center"/>
        <w:rPr>
          <w:b/>
          <w:sz w:val="22"/>
          <w:szCs w:val="22"/>
        </w:rPr>
      </w:pPr>
    </w:p>
    <w:p w:rsidR="00C31ED8" w:rsidRPr="00C31ED8" w:rsidRDefault="00C31ED8" w:rsidP="00C31ED8">
      <w:pPr>
        <w:pStyle w:val="2"/>
        <w:rPr>
          <w:rFonts w:cs="Times New Roman"/>
          <w:sz w:val="22"/>
          <w:szCs w:val="22"/>
          <w:lang w:val="ru-RU"/>
        </w:rPr>
      </w:pPr>
      <w:r w:rsidRPr="00C31ED8">
        <w:rPr>
          <w:rFonts w:cs="Times New Roman"/>
          <w:sz w:val="22"/>
          <w:szCs w:val="22"/>
          <w:lang w:val="ru-RU"/>
        </w:rPr>
        <w:t>РЕШЕНИЕ</w:t>
      </w:r>
    </w:p>
    <w:p w:rsidR="00C31ED8" w:rsidRPr="00C31ED8" w:rsidRDefault="00C31ED8" w:rsidP="00C31ED8">
      <w:pPr>
        <w:jc w:val="center"/>
        <w:rPr>
          <w:b/>
          <w:sz w:val="22"/>
          <w:szCs w:val="22"/>
        </w:rPr>
      </w:pPr>
      <w:r w:rsidRPr="00C31ED8">
        <w:rPr>
          <w:b/>
          <w:sz w:val="22"/>
          <w:szCs w:val="22"/>
        </w:rPr>
        <w:t>_______ сессии</w:t>
      </w:r>
    </w:p>
    <w:p w:rsidR="00C31ED8" w:rsidRPr="00C31ED8" w:rsidRDefault="00C31ED8" w:rsidP="00C31ED8">
      <w:pPr>
        <w:rPr>
          <w:sz w:val="22"/>
          <w:szCs w:val="22"/>
        </w:rPr>
      </w:pPr>
      <w:r w:rsidRPr="00C31ED8">
        <w:rPr>
          <w:sz w:val="22"/>
          <w:szCs w:val="22"/>
        </w:rPr>
        <w:t>от _____2019                                                                                                     № __</w:t>
      </w:r>
    </w:p>
    <w:p w:rsidR="00C31ED8" w:rsidRPr="00C31ED8" w:rsidRDefault="00C31ED8" w:rsidP="00C31ED8">
      <w:pPr>
        <w:jc w:val="both"/>
        <w:rPr>
          <w:sz w:val="22"/>
          <w:szCs w:val="22"/>
        </w:rPr>
      </w:pPr>
    </w:p>
    <w:p w:rsidR="00C31ED8" w:rsidRPr="00C31ED8" w:rsidRDefault="00C31ED8" w:rsidP="00C31ED8">
      <w:pPr>
        <w:jc w:val="center"/>
        <w:rPr>
          <w:sz w:val="22"/>
          <w:szCs w:val="22"/>
        </w:rPr>
      </w:pPr>
      <w:r w:rsidRPr="00C31ED8">
        <w:rPr>
          <w:sz w:val="22"/>
          <w:szCs w:val="22"/>
        </w:rPr>
        <w:t xml:space="preserve">Об исполнении бюджета Новоцелинного сельсовета </w:t>
      </w:r>
    </w:p>
    <w:p w:rsidR="00C31ED8" w:rsidRPr="00C31ED8" w:rsidRDefault="00C31ED8" w:rsidP="00C31ED8">
      <w:pPr>
        <w:jc w:val="center"/>
        <w:rPr>
          <w:sz w:val="22"/>
          <w:szCs w:val="22"/>
        </w:rPr>
      </w:pPr>
      <w:r w:rsidRPr="00C31ED8">
        <w:rPr>
          <w:sz w:val="22"/>
          <w:szCs w:val="22"/>
        </w:rPr>
        <w:t>Кочковского района Новосибирской области за 2018 год</w:t>
      </w:r>
    </w:p>
    <w:p w:rsidR="00C31ED8" w:rsidRPr="00C31ED8" w:rsidRDefault="00C31ED8" w:rsidP="00C31ED8">
      <w:pPr>
        <w:jc w:val="both"/>
        <w:rPr>
          <w:sz w:val="22"/>
          <w:szCs w:val="22"/>
        </w:rPr>
      </w:pPr>
    </w:p>
    <w:p w:rsidR="00C31ED8" w:rsidRPr="00C31ED8" w:rsidRDefault="00C31ED8" w:rsidP="00C31ED8">
      <w:pPr>
        <w:jc w:val="center"/>
        <w:rPr>
          <w:b/>
          <w:sz w:val="22"/>
          <w:szCs w:val="22"/>
        </w:rPr>
      </w:pPr>
    </w:p>
    <w:p w:rsidR="00C31ED8" w:rsidRPr="00C31ED8" w:rsidRDefault="00C31ED8" w:rsidP="00C31ED8">
      <w:pPr>
        <w:jc w:val="both"/>
        <w:rPr>
          <w:rFonts w:eastAsia="Calibri"/>
          <w:sz w:val="22"/>
          <w:szCs w:val="22"/>
        </w:rPr>
      </w:pPr>
      <w:r w:rsidRPr="00C31ED8">
        <w:rPr>
          <w:rFonts w:eastAsia="Calibri"/>
          <w:sz w:val="22"/>
          <w:szCs w:val="22"/>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Кочковского района Новосибирской области, утвержденным решением Совета депутатов Новоцелинного сельсовета Кочковского района Новосибирской области от 27.12.2017 № 3, руководствуясь статьей 19 Устава Новоцелинного сельсовета Кочковского района Новосибирской области, </w:t>
      </w:r>
    </w:p>
    <w:p w:rsidR="00C31ED8" w:rsidRPr="00C31ED8" w:rsidRDefault="00C31ED8" w:rsidP="00C31ED8">
      <w:pPr>
        <w:jc w:val="both"/>
        <w:rPr>
          <w:sz w:val="22"/>
          <w:szCs w:val="22"/>
        </w:rPr>
      </w:pPr>
      <w:r w:rsidRPr="00C31ED8">
        <w:rPr>
          <w:rFonts w:eastAsia="Calibri"/>
          <w:sz w:val="22"/>
          <w:szCs w:val="22"/>
        </w:rPr>
        <w:t>Совет депутатов</w:t>
      </w:r>
      <w:r w:rsidRPr="00C31ED8">
        <w:rPr>
          <w:sz w:val="22"/>
          <w:szCs w:val="22"/>
        </w:rPr>
        <w:t xml:space="preserve"> </w:t>
      </w:r>
      <w:r w:rsidRPr="00C31ED8">
        <w:rPr>
          <w:b/>
          <w:sz w:val="22"/>
          <w:szCs w:val="22"/>
        </w:rPr>
        <w:t>РЕШИЛ:</w:t>
      </w:r>
      <w:r w:rsidRPr="00C31ED8">
        <w:rPr>
          <w:sz w:val="22"/>
          <w:szCs w:val="22"/>
        </w:rPr>
        <w:t xml:space="preserve">     </w:t>
      </w:r>
    </w:p>
    <w:p w:rsidR="00C31ED8" w:rsidRPr="00C31ED8" w:rsidRDefault="00C31ED8" w:rsidP="00C31ED8">
      <w:pPr>
        <w:jc w:val="both"/>
        <w:rPr>
          <w:sz w:val="22"/>
          <w:szCs w:val="22"/>
        </w:rPr>
      </w:pPr>
    </w:p>
    <w:p w:rsidR="00C31ED8" w:rsidRPr="00C31ED8" w:rsidRDefault="00C31ED8" w:rsidP="00C31ED8">
      <w:pPr>
        <w:jc w:val="both"/>
        <w:rPr>
          <w:sz w:val="22"/>
          <w:szCs w:val="22"/>
        </w:rPr>
      </w:pPr>
      <w:r w:rsidRPr="00C31ED8">
        <w:rPr>
          <w:sz w:val="22"/>
          <w:szCs w:val="22"/>
        </w:rPr>
        <w:tab/>
        <w:t xml:space="preserve">1. Утвердить кассовое исполнение бюджета </w:t>
      </w:r>
      <w:r w:rsidRPr="00C31ED8">
        <w:rPr>
          <w:rFonts w:eastAsia="Calibri"/>
          <w:sz w:val="22"/>
          <w:szCs w:val="22"/>
        </w:rPr>
        <w:t xml:space="preserve">Новоцелинного </w:t>
      </w:r>
      <w:r w:rsidRPr="00C31ED8">
        <w:rPr>
          <w:sz w:val="22"/>
          <w:szCs w:val="22"/>
        </w:rPr>
        <w:t xml:space="preserve">сельсовета Кочковского района Новосибирской области (далее бюджета поселения) за 2018 год по расходам в сумме 11 426,2 тыс. руб., по доходам в сумме 11 389,0 тыс. руб., с превышением расходов над доходами (дефицит) бюджета поселения  в сумме  37,2 тыс. руб. </w:t>
      </w:r>
    </w:p>
    <w:p w:rsidR="00C31ED8" w:rsidRPr="00C31ED8" w:rsidRDefault="00C31ED8" w:rsidP="00C31ED8">
      <w:pPr>
        <w:pStyle w:val="aa"/>
        <w:spacing w:after="0" w:line="240" w:lineRule="auto"/>
        <w:ind w:left="0" w:firstLine="709"/>
        <w:jc w:val="both"/>
        <w:rPr>
          <w:rFonts w:ascii="Times New Roman" w:hAnsi="Times New Roman"/>
        </w:rPr>
      </w:pPr>
      <w:r w:rsidRPr="00C31ED8">
        <w:rPr>
          <w:rFonts w:ascii="Times New Roman" w:hAnsi="Times New Roman"/>
        </w:rPr>
        <w:lastRenderedPageBreak/>
        <w:t>2. Утвердить кассовое исполнение бюджета поселения по доходам за 2018 год согласно приложению 1 к настоящему решению.</w:t>
      </w:r>
    </w:p>
    <w:p w:rsidR="00C31ED8" w:rsidRPr="00C31ED8" w:rsidRDefault="00C31ED8" w:rsidP="00C31ED8">
      <w:pPr>
        <w:pStyle w:val="aa"/>
        <w:spacing w:after="0" w:line="240" w:lineRule="auto"/>
        <w:ind w:left="0" w:firstLine="709"/>
        <w:jc w:val="both"/>
        <w:rPr>
          <w:rFonts w:ascii="Times New Roman" w:hAnsi="Times New Roman"/>
        </w:rPr>
      </w:pPr>
      <w:r w:rsidRPr="00C31ED8">
        <w:rPr>
          <w:rFonts w:ascii="Times New Roman" w:hAnsi="Times New Roman"/>
        </w:rPr>
        <w:t>3. Утвердить кассовое исполнение бюджета поселения по расходам за 2018 год:</w:t>
      </w:r>
    </w:p>
    <w:p w:rsidR="00C31ED8" w:rsidRPr="00C31ED8" w:rsidRDefault="00C31ED8" w:rsidP="00C31ED8">
      <w:pPr>
        <w:pStyle w:val="aa"/>
        <w:spacing w:after="0" w:line="240" w:lineRule="auto"/>
        <w:ind w:left="0" w:firstLine="709"/>
        <w:jc w:val="both"/>
        <w:rPr>
          <w:rFonts w:ascii="Times New Roman" w:hAnsi="Times New Roman"/>
          <w:lang w:eastAsia="ru-RU"/>
        </w:rPr>
      </w:pPr>
      <w:r w:rsidRPr="00C31ED8">
        <w:rPr>
          <w:rFonts w:ascii="Times New Roman" w:hAnsi="Times New Roman"/>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C31ED8" w:rsidRPr="00C31ED8" w:rsidRDefault="00C31ED8" w:rsidP="00C31ED8">
      <w:pPr>
        <w:pStyle w:val="aa"/>
        <w:spacing w:after="0" w:line="240" w:lineRule="auto"/>
        <w:ind w:left="0" w:firstLine="709"/>
        <w:jc w:val="both"/>
        <w:rPr>
          <w:rFonts w:ascii="Times New Roman" w:hAnsi="Times New Roman"/>
        </w:rPr>
      </w:pPr>
      <w:r w:rsidRPr="00C31ED8">
        <w:rPr>
          <w:rFonts w:ascii="Times New Roman" w:hAnsi="Times New Roman"/>
        </w:rPr>
        <w:t>3.2. по ведомственной структуре расходов согласно приложению 3 к настоящему решению.</w:t>
      </w:r>
    </w:p>
    <w:p w:rsidR="00C31ED8" w:rsidRPr="00C31ED8" w:rsidRDefault="00C31ED8" w:rsidP="00C31ED8">
      <w:pPr>
        <w:pStyle w:val="aa"/>
        <w:spacing w:after="0" w:line="240" w:lineRule="auto"/>
        <w:ind w:left="0" w:firstLine="709"/>
        <w:jc w:val="both"/>
        <w:rPr>
          <w:rFonts w:ascii="Times New Roman" w:hAnsi="Times New Roman"/>
        </w:rPr>
      </w:pPr>
      <w:r w:rsidRPr="00C31ED8">
        <w:rPr>
          <w:rFonts w:ascii="Times New Roman" w:hAnsi="Times New Roman"/>
        </w:rPr>
        <w:t xml:space="preserve">4. Утвердить кассовое исполнение бюджета поселения за 2018 год по источникам финансирования дефицита бюджета согласно приложению 4 к настоящему решению. </w:t>
      </w:r>
    </w:p>
    <w:p w:rsidR="00C31ED8" w:rsidRPr="00C31ED8" w:rsidRDefault="00C31ED8" w:rsidP="00C31ED8">
      <w:pPr>
        <w:jc w:val="both"/>
        <w:rPr>
          <w:sz w:val="22"/>
          <w:szCs w:val="22"/>
        </w:rPr>
      </w:pPr>
      <w:r w:rsidRPr="00C31ED8">
        <w:rPr>
          <w:sz w:val="22"/>
          <w:szCs w:val="22"/>
        </w:rPr>
        <w:tab/>
        <w:t>5. Опубликовать данное решение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C31ED8" w:rsidRPr="00C31ED8" w:rsidRDefault="00C31ED8" w:rsidP="00C31ED8">
      <w:pPr>
        <w:pStyle w:val="aa"/>
        <w:spacing w:after="0" w:line="240" w:lineRule="auto"/>
        <w:ind w:left="0" w:firstLine="709"/>
        <w:jc w:val="both"/>
        <w:rPr>
          <w:rFonts w:ascii="Times New Roman" w:hAnsi="Times New Roman"/>
        </w:rPr>
      </w:pPr>
      <w:r w:rsidRPr="00C31ED8">
        <w:rPr>
          <w:rFonts w:ascii="Times New Roman" w:hAnsi="Times New Roman"/>
        </w:rPr>
        <w:t>6. Настоящее решение вступает в силу со дня его подписания.</w:t>
      </w:r>
    </w:p>
    <w:p w:rsidR="00C31ED8" w:rsidRPr="00C31ED8" w:rsidRDefault="00C31ED8" w:rsidP="00C31ED8">
      <w:pPr>
        <w:jc w:val="both"/>
        <w:rPr>
          <w:sz w:val="22"/>
          <w:szCs w:val="22"/>
        </w:rPr>
      </w:pPr>
    </w:p>
    <w:p w:rsidR="00C31ED8" w:rsidRPr="00C31ED8" w:rsidRDefault="00C31ED8" w:rsidP="00C31ED8">
      <w:pPr>
        <w:pStyle w:val="23"/>
        <w:spacing w:after="0" w:line="240" w:lineRule="auto"/>
        <w:rPr>
          <w:sz w:val="22"/>
          <w:szCs w:val="22"/>
        </w:rPr>
      </w:pPr>
    </w:p>
    <w:p w:rsidR="00C31ED8" w:rsidRPr="00C31ED8" w:rsidRDefault="00C31ED8" w:rsidP="00C31ED8">
      <w:pPr>
        <w:rPr>
          <w:sz w:val="22"/>
          <w:szCs w:val="22"/>
        </w:rPr>
      </w:pPr>
      <w:r w:rsidRPr="00C31ED8">
        <w:rPr>
          <w:sz w:val="22"/>
          <w:szCs w:val="22"/>
        </w:rPr>
        <w:t xml:space="preserve">Глава Новоцелинного сельсовета                                                </w:t>
      </w:r>
    </w:p>
    <w:p w:rsidR="00C31ED8" w:rsidRPr="00C31ED8" w:rsidRDefault="00C31ED8" w:rsidP="00C31ED8">
      <w:pPr>
        <w:rPr>
          <w:sz w:val="22"/>
          <w:szCs w:val="22"/>
        </w:rPr>
      </w:pPr>
      <w:r w:rsidRPr="00C31ED8">
        <w:rPr>
          <w:sz w:val="22"/>
          <w:szCs w:val="22"/>
        </w:rPr>
        <w:t>Кочковского района Новосибирской области                                   С.В. Игнатьева</w:t>
      </w:r>
    </w:p>
    <w:p w:rsidR="00C31ED8" w:rsidRPr="00C31ED8" w:rsidRDefault="00C31ED8" w:rsidP="00C31ED8">
      <w:pPr>
        <w:pStyle w:val="ConsPlusNormal"/>
        <w:widowControl/>
        <w:ind w:firstLine="0"/>
        <w:jc w:val="both"/>
        <w:rPr>
          <w:rFonts w:ascii="Times New Roman" w:hAnsi="Times New Roman" w:cs="Times New Roman"/>
          <w:sz w:val="22"/>
          <w:szCs w:val="22"/>
        </w:rPr>
      </w:pPr>
    </w:p>
    <w:p w:rsidR="00C31ED8" w:rsidRPr="00C31ED8" w:rsidRDefault="00C31ED8" w:rsidP="00C31ED8">
      <w:pPr>
        <w:pStyle w:val="ConsPlusNormal"/>
        <w:widowControl/>
        <w:ind w:firstLine="0"/>
        <w:jc w:val="both"/>
        <w:rPr>
          <w:rFonts w:ascii="Times New Roman" w:hAnsi="Times New Roman" w:cs="Times New Roman"/>
          <w:sz w:val="22"/>
          <w:szCs w:val="22"/>
        </w:rPr>
      </w:pPr>
    </w:p>
    <w:p w:rsidR="00C31ED8" w:rsidRPr="00C31ED8" w:rsidRDefault="00C31ED8" w:rsidP="00C31ED8">
      <w:pPr>
        <w:pStyle w:val="ConsPlusNormal"/>
        <w:widowControl/>
        <w:ind w:firstLine="0"/>
        <w:jc w:val="both"/>
        <w:rPr>
          <w:rFonts w:ascii="Times New Roman" w:hAnsi="Times New Roman" w:cs="Times New Roman"/>
          <w:sz w:val="22"/>
          <w:szCs w:val="22"/>
        </w:rPr>
      </w:pPr>
      <w:r w:rsidRPr="00C31ED8">
        <w:rPr>
          <w:rFonts w:ascii="Times New Roman" w:hAnsi="Times New Roman" w:cs="Times New Roman"/>
          <w:sz w:val="22"/>
          <w:szCs w:val="22"/>
        </w:rPr>
        <w:t xml:space="preserve">Председатель Совета депутатов                                            </w:t>
      </w:r>
    </w:p>
    <w:p w:rsidR="00C31ED8" w:rsidRPr="00C31ED8" w:rsidRDefault="00C31ED8" w:rsidP="00C31ED8">
      <w:pPr>
        <w:rPr>
          <w:sz w:val="22"/>
          <w:szCs w:val="22"/>
        </w:rPr>
      </w:pPr>
      <w:r w:rsidRPr="00C31ED8">
        <w:rPr>
          <w:sz w:val="22"/>
          <w:szCs w:val="22"/>
        </w:rPr>
        <w:t xml:space="preserve">Новоцелинного сельсовета                                                           </w:t>
      </w:r>
    </w:p>
    <w:p w:rsidR="00C31ED8" w:rsidRPr="00C31ED8" w:rsidRDefault="00C31ED8" w:rsidP="00C31ED8">
      <w:pPr>
        <w:rPr>
          <w:sz w:val="22"/>
          <w:szCs w:val="22"/>
        </w:rPr>
      </w:pPr>
      <w:r w:rsidRPr="00C31ED8">
        <w:rPr>
          <w:sz w:val="22"/>
          <w:szCs w:val="22"/>
        </w:rPr>
        <w:t>Кочковского района Новосибирской области                                    Н.С. Грибовская</w:t>
      </w:r>
    </w:p>
    <w:p w:rsidR="00C31ED8" w:rsidRPr="00C31ED8" w:rsidRDefault="00C31ED8" w:rsidP="00C31ED8">
      <w:pPr>
        <w:jc w:val="right"/>
        <w:rPr>
          <w:sz w:val="22"/>
          <w:szCs w:val="22"/>
        </w:rPr>
      </w:pPr>
    </w:p>
    <w:p w:rsidR="00C31ED8" w:rsidRPr="00C31ED8" w:rsidRDefault="00C31ED8" w:rsidP="00C31ED8">
      <w:pPr>
        <w:jc w:val="right"/>
        <w:rPr>
          <w:sz w:val="22"/>
          <w:szCs w:val="22"/>
        </w:rPr>
      </w:pPr>
    </w:p>
    <w:p w:rsidR="00C31ED8" w:rsidRPr="00C31ED8" w:rsidRDefault="00C31ED8" w:rsidP="00C31ED8">
      <w:pPr>
        <w:jc w:val="right"/>
        <w:rPr>
          <w:sz w:val="22"/>
          <w:szCs w:val="22"/>
        </w:rPr>
      </w:pPr>
      <w:r w:rsidRPr="00C31ED8">
        <w:rPr>
          <w:sz w:val="22"/>
          <w:szCs w:val="22"/>
        </w:rPr>
        <w:t>Приложение 1</w:t>
      </w:r>
    </w:p>
    <w:p w:rsidR="00C31ED8" w:rsidRPr="00C31ED8" w:rsidRDefault="00C31ED8" w:rsidP="00C31ED8">
      <w:pPr>
        <w:jc w:val="right"/>
        <w:rPr>
          <w:sz w:val="22"/>
          <w:szCs w:val="22"/>
        </w:rPr>
      </w:pPr>
      <w:r w:rsidRPr="00C31ED8">
        <w:rPr>
          <w:sz w:val="22"/>
          <w:szCs w:val="22"/>
        </w:rPr>
        <w:t xml:space="preserve">к решению Совета депутатов Новоцелинного сельсовета </w:t>
      </w:r>
    </w:p>
    <w:p w:rsidR="00C31ED8" w:rsidRPr="00C31ED8" w:rsidRDefault="00C31ED8" w:rsidP="00C31ED8">
      <w:pPr>
        <w:jc w:val="right"/>
        <w:rPr>
          <w:sz w:val="22"/>
          <w:szCs w:val="22"/>
        </w:rPr>
      </w:pPr>
      <w:r w:rsidRPr="00C31ED8">
        <w:rPr>
          <w:sz w:val="22"/>
          <w:szCs w:val="22"/>
        </w:rPr>
        <w:t xml:space="preserve"> Кочковского района Новосибирской области</w:t>
      </w:r>
    </w:p>
    <w:p w:rsidR="00C31ED8" w:rsidRPr="00C31ED8" w:rsidRDefault="00C31ED8" w:rsidP="00C31ED8">
      <w:pPr>
        <w:jc w:val="right"/>
        <w:rPr>
          <w:sz w:val="22"/>
          <w:szCs w:val="22"/>
        </w:rPr>
      </w:pPr>
      <w:r w:rsidRPr="00C31ED8">
        <w:rPr>
          <w:sz w:val="22"/>
          <w:szCs w:val="22"/>
        </w:rPr>
        <w:t>от  _____2019 № __</w:t>
      </w:r>
    </w:p>
    <w:tbl>
      <w:tblPr>
        <w:tblW w:w="10773" w:type="dxa"/>
        <w:tblInd w:w="108" w:type="dxa"/>
        <w:tblLayout w:type="fixed"/>
        <w:tblLook w:val="04A0"/>
      </w:tblPr>
      <w:tblGrid>
        <w:gridCol w:w="10773"/>
      </w:tblGrid>
      <w:tr w:rsidR="00C31ED8" w:rsidRPr="00C31ED8" w:rsidTr="00C96A27">
        <w:trPr>
          <w:trHeight w:val="765"/>
        </w:trPr>
        <w:tc>
          <w:tcPr>
            <w:tcW w:w="10773" w:type="dxa"/>
            <w:vAlign w:val="bottom"/>
          </w:tcPr>
          <w:p w:rsidR="00C31ED8" w:rsidRPr="00C31ED8" w:rsidRDefault="00C31ED8" w:rsidP="00C96A27">
            <w:pPr>
              <w:jc w:val="center"/>
              <w:rPr>
                <w:b/>
                <w:bCs/>
                <w:sz w:val="22"/>
                <w:szCs w:val="22"/>
              </w:rPr>
            </w:pPr>
          </w:p>
          <w:p w:rsidR="00C96A27" w:rsidRDefault="00C31ED8" w:rsidP="00C96A27">
            <w:pPr>
              <w:jc w:val="center"/>
              <w:rPr>
                <w:b/>
                <w:bCs/>
                <w:sz w:val="22"/>
                <w:szCs w:val="22"/>
              </w:rPr>
            </w:pPr>
            <w:r w:rsidRPr="00C31ED8">
              <w:rPr>
                <w:b/>
                <w:bCs/>
                <w:sz w:val="22"/>
                <w:szCs w:val="22"/>
              </w:rPr>
              <w:t xml:space="preserve">Кассовое исполнение бюджета Новоцелинного сельсовета Кочковского района  </w:t>
            </w:r>
          </w:p>
          <w:p w:rsidR="00C31ED8" w:rsidRPr="00C31ED8" w:rsidRDefault="00C31ED8" w:rsidP="00C96A27">
            <w:pPr>
              <w:jc w:val="center"/>
              <w:rPr>
                <w:b/>
                <w:bCs/>
                <w:sz w:val="22"/>
                <w:szCs w:val="22"/>
              </w:rPr>
            </w:pPr>
            <w:r w:rsidRPr="00C31ED8">
              <w:rPr>
                <w:b/>
                <w:bCs/>
                <w:sz w:val="22"/>
                <w:szCs w:val="22"/>
              </w:rPr>
              <w:t>Новосибирской области  по доходам  за 2018 год</w:t>
            </w:r>
          </w:p>
          <w:p w:rsidR="00C31ED8" w:rsidRPr="00C31ED8" w:rsidRDefault="00C31ED8" w:rsidP="00C96A27">
            <w:pPr>
              <w:jc w:val="center"/>
              <w:rPr>
                <w:b/>
                <w:bCs/>
                <w:sz w:val="22"/>
                <w:szCs w:val="22"/>
              </w:rPr>
            </w:pPr>
          </w:p>
        </w:tc>
      </w:tr>
      <w:tr w:rsidR="00C31ED8" w:rsidRPr="00C31ED8" w:rsidTr="00C96A27">
        <w:trPr>
          <w:trHeight w:val="315"/>
        </w:trPr>
        <w:tc>
          <w:tcPr>
            <w:tcW w:w="10773" w:type="dxa"/>
            <w:noWrap/>
            <w:vAlign w:val="bottom"/>
            <w:hideMark/>
          </w:tcPr>
          <w:p w:rsidR="00C31ED8" w:rsidRPr="00C31ED8" w:rsidRDefault="00C31ED8" w:rsidP="00C96A27">
            <w:pPr>
              <w:rPr>
                <w:sz w:val="22"/>
                <w:szCs w:val="22"/>
              </w:rPr>
            </w:pPr>
          </w:p>
          <w:tbl>
            <w:tblPr>
              <w:tblW w:w="9810" w:type="dxa"/>
              <w:tblLayout w:type="fixed"/>
              <w:tblLook w:val="04A0"/>
            </w:tblPr>
            <w:tblGrid>
              <w:gridCol w:w="4565"/>
              <w:gridCol w:w="1985"/>
              <w:gridCol w:w="1134"/>
              <w:gridCol w:w="850"/>
              <w:gridCol w:w="1276"/>
            </w:tblGrid>
            <w:tr w:rsidR="00C31ED8" w:rsidRPr="00C31ED8" w:rsidTr="00C31ED8">
              <w:trPr>
                <w:trHeight w:val="745"/>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C31ED8" w:rsidRPr="00C31ED8" w:rsidRDefault="00C31ED8" w:rsidP="00C96A27">
                  <w:pPr>
                    <w:jc w:val="center"/>
                    <w:rPr>
                      <w:sz w:val="22"/>
                      <w:szCs w:val="22"/>
                    </w:rPr>
                  </w:pPr>
                  <w:r w:rsidRPr="00C31ED8">
                    <w:rPr>
                      <w:sz w:val="22"/>
                      <w:szCs w:val="22"/>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31ED8" w:rsidRPr="00C31ED8" w:rsidRDefault="00C31ED8" w:rsidP="00C96A27">
                  <w:pPr>
                    <w:jc w:val="center"/>
                    <w:rPr>
                      <w:sz w:val="22"/>
                      <w:szCs w:val="22"/>
                    </w:rPr>
                  </w:pPr>
                  <w:r w:rsidRPr="00C31ED8">
                    <w:rPr>
                      <w:sz w:val="22"/>
                      <w:szCs w:val="22"/>
                    </w:rPr>
                    <w:t>Код дохода по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31ED8" w:rsidRPr="00C31ED8" w:rsidRDefault="00C31ED8" w:rsidP="00C96A27">
                  <w:pPr>
                    <w:jc w:val="center"/>
                    <w:rPr>
                      <w:sz w:val="22"/>
                      <w:szCs w:val="22"/>
                    </w:rPr>
                  </w:pPr>
                  <w:r w:rsidRPr="00C31ED8">
                    <w:rPr>
                      <w:sz w:val="22"/>
                      <w:szCs w:val="22"/>
                    </w:rPr>
                    <w:t>Утверждено</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31ED8" w:rsidRPr="00C31ED8" w:rsidRDefault="00C31ED8" w:rsidP="00C96A27">
                  <w:pPr>
                    <w:jc w:val="center"/>
                    <w:rPr>
                      <w:sz w:val="22"/>
                      <w:szCs w:val="22"/>
                    </w:rPr>
                  </w:pPr>
                  <w:r w:rsidRPr="00C31ED8">
                    <w:rPr>
                      <w:sz w:val="22"/>
                      <w:szCs w:val="22"/>
                    </w:rPr>
                    <w:t>Исполнено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31ED8" w:rsidRPr="00C31ED8" w:rsidRDefault="00C31ED8" w:rsidP="00C96A27">
                  <w:pPr>
                    <w:jc w:val="center"/>
                    <w:rPr>
                      <w:sz w:val="22"/>
                      <w:szCs w:val="22"/>
                    </w:rPr>
                  </w:pPr>
                  <w:r w:rsidRPr="00C31ED8">
                    <w:rPr>
                      <w:sz w:val="22"/>
                      <w:szCs w:val="22"/>
                    </w:rPr>
                    <w:t>% исполнения</w:t>
                  </w:r>
                </w:p>
              </w:tc>
            </w:tr>
            <w:tr w:rsidR="00C31ED8" w:rsidRPr="00C31ED8" w:rsidTr="00C31ED8">
              <w:trPr>
                <w:trHeight w:val="11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5</w:t>
                  </w:r>
                </w:p>
              </w:tc>
            </w:tr>
            <w:tr w:rsidR="00C31ED8" w:rsidRPr="00C31ED8" w:rsidTr="00C31ED8">
              <w:trPr>
                <w:trHeight w:val="27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1 382,5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1096,9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79,3</w:t>
                  </w:r>
                </w:p>
              </w:tc>
            </w:tr>
            <w:tr w:rsidR="00C31ED8" w:rsidRPr="00C31ED8" w:rsidTr="00C31ED8">
              <w:trPr>
                <w:trHeight w:val="1152"/>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1 01 02010 01 0000 110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737,5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431,7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58,5</w:t>
                  </w:r>
                </w:p>
              </w:tc>
            </w:tr>
            <w:tr w:rsidR="00C31ED8" w:rsidRPr="00C31ED8" w:rsidTr="00C31ED8">
              <w:trPr>
                <w:trHeight w:val="1728"/>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1 01 02020 01 0000 110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768"/>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1 01 02030 01 0000 110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0,7</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1152"/>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1 03 02230 01 0000 110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182,9</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182,9</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153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1 03 02240 01 0000 110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1152"/>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1 03 02250 01 0000 110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260,3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266,9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102,5</w:t>
                  </w:r>
                </w:p>
              </w:tc>
            </w:tr>
            <w:tr w:rsidR="00C31ED8" w:rsidRPr="00C31ED8" w:rsidTr="00C31ED8">
              <w:trPr>
                <w:trHeight w:val="5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1 03 02260 01 0000 110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100,7</w:t>
                  </w:r>
                </w:p>
              </w:tc>
            </w:tr>
            <w:tr w:rsidR="00C31ED8" w:rsidRPr="00C31ED8" w:rsidTr="00C31ED8">
              <w:trPr>
                <w:trHeight w:val="76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1 06 01030 10 0000 110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Земельный налог с организаций,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1 06 06033 10 0000 110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23,0</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768"/>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Земельный налог с физических лиц,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1 06 06043 10 0000 110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109,8</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117,5</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107,0</w:t>
                  </w:r>
                </w:p>
              </w:tc>
            </w:tr>
            <w:tr w:rsidR="00C31ED8" w:rsidRPr="00C31ED8" w:rsidTr="00C31ED8">
              <w:trPr>
                <w:trHeight w:val="134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1 08 04020 01 0000 110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3,8</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3,8</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доходы от оказания платных услуг (работ) получателями средств бюджетов сельских поселений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1 13 01995 10 0000 130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57,8</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57,8</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1 16 90050 10 0000 140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7,5</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375,0</w:t>
                  </w:r>
                </w:p>
              </w:tc>
            </w:tr>
            <w:tr w:rsidR="00C31ED8" w:rsidRPr="00C31ED8" w:rsidTr="00C31ED8">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БЕЗВОЗМЕЗДНЫЕ ПОСТУПЛЕНИЯ</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 xml:space="preserve">2 00 00000 00 0000 </w:t>
                  </w:r>
                  <w:r w:rsidRPr="00C31ED8">
                    <w:rPr>
                      <w:sz w:val="22"/>
                      <w:szCs w:val="22"/>
                    </w:rPr>
                    <w:lastRenderedPageBreak/>
                    <w:t>000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lastRenderedPageBreak/>
                    <w:t>11 105,5</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 xml:space="preserve">10 </w:t>
                  </w:r>
                  <w:r w:rsidRPr="00C31ED8">
                    <w:rPr>
                      <w:sz w:val="22"/>
                      <w:szCs w:val="22"/>
                    </w:rPr>
                    <w:lastRenderedPageBreak/>
                    <w:t>292,1</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lastRenderedPageBreak/>
                    <w:t>92,7</w:t>
                  </w:r>
                </w:p>
              </w:tc>
            </w:tr>
            <w:tr w:rsidR="00C31ED8" w:rsidRPr="00C31ED8" w:rsidTr="00C31ED8">
              <w:trPr>
                <w:trHeight w:val="57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2 02 00000 00 0000 000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11 009,9</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10 207,0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92,7</w:t>
                  </w:r>
                </w:p>
              </w:tc>
            </w:tr>
            <w:tr w:rsidR="00C31ED8" w:rsidRPr="00C31ED8" w:rsidTr="00C31ED8">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Дотации бюджетам бюджетной системы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2 02 10000 00 0000 151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2 979,7</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2 979,7</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Дотации на выравнивание бюджетной обеспеченности</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2 02 15001 00 0000 151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2 979,7</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2 979,7</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Дотации бюджетам сельских поселений на выравнивание бюджетной обеспеченности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2 02 15001 10 0000 151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2 979,7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2 979,7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Субвенции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2 02 30000 00 0000 151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Субвенции местным бюджетам на выполнение передаваемых полномочий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2 02 30024 00 0000 151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Субвенции бюджетам сельских поселений на выполнение передаваемых полномочий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2 02 30024 10 0000 151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2 02 35118 00 0000 151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76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2 02 35118 10 0000 151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8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2 02 40000 00 0000 151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7 945,7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7 142,9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89,9</w:t>
                  </w:r>
                </w:p>
              </w:tc>
            </w:tr>
            <w:tr w:rsidR="00C31ED8" w:rsidRPr="00C31ED8" w:rsidTr="00C31ED8">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межбюджетные трансферты, передаваемые бюджетам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2 02 49999 00 0000 151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7 945,7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7 142,9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89,9</w:t>
                  </w:r>
                </w:p>
              </w:tc>
            </w:tr>
            <w:tr w:rsidR="00C31ED8" w:rsidRPr="00C31ED8" w:rsidTr="00C31ED8">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межбюджетные трансферты, передаваемые бюджетам сельских поселений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2 02 49999 10 0000 151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7 945,7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7 142,9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89,9</w:t>
                  </w:r>
                </w:p>
              </w:tc>
            </w:tr>
            <w:tr w:rsidR="00C31ED8" w:rsidRPr="00C31ED8" w:rsidTr="00C31ED8">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БЕЗВОЗМЕЗДНЫЕ ПОСТУПЛЕНИЯ</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2 07 00000 00 0000 000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85,1</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89,0</w:t>
                  </w:r>
                </w:p>
              </w:tc>
            </w:tr>
            <w:tr w:rsidR="00C31ED8" w:rsidRPr="00C31ED8" w:rsidTr="00C31ED8">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безвозмездные поступления в бюджеты сельских поселений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2 07 05000 10 0000 180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85,1</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89,0</w:t>
                  </w:r>
                </w:p>
              </w:tc>
            </w:tr>
            <w:tr w:rsidR="00C31ED8" w:rsidRPr="00C31ED8" w:rsidTr="00C31ED8">
              <w:trPr>
                <w:trHeight w:val="39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безвозмездные поступления в бюджеты сельских поселений</w:t>
                  </w:r>
                </w:p>
              </w:tc>
              <w:tc>
                <w:tcPr>
                  <w:tcW w:w="198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2 07 05030 10 0000 180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w:t>
                  </w:r>
                </w:p>
              </w:tc>
              <w:tc>
                <w:tcPr>
                  <w:tcW w:w="85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85,1</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89,0</w:t>
                  </w:r>
                </w:p>
              </w:tc>
            </w:tr>
            <w:tr w:rsidR="00C31ED8" w:rsidRPr="00C31ED8" w:rsidTr="00C31ED8">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b/>
                      <w:sz w:val="22"/>
                      <w:szCs w:val="22"/>
                    </w:rPr>
                  </w:pPr>
                  <w:r w:rsidRPr="00C31ED8">
                    <w:rPr>
                      <w:b/>
                      <w:sz w:val="22"/>
                      <w:szCs w:val="22"/>
                    </w:rPr>
                    <w:t>Доходы бюджета - 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b/>
                      <w:sz w:val="22"/>
                      <w:szCs w:val="22"/>
                    </w:rPr>
                  </w:pPr>
                  <w:r w:rsidRPr="00C31ED8">
                    <w:rPr>
                      <w:b/>
                      <w:sz w:val="22"/>
                      <w:szCs w:val="22"/>
                    </w:rPr>
                    <w:t>12 488,0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b/>
                      <w:sz w:val="22"/>
                      <w:szCs w:val="22"/>
                    </w:rPr>
                  </w:pPr>
                  <w:r w:rsidRPr="00C31ED8">
                    <w:rPr>
                      <w:b/>
                      <w:sz w:val="22"/>
                      <w:szCs w:val="22"/>
                    </w:rPr>
                    <w:t>11 389,0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b/>
                      <w:sz w:val="22"/>
                      <w:szCs w:val="22"/>
                    </w:rPr>
                  </w:pPr>
                  <w:r w:rsidRPr="00C31ED8">
                    <w:rPr>
                      <w:b/>
                      <w:sz w:val="22"/>
                      <w:szCs w:val="22"/>
                    </w:rPr>
                    <w:t>91,2</w:t>
                  </w:r>
                </w:p>
              </w:tc>
            </w:tr>
          </w:tbl>
          <w:p w:rsidR="00C31ED8" w:rsidRPr="00C31ED8" w:rsidRDefault="00C31ED8" w:rsidP="00C96A27">
            <w:pPr>
              <w:rPr>
                <w:b/>
                <w:sz w:val="22"/>
                <w:szCs w:val="22"/>
              </w:rPr>
            </w:pPr>
          </w:p>
          <w:p w:rsidR="00C31ED8" w:rsidRPr="00C31ED8" w:rsidRDefault="00C31ED8" w:rsidP="00C96A27">
            <w:pPr>
              <w:rPr>
                <w:sz w:val="22"/>
                <w:szCs w:val="22"/>
              </w:rPr>
            </w:pPr>
          </w:p>
        </w:tc>
      </w:tr>
    </w:tbl>
    <w:p w:rsidR="00C31ED8" w:rsidRPr="00C31ED8" w:rsidRDefault="00C31ED8" w:rsidP="00C31ED8">
      <w:pPr>
        <w:jc w:val="right"/>
        <w:rPr>
          <w:sz w:val="22"/>
          <w:szCs w:val="22"/>
        </w:rPr>
      </w:pPr>
      <w:r w:rsidRPr="00C31ED8">
        <w:rPr>
          <w:sz w:val="22"/>
          <w:szCs w:val="22"/>
        </w:rPr>
        <w:lastRenderedPageBreak/>
        <w:t>Приложение 2</w:t>
      </w:r>
    </w:p>
    <w:p w:rsidR="00C31ED8" w:rsidRPr="00C31ED8" w:rsidRDefault="00C31ED8" w:rsidP="00C31ED8">
      <w:pPr>
        <w:jc w:val="right"/>
        <w:rPr>
          <w:sz w:val="22"/>
          <w:szCs w:val="22"/>
        </w:rPr>
      </w:pPr>
      <w:r w:rsidRPr="00C31ED8">
        <w:rPr>
          <w:sz w:val="22"/>
          <w:szCs w:val="22"/>
        </w:rPr>
        <w:t xml:space="preserve">к решению Совета депутатов Новоцелинного сельсовета </w:t>
      </w:r>
    </w:p>
    <w:p w:rsidR="00C31ED8" w:rsidRPr="00C31ED8" w:rsidRDefault="00C31ED8" w:rsidP="00C31ED8">
      <w:pPr>
        <w:jc w:val="right"/>
        <w:rPr>
          <w:sz w:val="22"/>
          <w:szCs w:val="22"/>
        </w:rPr>
      </w:pPr>
      <w:r w:rsidRPr="00C31ED8">
        <w:rPr>
          <w:sz w:val="22"/>
          <w:szCs w:val="22"/>
        </w:rPr>
        <w:t xml:space="preserve"> Кочковского района Новосибирской области</w:t>
      </w:r>
    </w:p>
    <w:p w:rsidR="00C31ED8" w:rsidRPr="00C31ED8" w:rsidRDefault="00C31ED8" w:rsidP="00C31ED8">
      <w:pPr>
        <w:jc w:val="right"/>
        <w:rPr>
          <w:sz w:val="22"/>
          <w:szCs w:val="22"/>
        </w:rPr>
      </w:pPr>
      <w:r w:rsidRPr="00C31ED8">
        <w:rPr>
          <w:sz w:val="22"/>
          <w:szCs w:val="22"/>
        </w:rPr>
        <w:t>от  _____2019 № __</w:t>
      </w:r>
    </w:p>
    <w:tbl>
      <w:tblPr>
        <w:tblW w:w="12299" w:type="dxa"/>
        <w:tblInd w:w="93" w:type="dxa"/>
        <w:tblLayout w:type="fixed"/>
        <w:tblLook w:val="04A0"/>
      </w:tblPr>
      <w:tblGrid>
        <w:gridCol w:w="10647"/>
        <w:gridCol w:w="236"/>
        <w:gridCol w:w="236"/>
        <w:gridCol w:w="236"/>
        <w:gridCol w:w="236"/>
        <w:gridCol w:w="236"/>
        <w:gridCol w:w="236"/>
        <w:gridCol w:w="236"/>
      </w:tblGrid>
      <w:tr w:rsidR="00C31ED8" w:rsidRPr="00C31ED8" w:rsidTr="00C96A27">
        <w:trPr>
          <w:trHeight w:val="1545"/>
        </w:trPr>
        <w:tc>
          <w:tcPr>
            <w:tcW w:w="10647" w:type="dxa"/>
            <w:tcBorders>
              <w:top w:val="nil"/>
              <w:left w:val="nil"/>
              <w:bottom w:val="nil"/>
              <w:right w:val="nil"/>
            </w:tcBorders>
            <w:shd w:val="clear" w:color="auto" w:fill="auto"/>
            <w:vAlign w:val="bottom"/>
            <w:hideMark/>
          </w:tcPr>
          <w:p w:rsidR="00C31ED8" w:rsidRPr="00C31ED8" w:rsidRDefault="00C31ED8" w:rsidP="00C96A27">
            <w:pPr>
              <w:jc w:val="center"/>
              <w:rPr>
                <w:b/>
                <w:bCs/>
                <w:sz w:val="22"/>
                <w:szCs w:val="22"/>
              </w:rPr>
            </w:pPr>
          </w:p>
          <w:p w:rsidR="00C31ED8" w:rsidRPr="00C31ED8" w:rsidRDefault="00C31ED8" w:rsidP="00C96A27">
            <w:pPr>
              <w:jc w:val="center"/>
              <w:rPr>
                <w:b/>
                <w:bCs/>
                <w:sz w:val="22"/>
                <w:szCs w:val="22"/>
              </w:rPr>
            </w:pPr>
            <w:r w:rsidRPr="00C31ED8">
              <w:rPr>
                <w:b/>
                <w:bCs/>
                <w:sz w:val="22"/>
                <w:szCs w:val="22"/>
              </w:rPr>
              <w:t xml:space="preserve">Кассовое исполнение  бюджета Новоцелинного сельсовета Кочковского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2018 год </w:t>
            </w:r>
          </w:p>
          <w:p w:rsidR="00C96A27" w:rsidRDefault="00C31ED8" w:rsidP="00C96A27">
            <w:pPr>
              <w:jc w:val="both"/>
              <w:rPr>
                <w:bCs/>
                <w:sz w:val="22"/>
                <w:szCs w:val="22"/>
              </w:rPr>
            </w:pPr>
            <w:r w:rsidRPr="00C31ED8">
              <w:rPr>
                <w:bCs/>
                <w:sz w:val="22"/>
                <w:szCs w:val="22"/>
              </w:rPr>
              <w:t xml:space="preserve">                                                                                                                                                                </w:t>
            </w:r>
            <w:r w:rsidR="00C96A27">
              <w:rPr>
                <w:bCs/>
                <w:sz w:val="22"/>
                <w:szCs w:val="22"/>
              </w:rPr>
              <w:t xml:space="preserve">        </w:t>
            </w:r>
          </w:p>
          <w:p w:rsidR="00C31ED8" w:rsidRPr="00C31ED8" w:rsidRDefault="00C31ED8" w:rsidP="00C96A27">
            <w:pPr>
              <w:jc w:val="both"/>
              <w:rPr>
                <w:bCs/>
                <w:sz w:val="22"/>
                <w:szCs w:val="22"/>
              </w:rPr>
            </w:pPr>
            <w:r w:rsidRPr="00C31ED8">
              <w:rPr>
                <w:bCs/>
                <w:sz w:val="22"/>
                <w:szCs w:val="22"/>
              </w:rPr>
              <w:t>тыс. руб.</w:t>
            </w:r>
          </w:p>
          <w:p w:rsidR="00C31ED8" w:rsidRPr="00C31ED8" w:rsidRDefault="00C31ED8" w:rsidP="00C96A27">
            <w:pPr>
              <w:jc w:val="center"/>
              <w:rPr>
                <w:bCs/>
                <w:sz w:val="22"/>
                <w:szCs w:val="22"/>
              </w:rPr>
            </w:pPr>
          </w:p>
          <w:p w:rsidR="00C31ED8" w:rsidRPr="00C31ED8" w:rsidRDefault="00C31ED8" w:rsidP="00C96A27">
            <w:pPr>
              <w:jc w:val="center"/>
              <w:rPr>
                <w:bCs/>
                <w:sz w:val="22"/>
                <w:szCs w:val="22"/>
              </w:rPr>
            </w:pPr>
          </w:p>
          <w:tbl>
            <w:tblPr>
              <w:tblW w:w="9678" w:type="dxa"/>
              <w:tblLayout w:type="fixed"/>
              <w:tblLook w:val="04A0"/>
            </w:tblPr>
            <w:tblGrid>
              <w:gridCol w:w="4575"/>
              <w:gridCol w:w="2410"/>
              <w:gridCol w:w="992"/>
              <w:gridCol w:w="992"/>
              <w:gridCol w:w="709"/>
            </w:tblGrid>
            <w:tr w:rsidR="00C31ED8" w:rsidRPr="00C31ED8" w:rsidTr="00C96A27">
              <w:trPr>
                <w:trHeight w:val="195"/>
              </w:trPr>
              <w:tc>
                <w:tcPr>
                  <w:tcW w:w="457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Наименование показателя</w:t>
                  </w:r>
                </w:p>
              </w:tc>
              <w:tc>
                <w:tcPr>
                  <w:tcW w:w="2410" w:type="dxa"/>
                  <w:vMerge w:val="restart"/>
                  <w:tcBorders>
                    <w:top w:val="single" w:sz="8" w:space="0" w:color="auto"/>
                    <w:left w:val="single" w:sz="8" w:space="0" w:color="auto"/>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 xml:space="preserve">Код расхода по </w:t>
                  </w:r>
                  <w:r w:rsidRPr="00C31ED8">
                    <w:rPr>
                      <w:sz w:val="22"/>
                      <w:szCs w:val="22"/>
                    </w:rPr>
                    <w:lastRenderedPageBreak/>
                    <w:t>бюджетной классификации</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lastRenderedPageBreak/>
                    <w:t>Утверж</w:t>
                  </w:r>
                  <w:r w:rsidRPr="00C31ED8">
                    <w:rPr>
                      <w:sz w:val="22"/>
                      <w:szCs w:val="22"/>
                    </w:rPr>
                    <w:lastRenderedPageBreak/>
                    <w:t>дено</w:t>
                  </w:r>
                </w:p>
              </w:tc>
              <w:tc>
                <w:tcPr>
                  <w:tcW w:w="992" w:type="dxa"/>
                  <w:tcBorders>
                    <w:top w:val="single" w:sz="8" w:space="0" w:color="auto"/>
                    <w:left w:val="nil"/>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lastRenderedPageBreak/>
                    <w:t>Исполн</w:t>
                  </w:r>
                  <w:r w:rsidRPr="00C31ED8">
                    <w:rPr>
                      <w:sz w:val="22"/>
                      <w:szCs w:val="22"/>
                    </w:rPr>
                    <w:lastRenderedPageBreak/>
                    <w:t>ено</w:t>
                  </w:r>
                </w:p>
              </w:tc>
              <w:tc>
                <w:tcPr>
                  <w:tcW w:w="709" w:type="dxa"/>
                  <w:vMerge w:val="restart"/>
                  <w:tcBorders>
                    <w:top w:val="single" w:sz="8" w:space="0" w:color="auto"/>
                    <w:left w:val="single" w:sz="8" w:space="0" w:color="auto"/>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lastRenderedPageBreak/>
                    <w:t xml:space="preserve">% </w:t>
                  </w:r>
                  <w:r w:rsidRPr="00C31ED8">
                    <w:rPr>
                      <w:sz w:val="22"/>
                      <w:szCs w:val="22"/>
                    </w:rPr>
                    <w:lastRenderedPageBreak/>
                    <w:t>исполнения</w:t>
                  </w:r>
                </w:p>
              </w:tc>
            </w:tr>
            <w:tr w:rsidR="00C31ED8" w:rsidRPr="00C31ED8" w:rsidTr="00C96A27">
              <w:trPr>
                <w:trHeight w:val="276"/>
              </w:trPr>
              <w:tc>
                <w:tcPr>
                  <w:tcW w:w="4575"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val="restart"/>
                  <w:tcBorders>
                    <w:top w:val="nil"/>
                    <w:left w:val="single" w:sz="8" w:space="0" w:color="auto"/>
                    <w:bottom w:val="nil"/>
                    <w:right w:val="single" w:sz="8" w:space="0" w:color="auto"/>
                  </w:tcBorders>
                  <w:shd w:val="clear" w:color="auto" w:fill="auto"/>
                  <w:vAlign w:val="center"/>
                  <w:hideMark/>
                </w:tcPr>
                <w:p w:rsidR="00C31ED8" w:rsidRPr="00C31ED8" w:rsidRDefault="00C31ED8" w:rsidP="00C96A27">
                  <w:pPr>
                    <w:jc w:val="center"/>
                    <w:rPr>
                      <w:sz w:val="22"/>
                      <w:szCs w:val="22"/>
                    </w:rPr>
                  </w:pPr>
                </w:p>
              </w:tc>
              <w:tc>
                <w:tcPr>
                  <w:tcW w:w="709"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r>
            <w:tr w:rsidR="00C31ED8" w:rsidRPr="00C31ED8" w:rsidTr="00C96A27">
              <w:trPr>
                <w:trHeight w:val="276"/>
              </w:trPr>
              <w:tc>
                <w:tcPr>
                  <w:tcW w:w="4575"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nil"/>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709"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r>
            <w:tr w:rsidR="00C31ED8" w:rsidRPr="00C31ED8" w:rsidTr="00C96A27">
              <w:trPr>
                <w:trHeight w:val="276"/>
              </w:trPr>
              <w:tc>
                <w:tcPr>
                  <w:tcW w:w="4575"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nil"/>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709"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r>
            <w:tr w:rsidR="00C31ED8" w:rsidRPr="00C31ED8" w:rsidTr="00C96A27">
              <w:trPr>
                <w:trHeight w:val="276"/>
              </w:trPr>
              <w:tc>
                <w:tcPr>
                  <w:tcW w:w="4575"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nil"/>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709"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r>
            <w:tr w:rsidR="00C31ED8" w:rsidRPr="00C31ED8" w:rsidTr="00C96A27">
              <w:trPr>
                <w:trHeight w:val="276"/>
              </w:trPr>
              <w:tc>
                <w:tcPr>
                  <w:tcW w:w="4575"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2410"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992" w:type="dxa"/>
                  <w:vMerge/>
                  <w:tcBorders>
                    <w:top w:val="nil"/>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r>
            <w:tr w:rsidR="00C31ED8" w:rsidRPr="00C31ED8" w:rsidTr="00C96A27">
              <w:trPr>
                <w:trHeight w:val="276"/>
              </w:trPr>
              <w:tc>
                <w:tcPr>
                  <w:tcW w:w="4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5</w:t>
                  </w:r>
                </w:p>
              </w:tc>
            </w:tr>
            <w:tr w:rsidR="00C31ED8" w:rsidRPr="00C31ED8" w:rsidTr="00C96A27">
              <w:trPr>
                <w:trHeight w:val="264"/>
              </w:trPr>
              <w:tc>
                <w:tcPr>
                  <w:tcW w:w="45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bookmarkStart w:id="0" w:name="RANGE!A13"/>
                  <w:r w:rsidRPr="00C31ED8">
                    <w:rPr>
                      <w:sz w:val="22"/>
                      <w:szCs w:val="22"/>
                    </w:rPr>
                    <w:t>Расходы бюджета - всего</w:t>
                  </w:r>
                  <w:bookmarkEnd w:id="0"/>
                </w:p>
              </w:tc>
              <w:tc>
                <w:tcPr>
                  <w:tcW w:w="2410" w:type="dxa"/>
                  <w:tcBorders>
                    <w:top w:val="single" w:sz="4" w:space="0" w:color="auto"/>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9600 0000000000 000</w:t>
                  </w: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12 625,0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11 426,2</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90,5</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Глава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960"/>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0102 7000001020 120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0102 7000001020 121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420,6</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420,6</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768"/>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0102 7000001020 129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125,9</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125,9</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768"/>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2 361,9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97,4</w:t>
                  </w:r>
                </w:p>
              </w:tc>
            </w:tr>
            <w:tr w:rsidR="00C31ED8" w:rsidRPr="00C31ED8" w:rsidTr="00C96A27">
              <w:trPr>
                <w:trHeight w:val="768"/>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2 361,8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97,4</w:t>
                  </w:r>
                </w:p>
              </w:tc>
            </w:tr>
            <w:tr w:rsidR="00C31ED8" w:rsidRPr="00C31ED8" w:rsidTr="00C96A27">
              <w:trPr>
                <w:trHeight w:val="27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0104 7000001040 121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982,9</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982,9</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0104 7000001040 129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305,9</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305,9</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960"/>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369,9</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309,4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83,6</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Иные закупки товаров, работ и услуг для </w:t>
                  </w:r>
                  <w:r w:rsidRPr="00C31ED8">
                    <w:rPr>
                      <w:sz w:val="22"/>
                      <w:szCs w:val="22"/>
                    </w:rPr>
                    <w:lastRenderedPageBreak/>
                    <w:t>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lastRenderedPageBreak/>
                    <w:t>0104 7000001040 240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369,9</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309,4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83,6</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Закупка товаров, работ, услуг в сфере информационно-коммуникационных технологий</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0104 7000001040 242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136,6</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114,5</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83,8</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233,3</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194,9</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83,5</w:t>
                  </w:r>
                </w:p>
              </w:tc>
            </w:tr>
            <w:tr w:rsidR="00C31ED8" w:rsidRPr="00C31ED8" w:rsidTr="00C96A27">
              <w:trPr>
                <w:trHeight w:val="322"/>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Межбюджетные трансферты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0104 7000001040 500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47"/>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межбюджетные трансферты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0104 7000001040 540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1"/>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налога на имущество организаций и земельного налога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0104 7000001040 851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3,3</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3,3</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0104 7000001040 852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иных платежей</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0104 7000001040 853</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0106 0000000000 000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осуществление переданных полномочий контрольно-счетных органов поселения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0106 7000001060 000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71"/>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Межбюджетные трансферты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0106 7000001060 500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межбюджетные трансферты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0106 7000001060 540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Другие 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37,7</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17,5</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46,5</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Оценка недвижимости, признание прав и регулирование отношений по муниципальной собственности</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Выполнение других обязательств государства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17,5</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17,5</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0113 7000001230 800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0113 7000001230 850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08"/>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0113 7000001230 853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Мобилизационная и вневойсковая подготовка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0203 0000000000 000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0203 9900051180 000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81"/>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0203 9900051180 100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0203 9900051180 120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0203 9900051180 121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0203 9900051180 129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18,8</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18,8</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услуг в сфере информационно-коммуникационных технологий</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0203 9900051180 242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0,3</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0,3</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Защита населения и территории от чрезвычайных ситуаций природного и техногенного характера, гражданская оборона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0309 0000000000 000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Другие вопросы в области национальной безопасности и правоохранительной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0314 0000000000 000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96A27">
              <w:trPr>
                <w:trHeight w:val="928"/>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0314 7300703140 000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0314 7300703140 200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0314 7300703140 240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0314 7300703140 244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Дорожное хозяйство (дорожные фонды)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1 356,2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1 289,1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95,1</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96A27">
              <w:trPr>
                <w:trHeight w:val="218"/>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в части софиансирования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Закупка товаров, работ и услуг для обеспечения государственных </w:t>
                  </w:r>
                  <w:r w:rsidRPr="00C31ED8">
                    <w:rPr>
                      <w:sz w:val="22"/>
                      <w:szCs w:val="22"/>
                    </w:rPr>
                    <w:lastRenderedPageBreak/>
                    <w:t>(муниципальных)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lastRenderedPageBreak/>
                    <w:t>0409 7400704099 200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0409 7400704099 240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0409 7400704099 244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96A27">
              <w:trPr>
                <w:trHeight w:val="87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0"/>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7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77"/>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Коммунальное хозяйство</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0502 0000000000 000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652,2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652,2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выполнение расходных обязательств в части софинансирования, снабжение населения топливом за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11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0502 7000070530 811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134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0502 9800070530 811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Благоустройство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2 294,8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88,2</w:t>
                  </w:r>
                </w:p>
              </w:tc>
            </w:tr>
            <w:tr w:rsidR="00C31ED8" w:rsidRPr="00C31ED8" w:rsidTr="00C96A27">
              <w:trPr>
                <w:trHeight w:val="228"/>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Уличное освещение</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w:t>
                  </w:r>
                  <w:r w:rsidRPr="00C31ED8">
                    <w:rPr>
                      <w:sz w:val="22"/>
                      <w:szCs w:val="22"/>
                    </w:rPr>
                    <w:lastRenderedPageBreak/>
                    <w:t>0</w:t>
                  </w:r>
                </w:p>
              </w:tc>
            </w:tr>
            <w:tr w:rsidR="00C31ED8" w:rsidRPr="00C31ED8" w:rsidTr="00C96A27">
              <w:trPr>
                <w:trHeight w:val="576"/>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71"/>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Содержание автомобильных дорог и инженерных сооружений на них в границах городских округов и поселений в рамках благоустройства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0503 7000025030 000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96A27">
              <w:trPr>
                <w:trHeight w:val="84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0503 7000025030 200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0503 7000025030 240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0503 7000025030 244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96A27">
              <w:trPr>
                <w:trHeight w:val="455"/>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мероприятия по благоустройству  территорий муниципальных образований поселений</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0503 7000055030 000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96A27">
              <w:trPr>
                <w:trHeight w:val="647"/>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0503 7000055030 200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0503 7000055030 240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96A27">
              <w:trPr>
                <w:trHeight w:val="44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0503 7000055030 244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96A27">
              <w:trPr>
                <w:trHeight w:val="258"/>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97"/>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1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57"/>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192"/>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9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96A27">
              <w:trPr>
                <w:trHeight w:val="309"/>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96A27">
              <w:trPr>
                <w:trHeight w:val="569"/>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96A27">
              <w:trPr>
                <w:trHeight w:val="3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Софинансирование расходов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0503 9800070511 244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779"/>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Охрана объектов растительного и животного мира и среды их обитания</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0603 0000000000 000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960"/>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38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0603 7000070469 000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21"/>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0603 7000070469 200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187"/>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0603 7000070469 240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57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0603 7000070469 244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4 994,2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4 235,4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84,8</w:t>
                  </w:r>
                </w:p>
              </w:tc>
            </w:tr>
            <w:tr w:rsidR="00C31ED8" w:rsidRPr="00C31ED8" w:rsidTr="00C96A27">
              <w:trPr>
                <w:trHeight w:val="264"/>
              </w:trPr>
              <w:tc>
                <w:tcPr>
                  <w:tcW w:w="4575"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0801 7800700801 000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511,3</w:t>
                  </w:r>
                </w:p>
              </w:tc>
              <w:tc>
                <w:tcPr>
                  <w:tcW w:w="992"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445,4</w:t>
                  </w:r>
                </w:p>
              </w:tc>
              <w:tc>
                <w:tcPr>
                  <w:tcW w:w="709"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87,1</w:t>
                  </w:r>
                </w:p>
              </w:tc>
            </w:tr>
            <w:tr w:rsidR="00C31ED8" w:rsidRPr="00C31ED8" w:rsidTr="00C96A27">
              <w:trPr>
                <w:trHeight w:val="26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казенных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4"/>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86"/>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84,1</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Иные закупки товаров, работ и услуг для обеспечения государственных </w:t>
                  </w:r>
                  <w:r w:rsidRPr="00C31ED8">
                    <w:rPr>
                      <w:sz w:val="22"/>
                      <w:szCs w:val="22"/>
                    </w:rPr>
                    <w:lastRenderedPageBreak/>
                    <w:t>(муниципальных)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0801 7800700801 240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84,1</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Закупка товаров, работ, услуг в сфере информационно-коммуникационных технологий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85,0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266,5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83,9</w:t>
                  </w:r>
                </w:p>
              </w:tc>
            </w:tr>
            <w:tr w:rsidR="00C31ED8" w:rsidRPr="00C31ED8" w:rsidTr="00C96A27">
              <w:trPr>
                <w:trHeight w:val="311"/>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налога на имущество организаций и земельного налога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95"/>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в рамках государственной программы Новосибирской области "Управление государственными финансами в Новосибирской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4 483,0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3 790,1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3 173,3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3 173,3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казенных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3 173,3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3 173,3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5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2 473,7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2 473,7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1 307,7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47,0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0801 7800770510 240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1 307,7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47,0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1 307,7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614,8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47,0</w:t>
                  </w:r>
                </w:p>
              </w:tc>
            </w:tr>
            <w:tr w:rsidR="00C31ED8" w:rsidRPr="00C31ED8" w:rsidTr="00C96A27">
              <w:trPr>
                <w:trHeight w:val="21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налога на имущество организаций и земельного налога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165"/>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Пенсионное обеспечение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Доплаты к пенсиям муниципальных служащих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lastRenderedPageBreak/>
                    <w:t>Социальное обеспечение и иные выплаты населению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Публичные нормативные социальные выплаты гражданам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пенсии, социальные доплаты к пенсиям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96A27">
              <w:trPr>
                <w:trHeight w:val="275"/>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Массовый спорт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Мероприятия в области физической культуры и спорта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Прочая закупка товаров, работ и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96A27">
              <w:trPr>
                <w:trHeight w:val="463"/>
              </w:trPr>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Результат исполнения бюджета (дефицит / профицит)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9600 0000000000 000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-136,9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27,2</w:t>
                  </w:r>
                </w:p>
              </w:tc>
            </w:tr>
          </w:tbl>
          <w:p w:rsidR="00C31ED8" w:rsidRPr="00C31ED8" w:rsidRDefault="00C31ED8" w:rsidP="00C96A27">
            <w:pPr>
              <w:jc w:val="both"/>
              <w:rPr>
                <w:bCs/>
                <w:sz w:val="22"/>
                <w:szCs w:val="22"/>
              </w:rPr>
            </w:pPr>
          </w:p>
          <w:p w:rsidR="00C31ED8" w:rsidRPr="00C31ED8" w:rsidRDefault="00C31ED8" w:rsidP="00C96A27">
            <w:pPr>
              <w:jc w:val="both"/>
              <w:rPr>
                <w:b/>
                <w:bCs/>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ind w:left="-250" w:right="-579"/>
              <w:rPr>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rPr>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rPr>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rPr>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rPr>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rPr>
                <w:sz w:val="22"/>
                <w:szCs w:val="22"/>
              </w:rPr>
            </w:pPr>
          </w:p>
        </w:tc>
        <w:tc>
          <w:tcPr>
            <w:tcW w:w="236" w:type="dxa"/>
            <w:tcBorders>
              <w:top w:val="nil"/>
              <w:left w:val="nil"/>
              <w:bottom w:val="nil"/>
              <w:right w:val="nil"/>
            </w:tcBorders>
            <w:shd w:val="clear" w:color="auto" w:fill="auto"/>
            <w:noWrap/>
            <w:vAlign w:val="bottom"/>
            <w:hideMark/>
          </w:tcPr>
          <w:p w:rsidR="00C31ED8" w:rsidRPr="00C31ED8" w:rsidRDefault="00C31ED8" w:rsidP="00C96A27">
            <w:pPr>
              <w:rPr>
                <w:sz w:val="22"/>
                <w:szCs w:val="22"/>
              </w:rPr>
            </w:pPr>
          </w:p>
        </w:tc>
      </w:tr>
    </w:tbl>
    <w:p w:rsidR="00C31ED8" w:rsidRPr="00C31ED8" w:rsidRDefault="00C31ED8" w:rsidP="00C31ED8">
      <w:pPr>
        <w:jc w:val="right"/>
        <w:rPr>
          <w:sz w:val="22"/>
          <w:szCs w:val="22"/>
        </w:rPr>
      </w:pPr>
      <w:r w:rsidRPr="00C31ED8">
        <w:rPr>
          <w:sz w:val="22"/>
          <w:szCs w:val="22"/>
        </w:rPr>
        <w:lastRenderedPageBreak/>
        <w:t>Приложение 3</w:t>
      </w:r>
    </w:p>
    <w:p w:rsidR="00C31ED8" w:rsidRPr="00C31ED8" w:rsidRDefault="00C31ED8" w:rsidP="00C31ED8">
      <w:pPr>
        <w:jc w:val="right"/>
        <w:rPr>
          <w:sz w:val="22"/>
          <w:szCs w:val="22"/>
        </w:rPr>
      </w:pPr>
      <w:r w:rsidRPr="00C31ED8">
        <w:rPr>
          <w:sz w:val="22"/>
          <w:szCs w:val="22"/>
        </w:rPr>
        <w:t xml:space="preserve">к решению Совета депутатов Новоцелинного сельсовета </w:t>
      </w:r>
    </w:p>
    <w:p w:rsidR="00C31ED8" w:rsidRPr="00C31ED8" w:rsidRDefault="00C31ED8" w:rsidP="00C31ED8">
      <w:pPr>
        <w:jc w:val="right"/>
        <w:rPr>
          <w:sz w:val="22"/>
          <w:szCs w:val="22"/>
        </w:rPr>
      </w:pPr>
      <w:r w:rsidRPr="00C31ED8">
        <w:rPr>
          <w:sz w:val="22"/>
          <w:szCs w:val="22"/>
        </w:rPr>
        <w:t xml:space="preserve"> Кочковского района Новосибирской области</w:t>
      </w:r>
    </w:p>
    <w:p w:rsidR="00C31ED8" w:rsidRPr="00C31ED8" w:rsidRDefault="00C31ED8" w:rsidP="00C31ED8">
      <w:pPr>
        <w:jc w:val="right"/>
        <w:rPr>
          <w:sz w:val="22"/>
          <w:szCs w:val="22"/>
        </w:rPr>
      </w:pPr>
      <w:r w:rsidRPr="00C31ED8">
        <w:rPr>
          <w:sz w:val="22"/>
          <w:szCs w:val="22"/>
        </w:rPr>
        <w:t>от  ____2019 № __</w:t>
      </w:r>
    </w:p>
    <w:p w:rsidR="00C31ED8" w:rsidRPr="00C31ED8" w:rsidRDefault="00C31ED8" w:rsidP="00C31ED8">
      <w:pPr>
        <w:jc w:val="right"/>
        <w:rPr>
          <w:b/>
          <w:sz w:val="22"/>
          <w:szCs w:val="22"/>
        </w:rPr>
      </w:pPr>
    </w:p>
    <w:p w:rsidR="00C31ED8" w:rsidRPr="00C31ED8" w:rsidRDefault="00C31ED8" w:rsidP="00C31ED8">
      <w:pPr>
        <w:jc w:val="right"/>
        <w:rPr>
          <w:b/>
          <w:sz w:val="22"/>
          <w:szCs w:val="22"/>
        </w:rPr>
      </w:pPr>
    </w:p>
    <w:p w:rsidR="00C31ED8" w:rsidRPr="00C31ED8" w:rsidRDefault="00C31ED8" w:rsidP="00C31ED8">
      <w:pPr>
        <w:jc w:val="center"/>
        <w:rPr>
          <w:b/>
          <w:bCs/>
          <w:sz w:val="22"/>
          <w:szCs w:val="22"/>
        </w:rPr>
      </w:pPr>
      <w:r w:rsidRPr="00C31ED8">
        <w:rPr>
          <w:b/>
          <w:bCs/>
          <w:sz w:val="22"/>
          <w:szCs w:val="22"/>
        </w:rPr>
        <w:tab/>
        <w:t xml:space="preserve">КАССОВОЕ ИСПОЛНЕНИЕ БЮДЖЕТА НОВОЦЕЛИННОГО  СЕЛЬСОВЕТА ЗА    </w:t>
      </w:r>
      <w:r w:rsidRPr="00C31ED8">
        <w:rPr>
          <w:b/>
          <w:bCs/>
          <w:sz w:val="22"/>
          <w:szCs w:val="22"/>
        </w:rPr>
        <w:tab/>
        <w:t>2018 ГОД ПО ВЕДОМСТВЕННОЙ СТРУКТУРЕ РАСХОДОВ БЮДЖЕТА</w:t>
      </w:r>
    </w:p>
    <w:p w:rsidR="00C31ED8" w:rsidRPr="00C31ED8" w:rsidRDefault="00C31ED8" w:rsidP="00C31ED8">
      <w:pPr>
        <w:jc w:val="center"/>
        <w:rPr>
          <w:sz w:val="22"/>
          <w:szCs w:val="22"/>
        </w:rPr>
      </w:pPr>
      <w:r w:rsidRPr="00C31ED8">
        <w:rPr>
          <w:sz w:val="22"/>
          <w:szCs w:val="22"/>
        </w:rPr>
        <w:t xml:space="preserve">                                                                                                                                                                                              тыс. руб.</w:t>
      </w:r>
    </w:p>
    <w:tbl>
      <w:tblPr>
        <w:tblW w:w="10490" w:type="dxa"/>
        <w:tblInd w:w="-743" w:type="dxa"/>
        <w:tblLayout w:type="fixed"/>
        <w:tblLook w:val="04A0"/>
      </w:tblPr>
      <w:tblGrid>
        <w:gridCol w:w="4112"/>
        <w:gridCol w:w="708"/>
        <w:gridCol w:w="2410"/>
        <w:gridCol w:w="992"/>
        <w:gridCol w:w="1134"/>
        <w:gridCol w:w="1134"/>
      </w:tblGrid>
      <w:tr w:rsidR="00C31ED8" w:rsidRPr="00C31ED8" w:rsidTr="00C31ED8">
        <w:trPr>
          <w:trHeight w:val="195"/>
        </w:trPr>
        <w:tc>
          <w:tcPr>
            <w:tcW w:w="411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Наименование показателя</w:t>
            </w:r>
          </w:p>
        </w:tc>
        <w:tc>
          <w:tcPr>
            <w:tcW w:w="708" w:type="dxa"/>
            <w:vMerge w:val="restart"/>
            <w:tcBorders>
              <w:top w:val="single" w:sz="8" w:space="0" w:color="auto"/>
              <w:left w:val="single" w:sz="8" w:space="0" w:color="auto"/>
              <w:right w:val="single" w:sz="8" w:space="0" w:color="auto"/>
            </w:tcBorders>
          </w:tcPr>
          <w:p w:rsidR="00C31ED8" w:rsidRPr="00C31ED8" w:rsidRDefault="00C31ED8" w:rsidP="00C96A27">
            <w:pPr>
              <w:jc w:val="center"/>
              <w:rPr>
                <w:sz w:val="22"/>
                <w:szCs w:val="22"/>
              </w:rPr>
            </w:pPr>
          </w:p>
        </w:tc>
        <w:tc>
          <w:tcPr>
            <w:tcW w:w="2410" w:type="dxa"/>
            <w:vMerge w:val="restart"/>
            <w:tcBorders>
              <w:top w:val="single" w:sz="8" w:space="0" w:color="auto"/>
              <w:left w:val="single" w:sz="8" w:space="0" w:color="auto"/>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Код расхода по бюджетной классификации</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Утверждено</w:t>
            </w:r>
          </w:p>
        </w:tc>
        <w:tc>
          <w:tcPr>
            <w:tcW w:w="1134" w:type="dxa"/>
            <w:tcBorders>
              <w:top w:val="single" w:sz="8" w:space="0" w:color="auto"/>
              <w:left w:val="nil"/>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Исполнено</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 исполнения</w:t>
            </w:r>
          </w:p>
        </w:tc>
      </w:tr>
      <w:tr w:rsidR="00C31ED8" w:rsidRPr="00C31ED8" w:rsidTr="00C31ED8">
        <w:trPr>
          <w:trHeight w:val="1460"/>
        </w:trPr>
        <w:tc>
          <w:tcPr>
            <w:tcW w:w="411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708" w:type="dxa"/>
            <w:vMerge/>
            <w:tcBorders>
              <w:left w:val="single" w:sz="8" w:space="0" w:color="auto"/>
              <w:bottom w:val="nil"/>
              <w:right w:val="single" w:sz="8" w:space="0" w:color="auto"/>
            </w:tcBorders>
          </w:tcPr>
          <w:p w:rsidR="00C31ED8" w:rsidRPr="00C31ED8" w:rsidRDefault="00C31ED8" w:rsidP="00C96A27">
            <w:pPr>
              <w:rPr>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992"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c>
          <w:tcPr>
            <w:tcW w:w="1134" w:type="dxa"/>
            <w:tcBorders>
              <w:top w:val="nil"/>
              <w:left w:val="single" w:sz="8" w:space="0" w:color="auto"/>
              <w:bottom w:val="nil"/>
              <w:right w:val="single" w:sz="8" w:space="0" w:color="auto"/>
            </w:tcBorders>
            <w:shd w:val="clear" w:color="auto" w:fill="auto"/>
            <w:vAlign w:val="center"/>
            <w:hideMark/>
          </w:tcPr>
          <w:p w:rsidR="00C31ED8" w:rsidRPr="00C31ED8" w:rsidRDefault="00C31ED8" w:rsidP="00C96A27">
            <w:pPr>
              <w:jc w:val="cente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rsidR="00C31ED8" w:rsidRPr="00C31ED8" w:rsidRDefault="00C31ED8" w:rsidP="00C96A27">
            <w:pPr>
              <w:rPr>
                <w:sz w:val="22"/>
                <w:szCs w:val="22"/>
              </w:rPr>
            </w:pPr>
          </w:p>
        </w:tc>
      </w:tr>
      <w:tr w:rsidR="00C31ED8" w:rsidRPr="00C31ED8" w:rsidTr="00C31ED8">
        <w:trPr>
          <w:trHeight w:val="276"/>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C31ED8" w:rsidRPr="00C31ED8" w:rsidRDefault="00C31ED8" w:rsidP="00C96A27">
            <w:pPr>
              <w:jc w:val="center"/>
              <w:rPr>
                <w:sz w:val="22"/>
                <w:szCs w:val="22"/>
              </w:rPr>
            </w:pPr>
            <w:r w:rsidRPr="00C31ED8">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8" w:rsidRPr="00C31ED8" w:rsidRDefault="00C31ED8" w:rsidP="00C96A27">
            <w:pPr>
              <w:jc w:val="center"/>
              <w:rPr>
                <w:sz w:val="22"/>
                <w:szCs w:val="22"/>
              </w:rPr>
            </w:pPr>
            <w:r w:rsidRPr="00C31ED8">
              <w:rPr>
                <w:sz w:val="22"/>
                <w:szCs w:val="22"/>
              </w:rPr>
              <w:t>6</w:t>
            </w:r>
          </w:p>
        </w:tc>
      </w:tr>
      <w:tr w:rsidR="00C31ED8" w:rsidRPr="00C31ED8" w:rsidTr="00C31ED8">
        <w:trPr>
          <w:trHeight w:val="264"/>
        </w:trPr>
        <w:tc>
          <w:tcPr>
            <w:tcW w:w="41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9600 0000000000 000</w:t>
            </w: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12 625,0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11 426,2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90,5</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960"/>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0102 7000001020 120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546,4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0102 7000001020 121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420,6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420,6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768"/>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0102 7000001020 129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125,9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125,9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76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97,4</w:t>
            </w:r>
          </w:p>
        </w:tc>
      </w:tr>
      <w:tr w:rsidR="00C31ED8" w:rsidRPr="00C31ED8" w:rsidTr="00C31ED8">
        <w:trPr>
          <w:trHeight w:val="76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2 361,8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2 301,3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97,4</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0104 7000001040 100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0104 7000001040 120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1 288,8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0104 7000001040 121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982,9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982,9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0104 7000001040 129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305,9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305,9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960"/>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369,9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309,4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83,6</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369,9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309,4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83,6</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0104 7000001040 242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136,6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114,5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83,8</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233,3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194,9</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83,5</w:t>
            </w:r>
          </w:p>
        </w:tc>
      </w:tr>
      <w:tr w:rsidR="00C31ED8" w:rsidRPr="00C31ED8" w:rsidTr="00C31ED8">
        <w:trPr>
          <w:trHeight w:val="308"/>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0104 7000001040 500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83"/>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0104 7000001040 540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696,1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5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налога на имущество организаций и земельного налога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0104 7000001040 851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0104 7000001040 852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0104 7000001040 853</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Расходы на осуществление отдельных </w:t>
            </w:r>
            <w:r w:rsidRPr="00C31ED8">
              <w:rPr>
                <w:sz w:val="22"/>
                <w:szCs w:val="22"/>
              </w:rPr>
              <w:lastRenderedPageBreak/>
              <w:t>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0104 7000070190 240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0104 7000070190 244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0106 0000000000 000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осуществление переданных полномочий контрольно-счетных органов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0106 7000001060 000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15"/>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0106 7000001060 500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0106 7000001060 540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46,5</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Оценка недвижимости, признание прав и регулирование отношений по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0113 7000001130 244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17,5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0113 7000001230 800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0113 7000001230 850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5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Уплата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0113 7000001230 853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0203 9900051180 000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76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0203 9900051180 100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0203 9900051180 120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82,8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0203 9900051180 121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0203 9900051180 129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18,8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0203 9900051180 242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0,3</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0203 9900051180 244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0309 0000000000 000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0309 7000003090 244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0314 0000000000 000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31ED8">
        <w:trPr>
          <w:trHeight w:val="1070"/>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0314 7300703140 000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Закупка товаров, работ и услуг для </w:t>
            </w:r>
            <w:r w:rsidRPr="00C31ED8">
              <w:rPr>
                <w:sz w:val="22"/>
                <w:szCs w:val="22"/>
              </w:rPr>
              <w:lastRenderedPageBreak/>
              <w:t>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lastRenderedPageBreak/>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0314 7300703140 200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0314 7300703140 240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0314 7300703140 244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49,4</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1 356,2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1 289,1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95,1</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84,5</w:t>
            </w:r>
          </w:p>
        </w:tc>
      </w:tr>
      <w:tr w:rsidR="00C31ED8" w:rsidRPr="00C31ED8" w:rsidTr="00C31ED8">
        <w:trPr>
          <w:trHeight w:val="32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в части софиансирования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0409 7400704099 000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31ED8">
        <w:trPr>
          <w:trHeight w:val="38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0409 7400704099 200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0409 7400704099 240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0409 7400704099 244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97,7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86,2</w:t>
            </w:r>
          </w:p>
        </w:tc>
      </w:tr>
      <w:tr w:rsidR="00C31ED8" w:rsidRPr="00C31ED8" w:rsidTr="00C31ED8">
        <w:trPr>
          <w:trHeight w:val="1008"/>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30"/>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01"/>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0409 7400770760 244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913,1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78"/>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0502 0000000000 000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652,2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652,2</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 xml:space="preserve">Расходы на выполнение расходных обязательств в части софинансирования, </w:t>
            </w:r>
            <w:r w:rsidRPr="00C31ED8">
              <w:rPr>
                <w:sz w:val="22"/>
                <w:szCs w:val="22"/>
              </w:rPr>
              <w:lastRenderedPageBreak/>
              <w:t>снабжение населения топливом за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0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0502 7000070530 811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Софинансирование расходов на реализацию мероприятий по снабжению населения топливом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0502 9800070530 810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134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0502 9800070530 811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7,0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3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0503 0000000000 000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2 294,8</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2 024,7</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88,2</w:t>
            </w:r>
          </w:p>
        </w:tc>
      </w:tr>
      <w:tr w:rsidR="00C31ED8" w:rsidRPr="00C31ED8" w:rsidTr="00C31ED8">
        <w:trPr>
          <w:trHeight w:val="20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Уличное освещение</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0503 7000015030 240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0503 7000015030 244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102,6</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98"/>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Содержание автомобильных дорог и инженерных сооружений на них в границах городских округов и поселений в рамках благоустройства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0503 7000025030 000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31ED8">
        <w:trPr>
          <w:trHeight w:val="84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0503 7000025030 200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0503 7000025030 240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0503 7000025030 244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61,5</w:t>
            </w:r>
          </w:p>
        </w:tc>
      </w:tr>
      <w:tr w:rsidR="00C31ED8" w:rsidRPr="00C31ED8" w:rsidTr="00C31ED8">
        <w:trPr>
          <w:trHeight w:val="45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Прочие мероприятия по благоустройству  территорий муниципальных образований поселений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0503 7000055030 000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31ED8">
        <w:trPr>
          <w:trHeight w:val="960"/>
        </w:trPr>
        <w:tc>
          <w:tcPr>
            <w:tcW w:w="4112" w:type="dxa"/>
            <w:tcBorders>
              <w:top w:val="nil"/>
              <w:left w:val="single" w:sz="8"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nil"/>
              <w:left w:val="single" w:sz="4" w:space="0" w:color="auto"/>
              <w:bottom w:val="single" w:sz="4" w:space="0" w:color="auto"/>
              <w:right w:val="nil"/>
            </w:tcBorders>
            <w:shd w:val="clear" w:color="auto" w:fill="auto"/>
            <w:vAlign w:val="center"/>
            <w:hideMark/>
          </w:tcPr>
          <w:p w:rsidR="00C31ED8" w:rsidRPr="00C31ED8" w:rsidRDefault="00C31ED8" w:rsidP="00C96A27">
            <w:pPr>
              <w:rPr>
                <w:sz w:val="22"/>
                <w:szCs w:val="22"/>
              </w:rPr>
            </w:pPr>
            <w:r w:rsidRPr="00C31ED8">
              <w:rPr>
                <w:sz w:val="22"/>
                <w:szCs w:val="22"/>
              </w:rPr>
              <w:t>0503 7000055030 200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1134"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0503 7000055030 240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31ED8">
        <w:trPr>
          <w:trHeight w:val="56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0503 7000055030 244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64,6</w:t>
            </w:r>
          </w:p>
        </w:tc>
      </w:tr>
      <w:tr w:rsidR="00C31ED8" w:rsidRPr="00C31ED8" w:rsidTr="00C31ED8">
        <w:trPr>
          <w:trHeight w:val="31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0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379,7</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1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60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0503 7000070379 244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9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9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Расходы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31ED8">
        <w:trPr>
          <w:trHeight w:val="25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31ED8">
        <w:trPr>
          <w:trHeight w:val="53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0503 7000070511 244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88,5</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Софинансирование расходов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5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0503 9800070511 244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191,2</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822"/>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Охрана объектов растительного и животного мира и среды их обитания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23,2</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7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5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lastRenderedPageBreak/>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0603 7000070469 200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0603 7000070469 240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0603 7000070469 244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4 994,2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4 235,4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84,8</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511,3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445,4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87,1</w:t>
            </w:r>
          </w:p>
        </w:tc>
      </w:tr>
      <w:tr w:rsidR="00C31ED8" w:rsidRPr="00C31ED8" w:rsidTr="00C31ED8">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455"/>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rPr>
                <w:sz w:val="22"/>
                <w:szCs w:val="22"/>
              </w:rPr>
            </w:pPr>
            <w:r w:rsidRPr="00C31ED8">
              <w:rPr>
                <w:sz w:val="22"/>
                <w:szCs w:val="22"/>
              </w:rPr>
              <w:t>0801 7800700801 111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84,1</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84,1</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Закупка товаров, работ,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85,0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266,5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83,9</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налога на имущество организаций и земельного налога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0801 7800700801 853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 xml:space="preserve">Расходы на реализацию мероприятий  муниципальной программы    </w:t>
            </w:r>
            <w:r w:rsidRPr="00C31ED8">
              <w:rPr>
                <w:sz w:val="22"/>
                <w:szCs w:val="22"/>
              </w:rPr>
              <w:lastRenderedPageBreak/>
              <w:t>Новоцелинного сельсовета Кочковского района Новосибирской области "Культура  Новоцелинного сельсовета на 2017-2019 годы"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4 483,0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3 790,1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84,5</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3 173,3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3 173,3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3 173,3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3 173,3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Фонд оплаты труда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2 473,7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2 473,7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699,6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699,6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p w:rsidR="00C31ED8" w:rsidRPr="00C31ED8" w:rsidRDefault="00C31ED8" w:rsidP="00C31ED8">
            <w:pPr>
              <w:rPr>
                <w:sz w:val="22"/>
                <w:szCs w:val="22"/>
              </w:rPr>
            </w:pPr>
          </w:p>
          <w:p w:rsidR="00C31ED8" w:rsidRPr="00C31ED8" w:rsidRDefault="00C31ED8" w:rsidP="00C31ED8">
            <w:pPr>
              <w:rPr>
                <w:sz w:val="22"/>
                <w:szCs w:val="22"/>
              </w:rPr>
            </w:pPr>
          </w:p>
          <w:p w:rsidR="00C31ED8" w:rsidRPr="00C31ED8" w:rsidRDefault="00C31ED8" w:rsidP="00C31ED8">
            <w:pPr>
              <w:rPr>
                <w:sz w:val="22"/>
                <w:szCs w:val="22"/>
              </w:rPr>
            </w:pP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1 307,7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47,0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1 307,7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47,0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1 307,7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614,8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47,0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Уплата налога на имущество организаций и земельного налога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0801 7800770510 851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пенсии, социальные доплаты к пенсиям</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1001 7000010010 312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100,0</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Массовый спорт</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Мероприятия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Прочая закупка товаров, работ и услуг</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1102 7000011020 244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27,3</w:t>
            </w:r>
          </w:p>
        </w:tc>
      </w:tr>
      <w:tr w:rsidR="00C31ED8" w:rsidRPr="00C31ED8" w:rsidTr="00C31ED8">
        <w:trPr>
          <w:trHeight w:val="5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Результат исполнения бюджета (дефицит / профицит)</w:t>
            </w:r>
          </w:p>
        </w:tc>
        <w:tc>
          <w:tcPr>
            <w:tcW w:w="708" w:type="dxa"/>
            <w:tcBorders>
              <w:top w:val="single" w:sz="4" w:space="0" w:color="auto"/>
              <w:left w:val="single" w:sz="4" w:space="0" w:color="auto"/>
              <w:bottom w:val="single" w:sz="4" w:space="0" w:color="auto"/>
              <w:right w:val="single" w:sz="4" w:space="0" w:color="auto"/>
            </w:tcBorders>
            <w:vAlign w:val="center"/>
          </w:tcPr>
          <w:p w:rsidR="00C31ED8" w:rsidRPr="00C31ED8" w:rsidRDefault="00C31ED8" w:rsidP="00C96A27">
            <w:pPr>
              <w:jc w:val="center"/>
              <w:rPr>
                <w:sz w:val="22"/>
                <w:szCs w:val="22"/>
              </w:rPr>
            </w:pPr>
            <w:r w:rsidRPr="00C31ED8">
              <w:rPr>
                <w:sz w:val="22"/>
                <w:szCs w:val="22"/>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rPr>
                <w:sz w:val="22"/>
                <w:szCs w:val="22"/>
              </w:rPr>
            </w:pPr>
            <w:r w:rsidRPr="00C31ED8">
              <w:rPr>
                <w:sz w:val="22"/>
                <w:szCs w:val="22"/>
              </w:rPr>
              <w:t>9600 0000000000 000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-37,3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1ED8" w:rsidRPr="00C31ED8" w:rsidRDefault="00C31ED8" w:rsidP="00C96A27">
            <w:pPr>
              <w:jc w:val="right"/>
              <w:rPr>
                <w:sz w:val="22"/>
                <w:szCs w:val="22"/>
              </w:rPr>
            </w:pPr>
            <w:r w:rsidRPr="00C31ED8">
              <w:rPr>
                <w:sz w:val="22"/>
                <w:szCs w:val="22"/>
              </w:rPr>
              <w:t>27,2</w:t>
            </w:r>
          </w:p>
        </w:tc>
      </w:tr>
    </w:tbl>
    <w:p w:rsidR="00C31ED8" w:rsidRPr="00C31ED8" w:rsidRDefault="00C31ED8" w:rsidP="00C31ED8">
      <w:pPr>
        <w:jc w:val="both"/>
        <w:rPr>
          <w:b/>
          <w:sz w:val="22"/>
          <w:szCs w:val="22"/>
        </w:rPr>
      </w:pPr>
    </w:p>
    <w:p w:rsidR="00C31ED8" w:rsidRPr="00C31ED8" w:rsidRDefault="00C31ED8" w:rsidP="00C31ED8">
      <w:pPr>
        <w:jc w:val="right"/>
        <w:rPr>
          <w:sz w:val="22"/>
          <w:szCs w:val="22"/>
        </w:rPr>
      </w:pPr>
      <w:r w:rsidRPr="00C31ED8">
        <w:rPr>
          <w:sz w:val="22"/>
          <w:szCs w:val="22"/>
        </w:rPr>
        <w:t>Приложение 4</w:t>
      </w:r>
    </w:p>
    <w:p w:rsidR="00C31ED8" w:rsidRPr="00C31ED8" w:rsidRDefault="00C31ED8" w:rsidP="00C31ED8">
      <w:pPr>
        <w:jc w:val="right"/>
        <w:rPr>
          <w:sz w:val="22"/>
          <w:szCs w:val="22"/>
        </w:rPr>
      </w:pPr>
      <w:r w:rsidRPr="00C31ED8">
        <w:rPr>
          <w:sz w:val="22"/>
          <w:szCs w:val="22"/>
        </w:rPr>
        <w:t xml:space="preserve">к решению Совета депутатов Новоцелинного сельсовета </w:t>
      </w:r>
    </w:p>
    <w:p w:rsidR="00C31ED8" w:rsidRPr="00C31ED8" w:rsidRDefault="00C31ED8" w:rsidP="00C31ED8">
      <w:pPr>
        <w:jc w:val="right"/>
        <w:rPr>
          <w:sz w:val="22"/>
          <w:szCs w:val="22"/>
        </w:rPr>
      </w:pPr>
      <w:r w:rsidRPr="00C31ED8">
        <w:rPr>
          <w:sz w:val="22"/>
          <w:szCs w:val="22"/>
        </w:rPr>
        <w:lastRenderedPageBreak/>
        <w:t xml:space="preserve"> Кочковского района Новосибирской области</w:t>
      </w:r>
    </w:p>
    <w:p w:rsidR="00C31ED8" w:rsidRPr="00C31ED8" w:rsidRDefault="00C31ED8" w:rsidP="00C31ED8">
      <w:pPr>
        <w:jc w:val="right"/>
        <w:rPr>
          <w:sz w:val="22"/>
          <w:szCs w:val="22"/>
        </w:rPr>
      </w:pPr>
      <w:r w:rsidRPr="00C31ED8">
        <w:rPr>
          <w:sz w:val="22"/>
          <w:szCs w:val="22"/>
        </w:rPr>
        <w:t>от  ____2019 № __</w:t>
      </w:r>
    </w:p>
    <w:tbl>
      <w:tblPr>
        <w:tblW w:w="9859" w:type="dxa"/>
        <w:tblInd w:w="534" w:type="dxa"/>
        <w:tblLayout w:type="fixed"/>
        <w:tblLook w:val="0000"/>
      </w:tblPr>
      <w:tblGrid>
        <w:gridCol w:w="9859"/>
      </w:tblGrid>
      <w:tr w:rsidR="00C31ED8" w:rsidRPr="00C31ED8" w:rsidTr="00C96A27">
        <w:trPr>
          <w:trHeight w:val="315"/>
        </w:trPr>
        <w:tc>
          <w:tcPr>
            <w:tcW w:w="9859" w:type="dxa"/>
            <w:noWrap/>
            <w:vAlign w:val="center"/>
          </w:tcPr>
          <w:p w:rsidR="00C96A27" w:rsidRDefault="00C31ED8" w:rsidP="00C96A27">
            <w:pPr>
              <w:jc w:val="center"/>
              <w:rPr>
                <w:b/>
                <w:sz w:val="22"/>
                <w:szCs w:val="22"/>
              </w:rPr>
            </w:pPr>
            <w:r w:rsidRPr="00C31ED8">
              <w:rPr>
                <w:b/>
                <w:sz w:val="22"/>
                <w:szCs w:val="22"/>
              </w:rPr>
              <w:t xml:space="preserve">Кассовое исполнение бюджета Новоцелинного сельсовета за 2018 год по источникам финансирования дефицита бюджета, по кодам классификации источников </w:t>
            </w:r>
          </w:p>
          <w:p w:rsidR="00C31ED8" w:rsidRPr="00C31ED8" w:rsidRDefault="00C31ED8" w:rsidP="00C96A27">
            <w:pPr>
              <w:jc w:val="center"/>
              <w:rPr>
                <w:b/>
                <w:sz w:val="22"/>
                <w:szCs w:val="22"/>
              </w:rPr>
            </w:pPr>
            <w:r w:rsidRPr="00C31ED8">
              <w:rPr>
                <w:b/>
                <w:sz w:val="22"/>
                <w:szCs w:val="22"/>
              </w:rPr>
              <w:t>финансирования дефицита бюджета</w:t>
            </w:r>
          </w:p>
          <w:p w:rsidR="00C31ED8" w:rsidRPr="00C31ED8" w:rsidRDefault="00C31ED8" w:rsidP="00C96A27">
            <w:pPr>
              <w:jc w:val="right"/>
              <w:rPr>
                <w:b/>
                <w:sz w:val="22"/>
                <w:szCs w:val="22"/>
              </w:rPr>
            </w:pPr>
            <w:r w:rsidRPr="00C31ED8">
              <w:rPr>
                <w:b/>
                <w:sz w:val="22"/>
                <w:szCs w:val="22"/>
              </w:rPr>
              <w:t xml:space="preserve">                                                                                                                                                   </w:t>
            </w:r>
          </w:p>
        </w:tc>
      </w:tr>
    </w:tbl>
    <w:p w:rsidR="00C31ED8" w:rsidRPr="00C31ED8" w:rsidRDefault="00C31ED8" w:rsidP="00C31ED8">
      <w:pPr>
        <w:jc w:val="center"/>
        <w:rPr>
          <w:bCs/>
          <w:sz w:val="22"/>
          <w:szCs w:val="22"/>
        </w:rPr>
      </w:pPr>
      <w:r w:rsidRPr="00C31ED8">
        <w:rPr>
          <w:bCs/>
          <w:sz w:val="22"/>
          <w:szCs w:val="22"/>
        </w:rPr>
        <w:t xml:space="preserve">                                                                                                                                                                                                     тыс. руб.</w:t>
      </w:r>
    </w:p>
    <w:tbl>
      <w:tblPr>
        <w:tblW w:w="10774" w:type="dxa"/>
        <w:tblInd w:w="-743" w:type="dxa"/>
        <w:tblLayout w:type="fixed"/>
        <w:tblLook w:val="04A0"/>
      </w:tblPr>
      <w:tblGrid>
        <w:gridCol w:w="4112"/>
        <w:gridCol w:w="3260"/>
        <w:gridCol w:w="1276"/>
        <w:gridCol w:w="1275"/>
        <w:gridCol w:w="851"/>
      </w:tblGrid>
      <w:tr w:rsidR="00C31ED8" w:rsidRPr="00C31ED8" w:rsidTr="00C31ED8">
        <w:trPr>
          <w:trHeight w:val="276"/>
        </w:trPr>
        <w:tc>
          <w:tcPr>
            <w:tcW w:w="411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Наименование показателя</w:t>
            </w:r>
          </w:p>
        </w:tc>
        <w:tc>
          <w:tcPr>
            <w:tcW w:w="3260"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Код источника финансирования дефицита бюджета по бюджетной классификации</w:t>
            </w:r>
          </w:p>
          <w:p w:rsidR="00C31ED8" w:rsidRPr="00C31ED8" w:rsidRDefault="00C31ED8" w:rsidP="00C96A27">
            <w:pPr>
              <w:jc w:val="center"/>
              <w:rPr>
                <w:sz w:val="22"/>
                <w:szCs w:val="22"/>
              </w:rPr>
            </w:pP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Утверждено</w:t>
            </w:r>
          </w:p>
        </w:tc>
        <w:tc>
          <w:tcPr>
            <w:tcW w:w="1275"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Исполнено</w:t>
            </w:r>
          </w:p>
        </w:tc>
        <w:tc>
          <w:tcPr>
            <w:tcW w:w="851"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ED8" w:rsidRPr="00C31ED8" w:rsidRDefault="00C31ED8" w:rsidP="00C96A27">
            <w:pPr>
              <w:jc w:val="center"/>
              <w:rPr>
                <w:sz w:val="22"/>
                <w:szCs w:val="22"/>
              </w:rPr>
            </w:pPr>
            <w:r w:rsidRPr="00C31ED8">
              <w:rPr>
                <w:sz w:val="22"/>
                <w:szCs w:val="22"/>
              </w:rPr>
              <w:t>% исполнения</w:t>
            </w:r>
          </w:p>
        </w:tc>
      </w:tr>
      <w:tr w:rsidR="00C31ED8" w:rsidRPr="00C31ED8" w:rsidTr="00C31ED8">
        <w:trPr>
          <w:trHeight w:val="276"/>
        </w:trPr>
        <w:tc>
          <w:tcPr>
            <w:tcW w:w="4112" w:type="dxa"/>
            <w:vMerge/>
            <w:tcBorders>
              <w:top w:val="single" w:sz="8" w:space="0" w:color="auto"/>
              <w:left w:val="single" w:sz="8" w:space="0" w:color="auto"/>
              <w:bottom w:val="single" w:sz="4" w:space="0" w:color="auto"/>
              <w:right w:val="single" w:sz="8" w:space="0" w:color="auto"/>
            </w:tcBorders>
            <w:hideMark/>
          </w:tcPr>
          <w:p w:rsidR="00C31ED8" w:rsidRPr="00C31ED8" w:rsidRDefault="00C31ED8" w:rsidP="00C96A27">
            <w:pPr>
              <w:jc w:val="center"/>
              <w:rPr>
                <w:sz w:val="22"/>
                <w:szCs w:val="22"/>
              </w:rPr>
            </w:pPr>
          </w:p>
        </w:tc>
        <w:tc>
          <w:tcPr>
            <w:tcW w:w="3260" w:type="dxa"/>
            <w:vMerge/>
            <w:tcBorders>
              <w:top w:val="single" w:sz="8" w:space="0" w:color="auto"/>
              <w:left w:val="single" w:sz="8" w:space="0" w:color="auto"/>
              <w:bottom w:val="single" w:sz="4" w:space="0" w:color="000000"/>
              <w:right w:val="single" w:sz="8" w:space="0" w:color="auto"/>
            </w:tcBorders>
            <w:hideMark/>
          </w:tcPr>
          <w:p w:rsidR="00C31ED8" w:rsidRPr="00C31ED8" w:rsidRDefault="00C31ED8" w:rsidP="00C96A27">
            <w:pPr>
              <w:jc w:val="center"/>
              <w:rPr>
                <w:sz w:val="22"/>
                <w:szCs w:val="22"/>
              </w:rPr>
            </w:pPr>
          </w:p>
        </w:tc>
        <w:tc>
          <w:tcPr>
            <w:tcW w:w="1276" w:type="dxa"/>
            <w:vMerge/>
            <w:tcBorders>
              <w:top w:val="single" w:sz="8" w:space="0" w:color="auto"/>
              <w:left w:val="single" w:sz="8" w:space="0" w:color="auto"/>
              <w:bottom w:val="single" w:sz="4" w:space="0" w:color="000000"/>
              <w:right w:val="single" w:sz="8" w:space="0" w:color="auto"/>
            </w:tcBorders>
            <w:hideMark/>
          </w:tcPr>
          <w:p w:rsidR="00C31ED8" w:rsidRPr="00C31ED8" w:rsidRDefault="00C31ED8" w:rsidP="00C96A27">
            <w:pPr>
              <w:jc w:val="center"/>
              <w:rPr>
                <w:sz w:val="22"/>
                <w:szCs w:val="22"/>
              </w:rPr>
            </w:pPr>
          </w:p>
        </w:tc>
        <w:tc>
          <w:tcPr>
            <w:tcW w:w="1275" w:type="dxa"/>
            <w:vMerge/>
            <w:tcBorders>
              <w:top w:val="single" w:sz="8" w:space="0" w:color="auto"/>
              <w:left w:val="single" w:sz="8" w:space="0" w:color="auto"/>
              <w:bottom w:val="single" w:sz="4" w:space="0" w:color="000000"/>
              <w:right w:val="single" w:sz="8" w:space="0" w:color="auto"/>
            </w:tcBorders>
            <w:hideMark/>
          </w:tcPr>
          <w:p w:rsidR="00C31ED8" w:rsidRPr="00C31ED8" w:rsidRDefault="00C31ED8" w:rsidP="00C96A27">
            <w:pPr>
              <w:jc w:val="center"/>
              <w:rPr>
                <w:sz w:val="22"/>
                <w:szCs w:val="22"/>
              </w:rPr>
            </w:pPr>
          </w:p>
        </w:tc>
        <w:tc>
          <w:tcPr>
            <w:tcW w:w="851" w:type="dxa"/>
            <w:vMerge/>
            <w:tcBorders>
              <w:top w:val="single" w:sz="8" w:space="0" w:color="auto"/>
              <w:left w:val="single" w:sz="8" w:space="0" w:color="auto"/>
              <w:bottom w:val="single" w:sz="4" w:space="0" w:color="000000"/>
              <w:right w:val="single" w:sz="8" w:space="0" w:color="auto"/>
            </w:tcBorders>
            <w:hideMark/>
          </w:tcPr>
          <w:p w:rsidR="00C31ED8" w:rsidRPr="00C31ED8" w:rsidRDefault="00C31ED8" w:rsidP="00C96A27">
            <w:pPr>
              <w:jc w:val="center"/>
              <w:rPr>
                <w:sz w:val="22"/>
                <w:szCs w:val="22"/>
              </w:rPr>
            </w:pPr>
          </w:p>
        </w:tc>
      </w:tr>
      <w:tr w:rsidR="00C31ED8" w:rsidRPr="00C31ED8" w:rsidTr="00C31ED8">
        <w:trPr>
          <w:trHeight w:val="276"/>
        </w:trPr>
        <w:tc>
          <w:tcPr>
            <w:tcW w:w="411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5"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851"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r>
      <w:tr w:rsidR="00C31ED8" w:rsidRPr="00C31ED8" w:rsidTr="00C31ED8">
        <w:trPr>
          <w:trHeight w:val="276"/>
        </w:trPr>
        <w:tc>
          <w:tcPr>
            <w:tcW w:w="411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5"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851"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r>
      <w:tr w:rsidR="00C31ED8" w:rsidRPr="00C31ED8" w:rsidTr="00C31ED8">
        <w:trPr>
          <w:trHeight w:val="276"/>
        </w:trPr>
        <w:tc>
          <w:tcPr>
            <w:tcW w:w="411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5"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851"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r>
      <w:tr w:rsidR="00C31ED8" w:rsidRPr="00C31ED8" w:rsidTr="00C31ED8">
        <w:trPr>
          <w:trHeight w:val="276"/>
        </w:trPr>
        <w:tc>
          <w:tcPr>
            <w:tcW w:w="411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5"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851"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r>
      <w:tr w:rsidR="00C31ED8" w:rsidRPr="00C31ED8" w:rsidTr="00C31ED8">
        <w:trPr>
          <w:trHeight w:val="253"/>
        </w:trPr>
        <w:tc>
          <w:tcPr>
            <w:tcW w:w="4112" w:type="dxa"/>
            <w:vMerge/>
            <w:tcBorders>
              <w:top w:val="single" w:sz="8" w:space="0" w:color="auto"/>
              <w:left w:val="single" w:sz="8" w:space="0" w:color="auto"/>
              <w:bottom w:val="single" w:sz="4" w:space="0" w:color="auto"/>
              <w:right w:val="single" w:sz="8" w:space="0" w:color="auto"/>
            </w:tcBorders>
            <w:vAlign w:val="center"/>
            <w:hideMark/>
          </w:tcPr>
          <w:p w:rsidR="00C31ED8" w:rsidRPr="00C31ED8" w:rsidRDefault="00C31ED8" w:rsidP="00C96A27">
            <w:pPr>
              <w:rPr>
                <w:sz w:val="22"/>
                <w:szCs w:val="22"/>
              </w:rPr>
            </w:pPr>
          </w:p>
        </w:tc>
        <w:tc>
          <w:tcPr>
            <w:tcW w:w="3260"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1275"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c>
          <w:tcPr>
            <w:tcW w:w="851" w:type="dxa"/>
            <w:vMerge/>
            <w:tcBorders>
              <w:top w:val="single" w:sz="8" w:space="0" w:color="auto"/>
              <w:left w:val="single" w:sz="8" w:space="0" w:color="auto"/>
              <w:bottom w:val="single" w:sz="4" w:space="0" w:color="000000"/>
              <w:right w:val="single" w:sz="8" w:space="0" w:color="auto"/>
            </w:tcBorders>
            <w:vAlign w:val="center"/>
            <w:hideMark/>
          </w:tcPr>
          <w:p w:rsidR="00C31ED8" w:rsidRPr="00C31ED8" w:rsidRDefault="00C31ED8" w:rsidP="00C96A27">
            <w:pPr>
              <w:rPr>
                <w:sz w:val="22"/>
                <w:szCs w:val="22"/>
              </w:rPr>
            </w:pPr>
          </w:p>
        </w:tc>
      </w:tr>
      <w:tr w:rsidR="00C31ED8" w:rsidRPr="00C31ED8" w:rsidTr="00C31ED8">
        <w:trPr>
          <w:trHeight w:val="276"/>
        </w:trPr>
        <w:tc>
          <w:tcPr>
            <w:tcW w:w="4112" w:type="dxa"/>
            <w:tcBorders>
              <w:top w:val="nil"/>
              <w:left w:val="single" w:sz="8" w:space="0" w:color="auto"/>
              <w:bottom w:val="single" w:sz="8"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1</w:t>
            </w:r>
          </w:p>
        </w:tc>
        <w:tc>
          <w:tcPr>
            <w:tcW w:w="3260"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2</w:t>
            </w:r>
          </w:p>
        </w:tc>
        <w:tc>
          <w:tcPr>
            <w:tcW w:w="1276"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3</w:t>
            </w:r>
          </w:p>
        </w:tc>
        <w:tc>
          <w:tcPr>
            <w:tcW w:w="1275"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4</w:t>
            </w:r>
          </w:p>
        </w:tc>
        <w:tc>
          <w:tcPr>
            <w:tcW w:w="851"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5</w:t>
            </w:r>
          </w:p>
        </w:tc>
      </w:tr>
      <w:tr w:rsidR="00C31ED8" w:rsidRPr="00C31ED8" w:rsidTr="00C31ED8">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bookmarkStart w:id="1" w:name="RANGE!A12"/>
            <w:r w:rsidRPr="00C31ED8">
              <w:rPr>
                <w:sz w:val="22"/>
                <w:szCs w:val="22"/>
              </w:rPr>
              <w:t>Источники финансирования дефицита бюджетов - всего</w:t>
            </w:r>
            <w:bookmarkEnd w:id="1"/>
          </w:p>
        </w:tc>
        <w:tc>
          <w:tcPr>
            <w:tcW w:w="326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136,9</w:t>
            </w:r>
          </w:p>
        </w:tc>
        <w:tc>
          <w:tcPr>
            <w:tcW w:w="127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37,3</w:t>
            </w:r>
          </w:p>
        </w:tc>
        <w:tc>
          <w:tcPr>
            <w:tcW w:w="851"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27,2</w:t>
            </w:r>
          </w:p>
        </w:tc>
      </w:tr>
      <w:tr w:rsidR="00C31ED8" w:rsidRPr="00C31ED8" w:rsidTr="00C31ED8">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источники внутреннего финансирования бюджетов</w:t>
            </w:r>
          </w:p>
        </w:tc>
        <w:tc>
          <w:tcPr>
            <w:tcW w:w="326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000 01 00 00 00 00 0000 000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127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w:t>
            </w:r>
          </w:p>
        </w:tc>
      </w:tr>
      <w:tr w:rsidR="00C31ED8" w:rsidRPr="00C31ED8" w:rsidTr="00C31ED8">
        <w:trPr>
          <w:trHeight w:val="350"/>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Изменение остатков средств</w:t>
            </w:r>
          </w:p>
        </w:tc>
        <w:tc>
          <w:tcPr>
            <w:tcW w:w="326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000 01 05 00 00 00 0000 000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136,9</w:t>
            </w:r>
          </w:p>
        </w:tc>
        <w:tc>
          <w:tcPr>
            <w:tcW w:w="127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37,3</w:t>
            </w:r>
          </w:p>
        </w:tc>
        <w:tc>
          <w:tcPr>
            <w:tcW w:w="851"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27,2</w:t>
            </w:r>
          </w:p>
        </w:tc>
      </w:tr>
      <w:tr w:rsidR="00C31ED8" w:rsidRPr="00C31ED8" w:rsidTr="00C31ED8">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Увеличение остатков средств бюджетов</w:t>
            </w:r>
          </w:p>
        </w:tc>
        <w:tc>
          <w:tcPr>
            <w:tcW w:w="326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000 01 05 00 00 00 0000 500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-12 488,0</w:t>
            </w:r>
          </w:p>
        </w:tc>
        <w:tc>
          <w:tcPr>
            <w:tcW w:w="127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-11 389,0</w:t>
            </w:r>
          </w:p>
        </w:tc>
        <w:tc>
          <w:tcPr>
            <w:tcW w:w="851"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91,2</w:t>
            </w:r>
          </w:p>
        </w:tc>
      </w:tr>
      <w:tr w:rsidR="00C31ED8" w:rsidRPr="00C31ED8" w:rsidTr="00C31ED8">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Увеличение прочих остатков денежных средств бюджетов сельских поселений</w:t>
            </w:r>
          </w:p>
        </w:tc>
        <w:tc>
          <w:tcPr>
            <w:tcW w:w="326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000 01 05 02 01 10 0000 510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-12 488,0</w:t>
            </w:r>
          </w:p>
        </w:tc>
        <w:tc>
          <w:tcPr>
            <w:tcW w:w="127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-11 389,0</w:t>
            </w:r>
          </w:p>
        </w:tc>
        <w:tc>
          <w:tcPr>
            <w:tcW w:w="851"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91,2</w:t>
            </w:r>
          </w:p>
        </w:tc>
      </w:tr>
      <w:tr w:rsidR="00C31ED8" w:rsidRPr="00C31ED8" w:rsidTr="00C31ED8">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Уменьшение остатков средств бюджетов</w:t>
            </w:r>
          </w:p>
        </w:tc>
        <w:tc>
          <w:tcPr>
            <w:tcW w:w="3260"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000 01 05 00 00 00 0000 600</w:t>
            </w:r>
          </w:p>
        </w:tc>
        <w:tc>
          <w:tcPr>
            <w:tcW w:w="1276"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12 625,0</w:t>
            </w:r>
          </w:p>
        </w:tc>
        <w:tc>
          <w:tcPr>
            <w:tcW w:w="1275"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11 426,2</w:t>
            </w:r>
          </w:p>
        </w:tc>
        <w:tc>
          <w:tcPr>
            <w:tcW w:w="851" w:type="dxa"/>
            <w:tcBorders>
              <w:top w:val="nil"/>
              <w:left w:val="nil"/>
              <w:bottom w:val="single" w:sz="4"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90,5</w:t>
            </w:r>
          </w:p>
        </w:tc>
      </w:tr>
      <w:tr w:rsidR="00C31ED8" w:rsidRPr="00C31ED8" w:rsidTr="00C31ED8">
        <w:trPr>
          <w:trHeight w:val="396"/>
        </w:trPr>
        <w:tc>
          <w:tcPr>
            <w:tcW w:w="4112" w:type="dxa"/>
            <w:tcBorders>
              <w:top w:val="nil"/>
              <w:left w:val="single" w:sz="8" w:space="0" w:color="auto"/>
              <w:bottom w:val="single" w:sz="8" w:space="0" w:color="auto"/>
              <w:right w:val="single" w:sz="8" w:space="0" w:color="auto"/>
            </w:tcBorders>
            <w:shd w:val="clear" w:color="auto" w:fill="auto"/>
            <w:vAlign w:val="center"/>
            <w:hideMark/>
          </w:tcPr>
          <w:p w:rsidR="00C31ED8" w:rsidRPr="00C31ED8" w:rsidRDefault="00C31ED8" w:rsidP="00C96A27">
            <w:pPr>
              <w:rPr>
                <w:sz w:val="22"/>
                <w:szCs w:val="22"/>
              </w:rPr>
            </w:pPr>
            <w:r w:rsidRPr="00C31ED8">
              <w:rPr>
                <w:sz w:val="22"/>
                <w:szCs w:val="22"/>
              </w:rPr>
              <w:t>Уменьшение прочих остатков денежных средств бюджетов сельских поселений</w:t>
            </w:r>
          </w:p>
        </w:tc>
        <w:tc>
          <w:tcPr>
            <w:tcW w:w="3260"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center"/>
              <w:rPr>
                <w:sz w:val="22"/>
                <w:szCs w:val="22"/>
              </w:rPr>
            </w:pPr>
            <w:r w:rsidRPr="00C31ED8">
              <w:rPr>
                <w:sz w:val="22"/>
                <w:szCs w:val="22"/>
              </w:rPr>
              <w:t>000 01 05 02 01 10 0000 610</w:t>
            </w:r>
          </w:p>
        </w:tc>
        <w:tc>
          <w:tcPr>
            <w:tcW w:w="1276"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12 625,0</w:t>
            </w:r>
          </w:p>
        </w:tc>
        <w:tc>
          <w:tcPr>
            <w:tcW w:w="1275"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11 426,2</w:t>
            </w:r>
          </w:p>
        </w:tc>
        <w:tc>
          <w:tcPr>
            <w:tcW w:w="851" w:type="dxa"/>
            <w:tcBorders>
              <w:top w:val="nil"/>
              <w:left w:val="nil"/>
              <w:bottom w:val="single" w:sz="8" w:space="0" w:color="auto"/>
              <w:right w:val="single" w:sz="8" w:space="0" w:color="auto"/>
            </w:tcBorders>
            <w:shd w:val="clear" w:color="auto" w:fill="auto"/>
            <w:vAlign w:val="center"/>
            <w:hideMark/>
          </w:tcPr>
          <w:p w:rsidR="00C31ED8" w:rsidRPr="00C31ED8" w:rsidRDefault="00C31ED8" w:rsidP="00C96A27">
            <w:pPr>
              <w:jc w:val="right"/>
              <w:rPr>
                <w:sz w:val="22"/>
                <w:szCs w:val="22"/>
              </w:rPr>
            </w:pPr>
            <w:r w:rsidRPr="00C31ED8">
              <w:rPr>
                <w:sz w:val="22"/>
                <w:szCs w:val="22"/>
              </w:rPr>
              <w:t>90,5</w:t>
            </w:r>
          </w:p>
        </w:tc>
      </w:tr>
    </w:tbl>
    <w:p w:rsidR="00C31ED8" w:rsidRPr="00C31ED8" w:rsidRDefault="00C31ED8" w:rsidP="00C31ED8">
      <w:pPr>
        <w:jc w:val="both"/>
        <w:rPr>
          <w:b/>
          <w:bCs/>
          <w:sz w:val="22"/>
          <w:szCs w:val="22"/>
        </w:rPr>
      </w:pPr>
    </w:p>
    <w:p w:rsidR="00C96A27" w:rsidRPr="00C96A27" w:rsidRDefault="00C96A27" w:rsidP="00C96A27">
      <w:pPr>
        <w:jc w:val="center"/>
        <w:rPr>
          <w:b/>
          <w:sz w:val="22"/>
          <w:szCs w:val="22"/>
        </w:rPr>
      </w:pPr>
      <w:r w:rsidRPr="00C96A27">
        <w:rPr>
          <w:b/>
          <w:sz w:val="22"/>
          <w:szCs w:val="22"/>
        </w:rPr>
        <w:t>АДМИНИСТРАЦИЯ  НОВОЦЕЛИННОГО СЕЛЬСОВЕТА</w:t>
      </w:r>
    </w:p>
    <w:p w:rsidR="00C96A27" w:rsidRPr="00C96A27" w:rsidRDefault="00C96A27" w:rsidP="00C96A27">
      <w:pPr>
        <w:jc w:val="center"/>
        <w:rPr>
          <w:b/>
          <w:sz w:val="22"/>
          <w:szCs w:val="22"/>
        </w:rPr>
      </w:pPr>
      <w:r w:rsidRPr="00C96A27">
        <w:rPr>
          <w:b/>
          <w:sz w:val="22"/>
          <w:szCs w:val="22"/>
        </w:rPr>
        <w:t>КОЧКОВСКОГО РАЙОНА НОВОСИБИРСКОЙ ОБЛАСТИ</w:t>
      </w:r>
    </w:p>
    <w:p w:rsidR="00C96A27" w:rsidRPr="00C96A27" w:rsidRDefault="00C96A27" w:rsidP="00C96A27">
      <w:pPr>
        <w:jc w:val="center"/>
        <w:rPr>
          <w:b/>
          <w:sz w:val="22"/>
          <w:szCs w:val="22"/>
        </w:rPr>
      </w:pPr>
    </w:p>
    <w:p w:rsidR="00C96A27" w:rsidRPr="00C96A27" w:rsidRDefault="00C96A27" w:rsidP="00C96A27">
      <w:pPr>
        <w:jc w:val="center"/>
        <w:rPr>
          <w:b/>
          <w:sz w:val="22"/>
          <w:szCs w:val="22"/>
        </w:rPr>
      </w:pPr>
      <w:r w:rsidRPr="00C96A27">
        <w:rPr>
          <w:b/>
          <w:sz w:val="22"/>
          <w:szCs w:val="22"/>
        </w:rPr>
        <w:t>ПОСТАНОВЛЕНИЕ</w:t>
      </w:r>
    </w:p>
    <w:p w:rsidR="00C96A27" w:rsidRPr="00C96A27" w:rsidRDefault="00C96A27" w:rsidP="00C96A27">
      <w:pPr>
        <w:jc w:val="center"/>
        <w:rPr>
          <w:b/>
          <w:sz w:val="22"/>
          <w:szCs w:val="22"/>
        </w:rPr>
      </w:pPr>
      <w:r w:rsidRPr="00C96A27">
        <w:rPr>
          <w:b/>
          <w:sz w:val="22"/>
          <w:szCs w:val="22"/>
        </w:rPr>
        <w:t>с.Новоцелинное</w:t>
      </w:r>
    </w:p>
    <w:p w:rsidR="00C96A27" w:rsidRPr="00C96A27" w:rsidRDefault="00C96A27" w:rsidP="00C96A27">
      <w:pPr>
        <w:rPr>
          <w:b/>
          <w:sz w:val="22"/>
          <w:szCs w:val="22"/>
        </w:rPr>
      </w:pPr>
    </w:p>
    <w:p w:rsidR="00C96A27" w:rsidRPr="00C96A27" w:rsidRDefault="00C96A27" w:rsidP="00C96A27">
      <w:pPr>
        <w:rPr>
          <w:sz w:val="22"/>
          <w:szCs w:val="22"/>
        </w:rPr>
      </w:pPr>
    </w:p>
    <w:p w:rsidR="00C96A27" w:rsidRPr="00C96A27" w:rsidRDefault="00C96A27" w:rsidP="00C96A27">
      <w:pPr>
        <w:jc w:val="center"/>
        <w:rPr>
          <w:b/>
          <w:sz w:val="22"/>
          <w:szCs w:val="22"/>
        </w:rPr>
      </w:pPr>
      <w:r w:rsidRPr="00C96A27">
        <w:rPr>
          <w:b/>
          <w:sz w:val="22"/>
          <w:szCs w:val="22"/>
        </w:rPr>
        <w:t>от 18.04.2019                                                                             № 30</w:t>
      </w:r>
    </w:p>
    <w:p w:rsidR="00C96A27" w:rsidRPr="00C96A27" w:rsidRDefault="00C96A27" w:rsidP="00C96A27">
      <w:pPr>
        <w:rPr>
          <w:b/>
          <w:sz w:val="22"/>
          <w:szCs w:val="22"/>
        </w:rPr>
      </w:pPr>
    </w:p>
    <w:p w:rsidR="00C96A27" w:rsidRPr="00C96A27" w:rsidRDefault="00C96A27" w:rsidP="00C96A27">
      <w:pPr>
        <w:jc w:val="center"/>
        <w:rPr>
          <w:b/>
          <w:sz w:val="22"/>
          <w:szCs w:val="22"/>
        </w:rPr>
      </w:pPr>
      <w:r w:rsidRPr="00C96A27">
        <w:rPr>
          <w:b/>
          <w:sz w:val="22"/>
          <w:szCs w:val="22"/>
        </w:rPr>
        <w:t>Об объявлении весеннее – летнего пожароопасного периода на территории Новоцелинного сельсовета Кочковского района Новосибирской области в 2019 году</w:t>
      </w:r>
    </w:p>
    <w:p w:rsidR="00C96A27" w:rsidRPr="00C96A27" w:rsidRDefault="00C96A27" w:rsidP="00C96A27">
      <w:pPr>
        <w:ind w:right="175" w:firstLine="360"/>
        <w:jc w:val="both"/>
        <w:rPr>
          <w:sz w:val="22"/>
          <w:szCs w:val="22"/>
        </w:rPr>
      </w:pPr>
    </w:p>
    <w:p w:rsidR="00C96A27" w:rsidRPr="00C96A27" w:rsidRDefault="00C96A27" w:rsidP="00C96A27">
      <w:pPr>
        <w:shd w:val="clear" w:color="auto" w:fill="FFFFFF"/>
        <w:spacing w:before="365" w:line="360" w:lineRule="exact"/>
        <w:jc w:val="both"/>
        <w:rPr>
          <w:sz w:val="22"/>
          <w:szCs w:val="22"/>
        </w:rPr>
      </w:pPr>
      <w:r w:rsidRPr="00C96A27">
        <w:rPr>
          <w:sz w:val="22"/>
          <w:szCs w:val="22"/>
        </w:rPr>
        <w:t xml:space="preserve">      В  соответствии с постановлением Правительства Российской Федерации от 25.04.2012 № 390 «О противопожарном режиме», правилами пожарной безопасности Российской Федерации утвержденными Приказом  МЧС РФ от 18.06.2003 № 313 , а  также постановлением Губернатора Новосибирской области от 17.04.2019 № 117 «Об установлении начала пожароопасного сезона на территории Новосибирской области в 2019 году»,   в связи с  установленным пожароопасным периодом с 19 апреля по 20 октября 2019 года и резким ростом пожаров в весенне-летний период </w:t>
      </w:r>
    </w:p>
    <w:p w:rsidR="00C96A27" w:rsidRPr="00C96A27" w:rsidRDefault="00C96A27" w:rsidP="00C96A27">
      <w:pPr>
        <w:ind w:right="175" w:firstLine="360"/>
        <w:jc w:val="both"/>
        <w:rPr>
          <w:b/>
          <w:sz w:val="22"/>
          <w:szCs w:val="22"/>
        </w:rPr>
      </w:pPr>
      <w:r w:rsidRPr="00C96A27">
        <w:rPr>
          <w:b/>
          <w:sz w:val="22"/>
          <w:szCs w:val="22"/>
        </w:rPr>
        <w:t>П О С Т А Н О В Л Я Ю:</w:t>
      </w:r>
    </w:p>
    <w:p w:rsidR="00C96A27" w:rsidRPr="00C96A27" w:rsidRDefault="00C96A27" w:rsidP="00C96A27">
      <w:pPr>
        <w:ind w:right="175" w:firstLine="360"/>
        <w:jc w:val="both"/>
        <w:rPr>
          <w:sz w:val="22"/>
          <w:szCs w:val="22"/>
        </w:rPr>
      </w:pPr>
      <w:r w:rsidRPr="00C96A27">
        <w:rPr>
          <w:sz w:val="22"/>
          <w:szCs w:val="22"/>
        </w:rPr>
        <w:t>1. Провести разъяснительную работу землепользователей, землевладельцев и населения по обеспечению первичных мер пожарной безопасности на период действия пожароопасного периода:</w:t>
      </w:r>
    </w:p>
    <w:p w:rsidR="00C96A27" w:rsidRPr="00C96A27" w:rsidRDefault="00C96A27" w:rsidP="00C96A27">
      <w:pPr>
        <w:ind w:right="175" w:firstLine="360"/>
        <w:jc w:val="both"/>
        <w:rPr>
          <w:sz w:val="22"/>
          <w:szCs w:val="22"/>
        </w:rPr>
      </w:pPr>
      <w:r w:rsidRPr="00C96A27">
        <w:rPr>
          <w:sz w:val="22"/>
          <w:szCs w:val="22"/>
        </w:rPr>
        <w:lastRenderedPageBreak/>
        <w:t>2. Запретить населению сжигание мусора, отходов на территориях   населенных пунктов (личных усадеб), организовать их вывоз в специально отведенные места.</w:t>
      </w:r>
    </w:p>
    <w:p w:rsidR="00C96A27" w:rsidRPr="00C96A27" w:rsidRDefault="00C96A27" w:rsidP="00C96A27">
      <w:pPr>
        <w:ind w:right="175" w:firstLine="360"/>
        <w:jc w:val="both"/>
        <w:rPr>
          <w:sz w:val="22"/>
          <w:szCs w:val="22"/>
        </w:rPr>
      </w:pPr>
      <w:r w:rsidRPr="00C96A27">
        <w:rPr>
          <w:sz w:val="22"/>
          <w:szCs w:val="22"/>
        </w:rPr>
        <w:t>3. Упорядочить ввоз грубых кормов на личные усадьбы до окончания пожароопасного периода.</w:t>
      </w:r>
    </w:p>
    <w:p w:rsidR="00C96A27" w:rsidRPr="00C96A27" w:rsidRDefault="00C96A27" w:rsidP="00C96A27">
      <w:pPr>
        <w:ind w:right="175" w:firstLine="360"/>
        <w:jc w:val="both"/>
        <w:rPr>
          <w:sz w:val="22"/>
          <w:szCs w:val="22"/>
        </w:rPr>
      </w:pPr>
      <w:r w:rsidRPr="00C96A27">
        <w:rPr>
          <w:sz w:val="22"/>
          <w:szCs w:val="22"/>
        </w:rPr>
        <w:t>4. Запретить палы на территории населенных пунктов и в их окрестностях.</w:t>
      </w:r>
    </w:p>
    <w:p w:rsidR="00C96A27" w:rsidRPr="00C96A27" w:rsidRDefault="00C96A27" w:rsidP="00C96A27">
      <w:pPr>
        <w:ind w:right="175" w:firstLine="360"/>
        <w:jc w:val="both"/>
        <w:rPr>
          <w:sz w:val="22"/>
          <w:szCs w:val="22"/>
        </w:rPr>
      </w:pPr>
      <w:r w:rsidRPr="00C96A27">
        <w:rPr>
          <w:sz w:val="22"/>
          <w:szCs w:val="22"/>
        </w:rPr>
        <w:t>5. Провести повторное обучение населения мерам пожарной безопасности.</w:t>
      </w:r>
    </w:p>
    <w:p w:rsidR="00C96A27" w:rsidRPr="00C96A27" w:rsidRDefault="00C96A27" w:rsidP="00C96A27">
      <w:pPr>
        <w:ind w:right="175" w:firstLine="360"/>
        <w:jc w:val="both"/>
        <w:rPr>
          <w:sz w:val="22"/>
          <w:szCs w:val="22"/>
        </w:rPr>
      </w:pPr>
      <w:r w:rsidRPr="00C96A27">
        <w:rPr>
          <w:sz w:val="22"/>
          <w:szCs w:val="22"/>
        </w:rPr>
        <w:t>6. В срок 25.04.2019 года провести проверку противопожарного водоснабжения (пожарных гидрантов, водоемов, водонапорных башен, скважин), в случае неисправности, отремонтировать.</w:t>
      </w:r>
    </w:p>
    <w:p w:rsidR="00C96A27" w:rsidRPr="00C96A27" w:rsidRDefault="00C96A27" w:rsidP="00C96A27">
      <w:pPr>
        <w:ind w:right="175" w:firstLine="360"/>
        <w:jc w:val="both"/>
        <w:rPr>
          <w:sz w:val="22"/>
          <w:szCs w:val="22"/>
        </w:rPr>
      </w:pPr>
      <w:r w:rsidRPr="00C96A27">
        <w:rPr>
          <w:sz w:val="22"/>
          <w:szCs w:val="22"/>
        </w:rPr>
        <w:t>7. В срок 25.04.2019 года привести в готовность приспособленную для пожаротушения и водоперевозящую технику, первичные средства пожаротушения.</w:t>
      </w:r>
    </w:p>
    <w:p w:rsidR="00C96A27" w:rsidRPr="00C96A27" w:rsidRDefault="00C96A27" w:rsidP="00C96A27">
      <w:pPr>
        <w:ind w:right="175" w:firstLine="360"/>
        <w:jc w:val="both"/>
        <w:rPr>
          <w:sz w:val="22"/>
          <w:szCs w:val="22"/>
        </w:rPr>
      </w:pPr>
      <w:r w:rsidRPr="00C96A27">
        <w:rPr>
          <w:sz w:val="22"/>
          <w:szCs w:val="22"/>
        </w:rPr>
        <w:t>8. Рекомендовать руководителям сельхозпредприятий, организаций и предприятий не зависимо от  их организационно - правовых форм и форм собственности, расположенных на территории Новоцелинного сельсовета в срок до 25.04.2019 года:</w:t>
      </w:r>
    </w:p>
    <w:p w:rsidR="00C96A27" w:rsidRPr="00C96A27" w:rsidRDefault="00C96A27" w:rsidP="00C96A27">
      <w:pPr>
        <w:ind w:right="175" w:firstLine="360"/>
        <w:jc w:val="both"/>
        <w:rPr>
          <w:sz w:val="22"/>
          <w:szCs w:val="22"/>
        </w:rPr>
      </w:pPr>
      <w:r w:rsidRPr="00C96A27">
        <w:rPr>
          <w:sz w:val="22"/>
          <w:szCs w:val="22"/>
        </w:rPr>
        <w:t>8.1. Провести очистку территорий  подведомственных участков, складских помещений и вспомогательных зданий, животноводческих ферм от сгораемого мусора, соломы, отходов грубых кормов.</w:t>
      </w:r>
    </w:p>
    <w:p w:rsidR="00C96A27" w:rsidRPr="00C96A27" w:rsidRDefault="00C96A27" w:rsidP="00C96A27">
      <w:pPr>
        <w:ind w:right="175" w:firstLine="360"/>
        <w:jc w:val="both"/>
        <w:rPr>
          <w:sz w:val="22"/>
          <w:szCs w:val="22"/>
        </w:rPr>
      </w:pPr>
      <w:r w:rsidRPr="00C96A27">
        <w:rPr>
          <w:sz w:val="22"/>
          <w:szCs w:val="22"/>
        </w:rPr>
        <w:t>8.2.  Организовать сторожевую охрану пожароопасных объектов (произ-водственных  помещений, складов ГСМ, сеновалов, элитного хозяйства, мест хранения автотракторной техники) обеспечив их устойчивой связью.</w:t>
      </w:r>
    </w:p>
    <w:p w:rsidR="00C96A27" w:rsidRPr="00C96A27" w:rsidRDefault="00C96A27" w:rsidP="00C96A27">
      <w:pPr>
        <w:ind w:right="175" w:firstLine="360"/>
        <w:jc w:val="both"/>
        <w:rPr>
          <w:sz w:val="22"/>
          <w:szCs w:val="22"/>
        </w:rPr>
      </w:pPr>
      <w:r w:rsidRPr="00C96A27">
        <w:rPr>
          <w:sz w:val="22"/>
          <w:szCs w:val="22"/>
        </w:rPr>
        <w:t>8.3.Обеспечить строгий контроль за проведением газо-электросварочных  и других огневых работ.</w:t>
      </w:r>
    </w:p>
    <w:p w:rsidR="00C96A27" w:rsidRPr="00C96A27" w:rsidRDefault="00C96A27" w:rsidP="00C96A27">
      <w:pPr>
        <w:ind w:right="175" w:firstLine="360"/>
        <w:jc w:val="both"/>
        <w:rPr>
          <w:sz w:val="22"/>
          <w:szCs w:val="22"/>
        </w:rPr>
      </w:pPr>
      <w:r w:rsidRPr="00C96A27">
        <w:rPr>
          <w:sz w:val="22"/>
          <w:szCs w:val="22"/>
        </w:rPr>
        <w:t>8.4. Организовать обучение работников мерам пожарной безопасности на производственных участках.</w:t>
      </w:r>
    </w:p>
    <w:p w:rsidR="00C96A27" w:rsidRPr="00C96A27" w:rsidRDefault="00C96A27" w:rsidP="00C96A27">
      <w:pPr>
        <w:ind w:right="175" w:firstLine="360"/>
        <w:jc w:val="both"/>
        <w:rPr>
          <w:sz w:val="22"/>
          <w:szCs w:val="22"/>
        </w:rPr>
      </w:pPr>
      <w:r w:rsidRPr="00C96A27">
        <w:rPr>
          <w:sz w:val="22"/>
          <w:szCs w:val="22"/>
        </w:rPr>
        <w:t>8.5. Запретить сжигание стерни, пожнивных остатков и разведение костров на полях сельхозугодий.</w:t>
      </w:r>
    </w:p>
    <w:p w:rsidR="00C96A27" w:rsidRPr="00C96A27" w:rsidRDefault="00C96A27" w:rsidP="00C96A27">
      <w:pPr>
        <w:ind w:right="175" w:firstLine="360"/>
        <w:jc w:val="both"/>
        <w:rPr>
          <w:sz w:val="22"/>
          <w:szCs w:val="22"/>
        </w:rPr>
      </w:pPr>
      <w:r w:rsidRPr="00C96A27">
        <w:rPr>
          <w:sz w:val="22"/>
          <w:szCs w:val="22"/>
        </w:rPr>
        <w:t>4. Специалисту администрации Новоцелинного сельсовета Чесных О.В., привлекая старших по многоквартирным домам провести разъяснительную работу среди населения о недопустимости сжигания мусора,  твердых бытовых отходов на территории населенных пунктов (личных усадеб).</w:t>
      </w:r>
    </w:p>
    <w:p w:rsidR="00C96A27" w:rsidRPr="00C96A27" w:rsidRDefault="00C96A27" w:rsidP="00C96A27">
      <w:pPr>
        <w:ind w:right="175" w:firstLine="360"/>
        <w:jc w:val="both"/>
        <w:rPr>
          <w:sz w:val="22"/>
          <w:szCs w:val="22"/>
        </w:rPr>
      </w:pPr>
      <w:r w:rsidRPr="00C96A27">
        <w:rPr>
          <w:sz w:val="22"/>
          <w:szCs w:val="22"/>
        </w:rPr>
        <w:t>5. Контроль за исполнением данного  постановления оставляю за собой.</w:t>
      </w:r>
    </w:p>
    <w:p w:rsidR="00C96A27" w:rsidRPr="00C96A27" w:rsidRDefault="00C96A27" w:rsidP="00C96A27">
      <w:pPr>
        <w:ind w:right="175" w:firstLine="360"/>
        <w:jc w:val="both"/>
        <w:rPr>
          <w:sz w:val="22"/>
          <w:szCs w:val="22"/>
        </w:rPr>
      </w:pPr>
    </w:p>
    <w:p w:rsidR="00C96A27" w:rsidRPr="00C96A27" w:rsidRDefault="00C96A27" w:rsidP="00C96A27">
      <w:pPr>
        <w:ind w:right="175"/>
        <w:jc w:val="both"/>
        <w:rPr>
          <w:sz w:val="22"/>
          <w:szCs w:val="22"/>
        </w:rPr>
      </w:pPr>
      <w:r w:rsidRPr="00C96A27">
        <w:rPr>
          <w:sz w:val="22"/>
          <w:szCs w:val="22"/>
        </w:rPr>
        <w:t>И.о.Главы Новоцелинного сельсовета</w:t>
      </w:r>
    </w:p>
    <w:p w:rsidR="00C96A27" w:rsidRPr="00C96A27" w:rsidRDefault="00C96A27" w:rsidP="00C96A27">
      <w:pPr>
        <w:ind w:right="175"/>
        <w:jc w:val="both"/>
        <w:rPr>
          <w:sz w:val="22"/>
          <w:szCs w:val="22"/>
        </w:rPr>
      </w:pPr>
      <w:r w:rsidRPr="00C96A27">
        <w:rPr>
          <w:sz w:val="22"/>
          <w:szCs w:val="22"/>
        </w:rPr>
        <w:t>Кочковского района Новосибирской</w:t>
      </w:r>
    </w:p>
    <w:p w:rsidR="00C96A27" w:rsidRPr="00C96A27" w:rsidRDefault="00C96A27" w:rsidP="00C96A27">
      <w:pPr>
        <w:ind w:right="175"/>
        <w:jc w:val="both"/>
        <w:rPr>
          <w:sz w:val="22"/>
          <w:szCs w:val="22"/>
        </w:rPr>
      </w:pPr>
      <w:r w:rsidRPr="00C96A27">
        <w:rPr>
          <w:sz w:val="22"/>
          <w:szCs w:val="22"/>
        </w:rPr>
        <w:t>области                                                                                 Т.П. Чутчикова</w:t>
      </w:r>
    </w:p>
    <w:p w:rsidR="00C96A27" w:rsidRPr="00C96A27" w:rsidRDefault="00C96A27" w:rsidP="00C96A27">
      <w:pPr>
        <w:ind w:right="175"/>
        <w:jc w:val="both"/>
        <w:rPr>
          <w:sz w:val="22"/>
          <w:szCs w:val="22"/>
        </w:rPr>
      </w:pPr>
    </w:p>
    <w:p w:rsidR="00C96A27" w:rsidRPr="00C96A27" w:rsidRDefault="00C96A27" w:rsidP="00C96A27">
      <w:pPr>
        <w:jc w:val="center"/>
        <w:outlineLvl w:val="0"/>
        <w:rPr>
          <w:b/>
          <w:sz w:val="22"/>
          <w:szCs w:val="22"/>
        </w:rPr>
      </w:pPr>
      <w:r w:rsidRPr="00C96A27">
        <w:rPr>
          <w:b/>
          <w:sz w:val="22"/>
          <w:szCs w:val="22"/>
        </w:rPr>
        <w:t>АДМИНИСТРАЦИЯ  НОВОЦЕЛИННОГО СЕЛЬСОВЕТА</w:t>
      </w:r>
    </w:p>
    <w:p w:rsidR="00C96A27" w:rsidRPr="00C96A27" w:rsidRDefault="00C96A27" w:rsidP="00C96A27">
      <w:pPr>
        <w:jc w:val="center"/>
        <w:outlineLvl w:val="0"/>
        <w:rPr>
          <w:b/>
          <w:sz w:val="22"/>
          <w:szCs w:val="22"/>
        </w:rPr>
      </w:pPr>
      <w:r w:rsidRPr="00C96A27">
        <w:rPr>
          <w:b/>
          <w:sz w:val="22"/>
          <w:szCs w:val="22"/>
        </w:rPr>
        <w:t xml:space="preserve"> КОЧКОВСКОГО РАЙОНА НОВОСИБИРСКОЙ ОБЛАСТИ</w:t>
      </w:r>
    </w:p>
    <w:p w:rsidR="00C96A27" w:rsidRPr="00C96A27" w:rsidRDefault="00C96A27" w:rsidP="00C96A27">
      <w:pPr>
        <w:jc w:val="center"/>
        <w:rPr>
          <w:b/>
          <w:sz w:val="22"/>
          <w:szCs w:val="22"/>
        </w:rPr>
      </w:pPr>
    </w:p>
    <w:p w:rsidR="00C96A27" w:rsidRPr="00C96A27" w:rsidRDefault="00C96A27" w:rsidP="00C96A27">
      <w:pPr>
        <w:jc w:val="center"/>
        <w:rPr>
          <w:b/>
          <w:sz w:val="22"/>
          <w:szCs w:val="22"/>
        </w:rPr>
      </w:pPr>
    </w:p>
    <w:p w:rsidR="00C96A27" w:rsidRPr="00C96A27" w:rsidRDefault="00C96A27" w:rsidP="00C96A27">
      <w:pPr>
        <w:jc w:val="center"/>
        <w:outlineLvl w:val="0"/>
        <w:rPr>
          <w:b/>
          <w:sz w:val="22"/>
          <w:szCs w:val="22"/>
        </w:rPr>
      </w:pPr>
      <w:r w:rsidRPr="00C96A27">
        <w:rPr>
          <w:b/>
          <w:sz w:val="22"/>
          <w:szCs w:val="22"/>
        </w:rPr>
        <w:t>П О С Т А Н О В Л Е Н И Е</w:t>
      </w:r>
    </w:p>
    <w:p w:rsidR="00C96A27" w:rsidRPr="00C96A27" w:rsidRDefault="00C96A27" w:rsidP="00C96A27">
      <w:pPr>
        <w:jc w:val="center"/>
        <w:outlineLvl w:val="0"/>
        <w:rPr>
          <w:b/>
          <w:sz w:val="22"/>
          <w:szCs w:val="22"/>
        </w:rPr>
      </w:pPr>
      <w:r w:rsidRPr="00C96A27">
        <w:rPr>
          <w:b/>
          <w:sz w:val="22"/>
          <w:szCs w:val="22"/>
        </w:rPr>
        <w:t>с. Новоцелинное</w:t>
      </w:r>
    </w:p>
    <w:p w:rsidR="00C96A27" w:rsidRPr="00C96A27" w:rsidRDefault="00C96A27" w:rsidP="00C96A27">
      <w:pPr>
        <w:jc w:val="center"/>
        <w:rPr>
          <w:b/>
          <w:sz w:val="22"/>
          <w:szCs w:val="22"/>
        </w:rPr>
      </w:pPr>
    </w:p>
    <w:p w:rsidR="00C96A27" w:rsidRPr="00C96A27" w:rsidRDefault="00C96A27" w:rsidP="00C96A27">
      <w:pPr>
        <w:jc w:val="center"/>
        <w:rPr>
          <w:b/>
          <w:sz w:val="22"/>
          <w:szCs w:val="22"/>
        </w:rPr>
      </w:pPr>
      <w:r w:rsidRPr="00C96A27">
        <w:rPr>
          <w:b/>
          <w:sz w:val="22"/>
          <w:szCs w:val="22"/>
        </w:rPr>
        <w:t>от 18.04.2019                                                                           № 31</w:t>
      </w:r>
    </w:p>
    <w:p w:rsidR="00C96A27" w:rsidRPr="00C96A27" w:rsidRDefault="00C96A27" w:rsidP="00C96A27">
      <w:pPr>
        <w:rPr>
          <w:b/>
          <w:color w:val="FF0000"/>
          <w:sz w:val="22"/>
          <w:szCs w:val="22"/>
        </w:rPr>
      </w:pPr>
    </w:p>
    <w:p w:rsidR="00C96A27" w:rsidRPr="00C96A27" w:rsidRDefault="00C96A27" w:rsidP="00C96A27">
      <w:pPr>
        <w:outlineLvl w:val="0"/>
        <w:rPr>
          <w:b/>
          <w:sz w:val="22"/>
          <w:szCs w:val="22"/>
        </w:rPr>
      </w:pPr>
      <w:r w:rsidRPr="00C96A27">
        <w:rPr>
          <w:b/>
          <w:sz w:val="22"/>
          <w:szCs w:val="22"/>
        </w:rPr>
        <w:t xml:space="preserve">Об утверждении плана мероприятий по </w:t>
      </w:r>
    </w:p>
    <w:p w:rsidR="00C96A27" w:rsidRPr="00C96A27" w:rsidRDefault="00C96A27" w:rsidP="00C96A27">
      <w:pPr>
        <w:rPr>
          <w:b/>
          <w:sz w:val="22"/>
          <w:szCs w:val="22"/>
        </w:rPr>
      </w:pPr>
      <w:r w:rsidRPr="00C96A27">
        <w:rPr>
          <w:b/>
          <w:sz w:val="22"/>
          <w:szCs w:val="22"/>
        </w:rPr>
        <w:t>проведению месячника весенней санитарной</w:t>
      </w:r>
    </w:p>
    <w:p w:rsidR="00C96A27" w:rsidRPr="00C96A27" w:rsidRDefault="00C96A27" w:rsidP="00C96A27">
      <w:pPr>
        <w:rPr>
          <w:b/>
          <w:sz w:val="22"/>
          <w:szCs w:val="22"/>
        </w:rPr>
      </w:pPr>
      <w:r w:rsidRPr="00C96A27">
        <w:rPr>
          <w:b/>
          <w:sz w:val="22"/>
          <w:szCs w:val="22"/>
        </w:rPr>
        <w:t>очистки и благоустройства территории</w:t>
      </w:r>
    </w:p>
    <w:p w:rsidR="00C96A27" w:rsidRPr="00C96A27" w:rsidRDefault="00C96A27" w:rsidP="00C96A27">
      <w:pPr>
        <w:rPr>
          <w:b/>
          <w:sz w:val="22"/>
          <w:szCs w:val="22"/>
        </w:rPr>
      </w:pPr>
    </w:p>
    <w:p w:rsidR="00C96A27" w:rsidRPr="00C96A27" w:rsidRDefault="00C96A27" w:rsidP="00C96A27">
      <w:pPr>
        <w:rPr>
          <w:b/>
          <w:sz w:val="22"/>
          <w:szCs w:val="22"/>
        </w:rPr>
      </w:pPr>
    </w:p>
    <w:p w:rsidR="00C96A27" w:rsidRPr="00C96A27" w:rsidRDefault="00C96A27" w:rsidP="00C96A27">
      <w:pPr>
        <w:jc w:val="both"/>
        <w:rPr>
          <w:sz w:val="22"/>
          <w:szCs w:val="22"/>
        </w:rPr>
      </w:pPr>
      <w:r w:rsidRPr="00C96A27">
        <w:rPr>
          <w:sz w:val="22"/>
          <w:szCs w:val="22"/>
        </w:rPr>
        <w:t xml:space="preserve">     В  целях улучшения очистки улиц,  тротуаров,  дворовых и   производственных территорий от грязи и мусора, наведения санитарного порядка в муниципальном образовании</w:t>
      </w:r>
    </w:p>
    <w:p w:rsidR="00C96A27" w:rsidRPr="00C96A27" w:rsidRDefault="00C96A27" w:rsidP="00C96A27">
      <w:pPr>
        <w:jc w:val="both"/>
        <w:outlineLvl w:val="0"/>
        <w:rPr>
          <w:sz w:val="22"/>
          <w:szCs w:val="22"/>
        </w:rPr>
      </w:pPr>
      <w:r w:rsidRPr="00C96A27">
        <w:rPr>
          <w:b/>
          <w:sz w:val="22"/>
          <w:szCs w:val="22"/>
        </w:rPr>
        <w:t>ПОСТАНОВЛЯЮ:</w:t>
      </w:r>
    </w:p>
    <w:p w:rsidR="00C96A27" w:rsidRPr="00C96A27" w:rsidRDefault="00C96A27" w:rsidP="00C96A27">
      <w:pPr>
        <w:jc w:val="both"/>
        <w:rPr>
          <w:sz w:val="22"/>
          <w:szCs w:val="22"/>
        </w:rPr>
      </w:pPr>
    </w:p>
    <w:p w:rsidR="00C96A27" w:rsidRPr="00C96A27" w:rsidRDefault="00C96A27" w:rsidP="00C96A27">
      <w:pPr>
        <w:numPr>
          <w:ilvl w:val="0"/>
          <w:numId w:val="30"/>
        </w:numPr>
        <w:jc w:val="both"/>
        <w:rPr>
          <w:sz w:val="22"/>
          <w:szCs w:val="22"/>
        </w:rPr>
      </w:pPr>
      <w:r w:rsidRPr="00C96A27">
        <w:rPr>
          <w:sz w:val="22"/>
          <w:szCs w:val="22"/>
        </w:rPr>
        <w:t>В период с 18 апреля по 18 мая 2019 года провести в муниципальном образовании месячник весенней санитарной очистки, благоустройства и озеленения. Субботник провести 26 апреля 2019 года.</w:t>
      </w:r>
    </w:p>
    <w:p w:rsidR="00C96A27" w:rsidRPr="00C96A27" w:rsidRDefault="00C96A27" w:rsidP="00C96A27">
      <w:pPr>
        <w:numPr>
          <w:ilvl w:val="0"/>
          <w:numId w:val="30"/>
        </w:numPr>
        <w:jc w:val="both"/>
        <w:rPr>
          <w:sz w:val="22"/>
          <w:szCs w:val="22"/>
        </w:rPr>
      </w:pPr>
      <w:r w:rsidRPr="00C96A27">
        <w:rPr>
          <w:sz w:val="22"/>
          <w:szCs w:val="22"/>
        </w:rPr>
        <w:lastRenderedPageBreak/>
        <w:t xml:space="preserve"> Утвердить состав муниципальной комиссии  месячника весенней санитарной очистки и подведения итогов согласно приложению №1</w:t>
      </w:r>
    </w:p>
    <w:p w:rsidR="00C96A27" w:rsidRPr="00C96A27" w:rsidRDefault="00C96A27" w:rsidP="00C96A27">
      <w:pPr>
        <w:numPr>
          <w:ilvl w:val="0"/>
          <w:numId w:val="30"/>
        </w:numPr>
        <w:jc w:val="both"/>
        <w:rPr>
          <w:sz w:val="22"/>
          <w:szCs w:val="22"/>
        </w:rPr>
      </w:pPr>
      <w:r w:rsidRPr="00C96A27">
        <w:rPr>
          <w:sz w:val="22"/>
          <w:szCs w:val="22"/>
        </w:rPr>
        <w:t xml:space="preserve"> Утвердить план мероприятий  по проведению месячника весенней  санитарной очистки и благоустройства территории согласно приложению №2.</w:t>
      </w:r>
    </w:p>
    <w:p w:rsidR="00C96A27" w:rsidRPr="00C96A27" w:rsidRDefault="00C96A27" w:rsidP="00C96A27">
      <w:pPr>
        <w:numPr>
          <w:ilvl w:val="0"/>
          <w:numId w:val="30"/>
        </w:numPr>
        <w:jc w:val="both"/>
        <w:rPr>
          <w:sz w:val="22"/>
          <w:szCs w:val="22"/>
        </w:rPr>
      </w:pPr>
      <w:r w:rsidRPr="00C96A27">
        <w:rPr>
          <w:sz w:val="22"/>
          <w:szCs w:val="22"/>
        </w:rPr>
        <w:t xml:space="preserve">Контроль за исполнением  данного постановления оставляю за собой </w:t>
      </w:r>
    </w:p>
    <w:p w:rsidR="00C96A27" w:rsidRPr="00C96A27" w:rsidRDefault="00C96A27" w:rsidP="00C96A27">
      <w:pPr>
        <w:ind w:left="360"/>
        <w:jc w:val="both"/>
        <w:rPr>
          <w:sz w:val="22"/>
          <w:szCs w:val="22"/>
        </w:rPr>
      </w:pPr>
    </w:p>
    <w:p w:rsidR="00C96A27" w:rsidRPr="00C96A27" w:rsidRDefault="00C96A27" w:rsidP="00C96A27">
      <w:pPr>
        <w:ind w:left="360"/>
        <w:jc w:val="both"/>
        <w:rPr>
          <w:sz w:val="22"/>
          <w:szCs w:val="22"/>
        </w:rPr>
      </w:pPr>
      <w:r w:rsidRPr="00C96A27">
        <w:rPr>
          <w:sz w:val="22"/>
          <w:szCs w:val="22"/>
        </w:rPr>
        <w:t>И.о. Главы Новоцелинного сельсовета                                 Т.П. Чутчикова</w:t>
      </w:r>
    </w:p>
    <w:p w:rsidR="00C96A27" w:rsidRPr="00C96A27" w:rsidRDefault="00C96A27" w:rsidP="00C96A27">
      <w:pPr>
        <w:ind w:left="360"/>
        <w:jc w:val="both"/>
        <w:rPr>
          <w:sz w:val="22"/>
          <w:szCs w:val="22"/>
        </w:rPr>
      </w:pPr>
    </w:p>
    <w:p w:rsidR="00C96A27" w:rsidRPr="00C96A27" w:rsidRDefault="00C96A27" w:rsidP="00C96A27">
      <w:pPr>
        <w:ind w:left="360"/>
        <w:jc w:val="right"/>
        <w:outlineLvl w:val="0"/>
        <w:rPr>
          <w:sz w:val="22"/>
          <w:szCs w:val="22"/>
        </w:rPr>
      </w:pPr>
      <w:r w:rsidRPr="00C96A27">
        <w:rPr>
          <w:sz w:val="22"/>
          <w:szCs w:val="22"/>
        </w:rPr>
        <w:t xml:space="preserve">Приложение №1 </w:t>
      </w:r>
    </w:p>
    <w:p w:rsidR="00C96A27" w:rsidRPr="00C96A27" w:rsidRDefault="00C96A27" w:rsidP="00C96A27">
      <w:pPr>
        <w:ind w:left="360"/>
        <w:jc w:val="right"/>
        <w:rPr>
          <w:sz w:val="22"/>
          <w:szCs w:val="22"/>
        </w:rPr>
      </w:pPr>
      <w:r w:rsidRPr="00C96A27">
        <w:rPr>
          <w:sz w:val="22"/>
          <w:szCs w:val="22"/>
        </w:rPr>
        <w:t xml:space="preserve">                                                                              к постановлению администрации Новоцелинного сельсовета</w:t>
      </w:r>
    </w:p>
    <w:p w:rsidR="00C96A27" w:rsidRPr="00C96A27" w:rsidRDefault="00C96A27" w:rsidP="00C96A27">
      <w:pPr>
        <w:ind w:left="360"/>
        <w:jc w:val="right"/>
        <w:rPr>
          <w:sz w:val="22"/>
          <w:szCs w:val="22"/>
        </w:rPr>
      </w:pPr>
      <w:r w:rsidRPr="00C96A27">
        <w:rPr>
          <w:sz w:val="22"/>
          <w:szCs w:val="22"/>
        </w:rPr>
        <w:t xml:space="preserve"> №31 от 18.04.2019 года</w:t>
      </w:r>
    </w:p>
    <w:p w:rsidR="00C96A27" w:rsidRPr="00C96A27" w:rsidRDefault="00C96A27" w:rsidP="00C96A27">
      <w:pPr>
        <w:ind w:left="360"/>
        <w:jc w:val="center"/>
        <w:rPr>
          <w:sz w:val="22"/>
          <w:szCs w:val="22"/>
        </w:rPr>
      </w:pPr>
    </w:p>
    <w:p w:rsidR="00C96A27" w:rsidRPr="00C96A27" w:rsidRDefault="00C96A27" w:rsidP="00C96A27">
      <w:pPr>
        <w:ind w:left="360"/>
        <w:jc w:val="center"/>
        <w:rPr>
          <w:sz w:val="22"/>
          <w:szCs w:val="22"/>
        </w:rPr>
      </w:pPr>
    </w:p>
    <w:p w:rsidR="00C96A27" w:rsidRPr="00C96A27" w:rsidRDefault="00C96A27" w:rsidP="00C96A27">
      <w:pPr>
        <w:ind w:left="360"/>
        <w:jc w:val="center"/>
        <w:outlineLvl w:val="0"/>
        <w:rPr>
          <w:b/>
          <w:sz w:val="22"/>
          <w:szCs w:val="22"/>
        </w:rPr>
      </w:pPr>
      <w:r w:rsidRPr="00C96A27">
        <w:rPr>
          <w:b/>
          <w:sz w:val="22"/>
          <w:szCs w:val="22"/>
        </w:rPr>
        <w:t xml:space="preserve">СОСТАВ </w:t>
      </w:r>
    </w:p>
    <w:p w:rsidR="00C96A27" w:rsidRPr="00C96A27" w:rsidRDefault="00C96A27" w:rsidP="00C96A27">
      <w:pPr>
        <w:ind w:left="360"/>
        <w:jc w:val="center"/>
        <w:rPr>
          <w:b/>
          <w:sz w:val="22"/>
          <w:szCs w:val="22"/>
        </w:rPr>
      </w:pPr>
      <w:r w:rsidRPr="00C96A27">
        <w:rPr>
          <w:b/>
          <w:sz w:val="22"/>
          <w:szCs w:val="22"/>
        </w:rPr>
        <w:t>муниципальной комиссии по проведению итогов месячника</w:t>
      </w:r>
    </w:p>
    <w:p w:rsidR="00C96A27" w:rsidRPr="00C96A27" w:rsidRDefault="00C96A27" w:rsidP="00C96A27">
      <w:pPr>
        <w:ind w:left="360"/>
        <w:jc w:val="center"/>
        <w:rPr>
          <w:b/>
          <w:sz w:val="22"/>
          <w:szCs w:val="22"/>
        </w:rPr>
      </w:pPr>
      <w:r w:rsidRPr="00C96A27">
        <w:rPr>
          <w:b/>
          <w:sz w:val="22"/>
          <w:szCs w:val="22"/>
        </w:rPr>
        <w:t>весенней санитарной очистки</w:t>
      </w:r>
    </w:p>
    <w:p w:rsidR="00C96A27" w:rsidRPr="00C96A27" w:rsidRDefault="00C96A27" w:rsidP="00C96A27">
      <w:pPr>
        <w:ind w:left="360"/>
        <w:rPr>
          <w:sz w:val="22"/>
          <w:szCs w:val="22"/>
        </w:rPr>
      </w:pPr>
    </w:p>
    <w:p w:rsidR="00C96A27" w:rsidRPr="00C96A27" w:rsidRDefault="00C96A27" w:rsidP="00C96A27">
      <w:pPr>
        <w:rPr>
          <w:sz w:val="22"/>
          <w:szCs w:val="22"/>
        </w:rPr>
      </w:pPr>
      <w:r w:rsidRPr="00C96A27">
        <w:rPr>
          <w:sz w:val="22"/>
          <w:szCs w:val="22"/>
        </w:rPr>
        <w:t>Председатель комиссии – Чесных О.В. – специалист администрации</w:t>
      </w:r>
    </w:p>
    <w:p w:rsidR="00C96A27" w:rsidRPr="00C96A27" w:rsidRDefault="00C96A27" w:rsidP="00C96A27">
      <w:pPr>
        <w:ind w:left="360"/>
        <w:jc w:val="center"/>
        <w:outlineLvl w:val="0"/>
        <w:rPr>
          <w:sz w:val="22"/>
          <w:szCs w:val="22"/>
        </w:rPr>
      </w:pPr>
      <w:r w:rsidRPr="00C96A27">
        <w:rPr>
          <w:b/>
          <w:sz w:val="22"/>
          <w:szCs w:val="22"/>
        </w:rPr>
        <w:t xml:space="preserve">                                                            </w:t>
      </w:r>
      <w:r w:rsidRPr="00C96A27">
        <w:rPr>
          <w:sz w:val="22"/>
          <w:szCs w:val="22"/>
        </w:rPr>
        <w:t>Новоцелинного сельсовета</w:t>
      </w:r>
    </w:p>
    <w:p w:rsidR="00C96A27" w:rsidRPr="00C96A27" w:rsidRDefault="00C96A27" w:rsidP="00C96A27">
      <w:pPr>
        <w:rPr>
          <w:sz w:val="22"/>
          <w:szCs w:val="22"/>
        </w:rPr>
      </w:pPr>
    </w:p>
    <w:p w:rsidR="00C96A27" w:rsidRPr="00C96A27" w:rsidRDefault="00C96A27" w:rsidP="00C96A27">
      <w:pPr>
        <w:rPr>
          <w:sz w:val="22"/>
          <w:szCs w:val="22"/>
        </w:rPr>
      </w:pPr>
      <w:r w:rsidRPr="00C96A27">
        <w:rPr>
          <w:sz w:val="22"/>
          <w:szCs w:val="22"/>
        </w:rPr>
        <w:t>Члены комиссии:</w:t>
      </w:r>
    </w:p>
    <w:p w:rsidR="00C96A27" w:rsidRPr="00C96A27" w:rsidRDefault="00C96A27" w:rsidP="00C96A27">
      <w:pPr>
        <w:rPr>
          <w:sz w:val="22"/>
          <w:szCs w:val="22"/>
        </w:rPr>
      </w:pPr>
    </w:p>
    <w:p w:rsidR="00C96A27" w:rsidRPr="00C96A27" w:rsidRDefault="00C96A27" w:rsidP="00C96A27">
      <w:pPr>
        <w:rPr>
          <w:sz w:val="22"/>
          <w:szCs w:val="22"/>
        </w:rPr>
      </w:pPr>
      <w:r w:rsidRPr="00C96A27">
        <w:rPr>
          <w:sz w:val="22"/>
          <w:szCs w:val="22"/>
        </w:rPr>
        <w:t>1. Пилипенко Н.В. – специалист администрации  Новоцелинного сельсовета;</w:t>
      </w:r>
    </w:p>
    <w:p w:rsidR="00C96A27" w:rsidRPr="00C96A27" w:rsidRDefault="00C96A27" w:rsidP="00C96A27">
      <w:pPr>
        <w:rPr>
          <w:sz w:val="22"/>
          <w:szCs w:val="22"/>
        </w:rPr>
      </w:pPr>
    </w:p>
    <w:p w:rsidR="00C96A27" w:rsidRPr="00C96A27" w:rsidRDefault="00C96A27" w:rsidP="00C96A27">
      <w:pPr>
        <w:rPr>
          <w:sz w:val="22"/>
          <w:szCs w:val="22"/>
        </w:rPr>
      </w:pPr>
      <w:r w:rsidRPr="00C96A27">
        <w:rPr>
          <w:sz w:val="22"/>
          <w:szCs w:val="22"/>
        </w:rPr>
        <w:t>2. Петрищева Н.В.-  председатель административной комиссии;</w:t>
      </w:r>
    </w:p>
    <w:p w:rsidR="00C96A27" w:rsidRPr="00C96A27" w:rsidRDefault="00C96A27" w:rsidP="00C96A27">
      <w:pPr>
        <w:rPr>
          <w:sz w:val="22"/>
          <w:szCs w:val="22"/>
        </w:rPr>
      </w:pPr>
    </w:p>
    <w:p w:rsidR="00C96A27" w:rsidRPr="00C96A27" w:rsidRDefault="00C96A27" w:rsidP="00C96A27">
      <w:pPr>
        <w:rPr>
          <w:sz w:val="22"/>
          <w:szCs w:val="22"/>
        </w:rPr>
      </w:pPr>
      <w:r w:rsidRPr="00C96A27">
        <w:rPr>
          <w:sz w:val="22"/>
          <w:szCs w:val="22"/>
        </w:rPr>
        <w:t>3. Матанцева С.И. – депутат Совета депутатов  Новоцелинного сельсовета.</w:t>
      </w:r>
    </w:p>
    <w:p w:rsidR="00C96A27" w:rsidRPr="00C96A27" w:rsidRDefault="00C96A27" w:rsidP="00C96A27">
      <w:pPr>
        <w:rPr>
          <w:sz w:val="22"/>
          <w:szCs w:val="22"/>
        </w:rPr>
      </w:pPr>
    </w:p>
    <w:p w:rsidR="00C96A27" w:rsidRPr="00C96A27" w:rsidRDefault="00C96A27" w:rsidP="00C96A27">
      <w:pPr>
        <w:pStyle w:val="af6"/>
        <w:rPr>
          <w:bCs/>
          <w:sz w:val="22"/>
          <w:szCs w:val="22"/>
        </w:rPr>
      </w:pPr>
      <w:r w:rsidRPr="00C96A27">
        <w:rPr>
          <w:bCs/>
          <w:sz w:val="22"/>
          <w:szCs w:val="22"/>
        </w:rPr>
        <w:t xml:space="preserve">АДМИНИСТРАЦИЯ  НОВОЦЕЛИННОГО СЕЛЬСОВЕТА </w:t>
      </w:r>
    </w:p>
    <w:p w:rsidR="00C96A27" w:rsidRPr="00C96A27" w:rsidRDefault="00C96A27" w:rsidP="00C96A27">
      <w:pPr>
        <w:pStyle w:val="af6"/>
        <w:rPr>
          <w:bCs/>
          <w:sz w:val="22"/>
          <w:szCs w:val="22"/>
        </w:rPr>
      </w:pPr>
      <w:r w:rsidRPr="00C96A27">
        <w:rPr>
          <w:bCs/>
          <w:sz w:val="22"/>
          <w:szCs w:val="22"/>
        </w:rPr>
        <w:t>КОЧКОВСКОГО РАЙОНА НОВОСИБИРСКОЙ ОБЛАСТИ</w:t>
      </w:r>
    </w:p>
    <w:p w:rsidR="00C96A27" w:rsidRPr="00C96A27" w:rsidRDefault="00C96A27" w:rsidP="00C96A27">
      <w:pPr>
        <w:jc w:val="center"/>
        <w:rPr>
          <w:b/>
          <w:bCs/>
          <w:sz w:val="22"/>
          <w:szCs w:val="22"/>
        </w:rPr>
      </w:pPr>
    </w:p>
    <w:p w:rsidR="00C96A27" w:rsidRPr="00C96A27" w:rsidRDefault="00C96A27" w:rsidP="00C96A27">
      <w:pPr>
        <w:jc w:val="center"/>
        <w:rPr>
          <w:b/>
          <w:bCs/>
          <w:sz w:val="22"/>
          <w:szCs w:val="22"/>
        </w:rPr>
      </w:pPr>
    </w:p>
    <w:p w:rsidR="00C96A27" w:rsidRPr="00C96A27" w:rsidRDefault="00C96A27" w:rsidP="00C96A27">
      <w:pPr>
        <w:jc w:val="center"/>
        <w:rPr>
          <w:b/>
          <w:bCs/>
          <w:sz w:val="22"/>
          <w:szCs w:val="22"/>
        </w:rPr>
      </w:pPr>
      <w:r w:rsidRPr="00C96A27">
        <w:rPr>
          <w:b/>
          <w:bCs/>
          <w:sz w:val="22"/>
          <w:szCs w:val="22"/>
        </w:rPr>
        <w:t>ПОСТАНОВЛЕНИЕ</w:t>
      </w:r>
    </w:p>
    <w:p w:rsidR="00C96A27" w:rsidRPr="00C96A27" w:rsidRDefault="00C96A27" w:rsidP="00C96A27">
      <w:pPr>
        <w:jc w:val="center"/>
        <w:rPr>
          <w:bCs/>
          <w:sz w:val="22"/>
          <w:szCs w:val="22"/>
        </w:rPr>
      </w:pPr>
    </w:p>
    <w:p w:rsidR="00C96A27" w:rsidRPr="00C96A27" w:rsidRDefault="00C96A27" w:rsidP="00C96A27">
      <w:pPr>
        <w:jc w:val="both"/>
        <w:rPr>
          <w:b/>
          <w:sz w:val="22"/>
          <w:szCs w:val="22"/>
        </w:rPr>
      </w:pPr>
      <w:r w:rsidRPr="00C96A27">
        <w:rPr>
          <w:b/>
          <w:sz w:val="22"/>
          <w:szCs w:val="22"/>
        </w:rPr>
        <w:t>от 18.04.2019                                                                                                  № 32</w:t>
      </w:r>
    </w:p>
    <w:p w:rsidR="00C96A27" w:rsidRPr="00C96A27" w:rsidRDefault="00C96A27" w:rsidP="00C96A27">
      <w:pPr>
        <w:rPr>
          <w:sz w:val="22"/>
          <w:szCs w:val="22"/>
        </w:rPr>
      </w:pPr>
    </w:p>
    <w:p w:rsidR="00C96A27" w:rsidRPr="00C96A27" w:rsidRDefault="00C96A27" w:rsidP="00C96A27">
      <w:pPr>
        <w:tabs>
          <w:tab w:val="left" w:pos="3584"/>
        </w:tabs>
        <w:jc w:val="center"/>
        <w:rPr>
          <w:b/>
          <w:sz w:val="22"/>
          <w:szCs w:val="22"/>
        </w:rPr>
      </w:pPr>
      <w:r w:rsidRPr="00C96A27">
        <w:rPr>
          <w:b/>
          <w:sz w:val="22"/>
          <w:szCs w:val="22"/>
        </w:rPr>
        <w:t>О порядке предоставления в 2019 году и плановом периоде 2020-2021 годов  субсидий из бюджета Новоцелинного сельсовета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C96A27" w:rsidRPr="00C96A27" w:rsidRDefault="00C96A27" w:rsidP="00C96A27">
      <w:pPr>
        <w:tabs>
          <w:tab w:val="left" w:pos="3584"/>
        </w:tabs>
        <w:rPr>
          <w:sz w:val="22"/>
          <w:szCs w:val="22"/>
        </w:rPr>
      </w:pPr>
    </w:p>
    <w:p w:rsidR="00C96A27" w:rsidRPr="00C96A27" w:rsidRDefault="00C96A27" w:rsidP="00C96A27">
      <w:pPr>
        <w:shd w:val="clear" w:color="auto" w:fill="FFFFFF"/>
        <w:tabs>
          <w:tab w:val="left" w:pos="288"/>
        </w:tabs>
        <w:ind w:firstLine="360"/>
        <w:jc w:val="both"/>
        <w:rPr>
          <w:sz w:val="22"/>
          <w:szCs w:val="22"/>
        </w:rPr>
      </w:pPr>
      <w:r w:rsidRPr="00C96A27">
        <w:rPr>
          <w:sz w:val="22"/>
          <w:szCs w:val="22"/>
        </w:rPr>
        <w:t xml:space="preserve">В целях сохранения и развития отрасли жилищно-коммунального хозяйства на территории Новоцелинного сельсовета, руководствуясь статьей 78 Бюджетного кодекса </w:t>
      </w:r>
      <w:r w:rsidRPr="00C96A27">
        <w:rPr>
          <w:spacing w:val="-2"/>
          <w:sz w:val="22"/>
          <w:szCs w:val="22"/>
        </w:rPr>
        <w:t xml:space="preserve">Российской Федерации, статьей 14.1 пункта 1подпункта 5  Федерального закона  от 06.10.2003 № 131 -ФЗ "Об общих принципах </w:t>
      </w:r>
      <w:r w:rsidRPr="00C96A27">
        <w:rPr>
          <w:spacing w:val="-1"/>
          <w:sz w:val="22"/>
          <w:szCs w:val="22"/>
        </w:rPr>
        <w:t>организации местного самоуправления в Российской Федерации",</w:t>
      </w:r>
      <w:r w:rsidRPr="00C96A27">
        <w:rPr>
          <w:sz w:val="22"/>
          <w:szCs w:val="22"/>
        </w:rPr>
        <w:t xml:space="preserve"> Уставом  Новоцелинного сельсовета Кочковского района  Новосибирской области,</w:t>
      </w:r>
    </w:p>
    <w:p w:rsidR="00C96A27" w:rsidRPr="00C96A27" w:rsidRDefault="00C96A27" w:rsidP="00C96A27">
      <w:pPr>
        <w:shd w:val="clear" w:color="auto" w:fill="FFFFFF"/>
        <w:tabs>
          <w:tab w:val="left" w:pos="288"/>
        </w:tabs>
        <w:ind w:firstLine="360"/>
        <w:jc w:val="both"/>
        <w:rPr>
          <w:sz w:val="22"/>
          <w:szCs w:val="22"/>
        </w:rPr>
      </w:pPr>
      <w:r w:rsidRPr="00C96A27">
        <w:rPr>
          <w:b/>
          <w:sz w:val="22"/>
          <w:szCs w:val="22"/>
        </w:rPr>
        <w:t>ПОСТАНОВЛЯЮ:</w:t>
      </w:r>
      <w:r w:rsidRPr="00C96A27">
        <w:rPr>
          <w:sz w:val="22"/>
          <w:szCs w:val="22"/>
        </w:rPr>
        <w:t xml:space="preserve">   </w:t>
      </w:r>
    </w:p>
    <w:p w:rsidR="00C96A27" w:rsidRPr="00C96A27" w:rsidRDefault="00C96A27" w:rsidP="00C96A27">
      <w:pPr>
        <w:tabs>
          <w:tab w:val="left" w:pos="3584"/>
        </w:tabs>
        <w:ind w:firstLine="540"/>
        <w:jc w:val="both"/>
        <w:rPr>
          <w:sz w:val="22"/>
          <w:szCs w:val="22"/>
        </w:rPr>
      </w:pPr>
      <w:r w:rsidRPr="00C96A27">
        <w:rPr>
          <w:sz w:val="22"/>
          <w:szCs w:val="22"/>
        </w:rPr>
        <w:t>1. Утвердить прилагаемый порядок предоставления в 2019 году и плановом периоде 2020-2021 годов  субсидий из бюджета Новоцелинного сельсовета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C96A27" w:rsidRPr="00C96A27" w:rsidRDefault="00C96A27" w:rsidP="00C96A27">
      <w:pPr>
        <w:tabs>
          <w:tab w:val="left" w:pos="3584"/>
        </w:tabs>
        <w:ind w:firstLine="540"/>
        <w:jc w:val="both"/>
        <w:rPr>
          <w:sz w:val="22"/>
          <w:szCs w:val="22"/>
        </w:rPr>
      </w:pPr>
      <w:r w:rsidRPr="00C96A27">
        <w:rPr>
          <w:sz w:val="22"/>
          <w:szCs w:val="22"/>
        </w:rPr>
        <w:t>2.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C96A27" w:rsidRPr="00C96A27" w:rsidRDefault="00C96A27" w:rsidP="00C96A27">
      <w:pPr>
        <w:widowControl w:val="0"/>
        <w:autoSpaceDE w:val="0"/>
        <w:autoSpaceDN w:val="0"/>
        <w:adjustRightInd w:val="0"/>
        <w:ind w:right="-5" w:firstLine="540"/>
        <w:jc w:val="both"/>
        <w:rPr>
          <w:sz w:val="22"/>
          <w:szCs w:val="22"/>
        </w:rPr>
      </w:pPr>
      <w:r w:rsidRPr="00C96A27">
        <w:rPr>
          <w:sz w:val="22"/>
          <w:szCs w:val="22"/>
        </w:rPr>
        <w:t>3. Настоящее постановление распространяется на отношения, возникшие с 1 января 2019 года.</w:t>
      </w:r>
    </w:p>
    <w:p w:rsidR="00C96A27" w:rsidRPr="00C96A27" w:rsidRDefault="00C96A27" w:rsidP="00C96A27">
      <w:pPr>
        <w:pStyle w:val="1"/>
        <w:ind w:left="0"/>
        <w:jc w:val="left"/>
        <w:rPr>
          <w:rFonts w:cs="Times New Roman"/>
          <w:b w:val="0"/>
          <w:sz w:val="22"/>
          <w:szCs w:val="22"/>
          <w:lang w:val="ru-RU"/>
        </w:rPr>
      </w:pPr>
      <w:r w:rsidRPr="00C96A27">
        <w:rPr>
          <w:rFonts w:cs="Times New Roman"/>
          <w:b w:val="0"/>
          <w:sz w:val="22"/>
          <w:szCs w:val="22"/>
          <w:lang w:val="ru-RU"/>
        </w:rPr>
        <w:lastRenderedPageBreak/>
        <w:t xml:space="preserve">Глава  Новоцелинного </w:t>
      </w:r>
      <w:r>
        <w:rPr>
          <w:rFonts w:cs="Times New Roman"/>
          <w:b w:val="0"/>
          <w:sz w:val="22"/>
          <w:szCs w:val="22"/>
          <w:lang w:val="ru-RU"/>
        </w:rPr>
        <w:t xml:space="preserve"> </w:t>
      </w:r>
      <w:r w:rsidRPr="00C96A27">
        <w:rPr>
          <w:rFonts w:cs="Times New Roman"/>
          <w:b w:val="0"/>
          <w:sz w:val="22"/>
          <w:szCs w:val="22"/>
          <w:lang w:val="ru-RU"/>
        </w:rPr>
        <w:t xml:space="preserve">сельсовета </w:t>
      </w:r>
    </w:p>
    <w:p w:rsidR="00C96A27" w:rsidRPr="00C96A27" w:rsidRDefault="00C96A27" w:rsidP="00C96A27">
      <w:pPr>
        <w:rPr>
          <w:sz w:val="22"/>
          <w:szCs w:val="22"/>
        </w:rPr>
      </w:pPr>
      <w:r w:rsidRPr="00C96A27">
        <w:rPr>
          <w:sz w:val="22"/>
          <w:szCs w:val="22"/>
        </w:rPr>
        <w:t>Кочковского района Новосибирской области                                С.В. Игнатьева</w:t>
      </w:r>
    </w:p>
    <w:p w:rsidR="00C96A27" w:rsidRPr="00C96A27" w:rsidRDefault="00C96A27" w:rsidP="00C96A27">
      <w:pPr>
        <w:jc w:val="right"/>
        <w:rPr>
          <w:sz w:val="22"/>
          <w:szCs w:val="22"/>
        </w:rPr>
      </w:pPr>
    </w:p>
    <w:p w:rsidR="00C96A27" w:rsidRPr="00C96A27" w:rsidRDefault="00C96A27" w:rsidP="00C96A27">
      <w:pPr>
        <w:jc w:val="right"/>
        <w:rPr>
          <w:sz w:val="22"/>
          <w:szCs w:val="22"/>
        </w:rPr>
      </w:pPr>
    </w:p>
    <w:p w:rsidR="00C96A27" w:rsidRPr="00C96A27" w:rsidRDefault="00C96A27" w:rsidP="00C96A27">
      <w:pPr>
        <w:jc w:val="right"/>
        <w:rPr>
          <w:sz w:val="22"/>
          <w:szCs w:val="22"/>
        </w:rPr>
      </w:pPr>
      <w:r w:rsidRPr="00C96A27">
        <w:rPr>
          <w:sz w:val="22"/>
          <w:szCs w:val="22"/>
        </w:rPr>
        <w:t>Приложение</w:t>
      </w:r>
    </w:p>
    <w:p w:rsidR="00C96A27" w:rsidRPr="00C96A27" w:rsidRDefault="00C96A27" w:rsidP="00C96A27">
      <w:pPr>
        <w:jc w:val="right"/>
        <w:rPr>
          <w:sz w:val="22"/>
          <w:szCs w:val="22"/>
        </w:rPr>
      </w:pPr>
      <w:r w:rsidRPr="00C96A27">
        <w:rPr>
          <w:sz w:val="22"/>
          <w:szCs w:val="22"/>
        </w:rPr>
        <w:t xml:space="preserve">к постановлению администрации </w:t>
      </w:r>
    </w:p>
    <w:p w:rsidR="00C96A27" w:rsidRPr="00C96A27" w:rsidRDefault="00C96A27" w:rsidP="00C96A27">
      <w:pPr>
        <w:jc w:val="right"/>
        <w:rPr>
          <w:sz w:val="22"/>
          <w:szCs w:val="22"/>
        </w:rPr>
      </w:pPr>
      <w:r w:rsidRPr="00C96A27">
        <w:rPr>
          <w:sz w:val="22"/>
          <w:szCs w:val="22"/>
        </w:rPr>
        <w:t xml:space="preserve">Новоцелинного сельсовета Кочковского района </w:t>
      </w:r>
    </w:p>
    <w:p w:rsidR="00C96A27" w:rsidRPr="00C96A27" w:rsidRDefault="00C96A27" w:rsidP="00C96A27">
      <w:pPr>
        <w:jc w:val="right"/>
        <w:rPr>
          <w:sz w:val="22"/>
          <w:szCs w:val="22"/>
        </w:rPr>
      </w:pPr>
      <w:r w:rsidRPr="00C96A27">
        <w:rPr>
          <w:sz w:val="22"/>
          <w:szCs w:val="22"/>
        </w:rPr>
        <w:t>Новосибирской области  от 18.04.2019 года   № 32</w:t>
      </w:r>
    </w:p>
    <w:p w:rsidR="00C96A27" w:rsidRPr="00C96A27" w:rsidRDefault="00C96A27" w:rsidP="00C96A27">
      <w:pPr>
        <w:rPr>
          <w:sz w:val="22"/>
          <w:szCs w:val="22"/>
        </w:rPr>
      </w:pPr>
    </w:p>
    <w:p w:rsidR="00C96A27" w:rsidRPr="00C96A27" w:rsidRDefault="00C96A27" w:rsidP="00C96A27">
      <w:pPr>
        <w:tabs>
          <w:tab w:val="left" w:pos="3584"/>
        </w:tabs>
        <w:jc w:val="center"/>
        <w:rPr>
          <w:sz w:val="22"/>
          <w:szCs w:val="22"/>
        </w:rPr>
      </w:pPr>
      <w:r w:rsidRPr="00C96A27">
        <w:rPr>
          <w:b/>
          <w:sz w:val="22"/>
          <w:szCs w:val="22"/>
        </w:rPr>
        <w:t>ПОРЯДОК</w:t>
      </w:r>
    </w:p>
    <w:p w:rsidR="00C96A27" w:rsidRPr="00C96A27" w:rsidRDefault="00C96A27" w:rsidP="00C96A27">
      <w:pPr>
        <w:tabs>
          <w:tab w:val="left" w:pos="3584"/>
        </w:tabs>
        <w:jc w:val="center"/>
        <w:rPr>
          <w:b/>
          <w:sz w:val="22"/>
          <w:szCs w:val="22"/>
        </w:rPr>
      </w:pPr>
      <w:r w:rsidRPr="00C96A27">
        <w:rPr>
          <w:b/>
          <w:sz w:val="22"/>
          <w:szCs w:val="22"/>
        </w:rPr>
        <w:t>предоставления в 2019 году и плановом периоде 2020-2021 годов  субсидий из бюджета Новоцелинного сельсовета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C96A27" w:rsidRPr="00C96A27" w:rsidRDefault="00C96A27" w:rsidP="00C96A27">
      <w:pPr>
        <w:tabs>
          <w:tab w:val="left" w:pos="2240"/>
        </w:tabs>
        <w:jc w:val="center"/>
        <w:rPr>
          <w:sz w:val="22"/>
          <w:szCs w:val="22"/>
        </w:rPr>
      </w:pPr>
    </w:p>
    <w:p w:rsidR="00C96A27" w:rsidRPr="00C96A27" w:rsidRDefault="00C96A27" w:rsidP="00C96A27">
      <w:pPr>
        <w:tabs>
          <w:tab w:val="left" w:pos="2240"/>
        </w:tabs>
        <w:jc w:val="center"/>
        <w:rPr>
          <w:b/>
          <w:sz w:val="22"/>
          <w:szCs w:val="22"/>
        </w:rPr>
      </w:pPr>
      <w:r w:rsidRPr="00C96A27">
        <w:rPr>
          <w:b/>
          <w:sz w:val="22"/>
          <w:szCs w:val="22"/>
        </w:rPr>
        <w:t>1. Общие положения</w:t>
      </w:r>
    </w:p>
    <w:p w:rsidR="00C96A27" w:rsidRPr="00C96A27" w:rsidRDefault="00C96A27" w:rsidP="00C96A27">
      <w:pPr>
        <w:rPr>
          <w:sz w:val="22"/>
          <w:szCs w:val="22"/>
        </w:rPr>
      </w:pPr>
    </w:p>
    <w:p w:rsidR="00C96A27" w:rsidRPr="00C96A27" w:rsidRDefault="00C96A27" w:rsidP="00C96A27">
      <w:pPr>
        <w:ind w:firstLine="540"/>
        <w:jc w:val="both"/>
        <w:rPr>
          <w:sz w:val="22"/>
          <w:szCs w:val="22"/>
        </w:rPr>
      </w:pPr>
      <w:r w:rsidRPr="00C96A27">
        <w:rPr>
          <w:sz w:val="22"/>
          <w:szCs w:val="22"/>
        </w:rPr>
        <w:t>Настоящий порядок устанавливает правила предоставления в 2019 году и плановом периоде 2020-2021 годов</w:t>
      </w:r>
      <w:r w:rsidRPr="00C96A27">
        <w:rPr>
          <w:b/>
          <w:sz w:val="22"/>
          <w:szCs w:val="22"/>
        </w:rPr>
        <w:t xml:space="preserve">  </w:t>
      </w:r>
      <w:r w:rsidRPr="00C96A27">
        <w:rPr>
          <w:sz w:val="22"/>
          <w:szCs w:val="22"/>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сфере жилищно-коммунального хозяйства (далее – заявители, получатели субсидий).</w:t>
      </w:r>
    </w:p>
    <w:p w:rsidR="00C96A27" w:rsidRPr="00C96A27" w:rsidRDefault="00C96A27" w:rsidP="00C96A27">
      <w:pPr>
        <w:jc w:val="both"/>
        <w:rPr>
          <w:sz w:val="22"/>
          <w:szCs w:val="22"/>
        </w:rPr>
      </w:pPr>
    </w:p>
    <w:p w:rsidR="00C96A27" w:rsidRPr="00C96A27" w:rsidRDefault="00C96A27" w:rsidP="00C96A27">
      <w:pPr>
        <w:tabs>
          <w:tab w:val="left" w:pos="2960"/>
        </w:tabs>
        <w:jc w:val="center"/>
        <w:rPr>
          <w:b/>
          <w:sz w:val="22"/>
          <w:szCs w:val="22"/>
        </w:rPr>
      </w:pPr>
      <w:r w:rsidRPr="00C96A27">
        <w:rPr>
          <w:b/>
          <w:sz w:val="22"/>
          <w:szCs w:val="22"/>
        </w:rPr>
        <w:t>2. Критерии отбора получателей субсидий</w:t>
      </w:r>
    </w:p>
    <w:p w:rsidR="00C96A27" w:rsidRPr="00C96A27" w:rsidRDefault="00C96A27" w:rsidP="00C96A27">
      <w:pPr>
        <w:jc w:val="both"/>
        <w:rPr>
          <w:sz w:val="22"/>
          <w:szCs w:val="22"/>
        </w:rPr>
      </w:pPr>
    </w:p>
    <w:p w:rsidR="00C96A27" w:rsidRPr="00C96A27" w:rsidRDefault="00C96A27" w:rsidP="00C96A27">
      <w:pPr>
        <w:jc w:val="both"/>
        <w:rPr>
          <w:sz w:val="22"/>
          <w:szCs w:val="22"/>
        </w:rPr>
      </w:pPr>
      <w:r w:rsidRPr="00C96A27">
        <w:rPr>
          <w:sz w:val="22"/>
          <w:szCs w:val="22"/>
        </w:rPr>
        <w:t xml:space="preserve">    1. Для получения субсидий из бюджета Новоцелинного сельсовета заявитель:</w:t>
      </w:r>
    </w:p>
    <w:p w:rsidR="00C96A27" w:rsidRPr="00C96A27" w:rsidRDefault="00C96A27" w:rsidP="00C96A27">
      <w:pPr>
        <w:jc w:val="both"/>
        <w:rPr>
          <w:sz w:val="22"/>
          <w:szCs w:val="22"/>
        </w:rPr>
      </w:pPr>
      <w:r w:rsidRPr="00C96A27">
        <w:rPr>
          <w:sz w:val="22"/>
          <w:szCs w:val="22"/>
        </w:rPr>
        <w:t xml:space="preserve">  1.1. должен быть зарегистрирован в установленном порядке на территории Новоцелинного сельсовета и осуществлять свою деятельность на территории Новоцелинного сельсовета;</w:t>
      </w:r>
    </w:p>
    <w:p w:rsidR="00C96A27" w:rsidRPr="00C96A27" w:rsidRDefault="00C96A27" w:rsidP="00C96A27">
      <w:pPr>
        <w:jc w:val="both"/>
        <w:rPr>
          <w:sz w:val="22"/>
          <w:szCs w:val="22"/>
        </w:rPr>
      </w:pPr>
      <w:r w:rsidRPr="00C96A27">
        <w:rPr>
          <w:sz w:val="22"/>
          <w:szCs w:val="22"/>
        </w:rPr>
        <w:t xml:space="preserve">  1.2. соответствовать требованиям, предъявляемым законодательством Российской Федерации к лицам, осуществляющим производство товаров, выполнение работ, оказание услуг в сфере жилищно-коммунального хозяйства.</w:t>
      </w:r>
    </w:p>
    <w:p w:rsidR="00C96A27" w:rsidRPr="00C96A27" w:rsidRDefault="00C96A27" w:rsidP="00C96A27">
      <w:pPr>
        <w:jc w:val="both"/>
        <w:rPr>
          <w:sz w:val="22"/>
          <w:szCs w:val="22"/>
        </w:rPr>
      </w:pPr>
      <w:r w:rsidRPr="00C96A27">
        <w:rPr>
          <w:sz w:val="22"/>
          <w:szCs w:val="22"/>
        </w:rPr>
        <w:t xml:space="preserve">    2. Заявителям в предоставлении субсидий может быть отказано в случае:</w:t>
      </w:r>
    </w:p>
    <w:p w:rsidR="00C96A27" w:rsidRPr="00C96A27" w:rsidRDefault="00C96A27" w:rsidP="00C96A27">
      <w:pPr>
        <w:jc w:val="both"/>
        <w:rPr>
          <w:sz w:val="22"/>
          <w:szCs w:val="22"/>
        </w:rPr>
      </w:pPr>
      <w:r w:rsidRPr="00C96A27">
        <w:rPr>
          <w:sz w:val="22"/>
          <w:szCs w:val="22"/>
        </w:rPr>
        <w:t xml:space="preserve">  2.1. несоответствия требованиям, указанным в п. 1 настоящего Раздела;</w:t>
      </w:r>
    </w:p>
    <w:p w:rsidR="00C96A27" w:rsidRPr="00C96A27" w:rsidRDefault="00C96A27" w:rsidP="00C96A27">
      <w:pPr>
        <w:jc w:val="both"/>
        <w:rPr>
          <w:sz w:val="22"/>
          <w:szCs w:val="22"/>
        </w:rPr>
      </w:pPr>
      <w:r w:rsidRPr="00C96A27">
        <w:rPr>
          <w:sz w:val="22"/>
          <w:szCs w:val="22"/>
        </w:rPr>
        <w:t xml:space="preserve">  2.2. сообщения о себе ложных сведений;</w:t>
      </w:r>
    </w:p>
    <w:p w:rsidR="00C96A27" w:rsidRPr="00C96A27" w:rsidRDefault="00C96A27" w:rsidP="00C96A27">
      <w:pPr>
        <w:jc w:val="both"/>
        <w:rPr>
          <w:sz w:val="22"/>
          <w:szCs w:val="22"/>
        </w:rPr>
      </w:pPr>
      <w:r w:rsidRPr="00C96A27">
        <w:rPr>
          <w:sz w:val="22"/>
          <w:szCs w:val="22"/>
        </w:rPr>
        <w:t xml:space="preserve">  2.3. предоставления не полного перечня необходимых документов.</w:t>
      </w:r>
    </w:p>
    <w:p w:rsidR="00C96A27" w:rsidRPr="00C96A27" w:rsidRDefault="00C96A27" w:rsidP="00C96A27">
      <w:pPr>
        <w:jc w:val="both"/>
        <w:rPr>
          <w:sz w:val="22"/>
          <w:szCs w:val="22"/>
        </w:rPr>
      </w:pPr>
    </w:p>
    <w:p w:rsidR="00C96A27" w:rsidRPr="00C96A27" w:rsidRDefault="00C96A27" w:rsidP="00C96A27">
      <w:pPr>
        <w:tabs>
          <w:tab w:val="left" w:pos="1840"/>
        </w:tabs>
        <w:jc w:val="center"/>
        <w:rPr>
          <w:b/>
          <w:sz w:val="22"/>
          <w:szCs w:val="22"/>
        </w:rPr>
      </w:pPr>
      <w:r w:rsidRPr="00C96A27">
        <w:rPr>
          <w:b/>
          <w:sz w:val="22"/>
          <w:szCs w:val="22"/>
        </w:rPr>
        <w:t>3. Цели, условия и порядок предоставления субсидий</w:t>
      </w:r>
    </w:p>
    <w:p w:rsidR="00C96A27" w:rsidRPr="00C96A27" w:rsidRDefault="00C96A27" w:rsidP="00C96A27">
      <w:pPr>
        <w:tabs>
          <w:tab w:val="left" w:pos="1840"/>
        </w:tabs>
        <w:jc w:val="center"/>
        <w:rPr>
          <w:b/>
          <w:sz w:val="22"/>
          <w:szCs w:val="22"/>
        </w:rPr>
      </w:pPr>
    </w:p>
    <w:p w:rsidR="00C96A27" w:rsidRPr="00C96A27" w:rsidRDefault="00C96A27" w:rsidP="00C96A27">
      <w:pPr>
        <w:tabs>
          <w:tab w:val="left" w:pos="360"/>
        </w:tabs>
        <w:jc w:val="both"/>
        <w:rPr>
          <w:sz w:val="22"/>
          <w:szCs w:val="22"/>
        </w:rPr>
      </w:pPr>
      <w:r w:rsidRPr="00C96A27">
        <w:rPr>
          <w:sz w:val="22"/>
          <w:szCs w:val="22"/>
        </w:rPr>
        <w:t xml:space="preserve">     1. Предоставление субсидий осуществляется на безвозмездной и безвозвратной основе в целях возмещения затрат по содержанию инженерной инфраструктуры жилищно-коммунального комплекса, объектов жилищного фонда и объектов социально-культурной сферы в соответствии с утвержденными направлениями расходования средств субсидий из бюджета Новоцелинного сельсовета в текущем году.</w:t>
      </w:r>
    </w:p>
    <w:p w:rsidR="00C96A27" w:rsidRPr="00C96A27" w:rsidRDefault="00C96A27" w:rsidP="00C96A27">
      <w:pPr>
        <w:tabs>
          <w:tab w:val="left" w:pos="360"/>
          <w:tab w:val="left" w:pos="540"/>
        </w:tabs>
        <w:jc w:val="both"/>
        <w:rPr>
          <w:sz w:val="22"/>
          <w:szCs w:val="22"/>
        </w:rPr>
      </w:pPr>
      <w:r w:rsidRPr="00C96A27">
        <w:rPr>
          <w:sz w:val="22"/>
          <w:szCs w:val="22"/>
        </w:rPr>
        <w:t xml:space="preserve">     2. Субсидии заявителям предоставляются в пределах средств, предусмотренных в бюджете Новоцелинного сельсовета на указанные цели в текущем финансовом году.</w:t>
      </w:r>
    </w:p>
    <w:p w:rsidR="00C96A27" w:rsidRPr="00C96A27" w:rsidRDefault="00C96A27" w:rsidP="00C96A27">
      <w:pPr>
        <w:tabs>
          <w:tab w:val="left" w:pos="0"/>
        </w:tabs>
        <w:ind w:firstLine="360"/>
        <w:jc w:val="both"/>
        <w:rPr>
          <w:sz w:val="22"/>
          <w:szCs w:val="22"/>
        </w:rPr>
      </w:pPr>
      <w:r w:rsidRPr="00C96A27">
        <w:rPr>
          <w:sz w:val="22"/>
          <w:szCs w:val="22"/>
        </w:rPr>
        <w:t>3. Извещение о рассмотрении заявлений на предоставление субсидий, в котором указываются требования к заявителям, размещается в печатном издании «Новоцелинный вестник» и на официальном сайте администрации Новоцелинного сельсовета.</w:t>
      </w:r>
    </w:p>
    <w:p w:rsidR="00C96A27" w:rsidRPr="00C96A27" w:rsidRDefault="00C96A27" w:rsidP="00C96A27">
      <w:pPr>
        <w:jc w:val="both"/>
        <w:rPr>
          <w:sz w:val="22"/>
          <w:szCs w:val="22"/>
        </w:rPr>
      </w:pPr>
      <w:r w:rsidRPr="00C96A27">
        <w:rPr>
          <w:sz w:val="22"/>
          <w:szCs w:val="22"/>
        </w:rPr>
        <w:t xml:space="preserve">     4. Заявители предоставляют в администрацию Новоцелинного сельсовета в течение двух месяцев со дня выхода извещения в печати следующие документы:</w:t>
      </w:r>
    </w:p>
    <w:p w:rsidR="00C96A27" w:rsidRPr="00C96A27" w:rsidRDefault="00C96A27" w:rsidP="00C96A27">
      <w:pPr>
        <w:jc w:val="both"/>
        <w:rPr>
          <w:sz w:val="22"/>
          <w:szCs w:val="22"/>
        </w:rPr>
      </w:pPr>
      <w:r w:rsidRPr="00C96A27">
        <w:rPr>
          <w:sz w:val="22"/>
          <w:szCs w:val="22"/>
        </w:rPr>
        <w:t xml:space="preserve">   1) заявление на имя Главы Новоцелинного сельсовета с указанием наименования (фирменное наименование), организационно – правовой формы, места нахождения, почтового адреса, необходимой суммы субсидии (для юридических лиц);</w:t>
      </w:r>
    </w:p>
    <w:p w:rsidR="00C96A27" w:rsidRPr="00C96A27" w:rsidRDefault="00C96A27" w:rsidP="00C96A27">
      <w:pPr>
        <w:jc w:val="both"/>
        <w:rPr>
          <w:sz w:val="22"/>
          <w:szCs w:val="22"/>
        </w:rPr>
      </w:pPr>
      <w:r w:rsidRPr="00C96A27">
        <w:rPr>
          <w:sz w:val="22"/>
          <w:szCs w:val="22"/>
        </w:rPr>
        <w:t xml:space="preserve">  2) заявление на имя Главы Новоцелинного  сельсовета с указанием фамилии, имени, отчества, данных документа, удостоверяющего личность (копию), места жительства, необходимой суммы субсидии (для индивидуальных предпринимателей и физических лиц);</w:t>
      </w:r>
    </w:p>
    <w:p w:rsidR="00C96A27" w:rsidRPr="00C96A27" w:rsidRDefault="00C96A27" w:rsidP="00C96A27">
      <w:pPr>
        <w:jc w:val="both"/>
        <w:rPr>
          <w:sz w:val="22"/>
          <w:szCs w:val="22"/>
        </w:rPr>
      </w:pPr>
      <w:r w:rsidRPr="00C96A27">
        <w:rPr>
          <w:sz w:val="22"/>
          <w:szCs w:val="22"/>
        </w:rPr>
        <w:lastRenderedPageBreak/>
        <w:t xml:space="preserve">  3) выписку из Единого государственного реестра юридических лиц или копию такой выписки (с возможностью сверки с оригиналом), а также копию свидетельства о постановке на налоговый учет (для юридических лиц);</w:t>
      </w:r>
    </w:p>
    <w:p w:rsidR="00C96A27" w:rsidRPr="00C96A27" w:rsidRDefault="00C96A27" w:rsidP="00C96A27">
      <w:pPr>
        <w:jc w:val="both"/>
        <w:rPr>
          <w:sz w:val="22"/>
          <w:szCs w:val="22"/>
        </w:rPr>
      </w:pPr>
      <w:r w:rsidRPr="00C96A27">
        <w:rPr>
          <w:sz w:val="22"/>
          <w:szCs w:val="22"/>
        </w:rPr>
        <w:t xml:space="preserve">  4) выписку из Единого государственного реестра индивидуальных предпринимателей или копию такой выписки (с возможностью сверки с оригиналом), а также копию свидетельства о постановке на налоговый учет (для индивидуальных предпринимателей), копию ИНН (для физических лиц); </w:t>
      </w:r>
    </w:p>
    <w:p w:rsidR="00C96A27" w:rsidRPr="00C96A27" w:rsidRDefault="00C96A27" w:rsidP="00C96A27">
      <w:pPr>
        <w:jc w:val="both"/>
        <w:rPr>
          <w:sz w:val="22"/>
          <w:szCs w:val="22"/>
        </w:rPr>
      </w:pPr>
      <w:r w:rsidRPr="00C96A27">
        <w:rPr>
          <w:sz w:val="22"/>
          <w:szCs w:val="22"/>
        </w:rPr>
        <w:t xml:space="preserve">   5) копии договоров и иных документов (смета расходов, справка о стоимости выполненных работ по форме КС- 2, КС – 3, др.), подтверждающих затраты (как производственные, так и предстоящие) по направлениям расходования средств субсидий из бюджета </w:t>
      </w:r>
      <w:r w:rsidRPr="00C96A27">
        <w:rPr>
          <w:color w:val="000000"/>
          <w:sz w:val="22"/>
          <w:szCs w:val="22"/>
        </w:rPr>
        <w:t>Новоцелинного</w:t>
      </w:r>
      <w:r w:rsidRPr="00C96A27">
        <w:rPr>
          <w:sz w:val="22"/>
          <w:szCs w:val="22"/>
        </w:rPr>
        <w:t xml:space="preserve"> сельсовета в текущем году на содержание инженерной инфраструктуры, жилищно–коммунального комплекса, объектов жилищного фонда и объектов социально – культурной сферы </w:t>
      </w:r>
      <w:r w:rsidRPr="00C96A27">
        <w:rPr>
          <w:color w:val="000000"/>
          <w:sz w:val="22"/>
          <w:szCs w:val="22"/>
        </w:rPr>
        <w:t>Новоцелинного</w:t>
      </w:r>
      <w:r w:rsidRPr="00C96A27">
        <w:rPr>
          <w:sz w:val="22"/>
          <w:szCs w:val="22"/>
        </w:rPr>
        <w:t xml:space="preserve"> сельсовета.</w:t>
      </w:r>
    </w:p>
    <w:p w:rsidR="00C96A27" w:rsidRPr="00C96A27" w:rsidRDefault="00C96A27" w:rsidP="00C96A27">
      <w:pPr>
        <w:jc w:val="both"/>
        <w:rPr>
          <w:sz w:val="22"/>
          <w:szCs w:val="22"/>
        </w:rPr>
      </w:pPr>
      <w:r w:rsidRPr="00C96A27">
        <w:rPr>
          <w:sz w:val="22"/>
          <w:szCs w:val="22"/>
        </w:rPr>
        <w:t xml:space="preserve">       5. Заявление и документы рассматриваются в течение 14 дней с момента окончания срока для приема документов соответствующим структурным подразделением администрации, уполномоченным решением Главы Новоцелинного сельсовета рассматривать заявления о предоставлении субсидий.</w:t>
      </w:r>
    </w:p>
    <w:p w:rsidR="00C96A27" w:rsidRPr="00C96A27" w:rsidRDefault="00C96A27" w:rsidP="00C96A27">
      <w:pPr>
        <w:jc w:val="both"/>
        <w:rPr>
          <w:sz w:val="22"/>
          <w:szCs w:val="22"/>
        </w:rPr>
      </w:pPr>
      <w:r w:rsidRPr="00C96A27">
        <w:rPr>
          <w:sz w:val="22"/>
          <w:szCs w:val="22"/>
        </w:rPr>
        <w:t xml:space="preserve">       6. Заявители, не удовлетворяющие требованиям к получателям субсидий, письменно информируются администрацией об отказе в предоставлении субсидии.</w:t>
      </w:r>
    </w:p>
    <w:p w:rsidR="00C96A27" w:rsidRPr="00C96A27" w:rsidRDefault="00C96A27" w:rsidP="00C96A27">
      <w:pPr>
        <w:jc w:val="both"/>
        <w:rPr>
          <w:sz w:val="22"/>
          <w:szCs w:val="22"/>
        </w:rPr>
      </w:pPr>
      <w:r w:rsidRPr="00C96A27">
        <w:rPr>
          <w:sz w:val="22"/>
          <w:szCs w:val="22"/>
        </w:rPr>
        <w:t xml:space="preserve">      7. При положительном решении в срок не более семи рабочих дней со дня окончания срока рассмотрения заявлений издается распоряжение Главы  Новоцелинного сельсовета о выделении субсидии лицам, в отношении которых принято решение о предоставлении субсидии. Указанное распоряжение должно содержать (в виде таблицы):</w:t>
      </w:r>
    </w:p>
    <w:p w:rsidR="00C96A27" w:rsidRPr="00C96A27" w:rsidRDefault="00C96A27" w:rsidP="00C96A27">
      <w:pPr>
        <w:jc w:val="both"/>
        <w:rPr>
          <w:sz w:val="22"/>
          <w:szCs w:val="22"/>
        </w:rPr>
      </w:pPr>
      <w:r w:rsidRPr="00C96A27">
        <w:rPr>
          <w:sz w:val="22"/>
          <w:szCs w:val="22"/>
        </w:rPr>
        <w:t xml:space="preserve">             - перечень  получателей субсидии, в отношении которых принято решение о предоставлении субсидии в текущем году;</w:t>
      </w:r>
    </w:p>
    <w:p w:rsidR="00C96A27" w:rsidRPr="00C96A27" w:rsidRDefault="00C96A27" w:rsidP="00C96A27">
      <w:pPr>
        <w:jc w:val="both"/>
        <w:rPr>
          <w:sz w:val="22"/>
          <w:szCs w:val="22"/>
        </w:rPr>
      </w:pPr>
      <w:r w:rsidRPr="00C96A27">
        <w:rPr>
          <w:sz w:val="22"/>
          <w:szCs w:val="22"/>
        </w:rPr>
        <w:t xml:space="preserve">             - направления расходования средств субсидий (с указанием работ и объектов), финансируемых по каждому получателю субсидии;</w:t>
      </w:r>
    </w:p>
    <w:p w:rsidR="00C96A27" w:rsidRPr="00C96A27" w:rsidRDefault="00C96A27" w:rsidP="00C96A27">
      <w:pPr>
        <w:jc w:val="both"/>
        <w:rPr>
          <w:sz w:val="22"/>
          <w:szCs w:val="22"/>
        </w:rPr>
      </w:pPr>
      <w:r w:rsidRPr="00C96A27">
        <w:rPr>
          <w:sz w:val="22"/>
          <w:szCs w:val="22"/>
        </w:rPr>
        <w:t xml:space="preserve">             - размер субсидии, предоставляемый каждому получателю;</w:t>
      </w:r>
    </w:p>
    <w:p w:rsidR="00C96A27" w:rsidRPr="00C96A27" w:rsidRDefault="00C96A27" w:rsidP="00C96A27">
      <w:pPr>
        <w:jc w:val="both"/>
        <w:rPr>
          <w:sz w:val="22"/>
          <w:szCs w:val="22"/>
        </w:rPr>
      </w:pPr>
      <w:r w:rsidRPr="00C96A27">
        <w:rPr>
          <w:sz w:val="22"/>
          <w:szCs w:val="22"/>
        </w:rPr>
        <w:t xml:space="preserve">             - общий объем, предоставляемый заявителям субсидий.</w:t>
      </w:r>
    </w:p>
    <w:p w:rsidR="00C96A27" w:rsidRPr="00C96A27" w:rsidRDefault="00C96A27" w:rsidP="00C96A27">
      <w:pPr>
        <w:jc w:val="both"/>
        <w:rPr>
          <w:sz w:val="22"/>
          <w:szCs w:val="22"/>
        </w:rPr>
      </w:pPr>
      <w:r w:rsidRPr="00C96A27">
        <w:rPr>
          <w:sz w:val="22"/>
          <w:szCs w:val="22"/>
        </w:rPr>
        <w:t xml:space="preserve">     8. Основанием для получения субсидии является соглашение о предоставлении субсидии, заключаемое администрацией </w:t>
      </w:r>
      <w:r w:rsidRPr="00C96A27">
        <w:rPr>
          <w:color w:val="000000"/>
          <w:sz w:val="22"/>
          <w:szCs w:val="22"/>
        </w:rPr>
        <w:t>Новоцелинного</w:t>
      </w:r>
      <w:r w:rsidRPr="00C96A27">
        <w:rPr>
          <w:sz w:val="22"/>
          <w:szCs w:val="22"/>
        </w:rPr>
        <w:t xml:space="preserve"> сельсовета как главным распорядителем бюджетных средств с получателем субсидии.</w:t>
      </w:r>
    </w:p>
    <w:p w:rsidR="00C96A27" w:rsidRPr="00C96A27" w:rsidRDefault="00C96A27" w:rsidP="00C96A27">
      <w:pPr>
        <w:autoSpaceDE w:val="0"/>
        <w:autoSpaceDN w:val="0"/>
        <w:adjustRightInd w:val="0"/>
        <w:jc w:val="both"/>
        <w:rPr>
          <w:sz w:val="22"/>
          <w:szCs w:val="22"/>
        </w:rPr>
      </w:pPr>
      <w:r w:rsidRPr="00C96A27">
        <w:rPr>
          <w:sz w:val="22"/>
          <w:szCs w:val="22"/>
        </w:rPr>
        <w:t xml:space="preserve">     9. В соглашении о предоставлении субсидии должны быть предусмотрены:</w:t>
      </w:r>
    </w:p>
    <w:p w:rsidR="00C96A27" w:rsidRPr="00C96A27" w:rsidRDefault="00C96A27" w:rsidP="00C96A27">
      <w:pPr>
        <w:autoSpaceDE w:val="0"/>
        <w:autoSpaceDN w:val="0"/>
        <w:adjustRightInd w:val="0"/>
        <w:ind w:firstLine="540"/>
        <w:jc w:val="both"/>
        <w:rPr>
          <w:sz w:val="22"/>
          <w:szCs w:val="22"/>
        </w:rPr>
      </w:pPr>
      <w:r w:rsidRPr="00C96A27">
        <w:rPr>
          <w:sz w:val="22"/>
          <w:szCs w:val="22"/>
        </w:rPr>
        <w:t>1) размер, сроки и цели использования субсидии;</w:t>
      </w:r>
    </w:p>
    <w:p w:rsidR="00C96A27" w:rsidRPr="00C96A27" w:rsidRDefault="00C96A27" w:rsidP="00C96A27">
      <w:pPr>
        <w:autoSpaceDE w:val="0"/>
        <w:autoSpaceDN w:val="0"/>
        <w:adjustRightInd w:val="0"/>
        <w:ind w:firstLine="540"/>
        <w:jc w:val="both"/>
        <w:rPr>
          <w:sz w:val="22"/>
          <w:szCs w:val="22"/>
        </w:rPr>
      </w:pPr>
      <w:r w:rsidRPr="00C96A27">
        <w:rPr>
          <w:sz w:val="22"/>
          <w:szCs w:val="22"/>
        </w:rPr>
        <w:t>2) сроки перечисления субсидии на счет получателя субсидии, в случае необходимости с разбивкой на определенные периоды;</w:t>
      </w:r>
    </w:p>
    <w:p w:rsidR="00C96A27" w:rsidRPr="00C96A27" w:rsidRDefault="00C96A27" w:rsidP="00C96A27">
      <w:pPr>
        <w:autoSpaceDE w:val="0"/>
        <w:autoSpaceDN w:val="0"/>
        <w:adjustRightInd w:val="0"/>
        <w:ind w:firstLine="540"/>
        <w:jc w:val="both"/>
        <w:rPr>
          <w:sz w:val="22"/>
          <w:szCs w:val="22"/>
        </w:rPr>
      </w:pPr>
      <w:r w:rsidRPr="00C96A27">
        <w:rPr>
          <w:sz w:val="22"/>
          <w:szCs w:val="22"/>
        </w:rPr>
        <w:t>3) перечень документов отчетности по предоставляемой субсидии, сроков и порядка их предоставления;</w:t>
      </w:r>
    </w:p>
    <w:p w:rsidR="00C96A27" w:rsidRPr="00C96A27" w:rsidRDefault="00C96A27" w:rsidP="00C96A27">
      <w:pPr>
        <w:autoSpaceDE w:val="0"/>
        <w:autoSpaceDN w:val="0"/>
        <w:adjustRightInd w:val="0"/>
        <w:ind w:firstLine="540"/>
        <w:jc w:val="both"/>
        <w:rPr>
          <w:sz w:val="22"/>
          <w:szCs w:val="22"/>
        </w:rPr>
      </w:pPr>
      <w:r w:rsidRPr="00C96A27">
        <w:rPr>
          <w:sz w:val="22"/>
          <w:szCs w:val="22"/>
        </w:rPr>
        <w:t>4) ответственность получателя субсидии за нецелевое использование бюджетных средств;</w:t>
      </w:r>
    </w:p>
    <w:p w:rsidR="00C96A27" w:rsidRPr="00C96A27" w:rsidRDefault="00C96A27" w:rsidP="00C96A27">
      <w:pPr>
        <w:autoSpaceDE w:val="0"/>
        <w:autoSpaceDN w:val="0"/>
        <w:adjustRightInd w:val="0"/>
        <w:ind w:firstLine="540"/>
        <w:jc w:val="both"/>
        <w:rPr>
          <w:sz w:val="22"/>
          <w:szCs w:val="22"/>
        </w:rPr>
      </w:pPr>
      <w:r w:rsidRPr="00C96A27">
        <w:rPr>
          <w:sz w:val="22"/>
          <w:szCs w:val="22"/>
        </w:rPr>
        <w:t>3) порядок возврата субсидий в бюджет Новоцелинного сельсовета в случае нарушения условий, установленных при их предоставлении;</w:t>
      </w:r>
    </w:p>
    <w:p w:rsidR="00C96A27" w:rsidRPr="00C96A27" w:rsidRDefault="00C96A27" w:rsidP="00C96A27">
      <w:pPr>
        <w:autoSpaceDE w:val="0"/>
        <w:autoSpaceDN w:val="0"/>
        <w:adjustRightInd w:val="0"/>
        <w:ind w:firstLine="540"/>
        <w:jc w:val="both"/>
        <w:rPr>
          <w:sz w:val="22"/>
          <w:szCs w:val="22"/>
        </w:rPr>
      </w:pPr>
      <w:r w:rsidRPr="00C96A27">
        <w:rPr>
          <w:sz w:val="22"/>
          <w:szCs w:val="22"/>
        </w:rPr>
        <w:t>4) порядок возврата в текущем финансовом году получателем субсидий остатков субсидий, не использованных в отчетном финансовом году;</w:t>
      </w:r>
    </w:p>
    <w:p w:rsidR="00C96A27" w:rsidRPr="00C96A27" w:rsidRDefault="00C96A27" w:rsidP="00C96A27">
      <w:pPr>
        <w:tabs>
          <w:tab w:val="left" w:pos="3584"/>
        </w:tabs>
        <w:jc w:val="both"/>
        <w:rPr>
          <w:sz w:val="22"/>
          <w:szCs w:val="22"/>
        </w:rPr>
      </w:pPr>
      <w:r w:rsidRPr="00C96A27">
        <w:rPr>
          <w:sz w:val="22"/>
          <w:szCs w:val="22"/>
        </w:rPr>
        <w:t xml:space="preserve">        5) </w:t>
      </w:r>
      <w:r w:rsidRPr="00C96A27">
        <w:rPr>
          <w:color w:val="000000"/>
          <w:sz w:val="22"/>
          <w:szCs w:val="22"/>
          <w:shd w:val="clear" w:color="auto" w:fill="FFFFFF"/>
        </w:rPr>
        <w:t>согласие получателей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C96A27" w:rsidRPr="00C96A27" w:rsidRDefault="00C96A27" w:rsidP="00C96A27">
      <w:pPr>
        <w:tabs>
          <w:tab w:val="left" w:pos="3584"/>
        </w:tabs>
        <w:ind w:firstLine="540"/>
        <w:jc w:val="both"/>
        <w:rPr>
          <w:b/>
          <w:sz w:val="22"/>
          <w:szCs w:val="22"/>
        </w:rPr>
      </w:pPr>
      <w:r w:rsidRPr="00C96A27">
        <w:rPr>
          <w:sz w:val="22"/>
          <w:szCs w:val="22"/>
        </w:rPr>
        <w:t>6)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в разделе 1 настоящего постановления, юридическим лицам.</w:t>
      </w:r>
    </w:p>
    <w:p w:rsidR="00C96A27" w:rsidRPr="00C96A27" w:rsidRDefault="00C96A27" w:rsidP="00C96A27">
      <w:pPr>
        <w:tabs>
          <w:tab w:val="left" w:pos="720"/>
        </w:tabs>
        <w:autoSpaceDE w:val="0"/>
        <w:autoSpaceDN w:val="0"/>
        <w:adjustRightInd w:val="0"/>
        <w:jc w:val="both"/>
        <w:rPr>
          <w:color w:val="000000"/>
          <w:sz w:val="22"/>
          <w:szCs w:val="22"/>
        </w:rPr>
      </w:pPr>
      <w:r w:rsidRPr="00C96A27">
        <w:rPr>
          <w:color w:val="000000"/>
          <w:sz w:val="22"/>
          <w:szCs w:val="22"/>
        </w:rPr>
        <w:lastRenderedPageBreak/>
        <w:t xml:space="preserve">    10. Перечисление субсидии получателю осуществляется администрацией </w:t>
      </w:r>
      <w:r w:rsidRPr="00C96A27">
        <w:rPr>
          <w:sz w:val="22"/>
          <w:szCs w:val="22"/>
        </w:rPr>
        <w:t>Новоцелинного</w:t>
      </w:r>
      <w:r w:rsidRPr="00C96A27">
        <w:rPr>
          <w:color w:val="000000"/>
          <w:sz w:val="22"/>
          <w:szCs w:val="22"/>
        </w:rPr>
        <w:t xml:space="preserve"> сельсовета на указанный в соглашении о предоставлении субсидии расчетный счет получателя субсидии в кредитной организации.</w:t>
      </w:r>
    </w:p>
    <w:p w:rsidR="00C96A27" w:rsidRPr="00C96A27" w:rsidRDefault="00C96A27" w:rsidP="00C96A27">
      <w:pPr>
        <w:tabs>
          <w:tab w:val="left" w:pos="720"/>
        </w:tabs>
        <w:autoSpaceDE w:val="0"/>
        <w:autoSpaceDN w:val="0"/>
        <w:adjustRightInd w:val="0"/>
        <w:jc w:val="both"/>
        <w:rPr>
          <w:color w:val="000000"/>
          <w:sz w:val="22"/>
          <w:szCs w:val="22"/>
        </w:rPr>
      </w:pPr>
      <w:r w:rsidRPr="00C96A27">
        <w:rPr>
          <w:color w:val="000000"/>
          <w:sz w:val="22"/>
          <w:szCs w:val="22"/>
        </w:rPr>
        <w:t xml:space="preserve">    11. Получатели субсидий ведут учет полученных ими из бюджета </w:t>
      </w:r>
      <w:r w:rsidRPr="00C96A27">
        <w:rPr>
          <w:sz w:val="22"/>
          <w:szCs w:val="22"/>
        </w:rPr>
        <w:t>Новоцелинного</w:t>
      </w:r>
      <w:r w:rsidRPr="00C96A27">
        <w:rPr>
          <w:color w:val="000000"/>
          <w:sz w:val="22"/>
          <w:szCs w:val="22"/>
        </w:rPr>
        <w:t xml:space="preserve"> сельсовета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C96A27" w:rsidRPr="00C96A27" w:rsidRDefault="00C96A27" w:rsidP="00C96A27">
      <w:pPr>
        <w:tabs>
          <w:tab w:val="left" w:pos="720"/>
        </w:tabs>
        <w:autoSpaceDE w:val="0"/>
        <w:autoSpaceDN w:val="0"/>
        <w:adjustRightInd w:val="0"/>
        <w:jc w:val="both"/>
        <w:rPr>
          <w:color w:val="000000"/>
          <w:sz w:val="22"/>
          <w:szCs w:val="22"/>
        </w:rPr>
      </w:pPr>
      <w:r w:rsidRPr="00C96A27">
        <w:rPr>
          <w:color w:val="000000"/>
          <w:sz w:val="22"/>
          <w:szCs w:val="22"/>
        </w:rPr>
        <w:t xml:space="preserve">    12. По результатам использования субсидии получатель бюджетных средств, представляет в администрацию </w:t>
      </w:r>
      <w:r w:rsidRPr="00C96A27">
        <w:rPr>
          <w:sz w:val="22"/>
          <w:szCs w:val="22"/>
        </w:rPr>
        <w:t>Новоцелинного</w:t>
      </w:r>
      <w:r w:rsidRPr="00C96A27">
        <w:rPr>
          <w:color w:val="000000"/>
          <w:sz w:val="22"/>
          <w:szCs w:val="22"/>
        </w:rPr>
        <w:t xml:space="preserve"> сельсовета отчет об использовании субсидии, предоставленной за счет средств бюджета </w:t>
      </w:r>
      <w:r w:rsidRPr="00C96A27">
        <w:rPr>
          <w:sz w:val="22"/>
          <w:szCs w:val="22"/>
        </w:rPr>
        <w:t>Новоцелинного</w:t>
      </w:r>
      <w:r w:rsidRPr="00C96A27">
        <w:rPr>
          <w:color w:val="000000"/>
          <w:sz w:val="22"/>
          <w:szCs w:val="22"/>
        </w:rPr>
        <w:t xml:space="preserve"> сельсовета, в котором отражаются суммы израсходованных средств субсидии и мероприятия, на которые они были потрачены. К отчету должны быть приложены заверенные копии документов, подтверждающих расходы получателя субсидии на цели, в которых она была предоставлена. </w:t>
      </w:r>
    </w:p>
    <w:p w:rsidR="00C96A27" w:rsidRPr="00C96A27" w:rsidRDefault="00C96A27" w:rsidP="00C96A27">
      <w:pPr>
        <w:tabs>
          <w:tab w:val="left" w:pos="720"/>
        </w:tabs>
        <w:autoSpaceDE w:val="0"/>
        <w:autoSpaceDN w:val="0"/>
        <w:adjustRightInd w:val="0"/>
        <w:jc w:val="both"/>
        <w:rPr>
          <w:color w:val="000000"/>
          <w:sz w:val="22"/>
          <w:szCs w:val="22"/>
        </w:rPr>
      </w:pPr>
      <w:r w:rsidRPr="00C96A27">
        <w:rPr>
          <w:color w:val="000000"/>
          <w:sz w:val="22"/>
          <w:szCs w:val="22"/>
        </w:rPr>
        <w:t xml:space="preserve">    13. Администрация </w:t>
      </w:r>
      <w:r w:rsidRPr="00C96A27">
        <w:rPr>
          <w:sz w:val="22"/>
          <w:szCs w:val="22"/>
        </w:rPr>
        <w:t>Новоцелинного</w:t>
      </w:r>
      <w:r w:rsidRPr="00C96A27">
        <w:rPr>
          <w:color w:val="000000"/>
          <w:sz w:val="22"/>
          <w:szCs w:val="22"/>
        </w:rPr>
        <w:t xml:space="preserve"> сельсовета осуществляет контроль за целевым использованием субсидий.</w:t>
      </w:r>
    </w:p>
    <w:p w:rsidR="00C96A27" w:rsidRPr="00C96A27" w:rsidRDefault="00C96A27" w:rsidP="00C96A27">
      <w:pPr>
        <w:tabs>
          <w:tab w:val="left" w:pos="720"/>
        </w:tabs>
        <w:autoSpaceDE w:val="0"/>
        <w:autoSpaceDN w:val="0"/>
        <w:adjustRightInd w:val="0"/>
        <w:ind w:firstLine="360"/>
        <w:jc w:val="both"/>
        <w:rPr>
          <w:color w:val="000000"/>
          <w:sz w:val="22"/>
          <w:szCs w:val="22"/>
        </w:rPr>
      </w:pPr>
      <w:r w:rsidRPr="00C96A27">
        <w:rPr>
          <w:color w:val="000000"/>
          <w:sz w:val="22"/>
          <w:szCs w:val="22"/>
        </w:rPr>
        <w:t>14. Администрация вправе повторно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 предусмотренных в бюджете Новоцелинного сельсовета на соответствующие цели в текущем году.</w:t>
      </w:r>
    </w:p>
    <w:p w:rsidR="00C96A27" w:rsidRPr="00C96A27" w:rsidRDefault="00C96A27" w:rsidP="00C96A27">
      <w:pPr>
        <w:tabs>
          <w:tab w:val="left" w:pos="540"/>
        </w:tabs>
        <w:autoSpaceDE w:val="0"/>
        <w:autoSpaceDN w:val="0"/>
        <w:adjustRightInd w:val="0"/>
        <w:jc w:val="both"/>
        <w:rPr>
          <w:sz w:val="22"/>
          <w:szCs w:val="22"/>
        </w:rPr>
      </w:pPr>
      <w:r w:rsidRPr="00C96A27">
        <w:rPr>
          <w:sz w:val="22"/>
          <w:szCs w:val="22"/>
        </w:rPr>
        <w:t xml:space="preserve">    </w:t>
      </w:r>
    </w:p>
    <w:p w:rsidR="00C96A27" w:rsidRPr="00C96A27" w:rsidRDefault="00C96A27" w:rsidP="00C96A27">
      <w:pPr>
        <w:tabs>
          <w:tab w:val="left" w:pos="540"/>
        </w:tabs>
        <w:autoSpaceDE w:val="0"/>
        <w:autoSpaceDN w:val="0"/>
        <w:adjustRightInd w:val="0"/>
        <w:jc w:val="center"/>
        <w:rPr>
          <w:b/>
          <w:sz w:val="22"/>
          <w:szCs w:val="22"/>
        </w:rPr>
      </w:pPr>
      <w:r w:rsidRPr="00C96A27">
        <w:rPr>
          <w:b/>
          <w:sz w:val="22"/>
          <w:szCs w:val="22"/>
        </w:rPr>
        <w:t>4. Порядок возврата субсидий, в случае нарушения условий их предоставления</w:t>
      </w:r>
    </w:p>
    <w:p w:rsidR="00C96A27" w:rsidRPr="00C96A27" w:rsidRDefault="00C96A27" w:rsidP="00C96A27">
      <w:pPr>
        <w:tabs>
          <w:tab w:val="left" w:pos="540"/>
        </w:tabs>
        <w:autoSpaceDE w:val="0"/>
        <w:autoSpaceDN w:val="0"/>
        <w:adjustRightInd w:val="0"/>
        <w:jc w:val="center"/>
        <w:rPr>
          <w:b/>
          <w:sz w:val="22"/>
          <w:szCs w:val="22"/>
        </w:rPr>
      </w:pPr>
    </w:p>
    <w:p w:rsidR="00C96A27" w:rsidRPr="00C96A27" w:rsidRDefault="00C96A27" w:rsidP="00C96A27">
      <w:pPr>
        <w:ind w:firstLine="360"/>
        <w:jc w:val="both"/>
        <w:rPr>
          <w:color w:val="000000"/>
          <w:sz w:val="22"/>
          <w:szCs w:val="22"/>
        </w:rPr>
      </w:pPr>
      <w:r w:rsidRPr="00C96A27">
        <w:rPr>
          <w:color w:val="000000"/>
          <w:sz w:val="22"/>
          <w:szCs w:val="22"/>
        </w:rPr>
        <w:t xml:space="preserve">1. Использованные не в соответствии с целями их предоставления бюджетные средства, полученные в качестве субсидии, подлежат возврату в бюджет </w:t>
      </w:r>
      <w:r w:rsidRPr="00C96A27">
        <w:rPr>
          <w:sz w:val="22"/>
          <w:szCs w:val="22"/>
        </w:rPr>
        <w:t>Новоцелинного</w:t>
      </w:r>
      <w:r w:rsidRPr="00C96A27">
        <w:rPr>
          <w:color w:val="000000"/>
          <w:sz w:val="22"/>
          <w:szCs w:val="22"/>
        </w:rPr>
        <w:t xml:space="preserve"> сельсовета в течение 10 дней с момента принятия решения администрацией Новоцелинного сельсовета о возврате средств субсидии.</w:t>
      </w:r>
    </w:p>
    <w:p w:rsidR="00C96A27" w:rsidRPr="00C96A27" w:rsidRDefault="00C96A27" w:rsidP="00C96A27">
      <w:pPr>
        <w:tabs>
          <w:tab w:val="left" w:pos="540"/>
        </w:tabs>
        <w:autoSpaceDE w:val="0"/>
        <w:autoSpaceDN w:val="0"/>
        <w:adjustRightInd w:val="0"/>
        <w:jc w:val="both"/>
        <w:rPr>
          <w:sz w:val="22"/>
          <w:szCs w:val="22"/>
        </w:rPr>
      </w:pPr>
    </w:p>
    <w:p w:rsidR="00C96A27" w:rsidRPr="00C96A27" w:rsidRDefault="00C96A27" w:rsidP="00C96A27">
      <w:pPr>
        <w:ind w:left="-360" w:firstLine="360"/>
        <w:jc w:val="center"/>
        <w:rPr>
          <w:b/>
          <w:color w:val="000000"/>
          <w:sz w:val="22"/>
          <w:szCs w:val="22"/>
        </w:rPr>
      </w:pPr>
      <w:r w:rsidRPr="00C96A27">
        <w:rPr>
          <w:b/>
          <w:color w:val="000000"/>
          <w:sz w:val="22"/>
          <w:szCs w:val="22"/>
        </w:rPr>
        <w:t>5. Порядок предоставления отчетности об использовании субсидий и возврата остатков неиспользованных субсидий</w:t>
      </w:r>
    </w:p>
    <w:p w:rsidR="00C96A27" w:rsidRPr="00C96A27" w:rsidRDefault="00C96A27" w:rsidP="00C96A27">
      <w:pPr>
        <w:ind w:left="-360" w:firstLine="360"/>
        <w:jc w:val="both"/>
        <w:rPr>
          <w:b/>
          <w:color w:val="000000"/>
          <w:sz w:val="22"/>
          <w:szCs w:val="22"/>
        </w:rPr>
      </w:pPr>
    </w:p>
    <w:p w:rsidR="00C96A27" w:rsidRPr="00C96A27" w:rsidRDefault="00C96A27" w:rsidP="00C96A27">
      <w:pPr>
        <w:ind w:firstLine="540"/>
        <w:jc w:val="both"/>
        <w:rPr>
          <w:b/>
          <w:color w:val="000000"/>
          <w:sz w:val="22"/>
          <w:szCs w:val="22"/>
        </w:rPr>
      </w:pPr>
      <w:r w:rsidRPr="00C96A27">
        <w:rPr>
          <w:color w:val="000000"/>
          <w:sz w:val="22"/>
          <w:szCs w:val="22"/>
        </w:rPr>
        <w:t>1. Порядок и сроки предоставления отчетности, а также формы отчетности об использовании предоставленных субсидий предусматриваются соглашением.</w:t>
      </w:r>
    </w:p>
    <w:p w:rsidR="00C96A27" w:rsidRPr="00C96A27" w:rsidRDefault="00C96A27" w:rsidP="00C96A27">
      <w:pPr>
        <w:pStyle w:val="ConsPlusNormal"/>
        <w:ind w:firstLine="540"/>
        <w:jc w:val="both"/>
        <w:rPr>
          <w:rFonts w:ascii="Times New Roman" w:hAnsi="Times New Roman" w:cs="Times New Roman"/>
          <w:color w:val="000000"/>
          <w:sz w:val="22"/>
          <w:szCs w:val="22"/>
        </w:rPr>
      </w:pPr>
      <w:r w:rsidRPr="00C96A27">
        <w:rPr>
          <w:rFonts w:ascii="Times New Roman" w:hAnsi="Times New Roman" w:cs="Times New Roman"/>
          <w:color w:val="000000"/>
          <w:sz w:val="22"/>
          <w:szCs w:val="22"/>
        </w:rPr>
        <w:t>2. В случае невыполнения и (или) ненадлежащего выполнения условий, установленных соглашением, перечисление субсидий по решению администрации Новоцелинного</w:t>
      </w:r>
      <w:r w:rsidRPr="00C96A27">
        <w:rPr>
          <w:rFonts w:ascii="Times New Roman" w:hAnsi="Times New Roman" w:cs="Times New Roman"/>
          <w:sz w:val="22"/>
          <w:szCs w:val="22"/>
        </w:rPr>
        <w:t xml:space="preserve"> сельсовета</w:t>
      </w:r>
      <w:r w:rsidRPr="00C96A27">
        <w:rPr>
          <w:rFonts w:ascii="Times New Roman" w:hAnsi="Times New Roman" w:cs="Times New Roman"/>
          <w:color w:val="000000"/>
          <w:sz w:val="22"/>
          <w:szCs w:val="22"/>
        </w:rPr>
        <w:t xml:space="preserve"> может быть приостановлено до устранения нарушений. В случае выявления существенных недостатков в расчетах и в актах выполненных работ,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w:t>
      </w:r>
    </w:p>
    <w:p w:rsidR="00C96A27" w:rsidRPr="00C96A27" w:rsidRDefault="00C96A27" w:rsidP="00C96A27">
      <w:pPr>
        <w:ind w:firstLine="540"/>
        <w:jc w:val="both"/>
        <w:rPr>
          <w:i/>
          <w:color w:val="000000"/>
          <w:sz w:val="22"/>
          <w:szCs w:val="22"/>
        </w:rPr>
      </w:pPr>
      <w:r w:rsidRPr="00C96A27">
        <w:rPr>
          <w:color w:val="000000"/>
          <w:sz w:val="22"/>
          <w:szCs w:val="22"/>
        </w:rPr>
        <w:t>3. В целях недопущения образования кредиторской задолженности на конец текущего года администрация Новоцелинного сельсовета имеет право в пределах лимитов бюджетных ассигнований, предусмотренных сводной бюджетной росписью на соответствующий финансовый год для выплаты субсидий, произвести авансовый платеж за последний месяц года на основании  плановых расчетов с обязательным последующим предоставлением расчетов за отчетный месяц</w:t>
      </w:r>
      <w:r w:rsidRPr="00C96A27">
        <w:rPr>
          <w:i/>
          <w:color w:val="000000"/>
          <w:sz w:val="22"/>
          <w:szCs w:val="22"/>
        </w:rPr>
        <w:t>.</w:t>
      </w:r>
    </w:p>
    <w:p w:rsidR="00C96A27" w:rsidRPr="00C96A27" w:rsidRDefault="00C96A27" w:rsidP="00C96A27">
      <w:pPr>
        <w:ind w:firstLine="540"/>
        <w:jc w:val="both"/>
        <w:rPr>
          <w:color w:val="000000"/>
          <w:sz w:val="22"/>
          <w:szCs w:val="22"/>
        </w:rPr>
      </w:pPr>
      <w:r w:rsidRPr="00C96A27">
        <w:rPr>
          <w:color w:val="000000"/>
          <w:sz w:val="22"/>
          <w:szCs w:val="22"/>
        </w:rPr>
        <w:t>4. Остатки субсидий, не использованные по состоянию на 1 января текущего финансового года, подлежат возврату в бюджет Новоцелинного сельсовета в течение 15 рабочих дней текущего финансового года.</w:t>
      </w:r>
    </w:p>
    <w:p w:rsidR="00C96A27" w:rsidRPr="00C96A27" w:rsidRDefault="00C96A27" w:rsidP="00C96A27">
      <w:pPr>
        <w:ind w:left="-360" w:firstLine="360"/>
        <w:jc w:val="both"/>
        <w:rPr>
          <w:sz w:val="22"/>
          <w:szCs w:val="22"/>
        </w:rPr>
      </w:pPr>
    </w:p>
    <w:p w:rsidR="00C96A27" w:rsidRPr="00C96A27" w:rsidRDefault="00C96A27" w:rsidP="00C96A27">
      <w:pPr>
        <w:ind w:right="-82"/>
        <w:jc w:val="center"/>
        <w:rPr>
          <w:sz w:val="22"/>
          <w:szCs w:val="22"/>
        </w:rPr>
      </w:pPr>
      <w:r w:rsidRPr="00C96A27">
        <w:rPr>
          <w:b/>
          <w:sz w:val="22"/>
          <w:szCs w:val="22"/>
        </w:rPr>
        <w:t>6.</w:t>
      </w:r>
      <w:r w:rsidRPr="00C96A27">
        <w:rPr>
          <w:sz w:val="22"/>
          <w:szCs w:val="22"/>
        </w:rPr>
        <w:t xml:space="preserve"> </w:t>
      </w:r>
      <w:r w:rsidRPr="00C96A27">
        <w:rPr>
          <w:b/>
          <w:sz w:val="22"/>
          <w:szCs w:val="22"/>
        </w:rPr>
        <w:t>Проверка соблюдения условий, целей и порядка предоставления субсидий</w:t>
      </w:r>
      <w:r w:rsidRPr="00C96A27">
        <w:rPr>
          <w:sz w:val="22"/>
          <w:szCs w:val="22"/>
        </w:rPr>
        <w:t xml:space="preserve"> </w:t>
      </w:r>
    </w:p>
    <w:p w:rsidR="00C96A27" w:rsidRPr="00C96A27" w:rsidRDefault="00C96A27" w:rsidP="00C96A27">
      <w:pPr>
        <w:ind w:right="-82"/>
        <w:jc w:val="center"/>
        <w:rPr>
          <w:sz w:val="22"/>
          <w:szCs w:val="22"/>
        </w:rPr>
      </w:pPr>
    </w:p>
    <w:p w:rsidR="00C96A27" w:rsidRPr="00C96A27" w:rsidRDefault="00C96A27" w:rsidP="00C96A27">
      <w:pPr>
        <w:ind w:firstLine="540"/>
        <w:jc w:val="both"/>
        <w:rPr>
          <w:sz w:val="22"/>
          <w:szCs w:val="22"/>
        </w:rPr>
      </w:pPr>
      <w:r w:rsidRPr="00C96A27">
        <w:rPr>
          <w:color w:val="000000"/>
          <w:sz w:val="22"/>
          <w:szCs w:val="22"/>
          <w:shd w:val="clear" w:color="auto" w:fill="FFFFFF"/>
        </w:rPr>
        <w:t>1. При предоставлении субсидий, указанных в настоящем постановлении, обязательным условием их предоставления, включаемым в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F10CDE" w:rsidRPr="00F10CDE" w:rsidRDefault="00F10CDE" w:rsidP="00F10CDE">
      <w:pPr>
        <w:jc w:val="center"/>
        <w:rPr>
          <w:b/>
          <w:sz w:val="22"/>
          <w:szCs w:val="22"/>
        </w:rPr>
      </w:pPr>
      <w:r w:rsidRPr="00F10CDE">
        <w:rPr>
          <w:b/>
          <w:sz w:val="22"/>
          <w:szCs w:val="22"/>
        </w:rPr>
        <w:lastRenderedPageBreak/>
        <w:t>АДМИНИСТРАЦИЯ  НОВОЦЕЛИННОГО СЕЛЬСОВЕТА</w:t>
      </w:r>
    </w:p>
    <w:p w:rsidR="00F10CDE" w:rsidRPr="00F10CDE" w:rsidRDefault="00F10CDE" w:rsidP="00F10CDE">
      <w:pPr>
        <w:jc w:val="center"/>
        <w:rPr>
          <w:b/>
          <w:sz w:val="22"/>
          <w:szCs w:val="22"/>
        </w:rPr>
      </w:pPr>
      <w:r w:rsidRPr="00F10CDE">
        <w:rPr>
          <w:b/>
          <w:sz w:val="22"/>
          <w:szCs w:val="22"/>
        </w:rPr>
        <w:t xml:space="preserve"> КОЧКОВСКОГО РАЙОНА НОВОСИБИРСКОЙ ОБЛАСТИ</w:t>
      </w:r>
    </w:p>
    <w:p w:rsidR="00F10CDE" w:rsidRPr="00F10CDE" w:rsidRDefault="00F10CDE" w:rsidP="00F10CDE">
      <w:pPr>
        <w:jc w:val="center"/>
        <w:rPr>
          <w:b/>
          <w:sz w:val="22"/>
          <w:szCs w:val="22"/>
        </w:rPr>
      </w:pPr>
    </w:p>
    <w:p w:rsidR="00F10CDE" w:rsidRPr="00F10CDE" w:rsidRDefault="00F10CDE" w:rsidP="00F10CDE">
      <w:pPr>
        <w:jc w:val="center"/>
        <w:rPr>
          <w:b/>
          <w:sz w:val="22"/>
          <w:szCs w:val="22"/>
        </w:rPr>
      </w:pPr>
    </w:p>
    <w:p w:rsidR="00F10CDE" w:rsidRPr="00F10CDE" w:rsidRDefault="00F10CDE" w:rsidP="00F10CDE">
      <w:pPr>
        <w:tabs>
          <w:tab w:val="left" w:pos="2440"/>
          <w:tab w:val="center" w:pos="4677"/>
        </w:tabs>
        <w:jc w:val="center"/>
        <w:rPr>
          <w:b/>
          <w:sz w:val="22"/>
          <w:szCs w:val="22"/>
        </w:rPr>
      </w:pPr>
      <w:r w:rsidRPr="00F10CDE">
        <w:rPr>
          <w:b/>
          <w:sz w:val="22"/>
          <w:szCs w:val="22"/>
        </w:rPr>
        <w:t>П О С Т А Н О В Л Е Н И Е</w:t>
      </w:r>
    </w:p>
    <w:p w:rsidR="00F10CDE" w:rsidRPr="00F10CDE" w:rsidRDefault="00F10CDE" w:rsidP="00F10CDE">
      <w:pPr>
        <w:tabs>
          <w:tab w:val="left" w:pos="2900"/>
          <w:tab w:val="center" w:pos="4677"/>
        </w:tabs>
        <w:jc w:val="center"/>
        <w:rPr>
          <w:b/>
          <w:sz w:val="22"/>
          <w:szCs w:val="22"/>
        </w:rPr>
      </w:pPr>
      <w:r w:rsidRPr="00F10CDE">
        <w:rPr>
          <w:b/>
          <w:sz w:val="22"/>
          <w:szCs w:val="22"/>
        </w:rPr>
        <w:t>с.Новоцелинное</w:t>
      </w:r>
    </w:p>
    <w:p w:rsidR="00F10CDE" w:rsidRPr="00F10CDE" w:rsidRDefault="00F10CDE" w:rsidP="00F10CDE">
      <w:pPr>
        <w:rPr>
          <w:b/>
          <w:sz w:val="22"/>
          <w:szCs w:val="22"/>
        </w:rPr>
      </w:pPr>
    </w:p>
    <w:p w:rsidR="00F10CDE" w:rsidRPr="00F10CDE" w:rsidRDefault="00F10CDE" w:rsidP="00F10CDE">
      <w:pPr>
        <w:rPr>
          <w:b/>
          <w:sz w:val="22"/>
          <w:szCs w:val="22"/>
        </w:rPr>
      </w:pPr>
      <w:r w:rsidRPr="00F10CDE">
        <w:rPr>
          <w:b/>
          <w:sz w:val="22"/>
          <w:szCs w:val="22"/>
        </w:rPr>
        <w:t>от 18.04.2019                                                                                 № 33</w:t>
      </w:r>
    </w:p>
    <w:p w:rsidR="00F10CDE" w:rsidRPr="00F10CDE" w:rsidRDefault="00F10CDE" w:rsidP="00F10CDE">
      <w:pPr>
        <w:rPr>
          <w:b/>
          <w:sz w:val="22"/>
          <w:szCs w:val="22"/>
        </w:rPr>
      </w:pPr>
    </w:p>
    <w:p w:rsidR="00F10CDE" w:rsidRPr="00F10CDE" w:rsidRDefault="00F10CDE" w:rsidP="00F10CDE">
      <w:pPr>
        <w:jc w:val="center"/>
        <w:rPr>
          <w:b/>
          <w:sz w:val="22"/>
          <w:szCs w:val="22"/>
        </w:rPr>
      </w:pPr>
      <w:r w:rsidRPr="00F10CDE">
        <w:rPr>
          <w:b/>
          <w:sz w:val="22"/>
          <w:szCs w:val="22"/>
        </w:rPr>
        <w:t>О мерах по предупреждению и тушению лесных</w:t>
      </w:r>
    </w:p>
    <w:p w:rsidR="00F10CDE" w:rsidRPr="00F10CDE" w:rsidRDefault="00F10CDE" w:rsidP="00F10CDE">
      <w:pPr>
        <w:jc w:val="center"/>
        <w:rPr>
          <w:b/>
          <w:sz w:val="22"/>
          <w:szCs w:val="22"/>
        </w:rPr>
      </w:pPr>
      <w:r w:rsidRPr="00F10CDE">
        <w:rPr>
          <w:b/>
          <w:sz w:val="22"/>
          <w:szCs w:val="22"/>
        </w:rPr>
        <w:t>пожаров на территории Новоцелинного сельсовета Кочковского района Новосибирской области в 2019 году</w:t>
      </w:r>
    </w:p>
    <w:p w:rsidR="00F10CDE" w:rsidRPr="00F10CDE" w:rsidRDefault="00F10CDE" w:rsidP="00F10CDE">
      <w:pPr>
        <w:jc w:val="center"/>
        <w:rPr>
          <w:b/>
          <w:sz w:val="22"/>
          <w:szCs w:val="22"/>
        </w:rPr>
      </w:pPr>
    </w:p>
    <w:p w:rsidR="00F10CDE" w:rsidRPr="00F10CDE" w:rsidRDefault="00F10CDE" w:rsidP="00F10CDE">
      <w:pPr>
        <w:rPr>
          <w:b/>
          <w:sz w:val="22"/>
          <w:szCs w:val="22"/>
        </w:rPr>
      </w:pPr>
    </w:p>
    <w:p w:rsidR="00F10CDE" w:rsidRPr="00F10CDE" w:rsidRDefault="00F10CDE" w:rsidP="00F10CDE">
      <w:pPr>
        <w:jc w:val="both"/>
        <w:rPr>
          <w:sz w:val="22"/>
          <w:szCs w:val="22"/>
        </w:rPr>
      </w:pPr>
      <w:r w:rsidRPr="00F10CDE">
        <w:rPr>
          <w:sz w:val="22"/>
          <w:szCs w:val="22"/>
        </w:rPr>
        <w:t xml:space="preserve">             В соответствии с Лесным кодексом Российской Федерации,  Указом Президента Российской Федерации от 12.08.2010 № 1007 «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F10CDE">
        <w:rPr>
          <w:bCs/>
          <w:sz w:val="22"/>
          <w:szCs w:val="22"/>
        </w:rPr>
        <w:t xml:space="preserve">и </w:t>
      </w:r>
      <w:r w:rsidRPr="00F10CDE">
        <w:rPr>
          <w:sz w:val="22"/>
          <w:szCs w:val="22"/>
        </w:rPr>
        <w:t xml:space="preserve">постановлением  Губернатора Новосибирской области  № 73 от 19.03.2019г. «О мерах по предупреждению и тушению лесных пожаров на территории  Новосибирской области  в 2019 году», а также  в целях подготовки к пожароопасному сезону, своевременного осуществления мер по предупреждению и тушению лесных пожаров, обеспечения безопасности населенных пунктов и населения, своевременного реагирования на возможные чрезвычайные ситуации, вызванные лесными пожарами, на территории Новоцелинного сельсовета Кочковского района Новосибирской области в 2019 году, </w:t>
      </w:r>
    </w:p>
    <w:p w:rsidR="00F10CDE" w:rsidRPr="00F10CDE" w:rsidRDefault="00F10CDE" w:rsidP="00F10CDE">
      <w:pPr>
        <w:rPr>
          <w:b/>
          <w:sz w:val="22"/>
          <w:szCs w:val="22"/>
        </w:rPr>
      </w:pPr>
      <w:r w:rsidRPr="00F10CDE">
        <w:rPr>
          <w:b/>
          <w:sz w:val="22"/>
          <w:szCs w:val="22"/>
        </w:rPr>
        <w:t>ПОСТАНОВЛЯЮ:</w:t>
      </w:r>
    </w:p>
    <w:p w:rsidR="00F10CDE" w:rsidRPr="00F10CDE" w:rsidRDefault="00F10CDE" w:rsidP="00F10CDE">
      <w:pPr>
        <w:numPr>
          <w:ilvl w:val="0"/>
          <w:numId w:val="35"/>
        </w:numPr>
        <w:tabs>
          <w:tab w:val="clear" w:pos="720"/>
          <w:tab w:val="num" w:pos="-142"/>
        </w:tabs>
        <w:ind w:left="0" w:firstLine="360"/>
        <w:jc w:val="both"/>
        <w:rPr>
          <w:sz w:val="22"/>
          <w:szCs w:val="22"/>
        </w:rPr>
      </w:pPr>
      <w:r w:rsidRPr="00F10CDE">
        <w:rPr>
          <w:sz w:val="22"/>
          <w:szCs w:val="22"/>
        </w:rPr>
        <w:t>Утвердить</w:t>
      </w:r>
    </w:p>
    <w:p w:rsidR="00F10CDE" w:rsidRPr="00F10CDE" w:rsidRDefault="00F10CDE" w:rsidP="00F10CDE">
      <w:pPr>
        <w:jc w:val="both"/>
        <w:rPr>
          <w:sz w:val="22"/>
          <w:szCs w:val="22"/>
        </w:rPr>
      </w:pPr>
      <w:r w:rsidRPr="00F10CDE">
        <w:rPr>
          <w:sz w:val="22"/>
          <w:szCs w:val="22"/>
        </w:rPr>
        <w:t>1.1. Комплексный план мероприятий по предупреждению и тушению лесных пожаров на территории Новоцелинного сельсовета Кочковского района Новосибирской области в 2019 году (приложение № 1).</w:t>
      </w:r>
    </w:p>
    <w:p w:rsidR="00F10CDE" w:rsidRPr="00F10CDE" w:rsidRDefault="00F10CDE" w:rsidP="00F10CDE">
      <w:pPr>
        <w:numPr>
          <w:ilvl w:val="1"/>
          <w:numId w:val="36"/>
        </w:numPr>
        <w:ind w:left="0" w:firstLine="0"/>
        <w:jc w:val="both"/>
        <w:rPr>
          <w:sz w:val="22"/>
          <w:szCs w:val="22"/>
        </w:rPr>
      </w:pPr>
      <w:r w:rsidRPr="00F10CDE">
        <w:rPr>
          <w:sz w:val="22"/>
          <w:szCs w:val="22"/>
        </w:rPr>
        <w:t>Состав оперативной группы по предупреждению и тушению лесных пожаров на территории Новоцелинного сельсовета в 2019 году (приложение № 2).</w:t>
      </w:r>
    </w:p>
    <w:p w:rsidR="00F10CDE" w:rsidRPr="00F10CDE" w:rsidRDefault="00F10CDE" w:rsidP="00F10CDE">
      <w:pPr>
        <w:suppressAutoHyphens/>
        <w:jc w:val="both"/>
        <w:rPr>
          <w:sz w:val="22"/>
          <w:szCs w:val="22"/>
        </w:rPr>
      </w:pPr>
      <w:r w:rsidRPr="00F10CDE">
        <w:rPr>
          <w:sz w:val="22"/>
          <w:szCs w:val="22"/>
        </w:rPr>
        <w:t>2</w:t>
      </w:r>
      <w:r w:rsidRPr="00F10CDE">
        <w:rPr>
          <w:b/>
          <w:sz w:val="22"/>
          <w:szCs w:val="22"/>
        </w:rPr>
        <w:t xml:space="preserve">. </w:t>
      </w:r>
      <w:r w:rsidRPr="00F10CDE">
        <w:rPr>
          <w:sz w:val="22"/>
          <w:szCs w:val="22"/>
        </w:rPr>
        <w:t>Обеспечить готовность к проведению эвакуационных мероприятий в случаи возникновения чрезвычайных ситуаций.</w:t>
      </w:r>
    </w:p>
    <w:p w:rsidR="00F10CDE" w:rsidRPr="00F10CDE" w:rsidRDefault="00F10CDE" w:rsidP="00F10CDE">
      <w:pPr>
        <w:pStyle w:val="af6"/>
        <w:suppressAutoHyphens/>
        <w:rPr>
          <w:sz w:val="22"/>
          <w:szCs w:val="22"/>
        </w:rPr>
      </w:pPr>
      <w:r w:rsidRPr="00F10CDE">
        <w:rPr>
          <w:sz w:val="22"/>
          <w:szCs w:val="22"/>
        </w:rPr>
        <w:t>2.1. Оказывать содействие Доволенскому лесничеству, АО «Кочковский лесхоз» в реализации плана тушения лесных пожаров на территории Новоцелинного сельсовета.</w:t>
      </w:r>
    </w:p>
    <w:p w:rsidR="00F10CDE" w:rsidRPr="00F10CDE" w:rsidRDefault="00F10CDE" w:rsidP="00F10CDE">
      <w:pPr>
        <w:suppressAutoHyphens/>
        <w:jc w:val="both"/>
        <w:rPr>
          <w:sz w:val="22"/>
          <w:szCs w:val="22"/>
        </w:rPr>
      </w:pPr>
      <w:r w:rsidRPr="00F10CDE">
        <w:rPr>
          <w:sz w:val="22"/>
          <w:szCs w:val="22"/>
        </w:rPr>
        <w:t>2.2. Оказывать взаимодействие представителям ОП «Кочковское»,   работникам лесничества, и лесопользователям в целях выявления и пресечения нарушений правил пожарной безопасности на территориях, прилегающих к лесному фонду.</w:t>
      </w:r>
    </w:p>
    <w:p w:rsidR="00F10CDE" w:rsidRPr="00F10CDE" w:rsidRDefault="00F10CDE" w:rsidP="00F10CDE">
      <w:pPr>
        <w:suppressAutoHyphens/>
        <w:jc w:val="both"/>
        <w:rPr>
          <w:sz w:val="22"/>
          <w:szCs w:val="22"/>
        </w:rPr>
      </w:pPr>
      <w:r w:rsidRPr="00F10CDE">
        <w:rPr>
          <w:sz w:val="22"/>
          <w:szCs w:val="22"/>
        </w:rPr>
        <w:t xml:space="preserve"> 2.3. Обеспечить проведение предупредительных мероприятий по снижению риска возникновения чрезвычайных ситуаций, связанных с лесными пожарами, созданием   минерализованных полос вокруг населенных пунктов, прилегающих к лесному фонду.</w:t>
      </w:r>
    </w:p>
    <w:p w:rsidR="00F10CDE" w:rsidRPr="00F10CDE" w:rsidRDefault="00F10CDE" w:rsidP="00F10CDE">
      <w:pPr>
        <w:suppressAutoHyphens/>
        <w:jc w:val="both"/>
        <w:rPr>
          <w:sz w:val="22"/>
          <w:szCs w:val="22"/>
        </w:rPr>
      </w:pPr>
      <w:r w:rsidRPr="00F10CDE">
        <w:rPr>
          <w:sz w:val="22"/>
          <w:szCs w:val="22"/>
        </w:rPr>
        <w:t xml:space="preserve"> 2.4. 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на период устойчивой сухой, жаркой  и ветреной погоды, а также при введении особого противопожарного режима.</w:t>
      </w:r>
    </w:p>
    <w:p w:rsidR="00F10CDE" w:rsidRPr="00F10CDE" w:rsidRDefault="00F10CDE" w:rsidP="00F10CDE">
      <w:pPr>
        <w:widowControl w:val="0"/>
        <w:adjustRightInd w:val="0"/>
        <w:jc w:val="both"/>
        <w:rPr>
          <w:sz w:val="22"/>
          <w:szCs w:val="22"/>
        </w:rPr>
      </w:pPr>
      <w:r w:rsidRPr="00F10CDE">
        <w:rPr>
          <w:sz w:val="22"/>
          <w:szCs w:val="22"/>
        </w:rPr>
        <w:t>2.5. Организовать наблюдение выполнения гражданами, землепользователями, землевладельцами и арендаторами земельных участков требований Правил противопожарного режима в Российской Федерации в части запрета сжигания стерни, пожнивных остатков и разведения костров. При выявлении фактов неисполнения законодательства направлять информацию (в том числе фото, видео) в ОНД по Ордынскому и Кочковскому районах (Чесных И.Ю.);</w:t>
      </w:r>
    </w:p>
    <w:p w:rsidR="00F10CDE" w:rsidRPr="00F10CDE" w:rsidRDefault="00F10CDE" w:rsidP="00F10CDE">
      <w:pPr>
        <w:widowControl w:val="0"/>
        <w:adjustRightInd w:val="0"/>
        <w:jc w:val="both"/>
        <w:rPr>
          <w:sz w:val="22"/>
          <w:szCs w:val="22"/>
        </w:rPr>
      </w:pPr>
      <w:r w:rsidRPr="00F10CDE">
        <w:rPr>
          <w:sz w:val="22"/>
          <w:szCs w:val="22"/>
        </w:rPr>
        <w:t>2.6.Обеспечить первичные меры пожарной безопасности в границах муниципального образования.</w:t>
      </w:r>
    </w:p>
    <w:p w:rsidR="00F10CDE" w:rsidRPr="00F10CDE" w:rsidRDefault="00F10CDE" w:rsidP="00F10CDE">
      <w:pPr>
        <w:pStyle w:val="a3"/>
        <w:jc w:val="both"/>
        <w:rPr>
          <w:rFonts w:cs="Times New Roman"/>
          <w:b w:val="0"/>
          <w:sz w:val="22"/>
          <w:szCs w:val="22"/>
        </w:rPr>
      </w:pPr>
      <w:r w:rsidRPr="00F10CDE">
        <w:rPr>
          <w:rFonts w:cs="Times New Roman"/>
          <w:b w:val="0"/>
          <w:bCs/>
          <w:sz w:val="22"/>
          <w:szCs w:val="22"/>
        </w:rPr>
        <w:t>2.7.</w:t>
      </w:r>
      <w:r w:rsidRPr="00F10CDE">
        <w:rPr>
          <w:rFonts w:cs="Times New Roman"/>
          <w:b w:val="0"/>
          <w:sz w:val="22"/>
          <w:szCs w:val="22"/>
        </w:rPr>
        <w:t>Обеспечить контроль за подготовкой к пожароопасному сезону,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Кочковского района ( далее КЧС и ОПБ) через Попова С.В.</w:t>
      </w:r>
    </w:p>
    <w:p w:rsidR="00F10CDE" w:rsidRPr="00F10CDE" w:rsidRDefault="00F10CDE" w:rsidP="00F10CDE">
      <w:pPr>
        <w:pStyle w:val="a3"/>
        <w:jc w:val="both"/>
        <w:rPr>
          <w:rFonts w:cs="Times New Roman"/>
          <w:b w:val="0"/>
          <w:bCs/>
          <w:sz w:val="22"/>
          <w:szCs w:val="22"/>
        </w:rPr>
      </w:pPr>
      <w:r w:rsidRPr="00F10CDE">
        <w:rPr>
          <w:rFonts w:cs="Times New Roman"/>
          <w:b w:val="0"/>
          <w:sz w:val="22"/>
          <w:szCs w:val="22"/>
        </w:rPr>
        <w:lastRenderedPageBreak/>
        <w:t>2.8.В случае  возникновения лесного пожара, незамедлительно  информировать руководство АО «Кочковский лесхоз»,  КЧС и ОПБ района через ЕДДС района.</w:t>
      </w:r>
    </w:p>
    <w:p w:rsidR="00F10CDE" w:rsidRPr="00F10CDE" w:rsidRDefault="00F10CDE" w:rsidP="00F10CDE">
      <w:pPr>
        <w:jc w:val="both"/>
        <w:rPr>
          <w:sz w:val="22"/>
          <w:szCs w:val="22"/>
        </w:rPr>
      </w:pPr>
      <w:r w:rsidRPr="00F10CDE">
        <w:rPr>
          <w:sz w:val="22"/>
          <w:szCs w:val="22"/>
        </w:rPr>
        <w:t xml:space="preserve">3.  Контроль за исполнением постановления оставляю за собой. </w:t>
      </w:r>
    </w:p>
    <w:p w:rsidR="00F10CDE" w:rsidRPr="00F10CDE" w:rsidRDefault="00F10CDE" w:rsidP="00F10CDE">
      <w:pPr>
        <w:ind w:left="450"/>
        <w:jc w:val="both"/>
        <w:rPr>
          <w:sz w:val="22"/>
          <w:szCs w:val="22"/>
        </w:rPr>
      </w:pPr>
    </w:p>
    <w:p w:rsidR="00F10CDE" w:rsidRPr="00F10CDE" w:rsidRDefault="00F10CDE" w:rsidP="00F10CDE">
      <w:pPr>
        <w:jc w:val="both"/>
        <w:rPr>
          <w:sz w:val="22"/>
          <w:szCs w:val="22"/>
        </w:rPr>
      </w:pPr>
    </w:p>
    <w:p w:rsidR="00F10CDE" w:rsidRPr="00F10CDE" w:rsidRDefault="00F10CDE" w:rsidP="00F10CDE">
      <w:pPr>
        <w:jc w:val="both"/>
        <w:rPr>
          <w:sz w:val="22"/>
          <w:szCs w:val="22"/>
        </w:rPr>
      </w:pPr>
    </w:p>
    <w:p w:rsidR="00F10CDE" w:rsidRPr="00F10CDE" w:rsidRDefault="00F10CDE" w:rsidP="00F10CDE">
      <w:pPr>
        <w:jc w:val="both"/>
        <w:rPr>
          <w:sz w:val="22"/>
          <w:szCs w:val="22"/>
        </w:rPr>
      </w:pPr>
      <w:r w:rsidRPr="00F10CDE">
        <w:rPr>
          <w:sz w:val="22"/>
          <w:szCs w:val="22"/>
        </w:rPr>
        <w:t xml:space="preserve">И.о.Главы Новоцелинного сельсовета </w:t>
      </w:r>
    </w:p>
    <w:p w:rsidR="00F10CDE" w:rsidRPr="00F10CDE" w:rsidRDefault="00F10CDE" w:rsidP="00F10CDE">
      <w:pPr>
        <w:jc w:val="both"/>
        <w:rPr>
          <w:sz w:val="22"/>
          <w:szCs w:val="22"/>
        </w:rPr>
      </w:pPr>
      <w:r w:rsidRPr="00F10CDE">
        <w:rPr>
          <w:sz w:val="22"/>
          <w:szCs w:val="22"/>
        </w:rPr>
        <w:t>Кочковского района Новосибирской области                          Т.П.Чутчикова</w:t>
      </w:r>
    </w:p>
    <w:p w:rsidR="00F10CDE" w:rsidRPr="00F10CDE" w:rsidRDefault="00F10CDE" w:rsidP="00F10CDE">
      <w:pPr>
        <w:rPr>
          <w:sz w:val="22"/>
          <w:szCs w:val="22"/>
        </w:rPr>
      </w:pPr>
    </w:p>
    <w:p w:rsidR="00F10CDE" w:rsidRPr="00F10CDE" w:rsidRDefault="00F10CDE" w:rsidP="00F10CDE">
      <w:pPr>
        <w:rPr>
          <w:sz w:val="22"/>
          <w:szCs w:val="22"/>
        </w:rPr>
      </w:pPr>
    </w:p>
    <w:p w:rsidR="00F10CDE" w:rsidRPr="00F10CDE" w:rsidRDefault="00F10CDE" w:rsidP="00F10CDE">
      <w:pPr>
        <w:ind w:left="360"/>
        <w:jc w:val="right"/>
        <w:rPr>
          <w:sz w:val="22"/>
          <w:szCs w:val="22"/>
        </w:rPr>
      </w:pPr>
      <w:r w:rsidRPr="00F10CDE">
        <w:rPr>
          <w:sz w:val="22"/>
          <w:szCs w:val="22"/>
        </w:rPr>
        <w:t xml:space="preserve">Приложение № 1 </w:t>
      </w:r>
    </w:p>
    <w:p w:rsidR="00F10CDE" w:rsidRPr="00F10CDE" w:rsidRDefault="00F10CDE" w:rsidP="00F10CDE">
      <w:pPr>
        <w:ind w:left="360"/>
        <w:jc w:val="right"/>
        <w:rPr>
          <w:sz w:val="22"/>
          <w:szCs w:val="22"/>
        </w:rPr>
      </w:pPr>
      <w:r w:rsidRPr="00F10CDE">
        <w:rPr>
          <w:sz w:val="22"/>
          <w:szCs w:val="22"/>
        </w:rPr>
        <w:t xml:space="preserve">к постановлению администрации </w:t>
      </w:r>
    </w:p>
    <w:p w:rsidR="00F10CDE" w:rsidRPr="00F10CDE" w:rsidRDefault="00F10CDE" w:rsidP="00F10CDE">
      <w:pPr>
        <w:ind w:left="360"/>
        <w:jc w:val="right"/>
        <w:rPr>
          <w:sz w:val="22"/>
          <w:szCs w:val="22"/>
        </w:rPr>
      </w:pPr>
      <w:r w:rsidRPr="00F10CDE">
        <w:rPr>
          <w:sz w:val="22"/>
          <w:szCs w:val="22"/>
        </w:rPr>
        <w:t xml:space="preserve">Новоцелинного сельсовета </w:t>
      </w:r>
    </w:p>
    <w:p w:rsidR="00F10CDE" w:rsidRPr="00F10CDE" w:rsidRDefault="00F10CDE" w:rsidP="00F10CDE">
      <w:pPr>
        <w:ind w:left="360"/>
        <w:jc w:val="right"/>
        <w:rPr>
          <w:sz w:val="22"/>
          <w:szCs w:val="22"/>
        </w:rPr>
      </w:pPr>
      <w:r w:rsidRPr="00F10CDE">
        <w:rPr>
          <w:sz w:val="22"/>
          <w:szCs w:val="22"/>
        </w:rPr>
        <w:t>от 18.04.2019 года № 33</w:t>
      </w:r>
    </w:p>
    <w:p w:rsidR="00F10CDE" w:rsidRPr="00F10CDE" w:rsidRDefault="00F10CDE" w:rsidP="00F10CDE">
      <w:pPr>
        <w:ind w:left="360"/>
        <w:jc w:val="right"/>
        <w:rPr>
          <w:sz w:val="22"/>
          <w:szCs w:val="22"/>
        </w:rPr>
      </w:pPr>
    </w:p>
    <w:p w:rsidR="00F10CDE" w:rsidRPr="00F10CDE" w:rsidRDefault="00F10CDE" w:rsidP="00F10CDE">
      <w:pPr>
        <w:ind w:left="360"/>
        <w:jc w:val="center"/>
        <w:rPr>
          <w:b/>
          <w:sz w:val="22"/>
          <w:szCs w:val="22"/>
        </w:rPr>
      </w:pPr>
      <w:r w:rsidRPr="00F10CDE">
        <w:rPr>
          <w:b/>
          <w:sz w:val="22"/>
          <w:szCs w:val="22"/>
        </w:rPr>
        <w:t>КОМПЛЕКСНЫЙ ПЛАН</w:t>
      </w:r>
    </w:p>
    <w:p w:rsidR="00F10CDE" w:rsidRPr="00F10CDE" w:rsidRDefault="00F10CDE" w:rsidP="00F10CDE">
      <w:pPr>
        <w:ind w:left="360"/>
        <w:jc w:val="center"/>
        <w:rPr>
          <w:b/>
          <w:sz w:val="22"/>
          <w:szCs w:val="22"/>
        </w:rPr>
      </w:pPr>
      <w:r w:rsidRPr="00F10CDE">
        <w:rPr>
          <w:b/>
          <w:sz w:val="22"/>
          <w:szCs w:val="22"/>
        </w:rPr>
        <w:t>мероприятий по предупреждению и тушению лесных пожаров на территории Новоцелинного сельсовета Кочковского района Новосибирской области в 2019 году</w:t>
      </w:r>
    </w:p>
    <w:p w:rsidR="00F10CDE" w:rsidRPr="00F10CDE" w:rsidRDefault="00F10CDE" w:rsidP="00F10CDE">
      <w:pPr>
        <w:ind w:left="36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3541"/>
        <w:gridCol w:w="2268"/>
        <w:gridCol w:w="2866"/>
      </w:tblGrid>
      <w:tr w:rsidR="00F10CDE" w:rsidRPr="00F10CDE" w:rsidTr="00D73BFD">
        <w:trPr>
          <w:trHeight w:val="395"/>
        </w:trPr>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b/>
                <w:bCs/>
                <w:sz w:val="22"/>
                <w:szCs w:val="22"/>
              </w:rPr>
              <w:t>№ п/п</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sz w:val="22"/>
                <w:szCs w:val="22"/>
              </w:rPr>
              <w:t xml:space="preserve">  </w:t>
            </w:r>
            <w:r w:rsidRPr="00F10CDE">
              <w:rPr>
                <w:b/>
                <w:bCs/>
                <w:sz w:val="22"/>
                <w:szCs w:val="22"/>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sz w:val="22"/>
                <w:szCs w:val="22"/>
              </w:rPr>
              <w:t xml:space="preserve">  </w:t>
            </w:r>
            <w:r w:rsidRPr="00F10CDE">
              <w:rPr>
                <w:b/>
                <w:bCs/>
                <w:sz w:val="22"/>
                <w:szCs w:val="22"/>
              </w:rPr>
              <w:t>Сроки, периоды</w:t>
            </w:r>
          </w:p>
          <w:p w:rsidR="00F10CDE" w:rsidRPr="00F10CDE" w:rsidRDefault="00F10CDE" w:rsidP="00D73BFD">
            <w:pPr>
              <w:spacing w:line="276" w:lineRule="auto"/>
              <w:rPr>
                <w:sz w:val="22"/>
                <w:szCs w:val="22"/>
              </w:rPr>
            </w:pPr>
            <w:r w:rsidRPr="00F10CDE">
              <w:rPr>
                <w:b/>
                <w:bCs/>
                <w:sz w:val="22"/>
                <w:szCs w:val="22"/>
              </w:rPr>
              <w:t xml:space="preserve">      исполнения</w:t>
            </w:r>
          </w:p>
        </w:tc>
        <w:tc>
          <w:tcPr>
            <w:tcW w:w="2866"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pStyle w:val="1"/>
              <w:spacing w:line="276" w:lineRule="auto"/>
              <w:rPr>
                <w:rFonts w:cs="Times New Roman"/>
                <w:sz w:val="22"/>
                <w:szCs w:val="22"/>
              </w:rPr>
            </w:pPr>
            <w:r w:rsidRPr="00F10CDE">
              <w:rPr>
                <w:rFonts w:cs="Times New Roman"/>
                <w:sz w:val="22"/>
                <w:szCs w:val="22"/>
              </w:rPr>
              <w:t>Исполнители</w:t>
            </w:r>
          </w:p>
        </w:tc>
      </w:tr>
      <w:tr w:rsidR="00F10CDE" w:rsidRPr="00F10CDE" w:rsidTr="00D73BFD">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b/>
                <w:bCs/>
                <w:sz w:val="22"/>
                <w:szCs w:val="22"/>
              </w:rPr>
              <w:t xml:space="preserve">  1</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b/>
                <w:bCs/>
                <w:sz w:val="22"/>
                <w:szCs w:val="22"/>
              </w:rPr>
              <w:t xml:space="preserve">                 2</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b/>
                <w:bCs/>
                <w:sz w:val="22"/>
                <w:szCs w:val="22"/>
              </w:rPr>
              <w:t xml:space="preserve">                3</w:t>
            </w:r>
          </w:p>
        </w:tc>
        <w:tc>
          <w:tcPr>
            <w:tcW w:w="2866"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b/>
                <w:bCs/>
                <w:sz w:val="22"/>
                <w:szCs w:val="22"/>
              </w:rPr>
            </w:pPr>
            <w:r w:rsidRPr="00F10CDE">
              <w:rPr>
                <w:b/>
                <w:bCs/>
                <w:sz w:val="22"/>
                <w:szCs w:val="22"/>
              </w:rPr>
              <w:t xml:space="preserve">                       4</w:t>
            </w:r>
          </w:p>
        </w:tc>
      </w:tr>
      <w:tr w:rsidR="00F10CDE" w:rsidRPr="00F10CDE" w:rsidTr="00D73BFD">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tabs>
                <w:tab w:val="left" w:pos="1530"/>
              </w:tabs>
              <w:spacing w:line="276" w:lineRule="auto"/>
              <w:rPr>
                <w:b/>
                <w:bCs/>
                <w:sz w:val="22"/>
                <w:szCs w:val="22"/>
              </w:rPr>
            </w:pPr>
            <w:r w:rsidRPr="00F10CDE">
              <w:rPr>
                <w:sz w:val="22"/>
                <w:szCs w:val="22"/>
              </w:rPr>
              <w:tab/>
              <w:t xml:space="preserve">       </w:t>
            </w:r>
            <w:r w:rsidRPr="00F10CDE">
              <w:rPr>
                <w:b/>
                <w:bCs/>
                <w:sz w:val="22"/>
                <w:szCs w:val="22"/>
              </w:rPr>
              <w:t>1. ОРГАНИЗАЦИОННЫЕ МЕРОПРИЯТИЯ</w:t>
            </w:r>
          </w:p>
        </w:tc>
      </w:tr>
      <w:tr w:rsidR="00F10CDE" w:rsidRPr="00F10CDE" w:rsidTr="00D73BFD">
        <w:trPr>
          <w:trHeight w:val="881"/>
        </w:trPr>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1.1.</w:t>
            </w:r>
          </w:p>
        </w:tc>
        <w:tc>
          <w:tcPr>
            <w:tcW w:w="3541" w:type="dxa"/>
            <w:tcBorders>
              <w:top w:val="single" w:sz="4" w:space="0" w:color="auto"/>
              <w:left w:val="single" w:sz="4" w:space="0" w:color="auto"/>
              <w:bottom w:val="single" w:sz="4" w:space="0" w:color="auto"/>
              <w:right w:val="single" w:sz="4" w:space="0" w:color="auto"/>
            </w:tcBorders>
          </w:tcPr>
          <w:p w:rsidR="00F10CDE" w:rsidRPr="00F10CDE" w:rsidRDefault="00F10CDE" w:rsidP="00D73BFD">
            <w:pPr>
              <w:spacing w:line="276" w:lineRule="auto"/>
              <w:rPr>
                <w:sz w:val="22"/>
                <w:szCs w:val="22"/>
              </w:rPr>
            </w:pPr>
            <w:r w:rsidRPr="00F10CDE">
              <w:rPr>
                <w:sz w:val="22"/>
                <w:szCs w:val="22"/>
              </w:rPr>
              <w:t>Обеспечения противопожарной  пропаганды  и обучение населения</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весь пожароопасный период</w:t>
            </w:r>
          </w:p>
        </w:tc>
        <w:tc>
          <w:tcPr>
            <w:tcW w:w="2866"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 xml:space="preserve"> Глава  Новоцелинного сельсовета </w:t>
            </w:r>
          </w:p>
        </w:tc>
      </w:tr>
      <w:tr w:rsidR="00F10CDE" w:rsidRPr="00F10CDE" w:rsidTr="00D73BFD">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tabs>
                <w:tab w:val="left" w:pos="1965"/>
              </w:tabs>
              <w:spacing w:line="276" w:lineRule="auto"/>
              <w:rPr>
                <w:b/>
                <w:bCs/>
                <w:sz w:val="22"/>
                <w:szCs w:val="22"/>
              </w:rPr>
            </w:pPr>
            <w:r w:rsidRPr="00F10CDE">
              <w:rPr>
                <w:sz w:val="22"/>
                <w:szCs w:val="22"/>
              </w:rPr>
              <w:tab/>
            </w:r>
            <w:r w:rsidRPr="00F10CDE">
              <w:rPr>
                <w:b/>
                <w:bCs/>
                <w:sz w:val="22"/>
                <w:szCs w:val="22"/>
              </w:rPr>
              <w:t>2. ПОДГОТОВИТЕЛЬНЫЕ МЕРОПРИЯТИЯ</w:t>
            </w:r>
          </w:p>
        </w:tc>
      </w:tr>
      <w:tr w:rsidR="00F10CDE" w:rsidRPr="00F10CDE" w:rsidTr="00D73BFD">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rPr>
                <w:sz w:val="22"/>
                <w:szCs w:val="22"/>
              </w:rPr>
            </w:pPr>
            <w:r w:rsidRPr="00F10CDE">
              <w:rPr>
                <w:sz w:val="22"/>
                <w:szCs w:val="22"/>
              </w:rPr>
              <w:t>2.1.</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rPr>
                <w:sz w:val="22"/>
                <w:szCs w:val="22"/>
              </w:rPr>
            </w:pPr>
            <w:r w:rsidRPr="00F10CDE">
              <w:rPr>
                <w:sz w:val="22"/>
                <w:szCs w:val="22"/>
              </w:rPr>
              <w:t>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в течение пожароопасного сезона.</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rPr>
                <w:sz w:val="22"/>
                <w:szCs w:val="22"/>
              </w:rPr>
            </w:pPr>
            <w:r w:rsidRPr="00F10CDE">
              <w:rPr>
                <w:sz w:val="22"/>
                <w:szCs w:val="22"/>
              </w:rPr>
              <w:t>до 25.04.2019г.</w:t>
            </w:r>
          </w:p>
        </w:tc>
        <w:tc>
          <w:tcPr>
            <w:tcW w:w="2866"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rPr>
                <w:sz w:val="22"/>
                <w:szCs w:val="22"/>
              </w:rPr>
            </w:pPr>
            <w:r w:rsidRPr="00F10CDE">
              <w:rPr>
                <w:sz w:val="22"/>
                <w:szCs w:val="22"/>
              </w:rPr>
              <w:t>Администрация Новоцелинного сельсовета</w:t>
            </w:r>
          </w:p>
        </w:tc>
      </w:tr>
      <w:tr w:rsidR="00F10CDE" w:rsidRPr="00F10CDE" w:rsidTr="00D73BFD">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2.2.</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Проведение проверок готовности сил пожарных гидрантов и средств связи к пожароопасному сезону</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до 25.04.2019г.</w:t>
            </w:r>
          </w:p>
        </w:tc>
        <w:tc>
          <w:tcPr>
            <w:tcW w:w="2866"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 xml:space="preserve">Глава  Новоцелинного сельсовета, </w:t>
            </w:r>
          </w:p>
          <w:p w:rsidR="00F10CDE" w:rsidRPr="00F10CDE" w:rsidRDefault="00F10CDE" w:rsidP="00D73BFD">
            <w:pPr>
              <w:spacing w:line="276" w:lineRule="auto"/>
              <w:rPr>
                <w:sz w:val="22"/>
                <w:szCs w:val="22"/>
              </w:rPr>
            </w:pPr>
          </w:p>
        </w:tc>
      </w:tr>
      <w:tr w:rsidR="00F10CDE" w:rsidRPr="00F10CDE" w:rsidTr="00D73BFD">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tabs>
                <w:tab w:val="left" w:pos="2610"/>
              </w:tabs>
              <w:spacing w:line="276" w:lineRule="auto"/>
              <w:rPr>
                <w:b/>
                <w:bCs/>
                <w:sz w:val="22"/>
                <w:szCs w:val="22"/>
              </w:rPr>
            </w:pPr>
            <w:r w:rsidRPr="00F10CDE">
              <w:rPr>
                <w:sz w:val="22"/>
                <w:szCs w:val="22"/>
              </w:rPr>
              <w:t xml:space="preserve">                                            </w:t>
            </w:r>
            <w:r w:rsidRPr="00F10CDE">
              <w:rPr>
                <w:b/>
                <w:bCs/>
                <w:sz w:val="22"/>
                <w:szCs w:val="22"/>
              </w:rPr>
              <w:t>3. ОПЕРАТИВНЫЕ МЕРОПРИЯТИЯ</w:t>
            </w:r>
          </w:p>
        </w:tc>
      </w:tr>
      <w:tr w:rsidR="00F10CDE" w:rsidRPr="00F10CDE" w:rsidTr="00D73BFD">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3.1.</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Ведение контроля за соблюдением Правил пожарной безопасности в лесах и населенных пунктах территории Новоцелинного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в течение пожароопасного времени</w:t>
            </w:r>
          </w:p>
        </w:tc>
        <w:tc>
          <w:tcPr>
            <w:tcW w:w="2866" w:type="dxa"/>
            <w:tcBorders>
              <w:top w:val="single" w:sz="4" w:space="0" w:color="auto"/>
              <w:left w:val="single" w:sz="4" w:space="0" w:color="auto"/>
              <w:bottom w:val="single" w:sz="4" w:space="0" w:color="auto"/>
              <w:right w:val="single" w:sz="4" w:space="0" w:color="auto"/>
            </w:tcBorders>
          </w:tcPr>
          <w:p w:rsidR="00F10CDE" w:rsidRPr="00F10CDE" w:rsidRDefault="00F10CDE" w:rsidP="00D73BFD">
            <w:pPr>
              <w:spacing w:line="276" w:lineRule="auto"/>
              <w:rPr>
                <w:sz w:val="22"/>
                <w:szCs w:val="22"/>
              </w:rPr>
            </w:pPr>
            <w:r w:rsidRPr="00F10CDE">
              <w:rPr>
                <w:sz w:val="22"/>
                <w:szCs w:val="22"/>
              </w:rPr>
              <w:t xml:space="preserve">Глава  Новоцелинного сельсовета </w:t>
            </w:r>
          </w:p>
          <w:p w:rsidR="00F10CDE" w:rsidRPr="00F10CDE" w:rsidRDefault="00F10CDE" w:rsidP="00D73BFD">
            <w:pPr>
              <w:spacing w:line="276" w:lineRule="auto"/>
              <w:rPr>
                <w:sz w:val="22"/>
                <w:szCs w:val="22"/>
              </w:rPr>
            </w:pPr>
          </w:p>
        </w:tc>
      </w:tr>
      <w:tr w:rsidR="00F10CDE" w:rsidRPr="00F10CDE" w:rsidTr="00D73BFD">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3.2.</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Оказание содействия в тушении лесных  и степных пожаров</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в течение пожароопасного времени</w:t>
            </w:r>
          </w:p>
        </w:tc>
        <w:tc>
          <w:tcPr>
            <w:tcW w:w="2866" w:type="dxa"/>
            <w:tcBorders>
              <w:top w:val="single" w:sz="4" w:space="0" w:color="auto"/>
              <w:left w:val="single" w:sz="4" w:space="0" w:color="auto"/>
              <w:bottom w:val="single" w:sz="4" w:space="0" w:color="auto"/>
              <w:right w:val="single" w:sz="4" w:space="0" w:color="auto"/>
            </w:tcBorders>
          </w:tcPr>
          <w:p w:rsidR="00F10CDE" w:rsidRPr="00F10CDE" w:rsidRDefault="00F10CDE" w:rsidP="00D73BFD">
            <w:pPr>
              <w:spacing w:line="276" w:lineRule="auto"/>
              <w:rPr>
                <w:sz w:val="22"/>
                <w:szCs w:val="22"/>
              </w:rPr>
            </w:pPr>
            <w:r w:rsidRPr="00F10CDE">
              <w:rPr>
                <w:sz w:val="22"/>
                <w:szCs w:val="22"/>
              </w:rPr>
              <w:t xml:space="preserve">Глава Новоцелинного  сельсовета </w:t>
            </w:r>
          </w:p>
          <w:p w:rsidR="00F10CDE" w:rsidRPr="00F10CDE" w:rsidRDefault="00F10CDE" w:rsidP="00D73BFD">
            <w:pPr>
              <w:spacing w:line="276" w:lineRule="auto"/>
              <w:rPr>
                <w:sz w:val="22"/>
                <w:szCs w:val="22"/>
              </w:rPr>
            </w:pPr>
          </w:p>
        </w:tc>
      </w:tr>
      <w:tr w:rsidR="00F10CDE" w:rsidRPr="00F10CDE" w:rsidTr="00D73BFD">
        <w:tc>
          <w:tcPr>
            <w:tcW w:w="820"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3.3.</w:t>
            </w:r>
          </w:p>
        </w:tc>
        <w:tc>
          <w:tcPr>
            <w:tcW w:w="3541"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Организация по своевременному  информированию КЧС и ПБ района о лесных пожарах и пожарах в населенных пунктах</w:t>
            </w:r>
          </w:p>
        </w:tc>
        <w:tc>
          <w:tcPr>
            <w:tcW w:w="2268" w:type="dxa"/>
            <w:tcBorders>
              <w:top w:val="single" w:sz="4" w:space="0" w:color="auto"/>
              <w:left w:val="single" w:sz="4" w:space="0" w:color="auto"/>
              <w:bottom w:val="single" w:sz="4" w:space="0" w:color="auto"/>
              <w:right w:val="single" w:sz="4" w:space="0" w:color="auto"/>
            </w:tcBorders>
            <w:hideMark/>
          </w:tcPr>
          <w:p w:rsidR="00F10CDE" w:rsidRPr="00F10CDE" w:rsidRDefault="00F10CDE" w:rsidP="00D73BFD">
            <w:pPr>
              <w:spacing w:line="276" w:lineRule="auto"/>
              <w:rPr>
                <w:sz w:val="22"/>
                <w:szCs w:val="22"/>
              </w:rPr>
            </w:pPr>
            <w:r w:rsidRPr="00F10CDE">
              <w:rPr>
                <w:sz w:val="22"/>
                <w:szCs w:val="22"/>
              </w:rPr>
              <w:t>в течение пожароопасного времени</w:t>
            </w:r>
          </w:p>
        </w:tc>
        <w:tc>
          <w:tcPr>
            <w:tcW w:w="2866" w:type="dxa"/>
            <w:tcBorders>
              <w:top w:val="single" w:sz="4" w:space="0" w:color="auto"/>
              <w:left w:val="single" w:sz="4" w:space="0" w:color="auto"/>
              <w:bottom w:val="single" w:sz="4" w:space="0" w:color="auto"/>
              <w:right w:val="single" w:sz="4" w:space="0" w:color="auto"/>
            </w:tcBorders>
          </w:tcPr>
          <w:p w:rsidR="00F10CDE" w:rsidRPr="00F10CDE" w:rsidRDefault="00F10CDE" w:rsidP="00D73BFD">
            <w:pPr>
              <w:spacing w:line="276" w:lineRule="auto"/>
              <w:rPr>
                <w:sz w:val="22"/>
                <w:szCs w:val="22"/>
              </w:rPr>
            </w:pPr>
            <w:r w:rsidRPr="00F10CDE">
              <w:rPr>
                <w:sz w:val="22"/>
                <w:szCs w:val="22"/>
              </w:rPr>
              <w:t>Глава Новоцелинного сельсовета</w:t>
            </w:r>
          </w:p>
        </w:tc>
      </w:tr>
    </w:tbl>
    <w:p w:rsidR="00F10CDE" w:rsidRPr="00F10CDE" w:rsidRDefault="00F10CDE" w:rsidP="00F10CDE">
      <w:pPr>
        <w:rPr>
          <w:sz w:val="22"/>
          <w:szCs w:val="22"/>
        </w:rPr>
      </w:pPr>
    </w:p>
    <w:p w:rsidR="00F10CDE" w:rsidRPr="00F10CDE" w:rsidRDefault="00F10CDE" w:rsidP="00F10CDE">
      <w:pPr>
        <w:ind w:left="360"/>
        <w:rPr>
          <w:sz w:val="22"/>
          <w:szCs w:val="22"/>
        </w:rPr>
      </w:pPr>
    </w:p>
    <w:p w:rsidR="00F10CDE" w:rsidRPr="00F10CDE" w:rsidRDefault="00F10CDE" w:rsidP="00F10CDE">
      <w:pPr>
        <w:ind w:left="360"/>
        <w:rPr>
          <w:sz w:val="22"/>
          <w:szCs w:val="22"/>
        </w:rPr>
      </w:pPr>
    </w:p>
    <w:p w:rsidR="00F10CDE" w:rsidRPr="00F10CDE" w:rsidRDefault="00F10CDE" w:rsidP="00F10CDE">
      <w:pPr>
        <w:ind w:left="360"/>
        <w:jc w:val="right"/>
        <w:rPr>
          <w:sz w:val="22"/>
          <w:szCs w:val="22"/>
        </w:rPr>
      </w:pPr>
      <w:r w:rsidRPr="00F10CDE">
        <w:rPr>
          <w:sz w:val="22"/>
          <w:szCs w:val="22"/>
        </w:rPr>
        <w:t>Приложение № 2</w:t>
      </w:r>
    </w:p>
    <w:p w:rsidR="00F10CDE" w:rsidRPr="00F10CDE" w:rsidRDefault="00F10CDE" w:rsidP="00F10CDE">
      <w:pPr>
        <w:ind w:left="360"/>
        <w:jc w:val="right"/>
        <w:rPr>
          <w:sz w:val="22"/>
          <w:szCs w:val="22"/>
        </w:rPr>
      </w:pPr>
      <w:r w:rsidRPr="00F10CDE">
        <w:rPr>
          <w:sz w:val="22"/>
          <w:szCs w:val="22"/>
        </w:rPr>
        <w:t>к постановлению администрации</w:t>
      </w:r>
    </w:p>
    <w:p w:rsidR="00F10CDE" w:rsidRPr="00F10CDE" w:rsidRDefault="00F10CDE" w:rsidP="00F10CDE">
      <w:pPr>
        <w:ind w:left="360"/>
        <w:jc w:val="right"/>
        <w:rPr>
          <w:sz w:val="22"/>
          <w:szCs w:val="22"/>
        </w:rPr>
      </w:pPr>
      <w:r w:rsidRPr="00F10CDE">
        <w:rPr>
          <w:sz w:val="22"/>
          <w:szCs w:val="22"/>
        </w:rPr>
        <w:t xml:space="preserve"> Новоцелинного сельсовета</w:t>
      </w:r>
    </w:p>
    <w:p w:rsidR="00F10CDE" w:rsidRPr="00F10CDE" w:rsidRDefault="00F10CDE" w:rsidP="00F10CDE">
      <w:pPr>
        <w:ind w:left="360"/>
        <w:jc w:val="right"/>
        <w:rPr>
          <w:sz w:val="22"/>
          <w:szCs w:val="22"/>
        </w:rPr>
      </w:pPr>
      <w:r w:rsidRPr="00F10CDE">
        <w:rPr>
          <w:sz w:val="22"/>
          <w:szCs w:val="22"/>
        </w:rPr>
        <w:t xml:space="preserve"> от 18.04.2019 года № 33</w:t>
      </w:r>
    </w:p>
    <w:p w:rsidR="00F10CDE" w:rsidRPr="00F10CDE" w:rsidRDefault="00F10CDE" w:rsidP="00F10CDE">
      <w:pPr>
        <w:ind w:left="360"/>
        <w:jc w:val="right"/>
        <w:rPr>
          <w:sz w:val="22"/>
          <w:szCs w:val="22"/>
        </w:rPr>
      </w:pPr>
    </w:p>
    <w:p w:rsidR="00F10CDE" w:rsidRPr="00F10CDE" w:rsidRDefault="00F10CDE" w:rsidP="00F10CDE">
      <w:pPr>
        <w:ind w:left="360"/>
        <w:jc w:val="center"/>
        <w:rPr>
          <w:b/>
          <w:sz w:val="22"/>
          <w:szCs w:val="22"/>
        </w:rPr>
      </w:pPr>
      <w:r w:rsidRPr="00F10CDE">
        <w:rPr>
          <w:b/>
          <w:sz w:val="22"/>
          <w:szCs w:val="22"/>
        </w:rPr>
        <w:t>СОСТАВ</w:t>
      </w:r>
    </w:p>
    <w:p w:rsidR="00F10CDE" w:rsidRPr="00F10CDE" w:rsidRDefault="00F10CDE" w:rsidP="00F10CDE">
      <w:pPr>
        <w:ind w:left="360"/>
        <w:jc w:val="center"/>
        <w:rPr>
          <w:b/>
          <w:sz w:val="22"/>
          <w:szCs w:val="22"/>
        </w:rPr>
      </w:pPr>
      <w:r w:rsidRPr="00F10CDE">
        <w:rPr>
          <w:b/>
          <w:sz w:val="22"/>
          <w:szCs w:val="22"/>
        </w:rPr>
        <w:t>оперативной группы по предупреждению лесных пожаров на территории Новоцелинного сельсовета Кочковского района Новосибирской области в 2019 году</w:t>
      </w:r>
    </w:p>
    <w:p w:rsidR="00F10CDE" w:rsidRPr="00F10CDE" w:rsidRDefault="00F10CDE" w:rsidP="00F10CDE">
      <w:pPr>
        <w:ind w:left="360"/>
        <w:jc w:val="center"/>
        <w:rPr>
          <w:b/>
          <w:sz w:val="22"/>
          <w:szCs w:val="22"/>
        </w:rPr>
      </w:pPr>
    </w:p>
    <w:p w:rsidR="00F10CDE" w:rsidRPr="00F10CDE" w:rsidRDefault="00F10CDE" w:rsidP="00F10CDE">
      <w:pPr>
        <w:ind w:left="360"/>
        <w:rPr>
          <w:sz w:val="22"/>
          <w:szCs w:val="22"/>
        </w:rPr>
      </w:pPr>
      <w:r w:rsidRPr="00F10CDE">
        <w:rPr>
          <w:sz w:val="22"/>
          <w:szCs w:val="22"/>
        </w:rPr>
        <w:t>Игнатьева С.В. – Глава Новоцелинного сельсовета , руководитель оперативной группы;</w:t>
      </w:r>
    </w:p>
    <w:p w:rsidR="00F10CDE" w:rsidRPr="00F10CDE" w:rsidRDefault="00F10CDE" w:rsidP="00F10CDE">
      <w:pPr>
        <w:ind w:left="360"/>
        <w:rPr>
          <w:sz w:val="22"/>
          <w:szCs w:val="22"/>
        </w:rPr>
      </w:pPr>
      <w:r w:rsidRPr="00F10CDE">
        <w:rPr>
          <w:sz w:val="22"/>
          <w:szCs w:val="22"/>
        </w:rPr>
        <w:t>Члены оперативной группы:</w:t>
      </w:r>
    </w:p>
    <w:p w:rsidR="00F10CDE" w:rsidRPr="00F10CDE" w:rsidRDefault="00F10CDE" w:rsidP="00F10CDE">
      <w:pPr>
        <w:ind w:left="360"/>
        <w:rPr>
          <w:sz w:val="22"/>
          <w:szCs w:val="22"/>
        </w:rPr>
      </w:pPr>
      <w:r w:rsidRPr="00F10CDE">
        <w:rPr>
          <w:sz w:val="22"/>
          <w:szCs w:val="22"/>
        </w:rPr>
        <w:t>Ивченко Н.Я. – исполнительный директор ООО «Кочковское» (по согласованию);</w:t>
      </w:r>
    </w:p>
    <w:p w:rsidR="00F10CDE" w:rsidRPr="00F10CDE" w:rsidRDefault="00F10CDE" w:rsidP="00F10CDE">
      <w:pPr>
        <w:ind w:left="360"/>
        <w:rPr>
          <w:sz w:val="22"/>
          <w:szCs w:val="22"/>
        </w:rPr>
      </w:pPr>
      <w:r w:rsidRPr="00F10CDE">
        <w:rPr>
          <w:sz w:val="22"/>
          <w:szCs w:val="22"/>
        </w:rPr>
        <w:t>Чутчикова Т.П. – заместитель главы администрации Новоцелинного сельсовета;</w:t>
      </w:r>
    </w:p>
    <w:p w:rsidR="00F10CDE" w:rsidRPr="00F10CDE" w:rsidRDefault="00F10CDE" w:rsidP="00F10CDE">
      <w:pPr>
        <w:ind w:left="360"/>
        <w:rPr>
          <w:sz w:val="22"/>
          <w:szCs w:val="22"/>
        </w:rPr>
      </w:pPr>
      <w:r w:rsidRPr="00F10CDE">
        <w:rPr>
          <w:sz w:val="22"/>
          <w:szCs w:val="22"/>
        </w:rPr>
        <w:t>Чесных О.В. – специалист администрации Новоцелинного сельсовета;</w:t>
      </w:r>
    </w:p>
    <w:p w:rsidR="00F10CDE" w:rsidRPr="00F10CDE" w:rsidRDefault="00F10CDE" w:rsidP="00F10CDE">
      <w:pPr>
        <w:ind w:left="360"/>
        <w:rPr>
          <w:sz w:val="22"/>
          <w:szCs w:val="22"/>
        </w:rPr>
      </w:pPr>
      <w:r w:rsidRPr="00F10CDE">
        <w:rPr>
          <w:sz w:val="22"/>
          <w:szCs w:val="22"/>
        </w:rPr>
        <w:t>Абдугалимов С.С. – индивидуальный предприниматель (по согласованию)</w:t>
      </w:r>
    </w:p>
    <w:p w:rsidR="00F10CDE" w:rsidRPr="00F10CDE" w:rsidRDefault="00F10CDE" w:rsidP="00F10CDE">
      <w:pPr>
        <w:ind w:left="360"/>
        <w:rPr>
          <w:sz w:val="22"/>
          <w:szCs w:val="22"/>
        </w:rPr>
      </w:pPr>
      <w:r w:rsidRPr="00F10CDE">
        <w:rPr>
          <w:sz w:val="22"/>
          <w:szCs w:val="22"/>
        </w:rPr>
        <w:t>Чесных П.Ю. – индивидуальный предприниматель (по согласованию).</w:t>
      </w:r>
    </w:p>
    <w:p w:rsidR="00F10CDE" w:rsidRPr="00F10CDE" w:rsidRDefault="00F10CDE" w:rsidP="00F10CDE">
      <w:pPr>
        <w:ind w:left="360"/>
        <w:rPr>
          <w:sz w:val="22"/>
          <w:szCs w:val="22"/>
        </w:rPr>
      </w:pPr>
    </w:p>
    <w:p w:rsidR="009247AB" w:rsidRPr="009247AB" w:rsidRDefault="009247AB" w:rsidP="009247AB">
      <w:pPr>
        <w:pStyle w:val="af6"/>
        <w:rPr>
          <w:bCs/>
          <w:sz w:val="22"/>
          <w:szCs w:val="22"/>
        </w:rPr>
      </w:pPr>
      <w:r w:rsidRPr="009247AB">
        <w:rPr>
          <w:sz w:val="22"/>
          <w:szCs w:val="22"/>
        </w:rPr>
        <w:t xml:space="preserve">АДМИНИСТРАЦИЯ  НОВОЦЕЛИННОГО СЕЛЬСОВЕТА </w:t>
      </w:r>
    </w:p>
    <w:p w:rsidR="009247AB" w:rsidRPr="009247AB" w:rsidRDefault="009247AB" w:rsidP="009247AB">
      <w:pPr>
        <w:pStyle w:val="af6"/>
        <w:rPr>
          <w:bCs/>
          <w:sz w:val="22"/>
          <w:szCs w:val="22"/>
        </w:rPr>
      </w:pPr>
      <w:r w:rsidRPr="009247AB">
        <w:rPr>
          <w:sz w:val="22"/>
          <w:szCs w:val="22"/>
        </w:rPr>
        <w:t>КОЧКОВСКОГО РАЙОНА НОВОСИБИРСКОЙ ОБЛАСТИ</w:t>
      </w:r>
    </w:p>
    <w:p w:rsidR="009247AB" w:rsidRPr="009247AB" w:rsidRDefault="009247AB" w:rsidP="009247AB">
      <w:pPr>
        <w:jc w:val="center"/>
        <w:rPr>
          <w:rFonts w:eastAsia="Calibri"/>
          <w:b/>
          <w:bCs/>
          <w:sz w:val="22"/>
          <w:szCs w:val="22"/>
        </w:rPr>
      </w:pPr>
    </w:p>
    <w:p w:rsidR="009247AB" w:rsidRPr="009247AB" w:rsidRDefault="009247AB" w:rsidP="009247AB">
      <w:pPr>
        <w:jc w:val="center"/>
        <w:rPr>
          <w:rFonts w:eastAsia="Calibri"/>
          <w:b/>
          <w:bCs/>
          <w:sz w:val="22"/>
          <w:szCs w:val="22"/>
        </w:rPr>
      </w:pPr>
    </w:p>
    <w:p w:rsidR="009247AB" w:rsidRPr="009247AB" w:rsidRDefault="009247AB" w:rsidP="009247AB">
      <w:pPr>
        <w:jc w:val="center"/>
        <w:rPr>
          <w:rFonts w:eastAsia="Calibri"/>
          <w:b/>
          <w:bCs/>
          <w:sz w:val="22"/>
          <w:szCs w:val="22"/>
        </w:rPr>
      </w:pPr>
      <w:r w:rsidRPr="009247AB">
        <w:rPr>
          <w:rFonts w:eastAsia="Calibri"/>
          <w:b/>
          <w:bCs/>
          <w:sz w:val="22"/>
          <w:szCs w:val="22"/>
        </w:rPr>
        <w:t>ПОСТАНОВЛЕНИЕ</w:t>
      </w:r>
    </w:p>
    <w:p w:rsidR="009247AB" w:rsidRPr="009247AB" w:rsidRDefault="009247AB" w:rsidP="009247AB">
      <w:pPr>
        <w:jc w:val="center"/>
        <w:rPr>
          <w:rFonts w:eastAsia="Calibri"/>
          <w:bCs/>
          <w:sz w:val="22"/>
          <w:szCs w:val="22"/>
        </w:rPr>
      </w:pPr>
    </w:p>
    <w:p w:rsidR="009247AB" w:rsidRPr="009247AB" w:rsidRDefault="009247AB" w:rsidP="009247AB">
      <w:pPr>
        <w:jc w:val="both"/>
        <w:rPr>
          <w:b/>
          <w:sz w:val="22"/>
          <w:szCs w:val="22"/>
        </w:rPr>
      </w:pPr>
      <w:r w:rsidRPr="009247AB">
        <w:rPr>
          <w:rFonts w:eastAsia="Calibri"/>
          <w:b/>
          <w:sz w:val="22"/>
          <w:szCs w:val="22"/>
        </w:rPr>
        <w:t>от 18.04.2019                                                                                                  № 33/1</w:t>
      </w:r>
    </w:p>
    <w:p w:rsidR="009247AB" w:rsidRPr="009247AB" w:rsidRDefault="009247AB" w:rsidP="009247AB">
      <w:pPr>
        <w:jc w:val="both"/>
        <w:rPr>
          <w:rFonts w:eastAsia="Calibri"/>
          <w:b/>
          <w:sz w:val="22"/>
          <w:szCs w:val="22"/>
        </w:rPr>
      </w:pPr>
    </w:p>
    <w:p w:rsidR="009247AB" w:rsidRPr="009247AB" w:rsidRDefault="009247AB" w:rsidP="009247AB">
      <w:pPr>
        <w:tabs>
          <w:tab w:val="left" w:pos="3584"/>
        </w:tabs>
        <w:jc w:val="center"/>
        <w:rPr>
          <w:b/>
          <w:sz w:val="22"/>
          <w:szCs w:val="22"/>
        </w:rPr>
      </w:pPr>
      <w:r w:rsidRPr="009247AB">
        <w:rPr>
          <w:b/>
          <w:sz w:val="22"/>
          <w:szCs w:val="22"/>
        </w:rPr>
        <w:t xml:space="preserve">Об утверждении Порядка осуществления муниципальных заимствований и предоставления муниципальных гарантий в 2019 году и плановом периоде 2020-2021 годов  </w:t>
      </w:r>
    </w:p>
    <w:p w:rsidR="009247AB" w:rsidRPr="009247AB" w:rsidRDefault="009247AB" w:rsidP="009247AB">
      <w:pPr>
        <w:pStyle w:val="a9"/>
        <w:ind w:firstLine="708"/>
        <w:jc w:val="both"/>
        <w:rPr>
          <w:sz w:val="22"/>
          <w:szCs w:val="22"/>
        </w:rPr>
      </w:pPr>
    </w:p>
    <w:p w:rsidR="009247AB" w:rsidRPr="009247AB" w:rsidRDefault="009247AB" w:rsidP="009247AB">
      <w:pPr>
        <w:pStyle w:val="a9"/>
        <w:ind w:firstLine="708"/>
        <w:jc w:val="both"/>
        <w:rPr>
          <w:sz w:val="22"/>
          <w:szCs w:val="22"/>
        </w:rPr>
      </w:pPr>
      <w:r w:rsidRPr="009247AB">
        <w:rPr>
          <w:sz w:val="22"/>
          <w:szCs w:val="22"/>
        </w:rPr>
        <w:t xml:space="preserve">В соответствии  Бюджетным кодексом Российской Федерации, Федерального закона от 06.10.2003 N 131-ФЗ "Об общих принципах организации местного самоуправления в Российской Федерации", Устава Новоцелинного сельсовета Кочковского района Новосибирской области, решением Совета депутатов Новоцелинного сельсовета Кочковского района Новосибирской области от 25.05.2016 №7 «О Положении о бюджетном процессе в Новоцелинного сельсовете Кочковского района  Новосибирской области» администрация Новоцелинного сельсовета Кочковского района Новосибирской области </w:t>
      </w:r>
    </w:p>
    <w:p w:rsidR="009247AB" w:rsidRPr="009247AB" w:rsidRDefault="009247AB" w:rsidP="009247AB">
      <w:pPr>
        <w:pStyle w:val="a9"/>
        <w:ind w:firstLine="708"/>
        <w:jc w:val="both"/>
        <w:rPr>
          <w:b/>
          <w:sz w:val="22"/>
          <w:szCs w:val="22"/>
        </w:rPr>
      </w:pPr>
      <w:r w:rsidRPr="009247AB">
        <w:rPr>
          <w:b/>
          <w:sz w:val="22"/>
          <w:szCs w:val="22"/>
        </w:rPr>
        <w:t>ПОСТАНОВЛЯЕТ:</w:t>
      </w:r>
    </w:p>
    <w:p w:rsidR="009247AB" w:rsidRPr="009247AB" w:rsidRDefault="009247AB" w:rsidP="009247AB">
      <w:pPr>
        <w:pStyle w:val="a9"/>
        <w:widowControl/>
        <w:numPr>
          <w:ilvl w:val="0"/>
          <w:numId w:val="31"/>
        </w:numPr>
        <w:autoSpaceDE/>
        <w:autoSpaceDN/>
        <w:adjustRightInd/>
        <w:ind w:left="0" w:firstLine="705"/>
        <w:jc w:val="both"/>
        <w:rPr>
          <w:sz w:val="22"/>
          <w:szCs w:val="22"/>
        </w:rPr>
      </w:pPr>
      <w:r w:rsidRPr="009247AB">
        <w:rPr>
          <w:sz w:val="22"/>
          <w:szCs w:val="22"/>
        </w:rPr>
        <w:t>Утвердить прилагаемый Порядок осуществления муниципальных заимствований и предоставления муниципальных гарантий в 2019 году и плановом периоде 2020-2021 годов.</w:t>
      </w:r>
    </w:p>
    <w:p w:rsidR="009247AB" w:rsidRPr="009247AB" w:rsidRDefault="009247AB" w:rsidP="009247AB">
      <w:pPr>
        <w:pStyle w:val="af9"/>
        <w:numPr>
          <w:ilvl w:val="0"/>
          <w:numId w:val="31"/>
        </w:numPr>
        <w:suppressAutoHyphens/>
        <w:spacing w:before="0" w:beforeAutospacing="0" w:after="0" w:afterAutospacing="0"/>
        <w:ind w:left="0" w:firstLine="705"/>
        <w:jc w:val="both"/>
        <w:rPr>
          <w:sz w:val="22"/>
          <w:szCs w:val="22"/>
        </w:rPr>
      </w:pPr>
      <w:r w:rsidRPr="009247AB">
        <w:rPr>
          <w:sz w:val="22"/>
          <w:szCs w:val="22"/>
        </w:rPr>
        <w:t>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в сети Интернет.</w:t>
      </w:r>
    </w:p>
    <w:p w:rsidR="009247AB" w:rsidRPr="009247AB" w:rsidRDefault="009247AB" w:rsidP="009247AB">
      <w:pPr>
        <w:pStyle w:val="af9"/>
        <w:numPr>
          <w:ilvl w:val="0"/>
          <w:numId w:val="31"/>
        </w:numPr>
        <w:suppressAutoHyphens/>
        <w:spacing w:before="0" w:beforeAutospacing="0" w:after="0" w:afterAutospacing="0"/>
        <w:ind w:left="0" w:firstLine="705"/>
        <w:jc w:val="both"/>
        <w:rPr>
          <w:sz w:val="22"/>
          <w:szCs w:val="22"/>
        </w:rPr>
      </w:pPr>
      <w:r w:rsidRPr="009247AB">
        <w:rPr>
          <w:sz w:val="22"/>
          <w:szCs w:val="22"/>
        </w:rPr>
        <w:t>Постановление вступает в силу после его официального опубликования.</w:t>
      </w:r>
    </w:p>
    <w:p w:rsidR="009247AB" w:rsidRPr="009247AB" w:rsidRDefault="009247AB" w:rsidP="009247AB">
      <w:pPr>
        <w:pStyle w:val="af9"/>
        <w:numPr>
          <w:ilvl w:val="0"/>
          <w:numId w:val="31"/>
        </w:numPr>
        <w:suppressAutoHyphens/>
        <w:spacing w:before="0" w:beforeAutospacing="0" w:after="0" w:afterAutospacing="0"/>
        <w:ind w:left="0" w:firstLine="705"/>
        <w:jc w:val="both"/>
        <w:rPr>
          <w:sz w:val="22"/>
          <w:szCs w:val="22"/>
        </w:rPr>
      </w:pPr>
      <w:r w:rsidRPr="009247AB">
        <w:rPr>
          <w:sz w:val="22"/>
          <w:szCs w:val="22"/>
        </w:rPr>
        <w:t xml:space="preserve">Контроль за исполнением настоящего постановления оставляю за собой. </w:t>
      </w:r>
    </w:p>
    <w:p w:rsidR="009247AB" w:rsidRDefault="009247AB" w:rsidP="009247AB">
      <w:pPr>
        <w:pStyle w:val="af9"/>
        <w:spacing w:before="0" w:after="0"/>
        <w:rPr>
          <w:sz w:val="22"/>
          <w:szCs w:val="22"/>
        </w:rPr>
      </w:pPr>
      <w:r w:rsidRPr="009247AB">
        <w:rPr>
          <w:sz w:val="22"/>
          <w:szCs w:val="22"/>
        </w:rPr>
        <w:t>И.о. главы Новоцелинного сельсовета</w:t>
      </w:r>
      <w:r>
        <w:rPr>
          <w:sz w:val="22"/>
          <w:szCs w:val="22"/>
        </w:rPr>
        <w:t xml:space="preserve"> </w:t>
      </w:r>
    </w:p>
    <w:p w:rsidR="009247AB" w:rsidRPr="009247AB" w:rsidRDefault="009247AB" w:rsidP="009247AB">
      <w:pPr>
        <w:pStyle w:val="af9"/>
        <w:spacing w:before="0" w:after="0"/>
        <w:rPr>
          <w:sz w:val="22"/>
          <w:szCs w:val="22"/>
        </w:rPr>
      </w:pPr>
      <w:r w:rsidRPr="009247AB">
        <w:rPr>
          <w:sz w:val="22"/>
          <w:szCs w:val="22"/>
        </w:rPr>
        <w:t xml:space="preserve">Кочковского района Новосибирской области </w:t>
      </w:r>
      <w:r w:rsidRPr="009247AB">
        <w:rPr>
          <w:sz w:val="22"/>
          <w:szCs w:val="22"/>
        </w:rPr>
        <w:tab/>
      </w:r>
      <w:r w:rsidRPr="009247AB">
        <w:rPr>
          <w:sz w:val="22"/>
          <w:szCs w:val="22"/>
        </w:rPr>
        <w:tab/>
      </w:r>
      <w:r w:rsidRPr="009247AB">
        <w:rPr>
          <w:sz w:val="22"/>
          <w:szCs w:val="22"/>
        </w:rPr>
        <w:tab/>
        <w:t>Т.П. Чутчикова</w:t>
      </w:r>
    </w:p>
    <w:p w:rsidR="009247AB" w:rsidRPr="009247AB" w:rsidRDefault="009247AB" w:rsidP="009247AB">
      <w:pPr>
        <w:pStyle w:val="a9"/>
        <w:ind w:left="705"/>
        <w:jc w:val="both"/>
        <w:rPr>
          <w:sz w:val="22"/>
          <w:szCs w:val="22"/>
        </w:rPr>
      </w:pPr>
      <w:r w:rsidRPr="009247AB">
        <w:rPr>
          <w:sz w:val="22"/>
          <w:szCs w:val="22"/>
        </w:rPr>
        <w:t xml:space="preserve">  </w:t>
      </w:r>
    </w:p>
    <w:tbl>
      <w:tblPr>
        <w:tblW w:w="0" w:type="auto"/>
        <w:tblLook w:val="04A0"/>
      </w:tblPr>
      <w:tblGrid>
        <w:gridCol w:w="6182"/>
        <w:gridCol w:w="3389"/>
      </w:tblGrid>
      <w:tr w:rsidR="009247AB" w:rsidRPr="009247AB" w:rsidTr="00D73BFD">
        <w:tc>
          <w:tcPr>
            <w:tcW w:w="6182" w:type="dxa"/>
          </w:tcPr>
          <w:p w:rsidR="009247AB" w:rsidRPr="009247AB" w:rsidRDefault="009247AB" w:rsidP="00D73BFD">
            <w:pPr>
              <w:tabs>
                <w:tab w:val="left" w:pos="851"/>
                <w:tab w:val="left" w:pos="993"/>
              </w:tabs>
              <w:rPr>
                <w:sz w:val="22"/>
                <w:szCs w:val="22"/>
              </w:rPr>
            </w:pPr>
          </w:p>
        </w:tc>
        <w:tc>
          <w:tcPr>
            <w:tcW w:w="3389" w:type="dxa"/>
          </w:tcPr>
          <w:p w:rsidR="009247AB" w:rsidRPr="009247AB" w:rsidRDefault="009247AB" w:rsidP="00D73BFD">
            <w:pPr>
              <w:pStyle w:val="FORMATTEXT"/>
              <w:rPr>
                <w:rFonts w:ascii="Times New Roman" w:hAnsi="Times New Roman" w:cs="Times New Roman"/>
                <w:sz w:val="22"/>
                <w:szCs w:val="22"/>
              </w:rPr>
            </w:pPr>
            <w:r w:rsidRPr="009247AB">
              <w:rPr>
                <w:rFonts w:ascii="Times New Roman" w:hAnsi="Times New Roman" w:cs="Times New Roman"/>
                <w:sz w:val="22"/>
                <w:szCs w:val="22"/>
              </w:rPr>
              <w:t>Приложение 1</w:t>
            </w:r>
          </w:p>
          <w:p w:rsidR="009247AB" w:rsidRPr="009247AB" w:rsidRDefault="009247AB" w:rsidP="00D73BFD">
            <w:pPr>
              <w:pStyle w:val="FORMATTEXT"/>
              <w:rPr>
                <w:rFonts w:ascii="Times New Roman" w:hAnsi="Times New Roman" w:cs="Times New Roman"/>
                <w:sz w:val="22"/>
                <w:szCs w:val="22"/>
              </w:rPr>
            </w:pPr>
            <w:r w:rsidRPr="009247AB">
              <w:rPr>
                <w:rFonts w:ascii="Times New Roman" w:hAnsi="Times New Roman" w:cs="Times New Roman"/>
                <w:sz w:val="22"/>
                <w:szCs w:val="22"/>
              </w:rPr>
              <w:t>к постановлению администрации Новоцелинного сельсовета Кочковского района Новосибирской области от 18.04.2019 г. № 33/1</w:t>
            </w:r>
          </w:p>
          <w:p w:rsidR="009247AB" w:rsidRPr="009247AB" w:rsidRDefault="009247AB" w:rsidP="00D73BFD">
            <w:pPr>
              <w:pStyle w:val="FORMATTEXT"/>
              <w:rPr>
                <w:rFonts w:ascii="Times New Roman" w:hAnsi="Times New Roman" w:cs="Times New Roman"/>
                <w:sz w:val="22"/>
                <w:szCs w:val="22"/>
              </w:rPr>
            </w:pPr>
          </w:p>
        </w:tc>
      </w:tr>
    </w:tbl>
    <w:p w:rsidR="009247AB" w:rsidRPr="009247AB" w:rsidRDefault="009247AB" w:rsidP="009247AB">
      <w:pPr>
        <w:pStyle w:val="a9"/>
        <w:ind w:firstLine="708"/>
        <w:jc w:val="center"/>
        <w:rPr>
          <w:b/>
          <w:sz w:val="22"/>
          <w:szCs w:val="22"/>
        </w:rPr>
      </w:pPr>
      <w:r w:rsidRPr="009247AB">
        <w:rPr>
          <w:b/>
          <w:sz w:val="22"/>
          <w:szCs w:val="22"/>
        </w:rPr>
        <w:lastRenderedPageBreak/>
        <w:t>Порядок осуществления муниципальных заимствований и предоставления муниципальных гарантий в 2019 году и плановом периоде 2020-2021 годов</w:t>
      </w:r>
    </w:p>
    <w:p w:rsidR="009247AB" w:rsidRPr="009247AB" w:rsidRDefault="009247AB" w:rsidP="009247AB">
      <w:pPr>
        <w:pStyle w:val="a9"/>
        <w:ind w:firstLine="708"/>
        <w:jc w:val="center"/>
        <w:rPr>
          <w:b/>
          <w:sz w:val="22"/>
          <w:szCs w:val="22"/>
        </w:rPr>
      </w:pPr>
    </w:p>
    <w:p w:rsidR="009247AB" w:rsidRPr="009247AB" w:rsidRDefault="009247AB" w:rsidP="009247AB">
      <w:pPr>
        <w:pStyle w:val="a9"/>
        <w:ind w:firstLine="708"/>
        <w:jc w:val="both"/>
        <w:rPr>
          <w:sz w:val="22"/>
          <w:szCs w:val="22"/>
        </w:rPr>
      </w:pPr>
    </w:p>
    <w:p w:rsidR="009247AB" w:rsidRPr="009247AB" w:rsidRDefault="009247AB" w:rsidP="009247AB">
      <w:pPr>
        <w:pStyle w:val="a9"/>
        <w:ind w:firstLine="708"/>
        <w:jc w:val="both"/>
        <w:rPr>
          <w:sz w:val="22"/>
          <w:szCs w:val="22"/>
        </w:rPr>
      </w:pPr>
      <w:r w:rsidRPr="009247AB">
        <w:rPr>
          <w:sz w:val="22"/>
          <w:szCs w:val="22"/>
        </w:rPr>
        <w:t xml:space="preserve">Настоящий Порядок разработан на основании Бюджетного кодекса Российской Федерации, Федерального закона от 06.10.2003 N 131-ФЗ "Об общих принципах организации местного самоуправления в Российской Федерации", Устава Новоцелинного сельсовета Кочковского района Новосибирской области, Положения </w:t>
      </w:r>
      <w:r w:rsidRPr="009247AB">
        <w:rPr>
          <w:bCs/>
          <w:sz w:val="22"/>
          <w:szCs w:val="22"/>
        </w:rPr>
        <w:t xml:space="preserve">«О Положении о бюджетном процессе в </w:t>
      </w:r>
      <w:r w:rsidRPr="009247AB">
        <w:rPr>
          <w:sz w:val="22"/>
          <w:szCs w:val="22"/>
        </w:rPr>
        <w:t>Новоцелинном</w:t>
      </w:r>
      <w:r w:rsidRPr="009247AB">
        <w:rPr>
          <w:bCs/>
          <w:sz w:val="22"/>
          <w:szCs w:val="22"/>
        </w:rPr>
        <w:t xml:space="preserve"> сельсовете Кочковского района Новосибирской области»</w:t>
      </w:r>
      <w:r w:rsidRPr="009247AB">
        <w:rPr>
          <w:sz w:val="22"/>
          <w:szCs w:val="22"/>
        </w:rPr>
        <w:t xml:space="preserve"> и устанавливает порядок привлечения муниципальных заимствований и предоставления муниципальных гарантий на территории Новоцелинного сельсовета.</w:t>
      </w:r>
    </w:p>
    <w:p w:rsidR="009247AB" w:rsidRPr="009247AB" w:rsidRDefault="009247AB" w:rsidP="009247AB">
      <w:pPr>
        <w:pStyle w:val="a9"/>
        <w:ind w:firstLine="708"/>
        <w:jc w:val="center"/>
        <w:rPr>
          <w:sz w:val="22"/>
          <w:szCs w:val="22"/>
        </w:rPr>
      </w:pPr>
    </w:p>
    <w:p w:rsidR="009247AB" w:rsidRPr="009247AB" w:rsidRDefault="009247AB" w:rsidP="009247AB">
      <w:pPr>
        <w:pStyle w:val="aa"/>
        <w:numPr>
          <w:ilvl w:val="0"/>
          <w:numId w:val="32"/>
        </w:numPr>
        <w:shd w:val="clear" w:color="auto" w:fill="FFFFFF"/>
        <w:spacing w:after="0" w:line="240" w:lineRule="auto"/>
        <w:jc w:val="center"/>
        <w:rPr>
          <w:rFonts w:ascii="Times New Roman" w:eastAsia="Times New Roman" w:hAnsi="Times New Roman"/>
          <w:b/>
          <w:lang w:eastAsia="ru-RU"/>
        </w:rPr>
      </w:pPr>
      <w:r w:rsidRPr="009247AB">
        <w:rPr>
          <w:rFonts w:ascii="Times New Roman" w:eastAsia="Times New Roman" w:hAnsi="Times New Roman"/>
          <w:b/>
          <w:lang w:eastAsia="ru-RU"/>
        </w:rPr>
        <w:t>Общие положения</w:t>
      </w:r>
    </w:p>
    <w:p w:rsidR="009247AB" w:rsidRPr="009247AB" w:rsidRDefault="009247AB" w:rsidP="009247AB">
      <w:pPr>
        <w:shd w:val="clear" w:color="auto" w:fill="FFFFFF"/>
        <w:ind w:firstLine="709"/>
        <w:jc w:val="both"/>
        <w:rPr>
          <w:sz w:val="22"/>
          <w:szCs w:val="22"/>
        </w:rPr>
      </w:pPr>
      <w:r w:rsidRPr="009247AB">
        <w:rPr>
          <w:sz w:val="22"/>
          <w:szCs w:val="22"/>
        </w:rPr>
        <w:t>В настоящем положении используются основные понятия:</w:t>
      </w:r>
    </w:p>
    <w:p w:rsidR="009247AB" w:rsidRPr="009247AB" w:rsidRDefault="009247AB" w:rsidP="009247AB">
      <w:pPr>
        <w:shd w:val="clear" w:color="auto" w:fill="FFFFFF"/>
        <w:ind w:firstLine="709"/>
        <w:jc w:val="both"/>
        <w:rPr>
          <w:sz w:val="22"/>
          <w:szCs w:val="22"/>
        </w:rPr>
      </w:pPr>
      <w:r w:rsidRPr="009247AB">
        <w:rPr>
          <w:sz w:val="22"/>
          <w:szCs w:val="22"/>
        </w:rPr>
        <w:t>- муниципальные заимствования - муниципальные займы, осуществляемые путем выпуска ценных бумаг от имени администрации,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247AB" w:rsidRPr="009247AB" w:rsidRDefault="009247AB" w:rsidP="009247AB">
      <w:pPr>
        <w:shd w:val="clear" w:color="auto" w:fill="FFFFFF"/>
        <w:ind w:firstLine="709"/>
        <w:jc w:val="both"/>
        <w:rPr>
          <w:sz w:val="22"/>
          <w:szCs w:val="22"/>
        </w:rPr>
      </w:pPr>
      <w:r w:rsidRPr="009247AB">
        <w:rPr>
          <w:sz w:val="22"/>
          <w:szCs w:val="22"/>
        </w:rPr>
        <w:t>- муниципальный долг - обязательства, возникающие из муниципальных заимствований и гарантий по обязательствам третьих лиц, другие обязательства в соответствии с видами долговых обязательств, принятые на себя администрацией поселения;</w:t>
      </w:r>
    </w:p>
    <w:p w:rsidR="009247AB" w:rsidRPr="009247AB" w:rsidRDefault="009247AB" w:rsidP="009247AB">
      <w:pPr>
        <w:shd w:val="clear" w:color="auto" w:fill="FFFFFF"/>
        <w:ind w:firstLine="709"/>
        <w:jc w:val="both"/>
        <w:rPr>
          <w:sz w:val="22"/>
          <w:szCs w:val="22"/>
        </w:rPr>
      </w:pPr>
      <w:r w:rsidRPr="009247AB">
        <w:rPr>
          <w:sz w:val="22"/>
          <w:szCs w:val="22"/>
        </w:rPr>
        <w:t xml:space="preserve">- муниципальная казна - средства бюджета поселения, а также иное муниципальное имущество, не закрепленное за муниципальными предприятиями и учреждениями поселения; </w:t>
      </w:r>
    </w:p>
    <w:p w:rsidR="009247AB" w:rsidRPr="009247AB" w:rsidRDefault="009247AB" w:rsidP="009247AB">
      <w:pPr>
        <w:shd w:val="clear" w:color="auto" w:fill="FFFFFF"/>
        <w:ind w:firstLine="709"/>
        <w:jc w:val="both"/>
        <w:rPr>
          <w:sz w:val="22"/>
          <w:szCs w:val="22"/>
        </w:rPr>
      </w:pPr>
      <w:r w:rsidRPr="009247AB">
        <w:rPr>
          <w:sz w:val="22"/>
          <w:szCs w:val="22"/>
        </w:rPr>
        <w:t>- муниципальная гарантия - вид долгового обязательства, в силу которого администрация поселения (гарант) обязана при наступлении предусмотренного в гарантии события (гарантийного случая) уплатить лицу  (бенефициар), которому дается муниципальная гарантия,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247AB" w:rsidRPr="009247AB" w:rsidRDefault="009247AB" w:rsidP="009247AB">
      <w:pPr>
        <w:shd w:val="clear" w:color="auto" w:fill="FFFFFF"/>
        <w:ind w:firstLine="709"/>
        <w:jc w:val="both"/>
        <w:rPr>
          <w:sz w:val="22"/>
          <w:szCs w:val="22"/>
        </w:rPr>
      </w:pPr>
      <w:r w:rsidRPr="009247AB">
        <w:rPr>
          <w:sz w:val="22"/>
          <w:szCs w:val="22"/>
        </w:rPr>
        <w:t>- муниципальная долговая книга - перечень сведений об объеме долговых обязательств поселения;</w:t>
      </w:r>
    </w:p>
    <w:p w:rsidR="009247AB" w:rsidRPr="009247AB" w:rsidRDefault="009247AB" w:rsidP="009247AB">
      <w:pPr>
        <w:shd w:val="clear" w:color="auto" w:fill="FFFFFF"/>
        <w:ind w:firstLine="709"/>
        <w:jc w:val="both"/>
        <w:rPr>
          <w:sz w:val="22"/>
          <w:szCs w:val="22"/>
        </w:rPr>
      </w:pPr>
      <w:r w:rsidRPr="009247AB">
        <w:rPr>
          <w:sz w:val="22"/>
          <w:szCs w:val="22"/>
        </w:rPr>
        <w:t xml:space="preserve">- временный кассовый разрыв - прогнозируемая в определенный период текущего финансового года недостаточность на едином счете бюджета поселения денежных средств, необходимых для осуществления кассовых выплат из бюджета поселения.  </w:t>
      </w:r>
    </w:p>
    <w:p w:rsidR="009247AB" w:rsidRPr="009247AB" w:rsidRDefault="009247AB" w:rsidP="009247AB">
      <w:pPr>
        <w:shd w:val="clear" w:color="auto" w:fill="FFFFFF"/>
        <w:ind w:firstLine="709"/>
        <w:jc w:val="both"/>
        <w:rPr>
          <w:sz w:val="22"/>
          <w:szCs w:val="22"/>
        </w:rPr>
      </w:pPr>
      <w:r w:rsidRPr="009247AB">
        <w:rPr>
          <w:sz w:val="22"/>
          <w:szCs w:val="22"/>
        </w:rPr>
        <w:t>Все мероприятия, связанные с осуществлением муниципальных внутренних заимствований и выдачей муниципальных гарантий другим заемщикам для привлечения кредитов (займов), осуществляет Управление финансов и налоговой политики администрации Кочковского района Новосибирской области от лица администрации поселения.</w:t>
      </w:r>
    </w:p>
    <w:p w:rsidR="009247AB" w:rsidRPr="009247AB" w:rsidRDefault="009247AB" w:rsidP="009247AB">
      <w:pPr>
        <w:shd w:val="clear" w:color="auto" w:fill="FFFFFF"/>
        <w:ind w:firstLine="709"/>
        <w:jc w:val="both"/>
        <w:rPr>
          <w:sz w:val="22"/>
          <w:szCs w:val="22"/>
        </w:rPr>
      </w:pPr>
    </w:p>
    <w:p w:rsidR="009247AB" w:rsidRPr="009247AB" w:rsidRDefault="009247AB" w:rsidP="009247AB">
      <w:pPr>
        <w:pStyle w:val="aa"/>
        <w:numPr>
          <w:ilvl w:val="0"/>
          <w:numId w:val="32"/>
        </w:numPr>
        <w:shd w:val="clear" w:color="auto" w:fill="FFFFFF"/>
        <w:spacing w:after="0" w:line="240" w:lineRule="auto"/>
        <w:jc w:val="center"/>
        <w:rPr>
          <w:rFonts w:ascii="Times New Roman" w:eastAsia="Times New Roman" w:hAnsi="Times New Roman"/>
          <w:b/>
          <w:lang w:eastAsia="ru-RU"/>
        </w:rPr>
      </w:pPr>
      <w:r w:rsidRPr="009247AB">
        <w:rPr>
          <w:rFonts w:ascii="Times New Roman" w:eastAsia="Times New Roman" w:hAnsi="Times New Roman"/>
          <w:b/>
          <w:lang w:eastAsia="ru-RU"/>
        </w:rPr>
        <w:t>Порядок осуществления внутренних заимствований</w:t>
      </w:r>
    </w:p>
    <w:p w:rsidR="009247AB" w:rsidRPr="009247AB" w:rsidRDefault="009247AB" w:rsidP="009247AB">
      <w:pPr>
        <w:shd w:val="clear" w:color="auto" w:fill="FFFFFF"/>
        <w:ind w:firstLine="709"/>
        <w:jc w:val="both"/>
        <w:rPr>
          <w:sz w:val="22"/>
          <w:szCs w:val="22"/>
        </w:rPr>
      </w:pPr>
      <w:r w:rsidRPr="009247AB">
        <w:rPr>
          <w:sz w:val="22"/>
          <w:szCs w:val="22"/>
        </w:rPr>
        <w:t>1. Целью привлечения муниципальных заимствований является покрытие временного кассового разрыва (дефицита бюджета поселения).</w:t>
      </w:r>
    </w:p>
    <w:p w:rsidR="009247AB" w:rsidRPr="009247AB" w:rsidRDefault="009247AB" w:rsidP="009247AB">
      <w:pPr>
        <w:shd w:val="clear" w:color="auto" w:fill="FFFFFF"/>
        <w:ind w:firstLine="709"/>
        <w:jc w:val="both"/>
        <w:rPr>
          <w:sz w:val="22"/>
          <w:szCs w:val="22"/>
        </w:rPr>
      </w:pPr>
      <w:r w:rsidRPr="009247AB">
        <w:rPr>
          <w:sz w:val="22"/>
          <w:szCs w:val="22"/>
        </w:rPr>
        <w:t>2. Муниципальные заимствования входят в состав муниципального долга в виде обязательств по:</w:t>
      </w:r>
    </w:p>
    <w:p w:rsidR="009247AB" w:rsidRPr="009247AB" w:rsidRDefault="009247AB" w:rsidP="009247AB">
      <w:pPr>
        <w:shd w:val="clear" w:color="auto" w:fill="FFFFFF"/>
        <w:ind w:firstLine="709"/>
        <w:jc w:val="both"/>
        <w:rPr>
          <w:sz w:val="22"/>
          <w:szCs w:val="22"/>
        </w:rPr>
      </w:pPr>
      <w:r w:rsidRPr="009247AB">
        <w:rPr>
          <w:sz w:val="22"/>
          <w:szCs w:val="22"/>
        </w:rPr>
        <w:t>- кредитам, привлеченным от кредитных организаций;</w:t>
      </w:r>
    </w:p>
    <w:p w:rsidR="009247AB" w:rsidRPr="009247AB" w:rsidRDefault="009247AB" w:rsidP="009247AB">
      <w:pPr>
        <w:shd w:val="clear" w:color="auto" w:fill="FFFFFF"/>
        <w:ind w:firstLine="709"/>
        <w:jc w:val="both"/>
        <w:rPr>
          <w:sz w:val="22"/>
          <w:szCs w:val="22"/>
        </w:rPr>
      </w:pPr>
      <w:r w:rsidRPr="009247AB">
        <w:rPr>
          <w:sz w:val="22"/>
          <w:szCs w:val="22"/>
        </w:rPr>
        <w:t>- муниципальным ценным бумагам;</w:t>
      </w:r>
    </w:p>
    <w:p w:rsidR="009247AB" w:rsidRPr="009247AB" w:rsidRDefault="009247AB" w:rsidP="009247AB">
      <w:pPr>
        <w:shd w:val="clear" w:color="auto" w:fill="FFFFFF"/>
        <w:ind w:firstLine="709"/>
        <w:jc w:val="both"/>
        <w:rPr>
          <w:sz w:val="22"/>
          <w:szCs w:val="22"/>
        </w:rPr>
      </w:pPr>
      <w:r w:rsidRPr="009247AB">
        <w:rPr>
          <w:sz w:val="22"/>
          <w:szCs w:val="22"/>
        </w:rPr>
        <w:t>- бюджетным кредитам от бюджетов других уровней бюджетной системы Российской Федерации;</w:t>
      </w:r>
    </w:p>
    <w:p w:rsidR="009247AB" w:rsidRPr="009247AB" w:rsidRDefault="009247AB" w:rsidP="009247AB">
      <w:pPr>
        <w:shd w:val="clear" w:color="auto" w:fill="FFFFFF"/>
        <w:ind w:firstLine="709"/>
        <w:jc w:val="both"/>
        <w:rPr>
          <w:sz w:val="22"/>
          <w:szCs w:val="22"/>
        </w:rPr>
      </w:pPr>
      <w:r w:rsidRPr="009247AB">
        <w:rPr>
          <w:sz w:val="22"/>
          <w:szCs w:val="22"/>
        </w:rPr>
        <w:t>- муниципальным гарантиям.</w:t>
      </w:r>
    </w:p>
    <w:p w:rsidR="009247AB" w:rsidRPr="009247AB" w:rsidRDefault="009247AB" w:rsidP="009247AB">
      <w:pPr>
        <w:shd w:val="clear" w:color="auto" w:fill="FFFFFF"/>
        <w:ind w:firstLine="709"/>
        <w:jc w:val="both"/>
        <w:rPr>
          <w:sz w:val="22"/>
          <w:szCs w:val="22"/>
        </w:rPr>
      </w:pPr>
      <w:r w:rsidRPr="009247AB">
        <w:rPr>
          <w:sz w:val="22"/>
          <w:szCs w:val="22"/>
        </w:rPr>
        <w:t>Долговые обязательства поселения не могут существовать в иных видах, за исключением предусмотренных настоящим пунктом.</w:t>
      </w:r>
    </w:p>
    <w:p w:rsidR="009247AB" w:rsidRPr="009247AB" w:rsidRDefault="009247AB" w:rsidP="009247AB">
      <w:pPr>
        <w:shd w:val="clear" w:color="auto" w:fill="FFFFFF"/>
        <w:ind w:firstLine="709"/>
        <w:jc w:val="both"/>
        <w:rPr>
          <w:sz w:val="22"/>
          <w:szCs w:val="22"/>
        </w:rPr>
      </w:pPr>
      <w:r w:rsidRPr="009247AB">
        <w:rPr>
          <w:sz w:val="22"/>
          <w:szCs w:val="22"/>
        </w:rPr>
        <w:t>3. Муниципальный долг поселения обеспечивается муниципальным имуществом, составляющим муниципальную казну поселения.</w:t>
      </w:r>
    </w:p>
    <w:p w:rsidR="009247AB" w:rsidRPr="009247AB" w:rsidRDefault="009247AB" w:rsidP="009247AB">
      <w:pPr>
        <w:shd w:val="clear" w:color="auto" w:fill="FFFFFF"/>
        <w:ind w:firstLine="709"/>
        <w:jc w:val="both"/>
        <w:rPr>
          <w:sz w:val="22"/>
          <w:szCs w:val="22"/>
        </w:rPr>
      </w:pPr>
      <w:r w:rsidRPr="009247AB">
        <w:rPr>
          <w:sz w:val="22"/>
          <w:szCs w:val="22"/>
        </w:rPr>
        <w:t>4. В объем муниципального долга включаются:</w:t>
      </w:r>
    </w:p>
    <w:p w:rsidR="009247AB" w:rsidRPr="009247AB" w:rsidRDefault="009247AB" w:rsidP="009247AB">
      <w:pPr>
        <w:shd w:val="clear" w:color="auto" w:fill="FFFFFF"/>
        <w:ind w:firstLine="709"/>
        <w:jc w:val="both"/>
        <w:rPr>
          <w:sz w:val="22"/>
          <w:szCs w:val="22"/>
        </w:rPr>
      </w:pPr>
      <w:r w:rsidRPr="009247AB">
        <w:rPr>
          <w:sz w:val="22"/>
          <w:szCs w:val="22"/>
        </w:rPr>
        <w:t>- объем основного долга по кредитам, полученным от кредитных организаций;</w:t>
      </w:r>
    </w:p>
    <w:p w:rsidR="009247AB" w:rsidRPr="009247AB" w:rsidRDefault="009247AB" w:rsidP="009247AB">
      <w:pPr>
        <w:shd w:val="clear" w:color="auto" w:fill="FFFFFF"/>
        <w:ind w:firstLine="709"/>
        <w:jc w:val="both"/>
        <w:rPr>
          <w:sz w:val="22"/>
          <w:szCs w:val="22"/>
        </w:rPr>
      </w:pPr>
      <w:r w:rsidRPr="009247AB">
        <w:rPr>
          <w:sz w:val="22"/>
          <w:szCs w:val="22"/>
        </w:rPr>
        <w:lastRenderedPageBreak/>
        <w:t>- объем основного долга по бюджетным кредитам, полученным от бюджетов бюджетной системы Российской Федерации;</w:t>
      </w:r>
    </w:p>
    <w:p w:rsidR="009247AB" w:rsidRPr="009247AB" w:rsidRDefault="009247AB" w:rsidP="009247AB">
      <w:pPr>
        <w:shd w:val="clear" w:color="auto" w:fill="FFFFFF"/>
        <w:ind w:firstLine="709"/>
        <w:jc w:val="both"/>
        <w:rPr>
          <w:sz w:val="22"/>
          <w:szCs w:val="22"/>
        </w:rPr>
      </w:pPr>
      <w:r w:rsidRPr="009247AB">
        <w:rPr>
          <w:sz w:val="22"/>
          <w:szCs w:val="22"/>
        </w:rPr>
        <w:t>- объем обязательств по муниципальным гарантиям, предоставленным администрацией поселения.</w:t>
      </w:r>
    </w:p>
    <w:p w:rsidR="009247AB" w:rsidRPr="009247AB" w:rsidRDefault="009247AB" w:rsidP="009247AB">
      <w:pPr>
        <w:shd w:val="clear" w:color="auto" w:fill="FFFFFF"/>
        <w:ind w:firstLine="709"/>
        <w:jc w:val="both"/>
        <w:rPr>
          <w:sz w:val="22"/>
          <w:szCs w:val="22"/>
        </w:rPr>
      </w:pPr>
      <w:r w:rsidRPr="009247AB">
        <w:rPr>
          <w:sz w:val="22"/>
          <w:szCs w:val="22"/>
        </w:rPr>
        <w:t>5. Муниципальные заимствования поселения могут быть краткосрочными (до одного года), среднесрочными (от одного года до пяти лет) и долгосрочными (от пяти до десяти лет).</w:t>
      </w:r>
    </w:p>
    <w:p w:rsidR="009247AB" w:rsidRPr="009247AB" w:rsidRDefault="009247AB" w:rsidP="009247AB">
      <w:pPr>
        <w:shd w:val="clear" w:color="auto" w:fill="FFFFFF"/>
        <w:ind w:firstLine="709"/>
        <w:jc w:val="both"/>
        <w:rPr>
          <w:sz w:val="22"/>
          <w:szCs w:val="22"/>
        </w:rPr>
      </w:pPr>
      <w:r w:rsidRPr="009247AB">
        <w:rPr>
          <w:sz w:val="22"/>
          <w:szCs w:val="22"/>
        </w:rPr>
        <w:t>Муниципальные заимствования поселения погашаются в сроки, которые определяются условиями заимствований и не могут превышать десяти лет.</w:t>
      </w:r>
    </w:p>
    <w:p w:rsidR="009247AB" w:rsidRPr="009247AB" w:rsidRDefault="009247AB" w:rsidP="009247AB">
      <w:pPr>
        <w:shd w:val="clear" w:color="auto" w:fill="FFFFFF"/>
        <w:ind w:firstLine="709"/>
        <w:jc w:val="both"/>
        <w:rPr>
          <w:sz w:val="22"/>
          <w:szCs w:val="22"/>
        </w:rPr>
      </w:pPr>
      <w:r w:rsidRPr="009247AB">
        <w:rPr>
          <w:sz w:val="22"/>
          <w:szCs w:val="22"/>
        </w:rPr>
        <w:t>6. Муниципальные внутренние заимствования осуществляются на основании муниципальной программы внутренних заимствований поселения.</w:t>
      </w:r>
    </w:p>
    <w:p w:rsidR="009247AB" w:rsidRPr="009247AB" w:rsidRDefault="009247AB" w:rsidP="009247AB">
      <w:pPr>
        <w:shd w:val="clear" w:color="auto" w:fill="FFFFFF"/>
        <w:ind w:firstLine="709"/>
        <w:jc w:val="both"/>
        <w:rPr>
          <w:sz w:val="22"/>
          <w:szCs w:val="22"/>
        </w:rPr>
      </w:pPr>
      <w:r w:rsidRPr="009247AB">
        <w:rPr>
          <w:sz w:val="22"/>
          <w:szCs w:val="22"/>
        </w:rPr>
        <w:t>7. Программа муниципальных внутренних заимствований поселения представляет собой перечень муниципальных внутренних заимствований на очередной финансовый год по формам и видам заимствований, общий объем заимствований, направляемых на покрытие дефицита бюджета поселения и погашение муниципальных долговых обязательств.</w:t>
      </w:r>
    </w:p>
    <w:p w:rsidR="009247AB" w:rsidRPr="009247AB" w:rsidRDefault="009247AB" w:rsidP="009247AB">
      <w:pPr>
        <w:shd w:val="clear" w:color="auto" w:fill="FFFFFF"/>
        <w:ind w:firstLine="709"/>
        <w:jc w:val="both"/>
        <w:rPr>
          <w:sz w:val="22"/>
          <w:szCs w:val="22"/>
        </w:rPr>
      </w:pPr>
      <w:r w:rsidRPr="009247AB">
        <w:rPr>
          <w:sz w:val="22"/>
          <w:szCs w:val="22"/>
        </w:rPr>
        <w:t>Программа представляется Совету депутатов поселения в виде приложения к проекту решения о бюджете поселения на очередной финансовый год и плановый период.</w:t>
      </w:r>
    </w:p>
    <w:p w:rsidR="009247AB" w:rsidRPr="009247AB" w:rsidRDefault="009247AB" w:rsidP="009247AB">
      <w:pPr>
        <w:shd w:val="clear" w:color="auto" w:fill="FFFFFF"/>
        <w:ind w:firstLine="709"/>
        <w:jc w:val="both"/>
        <w:rPr>
          <w:sz w:val="22"/>
          <w:szCs w:val="22"/>
        </w:rPr>
      </w:pPr>
      <w:r w:rsidRPr="009247AB">
        <w:rPr>
          <w:sz w:val="22"/>
          <w:szCs w:val="22"/>
        </w:rPr>
        <w:t>8. В программу муниципальных заимствований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9247AB" w:rsidRPr="009247AB" w:rsidRDefault="009247AB" w:rsidP="009247AB">
      <w:pPr>
        <w:shd w:val="clear" w:color="auto" w:fill="FFFFFF"/>
        <w:ind w:firstLine="709"/>
        <w:jc w:val="both"/>
        <w:rPr>
          <w:sz w:val="22"/>
          <w:szCs w:val="22"/>
        </w:rPr>
      </w:pPr>
      <w:r w:rsidRPr="009247AB">
        <w:rPr>
          <w:sz w:val="22"/>
          <w:szCs w:val="22"/>
        </w:rPr>
        <w:t>9. Поступление в бюджет поселения средств от заимствований и других долговых обязательств отражается в бюджете поселения как источники финансирования дефицита бюджета.</w:t>
      </w:r>
    </w:p>
    <w:p w:rsidR="009247AB" w:rsidRPr="009247AB" w:rsidRDefault="009247AB" w:rsidP="009247AB">
      <w:pPr>
        <w:shd w:val="clear" w:color="auto" w:fill="FFFFFF"/>
        <w:ind w:firstLine="709"/>
        <w:jc w:val="both"/>
        <w:rPr>
          <w:sz w:val="22"/>
          <w:szCs w:val="22"/>
        </w:rPr>
      </w:pPr>
      <w:r w:rsidRPr="009247AB">
        <w:rPr>
          <w:sz w:val="22"/>
          <w:szCs w:val="22"/>
        </w:rPr>
        <w:t>10. Все расходы на обслуживание муниципальных долговых обязательств, включая дисконт по дисконтным ценным бумагам, отражаются в бюджете поселения как расходы на обслуживание муниципального долга.</w:t>
      </w:r>
    </w:p>
    <w:p w:rsidR="009247AB" w:rsidRPr="009247AB" w:rsidRDefault="009247AB" w:rsidP="009247AB">
      <w:pPr>
        <w:shd w:val="clear" w:color="auto" w:fill="FFFFFF"/>
        <w:ind w:firstLine="709"/>
        <w:jc w:val="both"/>
        <w:rPr>
          <w:sz w:val="22"/>
          <w:szCs w:val="22"/>
        </w:rPr>
      </w:pPr>
      <w:r w:rsidRPr="009247AB">
        <w:rPr>
          <w:sz w:val="22"/>
          <w:szCs w:val="22"/>
        </w:rPr>
        <w:t>11. Погашение основной суммы муниципального долга, возникшего из муниципальных заимствований, учитывается в источниках финансирования бюджета поселения путем уменьшения объема источников финансирования дефицита бюджета.</w:t>
      </w:r>
    </w:p>
    <w:p w:rsidR="009247AB" w:rsidRPr="009247AB" w:rsidRDefault="009247AB" w:rsidP="009247AB">
      <w:pPr>
        <w:shd w:val="clear" w:color="auto" w:fill="FFFFFF"/>
        <w:ind w:firstLine="709"/>
        <w:jc w:val="both"/>
        <w:rPr>
          <w:sz w:val="22"/>
          <w:szCs w:val="22"/>
        </w:rPr>
      </w:pPr>
    </w:p>
    <w:p w:rsidR="009247AB" w:rsidRPr="009247AB" w:rsidRDefault="009247AB" w:rsidP="009247AB">
      <w:pPr>
        <w:pStyle w:val="aa"/>
        <w:numPr>
          <w:ilvl w:val="0"/>
          <w:numId w:val="32"/>
        </w:numPr>
        <w:shd w:val="clear" w:color="auto" w:fill="FFFFFF"/>
        <w:spacing w:after="0" w:line="240" w:lineRule="auto"/>
        <w:jc w:val="center"/>
        <w:rPr>
          <w:rFonts w:ascii="Times New Roman" w:eastAsia="Times New Roman" w:hAnsi="Times New Roman"/>
          <w:b/>
          <w:lang w:eastAsia="ru-RU"/>
        </w:rPr>
      </w:pPr>
      <w:r w:rsidRPr="009247AB">
        <w:rPr>
          <w:rFonts w:ascii="Times New Roman" w:eastAsia="Times New Roman" w:hAnsi="Times New Roman"/>
          <w:b/>
          <w:lang w:eastAsia="ru-RU"/>
        </w:rPr>
        <w:t>Условия и порядок заключения кредитных договоров</w:t>
      </w:r>
    </w:p>
    <w:p w:rsidR="009247AB" w:rsidRPr="009247AB" w:rsidRDefault="009247AB" w:rsidP="009247AB">
      <w:pPr>
        <w:shd w:val="clear" w:color="auto" w:fill="FFFFFF"/>
        <w:ind w:firstLine="709"/>
        <w:jc w:val="both"/>
        <w:rPr>
          <w:sz w:val="22"/>
          <w:szCs w:val="22"/>
        </w:rPr>
      </w:pPr>
      <w:r w:rsidRPr="009247AB">
        <w:rPr>
          <w:sz w:val="22"/>
          <w:szCs w:val="22"/>
        </w:rPr>
        <w:t>1. Кредиты могут привлекаться на краткосрочной (сроком до одного года) и долгосрочной (сроком более одного года) основе.</w:t>
      </w:r>
    </w:p>
    <w:p w:rsidR="009247AB" w:rsidRPr="009247AB" w:rsidRDefault="009247AB" w:rsidP="009247AB">
      <w:pPr>
        <w:shd w:val="clear" w:color="auto" w:fill="FFFFFF"/>
        <w:ind w:firstLine="709"/>
        <w:jc w:val="both"/>
        <w:rPr>
          <w:sz w:val="22"/>
          <w:szCs w:val="22"/>
        </w:rPr>
      </w:pPr>
      <w:r w:rsidRPr="009247AB">
        <w:rPr>
          <w:sz w:val="22"/>
          <w:szCs w:val="22"/>
        </w:rPr>
        <w:t>Порядок и условия привлечения кредитов определяются кредитными договорами, заключенными в соответствии с действующим законодательством.</w:t>
      </w:r>
    </w:p>
    <w:p w:rsidR="009247AB" w:rsidRPr="009247AB" w:rsidRDefault="009247AB" w:rsidP="009247AB">
      <w:pPr>
        <w:shd w:val="clear" w:color="auto" w:fill="FFFFFF"/>
        <w:ind w:firstLine="709"/>
        <w:jc w:val="both"/>
        <w:rPr>
          <w:sz w:val="22"/>
          <w:szCs w:val="22"/>
        </w:rPr>
      </w:pPr>
      <w:r w:rsidRPr="009247AB">
        <w:rPr>
          <w:sz w:val="22"/>
          <w:szCs w:val="22"/>
        </w:rPr>
        <w:t>2. Обязательными условиями заключения кредитных договоров являются:</w:t>
      </w:r>
    </w:p>
    <w:p w:rsidR="009247AB" w:rsidRPr="009247AB" w:rsidRDefault="009247AB" w:rsidP="009247AB">
      <w:pPr>
        <w:shd w:val="clear" w:color="auto" w:fill="FFFFFF"/>
        <w:ind w:firstLine="709"/>
        <w:jc w:val="both"/>
        <w:rPr>
          <w:sz w:val="22"/>
          <w:szCs w:val="22"/>
        </w:rPr>
      </w:pPr>
      <w:r w:rsidRPr="009247AB">
        <w:rPr>
          <w:sz w:val="22"/>
          <w:szCs w:val="22"/>
        </w:rPr>
        <w:t>- цель привлечения кредита;</w:t>
      </w:r>
    </w:p>
    <w:p w:rsidR="009247AB" w:rsidRPr="009247AB" w:rsidRDefault="009247AB" w:rsidP="009247AB">
      <w:pPr>
        <w:shd w:val="clear" w:color="auto" w:fill="FFFFFF"/>
        <w:ind w:firstLine="709"/>
        <w:jc w:val="both"/>
        <w:rPr>
          <w:sz w:val="22"/>
          <w:szCs w:val="22"/>
        </w:rPr>
      </w:pPr>
      <w:r w:rsidRPr="009247AB">
        <w:rPr>
          <w:sz w:val="22"/>
          <w:szCs w:val="22"/>
        </w:rPr>
        <w:t>- сумма кредита;</w:t>
      </w:r>
    </w:p>
    <w:p w:rsidR="009247AB" w:rsidRPr="009247AB" w:rsidRDefault="009247AB" w:rsidP="009247AB">
      <w:pPr>
        <w:shd w:val="clear" w:color="auto" w:fill="FFFFFF"/>
        <w:ind w:firstLine="709"/>
        <w:jc w:val="both"/>
        <w:rPr>
          <w:sz w:val="22"/>
          <w:szCs w:val="22"/>
        </w:rPr>
      </w:pPr>
      <w:r w:rsidRPr="009247AB">
        <w:rPr>
          <w:sz w:val="22"/>
          <w:szCs w:val="22"/>
        </w:rPr>
        <w:t>- срок погашения кредита;</w:t>
      </w:r>
    </w:p>
    <w:p w:rsidR="009247AB" w:rsidRPr="009247AB" w:rsidRDefault="009247AB" w:rsidP="009247AB">
      <w:pPr>
        <w:shd w:val="clear" w:color="auto" w:fill="FFFFFF"/>
        <w:ind w:firstLine="709"/>
        <w:jc w:val="both"/>
        <w:rPr>
          <w:sz w:val="22"/>
          <w:szCs w:val="22"/>
        </w:rPr>
      </w:pPr>
      <w:r w:rsidRPr="009247AB">
        <w:rPr>
          <w:sz w:val="22"/>
          <w:szCs w:val="22"/>
        </w:rPr>
        <w:t>- процентная ставка за пользование кредитом;</w:t>
      </w:r>
    </w:p>
    <w:p w:rsidR="009247AB" w:rsidRPr="009247AB" w:rsidRDefault="009247AB" w:rsidP="009247AB">
      <w:pPr>
        <w:shd w:val="clear" w:color="auto" w:fill="FFFFFF"/>
        <w:ind w:firstLine="709"/>
        <w:jc w:val="both"/>
        <w:rPr>
          <w:sz w:val="22"/>
          <w:szCs w:val="22"/>
        </w:rPr>
      </w:pPr>
      <w:r w:rsidRPr="009247AB">
        <w:rPr>
          <w:sz w:val="22"/>
          <w:szCs w:val="22"/>
        </w:rPr>
        <w:t>- обеспечение кредита;</w:t>
      </w:r>
    </w:p>
    <w:p w:rsidR="009247AB" w:rsidRPr="009247AB" w:rsidRDefault="009247AB" w:rsidP="009247AB">
      <w:pPr>
        <w:shd w:val="clear" w:color="auto" w:fill="FFFFFF"/>
        <w:ind w:firstLine="709"/>
        <w:jc w:val="both"/>
        <w:rPr>
          <w:sz w:val="22"/>
          <w:szCs w:val="22"/>
        </w:rPr>
      </w:pPr>
      <w:r w:rsidRPr="009247AB">
        <w:rPr>
          <w:sz w:val="22"/>
          <w:szCs w:val="22"/>
        </w:rPr>
        <w:t>- целевое использование кредита.</w:t>
      </w:r>
    </w:p>
    <w:p w:rsidR="009247AB" w:rsidRPr="009247AB" w:rsidRDefault="009247AB" w:rsidP="009247AB">
      <w:pPr>
        <w:shd w:val="clear" w:color="auto" w:fill="FFFFFF"/>
        <w:ind w:firstLine="709"/>
        <w:jc w:val="both"/>
        <w:rPr>
          <w:sz w:val="22"/>
          <w:szCs w:val="22"/>
        </w:rPr>
      </w:pPr>
      <w:r w:rsidRPr="009247AB">
        <w:rPr>
          <w:sz w:val="22"/>
          <w:szCs w:val="22"/>
        </w:rPr>
        <w:t>3. Размер процентной ставки за пользование кредитом по каждому кредитному договору не должен превышать процентную ставку Центрального банка России.</w:t>
      </w:r>
    </w:p>
    <w:p w:rsidR="009247AB" w:rsidRPr="009247AB" w:rsidRDefault="009247AB" w:rsidP="009247AB">
      <w:pPr>
        <w:shd w:val="clear" w:color="auto" w:fill="FFFFFF"/>
        <w:ind w:firstLine="709"/>
        <w:jc w:val="both"/>
        <w:rPr>
          <w:sz w:val="22"/>
          <w:szCs w:val="22"/>
        </w:rPr>
      </w:pPr>
      <w:r w:rsidRPr="009247AB">
        <w:rPr>
          <w:sz w:val="22"/>
          <w:szCs w:val="22"/>
        </w:rPr>
        <w:t>4. Для заключения кредитного договора администрация поселения готовит пакет документов в банк для получения кредита.</w:t>
      </w:r>
    </w:p>
    <w:p w:rsidR="009247AB" w:rsidRPr="009247AB" w:rsidRDefault="009247AB" w:rsidP="009247AB">
      <w:pPr>
        <w:shd w:val="clear" w:color="auto" w:fill="FFFFFF"/>
        <w:ind w:firstLine="709"/>
        <w:jc w:val="both"/>
        <w:rPr>
          <w:sz w:val="22"/>
          <w:szCs w:val="22"/>
        </w:rPr>
      </w:pPr>
      <w:r w:rsidRPr="009247AB">
        <w:rPr>
          <w:sz w:val="22"/>
          <w:szCs w:val="22"/>
        </w:rPr>
        <w:t>5. Погашение кредита осуществляется администрацией поселения на основании и условиях кредитного договора.</w:t>
      </w:r>
    </w:p>
    <w:p w:rsidR="009247AB" w:rsidRPr="009247AB" w:rsidRDefault="009247AB" w:rsidP="009247AB">
      <w:pPr>
        <w:shd w:val="clear" w:color="auto" w:fill="FFFFFF"/>
        <w:ind w:firstLine="709"/>
        <w:jc w:val="both"/>
        <w:rPr>
          <w:sz w:val="22"/>
          <w:szCs w:val="22"/>
        </w:rPr>
      </w:pPr>
    </w:p>
    <w:p w:rsidR="009247AB" w:rsidRPr="009247AB" w:rsidRDefault="009247AB" w:rsidP="009247AB">
      <w:pPr>
        <w:pStyle w:val="aa"/>
        <w:numPr>
          <w:ilvl w:val="0"/>
          <w:numId w:val="32"/>
        </w:numPr>
        <w:shd w:val="clear" w:color="auto" w:fill="FFFFFF"/>
        <w:spacing w:after="0" w:line="240" w:lineRule="auto"/>
        <w:jc w:val="center"/>
        <w:rPr>
          <w:rFonts w:ascii="Times New Roman" w:eastAsia="Times New Roman" w:hAnsi="Times New Roman"/>
          <w:b/>
          <w:lang w:eastAsia="ru-RU"/>
        </w:rPr>
      </w:pPr>
      <w:r w:rsidRPr="009247AB">
        <w:rPr>
          <w:rFonts w:ascii="Times New Roman" w:eastAsia="Times New Roman" w:hAnsi="Times New Roman"/>
          <w:b/>
          <w:lang w:eastAsia="ru-RU"/>
        </w:rPr>
        <w:t>Условия и порядок предоставления муниципальных гарантий</w:t>
      </w:r>
    </w:p>
    <w:p w:rsidR="009247AB" w:rsidRPr="009247AB" w:rsidRDefault="009247AB" w:rsidP="009247AB">
      <w:pPr>
        <w:shd w:val="clear" w:color="auto" w:fill="FFFFFF"/>
        <w:ind w:firstLine="709"/>
        <w:jc w:val="both"/>
        <w:rPr>
          <w:sz w:val="22"/>
          <w:szCs w:val="22"/>
        </w:rPr>
      </w:pPr>
      <w:r w:rsidRPr="009247AB">
        <w:rPr>
          <w:sz w:val="22"/>
          <w:szCs w:val="22"/>
        </w:rPr>
        <w:t>1. Муниципальные гарантии (далее - гарантии) предоставляются в валюте Российской Федерации в соответствии с программой муниципальных гарантий, предусматривающей каждое направление (цель) на очередной финансовый год и плановый период, утвержденной решением Совета депутатов поселения, и в соответствии с требованиями ст. 115.2 Бюджетного кодекса.</w:t>
      </w:r>
    </w:p>
    <w:p w:rsidR="009247AB" w:rsidRPr="009247AB" w:rsidRDefault="009247AB" w:rsidP="009247AB">
      <w:pPr>
        <w:shd w:val="clear" w:color="auto" w:fill="FFFFFF"/>
        <w:ind w:firstLine="709"/>
        <w:jc w:val="both"/>
        <w:rPr>
          <w:sz w:val="22"/>
          <w:szCs w:val="22"/>
        </w:rPr>
      </w:pPr>
      <w:r w:rsidRPr="009247AB">
        <w:rPr>
          <w:sz w:val="22"/>
          <w:szCs w:val="22"/>
        </w:rPr>
        <w:t>2. В случае предоставления гарантии Управление финансов и налоговой политики проводит проверку финансового состояния получателя указанной гарантии.</w:t>
      </w:r>
    </w:p>
    <w:p w:rsidR="009247AB" w:rsidRPr="009247AB" w:rsidRDefault="009247AB" w:rsidP="009247AB">
      <w:pPr>
        <w:shd w:val="clear" w:color="auto" w:fill="FFFFFF"/>
        <w:ind w:firstLine="709"/>
        <w:jc w:val="both"/>
        <w:rPr>
          <w:sz w:val="22"/>
          <w:szCs w:val="22"/>
        </w:rPr>
      </w:pPr>
      <w:r w:rsidRPr="009247AB">
        <w:rPr>
          <w:sz w:val="22"/>
          <w:szCs w:val="22"/>
        </w:rPr>
        <w:t>3. Совет депутатов поселения может поручить Ревизионной комиссии провести дополнительную проверку финансового состояния получателя гарантии.</w:t>
      </w:r>
    </w:p>
    <w:p w:rsidR="009247AB" w:rsidRPr="009247AB" w:rsidRDefault="009247AB" w:rsidP="009247AB">
      <w:pPr>
        <w:shd w:val="clear" w:color="auto" w:fill="FFFFFF"/>
        <w:ind w:firstLine="709"/>
        <w:jc w:val="both"/>
        <w:rPr>
          <w:sz w:val="22"/>
          <w:szCs w:val="22"/>
        </w:rPr>
      </w:pPr>
      <w:r w:rsidRPr="009247AB">
        <w:rPr>
          <w:sz w:val="22"/>
          <w:szCs w:val="22"/>
        </w:rPr>
        <w:lastRenderedPageBreak/>
        <w:t>4. Договор о предоставлении гарантии от имени Новоцелинного сельсовета подписывает Глава Новоцелинного сельсовета.</w:t>
      </w:r>
    </w:p>
    <w:p w:rsidR="009247AB" w:rsidRPr="009247AB" w:rsidRDefault="009247AB" w:rsidP="009247AB">
      <w:pPr>
        <w:shd w:val="clear" w:color="auto" w:fill="FFFFFF"/>
        <w:ind w:firstLine="709"/>
        <w:jc w:val="both"/>
        <w:rPr>
          <w:sz w:val="22"/>
          <w:szCs w:val="22"/>
        </w:rPr>
      </w:pPr>
      <w:r w:rsidRPr="009247AB">
        <w:rPr>
          <w:sz w:val="22"/>
          <w:szCs w:val="22"/>
        </w:rPr>
        <w:t>5. Для получения гарантий необходимо письменное обращение юридического лица.</w:t>
      </w:r>
    </w:p>
    <w:p w:rsidR="009247AB" w:rsidRPr="009247AB" w:rsidRDefault="009247AB" w:rsidP="009247AB">
      <w:pPr>
        <w:shd w:val="clear" w:color="auto" w:fill="FFFFFF"/>
        <w:ind w:firstLine="709"/>
        <w:jc w:val="both"/>
        <w:rPr>
          <w:sz w:val="22"/>
          <w:szCs w:val="22"/>
        </w:rPr>
      </w:pPr>
      <w:r w:rsidRPr="009247AB">
        <w:rPr>
          <w:sz w:val="22"/>
          <w:szCs w:val="22"/>
        </w:rPr>
        <w:t>6. Письменная форма гарантии является обязательной.</w:t>
      </w:r>
    </w:p>
    <w:p w:rsidR="009247AB" w:rsidRPr="009247AB" w:rsidRDefault="009247AB" w:rsidP="009247AB">
      <w:pPr>
        <w:shd w:val="clear" w:color="auto" w:fill="FFFFFF"/>
        <w:ind w:firstLine="709"/>
        <w:jc w:val="both"/>
        <w:rPr>
          <w:sz w:val="22"/>
          <w:szCs w:val="22"/>
        </w:rPr>
      </w:pPr>
      <w:r w:rsidRPr="009247AB">
        <w:rPr>
          <w:sz w:val="22"/>
          <w:szCs w:val="22"/>
        </w:rPr>
        <w:t>Несоблюдение письменной формы гарантии влечет ее недействительность (ничтожность).</w:t>
      </w:r>
    </w:p>
    <w:p w:rsidR="009247AB" w:rsidRPr="009247AB" w:rsidRDefault="009247AB" w:rsidP="009247AB">
      <w:pPr>
        <w:shd w:val="clear" w:color="auto" w:fill="FFFFFF"/>
        <w:ind w:firstLine="709"/>
        <w:jc w:val="both"/>
        <w:rPr>
          <w:sz w:val="22"/>
          <w:szCs w:val="22"/>
        </w:rPr>
      </w:pPr>
      <w:r w:rsidRPr="009247AB">
        <w:rPr>
          <w:sz w:val="22"/>
          <w:szCs w:val="22"/>
        </w:rPr>
        <w:t>7. Гарантия может обеспечивать:</w:t>
      </w:r>
    </w:p>
    <w:p w:rsidR="009247AB" w:rsidRPr="009247AB" w:rsidRDefault="009247AB" w:rsidP="009247AB">
      <w:pPr>
        <w:shd w:val="clear" w:color="auto" w:fill="FFFFFF"/>
        <w:ind w:firstLine="709"/>
        <w:jc w:val="both"/>
        <w:rPr>
          <w:sz w:val="22"/>
          <w:szCs w:val="22"/>
        </w:rPr>
      </w:pPr>
      <w:r w:rsidRPr="009247AB">
        <w:rPr>
          <w:sz w:val="22"/>
          <w:szCs w:val="22"/>
        </w:rPr>
        <w:t>- надлежащее исполнение принципалом его обязательств перед бенефициаром;</w:t>
      </w:r>
    </w:p>
    <w:p w:rsidR="009247AB" w:rsidRPr="009247AB" w:rsidRDefault="009247AB" w:rsidP="009247AB">
      <w:pPr>
        <w:shd w:val="clear" w:color="auto" w:fill="FFFFFF"/>
        <w:ind w:firstLine="709"/>
        <w:jc w:val="both"/>
        <w:rPr>
          <w:sz w:val="22"/>
          <w:szCs w:val="22"/>
        </w:rPr>
      </w:pPr>
      <w:r w:rsidRPr="009247AB">
        <w:rPr>
          <w:sz w:val="22"/>
          <w:szCs w:val="22"/>
        </w:rPr>
        <w:t>- возмещение ущерба, образовавшегося при наступлении гарантийного случая некоммерческого характера.</w:t>
      </w:r>
    </w:p>
    <w:p w:rsidR="009247AB" w:rsidRPr="009247AB" w:rsidRDefault="009247AB" w:rsidP="009247AB">
      <w:pPr>
        <w:shd w:val="clear" w:color="auto" w:fill="FFFFFF"/>
        <w:ind w:firstLine="709"/>
        <w:jc w:val="both"/>
        <w:rPr>
          <w:sz w:val="22"/>
          <w:szCs w:val="22"/>
        </w:rPr>
      </w:pPr>
      <w:r w:rsidRPr="009247AB">
        <w:rPr>
          <w:sz w:val="22"/>
          <w:szCs w:val="22"/>
        </w:rPr>
        <w:t>Гарантия может предоставляться для обеспечения как уже возникших обязательств, так и обязательств, которые могут возникнуть.</w:t>
      </w:r>
    </w:p>
    <w:p w:rsidR="009247AB" w:rsidRPr="009247AB" w:rsidRDefault="009247AB" w:rsidP="009247AB">
      <w:pPr>
        <w:shd w:val="clear" w:color="auto" w:fill="FFFFFF"/>
        <w:ind w:firstLine="709"/>
        <w:jc w:val="both"/>
        <w:rPr>
          <w:sz w:val="22"/>
          <w:szCs w:val="22"/>
        </w:rPr>
      </w:pPr>
      <w:r w:rsidRPr="009247AB">
        <w:rPr>
          <w:sz w:val="22"/>
          <w:szCs w:val="22"/>
        </w:rPr>
        <w:t>8. В гарантии должны быть указаны:</w:t>
      </w:r>
    </w:p>
    <w:p w:rsidR="009247AB" w:rsidRPr="009247AB" w:rsidRDefault="009247AB" w:rsidP="009247AB">
      <w:pPr>
        <w:shd w:val="clear" w:color="auto" w:fill="FFFFFF"/>
        <w:ind w:firstLine="709"/>
        <w:jc w:val="both"/>
        <w:rPr>
          <w:sz w:val="22"/>
          <w:szCs w:val="22"/>
        </w:rPr>
      </w:pPr>
      <w:r w:rsidRPr="009247AB">
        <w:rPr>
          <w:sz w:val="22"/>
          <w:szCs w:val="22"/>
        </w:rPr>
        <w:t>- сведения о гаранте, включающие его полное наименование, и наименование органа, выдавшего гарантию от имени указанного гаранта;</w:t>
      </w:r>
    </w:p>
    <w:p w:rsidR="009247AB" w:rsidRPr="009247AB" w:rsidRDefault="009247AB" w:rsidP="009247AB">
      <w:pPr>
        <w:shd w:val="clear" w:color="auto" w:fill="FFFFFF"/>
        <w:ind w:firstLine="709"/>
        <w:jc w:val="both"/>
        <w:rPr>
          <w:sz w:val="22"/>
          <w:szCs w:val="22"/>
        </w:rPr>
      </w:pPr>
      <w:r w:rsidRPr="009247AB">
        <w:rPr>
          <w:sz w:val="22"/>
          <w:szCs w:val="22"/>
        </w:rPr>
        <w:t>- объем обязательств гаранта по гарантии и предельная сумма гарантии;</w:t>
      </w:r>
    </w:p>
    <w:p w:rsidR="009247AB" w:rsidRPr="009247AB" w:rsidRDefault="009247AB" w:rsidP="009247AB">
      <w:pPr>
        <w:shd w:val="clear" w:color="auto" w:fill="FFFFFF"/>
        <w:ind w:firstLine="709"/>
        <w:jc w:val="both"/>
        <w:rPr>
          <w:sz w:val="22"/>
          <w:szCs w:val="22"/>
        </w:rPr>
      </w:pPr>
      <w:r w:rsidRPr="009247AB">
        <w:rPr>
          <w:sz w:val="22"/>
          <w:szCs w:val="22"/>
        </w:rPr>
        <w:t>- определение гарантийного случая;</w:t>
      </w:r>
    </w:p>
    <w:p w:rsidR="009247AB" w:rsidRPr="009247AB" w:rsidRDefault="009247AB" w:rsidP="009247AB">
      <w:pPr>
        <w:shd w:val="clear" w:color="auto" w:fill="FFFFFF"/>
        <w:ind w:firstLine="709"/>
        <w:jc w:val="both"/>
        <w:rPr>
          <w:sz w:val="22"/>
          <w:szCs w:val="22"/>
        </w:rPr>
      </w:pPr>
      <w:r w:rsidRPr="009247AB">
        <w:rPr>
          <w:sz w:val="22"/>
          <w:szCs w:val="22"/>
        </w:rPr>
        <w:t>- наименование принципала;</w:t>
      </w:r>
    </w:p>
    <w:p w:rsidR="009247AB" w:rsidRPr="009247AB" w:rsidRDefault="009247AB" w:rsidP="009247AB">
      <w:pPr>
        <w:shd w:val="clear" w:color="auto" w:fill="FFFFFF"/>
        <w:ind w:firstLine="709"/>
        <w:jc w:val="both"/>
        <w:rPr>
          <w:sz w:val="22"/>
          <w:szCs w:val="22"/>
        </w:rPr>
      </w:pPr>
      <w:r w:rsidRPr="009247AB">
        <w:rPr>
          <w:sz w:val="22"/>
          <w:szCs w:val="22"/>
        </w:rPr>
        <w:t>- безотзывность гарантии или условия ее отзыва;</w:t>
      </w:r>
    </w:p>
    <w:p w:rsidR="009247AB" w:rsidRPr="009247AB" w:rsidRDefault="009247AB" w:rsidP="009247AB">
      <w:pPr>
        <w:shd w:val="clear" w:color="auto" w:fill="FFFFFF"/>
        <w:ind w:firstLine="709"/>
        <w:jc w:val="both"/>
        <w:rPr>
          <w:sz w:val="22"/>
          <w:szCs w:val="22"/>
        </w:rPr>
      </w:pPr>
      <w:r w:rsidRPr="009247AB">
        <w:rPr>
          <w:sz w:val="22"/>
          <w:szCs w:val="22"/>
        </w:rPr>
        <w:t>- основания для выдачи гарантии;</w:t>
      </w:r>
    </w:p>
    <w:p w:rsidR="009247AB" w:rsidRPr="009247AB" w:rsidRDefault="009247AB" w:rsidP="009247AB">
      <w:pPr>
        <w:shd w:val="clear" w:color="auto" w:fill="FFFFFF"/>
        <w:ind w:firstLine="709"/>
        <w:jc w:val="both"/>
        <w:rPr>
          <w:sz w:val="22"/>
          <w:szCs w:val="22"/>
        </w:rPr>
      </w:pPr>
      <w:r w:rsidRPr="009247AB">
        <w:rPr>
          <w:sz w:val="22"/>
          <w:szCs w:val="22"/>
        </w:rPr>
        <w:t>- вступление в силу (дата выдачи) гарантии;</w:t>
      </w:r>
    </w:p>
    <w:p w:rsidR="009247AB" w:rsidRPr="009247AB" w:rsidRDefault="009247AB" w:rsidP="009247AB">
      <w:pPr>
        <w:shd w:val="clear" w:color="auto" w:fill="FFFFFF"/>
        <w:ind w:firstLine="709"/>
        <w:jc w:val="both"/>
        <w:rPr>
          <w:sz w:val="22"/>
          <w:szCs w:val="22"/>
        </w:rPr>
      </w:pPr>
      <w:r w:rsidRPr="009247AB">
        <w:rPr>
          <w:sz w:val="22"/>
          <w:szCs w:val="22"/>
        </w:rPr>
        <w:t>- срок действия гарантии;</w:t>
      </w:r>
    </w:p>
    <w:p w:rsidR="009247AB" w:rsidRPr="009247AB" w:rsidRDefault="009247AB" w:rsidP="009247AB">
      <w:pPr>
        <w:shd w:val="clear" w:color="auto" w:fill="FFFFFF"/>
        <w:ind w:firstLine="709"/>
        <w:jc w:val="both"/>
        <w:rPr>
          <w:sz w:val="22"/>
          <w:szCs w:val="22"/>
        </w:rPr>
      </w:pPr>
      <w:r w:rsidRPr="009247AB">
        <w:rPr>
          <w:sz w:val="22"/>
          <w:szCs w:val="22"/>
        </w:rPr>
        <w:t>- порядок исполнения гарантом обязательств по гарантии;</w:t>
      </w:r>
    </w:p>
    <w:p w:rsidR="009247AB" w:rsidRPr="009247AB" w:rsidRDefault="009247AB" w:rsidP="009247AB">
      <w:pPr>
        <w:shd w:val="clear" w:color="auto" w:fill="FFFFFF"/>
        <w:ind w:firstLine="709"/>
        <w:jc w:val="both"/>
        <w:rPr>
          <w:sz w:val="22"/>
          <w:szCs w:val="22"/>
        </w:rPr>
      </w:pPr>
      <w:r w:rsidRPr="009247AB">
        <w:rPr>
          <w:sz w:val="22"/>
          <w:szCs w:val="22"/>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9247AB" w:rsidRPr="009247AB" w:rsidRDefault="009247AB" w:rsidP="009247AB">
      <w:pPr>
        <w:shd w:val="clear" w:color="auto" w:fill="FFFFFF"/>
        <w:ind w:firstLine="709"/>
        <w:jc w:val="both"/>
        <w:rPr>
          <w:sz w:val="22"/>
          <w:szCs w:val="22"/>
        </w:rPr>
      </w:pPr>
      <w:r w:rsidRPr="009247AB">
        <w:rPr>
          <w:sz w:val="22"/>
          <w:szCs w:val="22"/>
        </w:rPr>
        <w:t>- наличие или отсутствие права требования к принципалу о возмещении сумм, уплаченных гарантом бенефициару по гарантии (регрессное требование гаранта к принципалу);</w:t>
      </w:r>
    </w:p>
    <w:p w:rsidR="009247AB" w:rsidRPr="009247AB" w:rsidRDefault="009247AB" w:rsidP="009247AB">
      <w:pPr>
        <w:shd w:val="clear" w:color="auto" w:fill="FFFFFF"/>
        <w:ind w:firstLine="709"/>
        <w:jc w:val="both"/>
        <w:rPr>
          <w:sz w:val="22"/>
          <w:szCs w:val="22"/>
        </w:rPr>
      </w:pPr>
      <w:r w:rsidRPr="009247AB">
        <w:rPr>
          <w:sz w:val="22"/>
          <w:szCs w:val="22"/>
        </w:rPr>
        <w:t>- иные условия гарантии, определенные Бюджетным кодексом Российской Федерации, правовыми актами гаранта.</w:t>
      </w:r>
    </w:p>
    <w:p w:rsidR="009247AB" w:rsidRPr="009247AB" w:rsidRDefault="009247AB" w:rsidP="009247AB">
      <w:pPr>
        <w:shd w:val="clear" w:color="auto" w:fill="FFFFFF"/>
        <w:ind w:firstLine="709"/>
        <w:jc w:val="both"/>
        <w:rPr>
          <w:sz w:val="22"/>
          <w:szCs w:val="22"/>
        </w:rPr>
      </w:pPr>
      <w:r w:rsidRPr="009247AB">
        <w:rPr>
          <w:sz w:val="22"/>
          <w:szCs w:val="22"/>
        </w:rPr>
        <w:t>Срок гарантии определяется сроком исполнения обязательств, по которым предоставлена гарантия.</w:t>
      </w:r>
    </w:p>
    <w:p w:rsidR="009247AB" w:rsidRPr="009247AB" w:rsidRDefault="009247AB" w:rsidP="009247AB">
      <w:pPr>
        <w:shd w:val="clear" w:color="auto" w:fill="FFFFFF"/>
        <w:ind w:firstLine="709"/>
        <w:jc w:val="both"/>
        <w:rPr>
          <w:sz w:val="22"/>
          <w:szCs w:val="22"/>
        </w:rPr>
      </w:pPr>
      <w:r w:rsidRPr="009247AB">
        <w:rPr>
          <w:sz w:val="22"/>
          <w:szCs w:val="22"/>
        </w:rPr>
        <w:t>9. Требование об уплате денежной суммы по гарантии должно быть представлено гаранту в письменной форме с приложением указанных в гарантии документов.</w:t>
      </w:r>
    </w:p>
    <w:p w:rsidR="009247AB" w:rsidRPr="009247AB" w:rsidRDefault="009247AB" w:rsidP="009247AB">
      <w:pPr>
        <w:shd w:val="clear" w:color="auto" w:fill="FFFFFF"/>
        <w:ind w:firstLine="709"/>
        <w:jc w:val="both"/>
        <w:rPr>
          <w:sz w:val="22"/>
          <w:szCs w:val="22"/>
        </w:rPr>
      </w:pPr>
      <w:r w:rsidRPr="009247AB">
        <w:rPr>
          <w:sz w:val="22"/>
          <w:szCs w:val="22"/>
        </w:rPr>
        <w:t>10. По получении требования гарант уведомляет об этом принципала и передает ему копии требования со всеми приложенными документами.</w:t>
      </w:r>
    </w:p>
    <w:p w:rsidR="009247AB" w:rsidRPr="009247AB" w:rsidRDefault="009247AB" w:rsidP="009247AB">
      <w:pPr>
        <w:shd w:val="clear" w:color="auto" w:fill="FFFFFF"/>
        <w:ind w:firstLine="709"/>
        <w:jc w:val="both"/>
        <w:rPr>
          <w:sz w:val="22"/>
          <w:szCs w:val="22"/>
        </w:rPr>
      </w:pPr>
      <w:r w:rsidRPr="009247AB">
        <w:rPr>
          <w:sz w:val="22"/>
          <w:szCs w:val="22"/>
        </w:rPr>
        <w:t>Гарант рассматривает требование бенефициара на соответствие условиям муниципальной гарантии.</w:t>
      </w:r>
    </w:p>
    <w:p w:rsidR="009247AB" w:rsidRPr="009247AB" w:rsidRDefault="009247AB" w:rsidP="009247AB">
      <w:pPr>
        <w:shd w:val="clear" w:color="auto" w:fill="FFFFFF"/>
        <w:ind w:firstLine="709"/>
        <w:jc w:val="both"/>
        <w:rPr>
          <w:sz w:val="22"/>
          <w:szCs w:val="22"/>
        </w:rPr>
      </w:pPr>
      <w:r w:rsidRPr="009247AB">
        <w:rPr>
          <w:sz w:val="22"/>
          <w:szCs w:val="22"/>
        </w:rPr>
        <w:t>11. Гарант отказывает в удовлетворении его требований в следующих случаях:</w:t>
      </w:r>
    </w:p>
    <w:p w:rsidR="009247AB" w:rsidRPr="009247AB" w:rsidRDefault="009247AB" w:rsidP="009247AB">
      <w:pPr>
        <w:shd w:val="clear" w:color="auto" w:fill="FFFFFF"/>
        <w:ind w:firstLine="709"/>
        <w:jc w:val="both"/>
        <w:rPr>
          <w:sz w:val="22"/>
          <w:szCs w:val="22"/>
        </w:rPr>
      </w:pPr>
      <w:r w:rsidRPr="009247AB">
        <w:rPr>
          <w:sz w:val="22"/>
          <w:szCs w:val="22"/>
        </w:rPr>
        <w:t>а) требование предъявлено гаранту по окончании определенного в гарантии срока;</w:t>
      </w:r>
    </w:p>
    <w:p w:rsidR="009247AB" w:rsidRPr="009247AB" w:rsidRDefault="009247AB" w:rsidP="009247AB">
      <w:pPr>
        <w:shd w:val="clear" w:color="auto" w:fill="FFFFFF"/>
        <w:ind w:firstLine="709"/>
        <w:jc w:val="both"/>
        <w:rPr>
          <w:sz w:val="22"/>
          <w:szCs w:val="22"/>
        </w:rPr>
      </w:pPr>
      <w:r w:rsidRPr="009247AB">
        <w:rPr>
          <w:sz w:val="22"/>
          <w:szCs w:val="22"/>
        </w:rPr>
        <w:t>б) требование и (или) приложенные к нему документы не соответствует условиям гарантии;</w:t>
      </w:r>
    </w:p>
    <w:p w:rsidR="009247AB" w:rsidRPr="009247AB" w:rsidRDefault="009247AB" w:rsidP="009247AB">
      <w:pPr>
        <w:shd w:val="clear" w:color="auto" w:fill="FFFFFF"/>
        <w:ind w:firstLine="709"/>
        <w:jc w:val="both"/>
        <w:rPr>
          <w:sz w:val="22"/>
          <w:szCs w:val="22"/>
        </w:rPr>
      </w:pPr>
      <w:r w:rsidRPr="009247AB">
        <w:rPr>
          <w:sz w:val="22"/>
          <w:szCs w:val="22"/>
        </w:rPr>
        <w:t>в) бенефициар отказался принять надлежащее исполнение обязательств принципала или третьего лица.</w:t>
      </w:r>
    </w:p>
    <w:p w:rsidR="009247AB" w:rsidRPr="009247AB" w:rsidRDefault="009247AB" w:rsidP="009247AB">
      <w:pPr>
        <w:shd w:val="clear" w:color="auto" w:fill="FFFFFF"/>
        <w:ind w:firstLine="709"/>
        <w:jc w:val="both"/>
        <w:rPr>
          <w:sz w:val="22"/>
          <w:szCs w:val="22"/>
        </w:rPr>
      </w:pPr>
      <w:r w:rsidRPr="009247AB">
        <w:rPr>
          <w:sz w:val="22"/>
          <w:szCs w:val="22"/>
        </w:rPr>
        <w:t>Гарант уведомляет об отказе удовлетворить его требование.</w:t>
      </w:r>
    </w:p>
    <w:p w:rsidR="009247AB" w:rsidRPr="009247AB" w:rsidRDefault="009247AB" w:rsidP="009247AB">
      <w:pPr>
        <w:shd w:val="clear" w:color="auto" w:fill="FFFFFF"/>
        <w:ind w:firstLine="709"/>
        <w:jc w:val="both"/>
        <w:rPr>
          <w:sz w:val="22"/>
          <w:szCs w:val="22"/>
        </w:rPr>
      </w:pPr>
      <w:r w:rsidRPr="009247AB">
        <w:rPr>
          <w:sz w:val="22"/>
          <w:szCs w:val="22"/>
        </w:rPr>
        <w:t>В случае признания требования обоснованным гарант исполняет обязательство по гарантии в срок, установленный в гарантии.</w:t>
      </w:r>
    </w:p>
    <w:p w:rsidR="009247AB" w:rsidRPr="009247AB" w:rsidRDefault="009247AB" w:rsidP="009247AB">
      <w:pPr>
        <w:shd w:val="clear" w:color="auto" w:fill="FFFFFF"/>
        <w:ind w:firstLine="709"/>
        <w:jc w:val="both"/>
        <w:rPr>
          <w:sz w:val="22"/>
          <w:szCs w:val="22"/>
        </w:rPr>
      </w:pPr>
      <w:r w:rsidRPr="009247AB">
        <w:rPr>
          <w:sz w:val="22"/>
          <w:szCs w:val="22"/>
        </w:rPr>
        <w:t>12. Гарант по муниципальной гарантии несет субсидиарную ответственность дополнительно к ответственности должника по гарантированному им обязательству.</w:t>
      </w:r>
    </w:p>
    <w:p w:rsidR="009247AB" w:rsidRPr="009247AB" w:rsidRDefault="009247AB" w:rsidP="009247AB">
      <w:pPr>
        <w:shd w:val="clear" w:color="auto" w:fill="FFFFFF"/>
        <w:ind w:firstLine="709"/>
        <w:jc w:val="both"/>
        <w:rPr>
          <w:sz w:val="22"/>
          <w:szCs w:val="22"/>
        </w:rPr>
      </w:pPr>
      <w:r w:rsidRPr="009247AB">
        <w:rPr>
          <w:sz w:val="22"/>
          <w:szCs w:val="22"/>
        </w:rPr>
        <w:t>Предусмотренное гарантией обязательство гаранта перед третьим лицом ограничивается уплатой суммы, соответствующей объему обязательств по гарантии.</w:t>
      </w:r>
    </w:p>
    <w:p w:rsidR="009247AB" w:rsidRPr="009247AB" w:rsidRDefault="009247AB" w:rsidP="009247AB">
      <w:pPr>
        <w:shd w:val="clear" w:color="auto" w:fill="FFFFFF"/>
        <w:ind w:firstLine="709"/>
        <w:jc w:val="both"/>
        <w:rPr>
          <w:sz w:val="22"/>
          <w:szCs w:val="22"/>
        </w:rPr>
      </w:pPr>
      <w:r w:rsidRPr="009247AB">
        <w:rPr>
          <w:sz w:val="22"/>
          <w:szCs w:val="22"/>
        </w:rPr>
        <w:t>Гарант, исполнивший обязательство получателя гарантии, имеет право потребовать от последнего возмещения сумм, уплаченных третьему лицу по муниципальной гарантии, в полном объеме в порядке, предусмотренном гражданским законодательством Российской Федерации.</w:t>
      </w:r>
    </w:p>
    <w:p w:rsidR="009247AB" w:rsidRPr="009247AB" w:rsidRDefault="009247AB" w:rsidP="009247AB">
      <w:pPr>
        <w:shd w:val="clear" w:color="auto" w:fill="FFFFFF"/>
        <w:ind w:firstLine="709"/>
        <w:jc w:val="both"/>
        <w:rPr>
          <w:sz w:val="22"/>
          <w:szCs w:val="22"/>
        </w:rPr>
      </w:pPr>
      <w:r w:rsidRPr="009247AB">
        <w:rPr>
          <w:sz w:val="22"/>
          <w:szCs w:val="22"/>
        </w:rPr>
        <w:t>13. Обязательство гаранта по муниципальной гарантии прекращается:</w:t>
      </w:r>
    </w:p>
    <w:p w:rsidR="009247AB" w:rsidRPr="009247AB" w:rsidRDefault="009247AB" w:rsidP="009247AB">
      <w:pPr>
        <w:shd w:val="clear" w:color="auto" w:fill="FFFFFF"/>
        <w:ind w:firstLine="709"/>
        <w:jc w:val="both"/>
        <w:rPr>
          <w:sz w:val="22"/>
          <w:szCs w:val="22"/>
        </w:rPr>
      </w:pPr>
      <w:r w:rsidRPr="009247AB">
        <w:rPr>
          <w:sz w:val="22"/>
          <w:szCs w:val="22"/>
        </w:rPr>
        <w:t>а) уплатой гарантом суммы, определенной гарантией;</w:t>
      </w:r>
    </w:p>
    <w:p w:rsidR="009247AB" w:rsidRPr="009247AB" w:rsidRDefault="009247AB" w:rsidP="009247AB">
      <w:pPr>
        <w:shd w:val="clear" w:color="auto" w:fill="FFFFFF"/>
        <w:ind w:firstLine="709"/>
        <w:jc w:val="both"/>
        <w:rPr>
          <w:sz w:val="22"/>
          <w:szCs w:val="22"/>
        </w:rPr>
      </w:pPr>
      <w:r w:rsidRPr="009247AB">
        <w:rPr>
          <w:sz w:val="22"/>
          <w:szCs w:val="22"/>
        </w:rPr>
        <w:t>б) истечением срока гарантии;</w:t>
      </w:r>
    </w:p>
    <w:p w:rsidR="009247AB" w:rsidRPr="009247AB" w:rsidRDefault="009247AB" w:rsidP="009247AB">
      <w:pPr>
        <w:shd w:val="clear" w:color="auto" w:fill="FFFFFF"/>
        <w:ind w:firstLine="709"/>
        <w:jc w:val="both"/>
        <w:rPr>
          <w:sz w:val="22"/>
          <w:szCs w:val="22"/>
        </w:rPr>
      </w:pPr>
      <w:r w:rsidRPr="009247AB">
        <w:rPr>
          <w:sz w:val="22"/>
          <w:szCs w:val="22"/>
        </w:rPr>
        <w:t>в) в случае исполнения в полном объеме принципалом или третьим лицом обязательств принципала, обеспеченных гарантией;</w:t>
      </w:r>
    </w:p>
    <w:p w:rsidR="009247AB" w:rsidRPr="009247AB" w:rsidRDefault="009247AB" w:rsidP="009247AB">
      <w:pPr>
        <w:shd w:val="clear" w:color="auto" w:fill="FFFFFF"/>
        <w:ind w:firstLine="709"/>
        <w:jc w:val="both"/>
        <w:rPr>
          <w:sz w:val="22"/>
          <w:szCs w:val="22"/>
        </w:rPr>
      </w:pPr>
      <w:r w:rsidRPr="009247AB">
        <w:rPr>
          <w:sz w:val="22"/>
          <w:szCs w:val="22"/>
        </w:rPr>
        <w:lastRenderedPageBreak/>
        <w:t>г) вследствие отказа от своих прав по гарантии путем возвращения ее гаранту или письменного заявления об освобождении гаранта от его обязательств;</w:t>
      </w:r>
    </w:p>
    <w:p w:rsidR="009247AB" w:rsidRPr="009247AB" w:rsidRDefault="009247AB" w:rsidP="009247AB">
      <w:pPr>
        <w:shd w:val="clear" w:color="auto" w:fill="FFFFFF"/>
        <w:ind w:firstLine="709"/>
        <w:jc w:val="both"/>
        <w:rPr>
          <w:sz w:val="22"/>
          <w:szCs w:val="22"/>
        </w:rPr>
      </w:pPr>
      <w:r w:rsidRPr="009247AB">
        <w:rPr>
          <w:sz w:val="22"/>
          <w:szCs w:val="22"/>
        </w:rPr>
        <w:t>д) если обязательство, в обеспечении которого предоставлена гарантия, не возникло;</w:t>
      </w:r>
    </w:p>
    <w:p w:rsidR="009247AB" w:rsidRPr="009247AB" w:rsidRDefault="009247AB" w:rsidP="009247AB">
      <w:pPr>
        <w:shd w:val="clear" w:color="auto" w:fill="FFFFFF"/>
        <w:ind w:firstLine="709"/>
        <w:jc w:val="both"/>
        <w:rPr>
          <w:sz w:val="22"/>
          <w:szCs w:val="22"/>
        </w:rPr>
      </w:pPr>
      <w:r w:rsidRPr="009247AB">
        <w:rPr>
          <w:sz w:val="22"/>
          <w:szCs w:val="22"/>
        </w:rPr>
        <w:t>е) в иных случаях, установленных гарантией.</w:t>
      </w:r>
    </w:p>
    <w:p w:rsidR="009247AB" w:rsidRPr="009247AB" w:rsidRDefault="009247AB" w:rsidP="009247AB">
      <w:pPr>
        <w:shd w:val="clear" w:color="auto" w:fill="FFFFFF"/>
        <w:ind w:firstLine="709"/>
        <w:jc w:val="both"/>
        <w:rPr>
          <w:sz w:val="22"/>
          <w:szCs w:val="22"/>
        </w:rPr>
      </w:pPr>
      <w:r w:rsidRPr="009247AB">
        <w:rPr>
          <w:sz w:val="22"/>
          <w:szCs w:val="22"/>
        </w:rPr>
        <w:t>Удержание гарантии после прекращения обязательств гаранта по ней не сохраняет за ним каких-либо прав по этой гарантии.</w:t>
      </w:r>
    </w:p>
    <w:p w:rsidR="009247AB" w:rsidRPr="009247AB" w:rsidRDefault="009247AB" w:rsidP="009247AB">
      <w:pPr>
        <w:shd w:val="clear" w:color="auto" w:fill="FFFFFF"/>
        <w:ind w:firstLine="709"/>
        <w:jc w:val="both"/>
        <w:rPr>
          <w:sz w:val="22"/>
          <w:szCs w:val="22"/>
        </w:rPr>
      </w:pPr>
      <w:r w:rsidRPr="009247AB">
        <w:rPr>
          <w:sz w:val="22"/>
          <w:szCs w:val="22"/>
        </w:rPr>
        <w:t>Гарант в случае прекращения гарантии уведомляет об этом принципала.</w:t>
      </w:r>
    </w:p>
    <w:p w:rsidR="009247AB" w:rsidRPr="009247AB" w:rsidRDefault="009247AB" w:rsidP="009247AB">
      <w:pPr>
        <w:shd w:val="clear" w:color="auto" w:fill="FFFFFF"/>
        <w:ind w:firstLine="709"/>
        <w:jc w:val="both"/>
        <w:rPr>
          <w:sz w:val="22"/>
          <w:szCs w:val="22"/>
        </w:rPr>
      </w:pPr>
      <w:r w:rsidRPr="009247AB">
        <w:rPr>
          <w:sz w:val="22"/>
          <w:szCs w:val="22"/>
        </w:rPr>
        <w:t>14. Исполнение гарантий, не приводящее к праву регрессного требования со стороны гаранта, подлежит отражению в составе расходов бюджета поселения как предоставление кредитов.</w:t>
      </w:r>
    </w:p>
    <w:p w:rsidR="009247AB" w:rsidRPr="009247AB" w:rsidRDefault="009247AB" w:rsidP="009247AB">
      <w:pPr>
        <w:shd w:val="clear" w:color="auto" w:fill="FFFFFF"/>
        <w:ind w:firstLine="709"/>
        <w:jc w:val="both"/>
        <w:rPr>
          <w:sz w:val="22"/>
          <w:szCs w:val="22"/>
        </w:rPr>
      </w:pPr>
      <w:r w:rsidRPr="009247AB">
        <w:rPr>
          <w:sz w:val="22"/>
          <w:szCs w:val="22"/>
        </w:rPr>
        <w:t>Если исполнение гарантом муниципальной гарантии ведет к возникновению права регрессного требования со стороны гаранта либо обусловлено уступкой прав требования, исполнение муниципальных гарантий учитывается в источниках финансирования дефицита бюджета поселения.</w:t>
      </w:r>
    </w:p>
    <w:p w:rsidR="009247AB" w:rsidRPr="009247AB" w:rsidRDefault="009247AB" w:rsidP="009247AB">
      <w:pPr>
        <w:shd w:val="clear" w:color="auto" w:fill="FFFFFF"/>
        <w:ind w:firstLine="709"/>
        <w:jc w:val="both"/>
        <w:rPr>
          <w:sz w:val="22"/>
          <w:szCs w:val="22"/>
        </w:rPr>
      </w:pPr>
      <w:r w:rsidRPr="009247AB">
        <w:rPr>
          <w:sz w:val="22"/>
          <w:szCs w:val="22"/>
        </w:rPr>
        <w:t>15. Общая сумма предоставленных гарантий включается в состав муниципального долга как вид долгового обязательства.</w:t>
      </w:r>
    </w:p>
    <w:p w:rsidR="009247AB" w:rsidRPr="009247AB" w:rsidRDefault="009247AB" w:rsidP="009247AB">
      <w:pPr>
        <w:shd w:val="clear" w:color="auto" w:fill="FFFFFF"/>
        <w:ind w:firstLine="709"/>
        <w:jc w:val="both"/>
        <w:rPr>
          <w:sz w:val="22"/>
          <w:szCs w:val="22"/>
        </w:rPr>
      </w:pPr>
      <w:r w:rsidRPr="009247AB">
        <w:rPr>
          <w:sz w:val="22"/>
          <w:szCs w:val="22"/>
        </w:rPr>
        <w:t>16. При исполнении получателем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 поселения.</w:t>
      </w:r>
    </w:p>
    <w:p w:rsidR="009247AB" w:rsidRPr="009247AB" w:rsidRDefault="009247AB" w:rsidP="009247AB">
      <w:pPr>
        <w:shd w:val="clear" w:color="auto" w:fill="FFFFFF"/>
        <w:ind w:firstLine="709"/>
        <w:jc w:val="both"/>
        <w:rPr>
          <w:sz w:val="22"/>
          <w:szCs w:val="22"/>
        </w:rPr>
      </w:pPr>
      <w:r w:rsidRPr="009247AB">
        <w:rPr>
          <w:sz w:val="22"/>
          <w:szCs w:val="22"/>
        </w:rPr>
        <w:t>16. Финансовый отдел администрации Кочковского района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247AB" w:rsidRPr="009247AB" w:rsidRDefault="009247AB" w:rsidP="009247AB">
      <w:pPr>
        <w:shd w:val="clear" w:color="auto" w:fill="FFFFFF"/>
        <w:ind w:firstLine="709"/>
        <w:jc w:val="both"/>
        <w:rPr>
          <w:sz w:val="22"/>
          <w:szCs w:val="22"/>
        </w:rPr>
      </w:pPr>
      <w:r w:rsidRPr="009247AB">
        <w:rPr>
          <w:sz w:val="22"/>
          <w:szCs w:val="22"/>
        </w:rPr>
        <w:t>Администрации Новоцелинного сельсовета Кочковского района Новосибирской области  представляет Совету депутатов Новоцелинного сельсовета Кочковского района Новосибирской области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 одновременно с годовым отчетом по исполнению бюджета поселения за текущий финансовый год.</w:t>
      </w:r>
    </w:p>
    <w:p w:rsidR="009247AB" w:rsidRPr="009247AB" w:rsidRDefault="009247AB" w:rsidP="009247AB">
      <w:pPr>
        <w:shd w:val="clear" w:color="auto" w:fill="FFFFFF"/>
        <w:ind w:firstLine="709"/>
        <w:jc w:val="both"/>
        <w:rPr>
          <w:sz w:val="22"/>
          <w:szCs w:val="22"/>
        </w:rPr>
      </w:pPr>
      <w:r w:rsidRPr="009247AB">
        <w:rPr>
          <w:sz w:val="22"/>
          <w:szCs w:val="22"/>
        </w:rPr>
        <w:t>Муниципальные заимствования и муниципальные гарантии в трехдневный срок с момента возникновения обязательства учитываются в муниципальной долговой книге поселения, представляющей собой реестр всех долговых обязательств, включаемых в состав муниципального долга поселения.</w:t>
      </w:r>
    </w:p>
    <w:p w:rsidR="009247AB" w:rsidRPr="009247AB" w:rsidRDefault="009247AB" w:rsidP="009247AB">
      <w:pPr>
        <w:rPr>
          <w:sz w:val="22"/>
          <w:szCs w:val="22"/>
        </w:rPr>
      </w:pPr>
    </w:p>
    <w:p w:rsidR="009247AB" w:rsidRPr="009247AB" w:rsidRDefault="009247AB" w:rsidP="009247AB">
      <w:pPr>
        <w:jc w:val="center"/>
        <w:rPr>
          <w:b/>
          <w:sz w:val="22"/>
          <w:szCs w:val="22"/>
        </w:rPr>
      </w:pPr>
      <w:r w:rsidRPr="009247AB">
        <w:rPr>
          <w:b/>
          <w:sz w:val="22"/>
          <w:szCs w:val="22"/>
        </w:rPr>
        <w:t>АДМИНИСТРАЦИЯ НОВОЦЕЛИННОГО СЕЛЬСОВЕТА</w:t>
      </w:r>
    </w:p>
    <w:p w:rsidR="009247AB" w:rsidRPr="009247AB" w:rsidRDefault="009247AB" w:rsidP="009247AB">
      <w:pPr>
        <w:tabs>
          <w:tab w:val="left" w:pos="1140"/>
        </w:tabs>
        <w:jc w:val="center"/>
        <w:rPr>
          <w:b/>
          <w:sz w:val="22"/>
          <w:szCs w:val="22"/>
        </w:rPr>
      </w:pPr>
      <w:r w:rsidRPr="009247AB">
        <w:rPr>
          <w:b/>
          <w:sz w:val="22"/>
          <w:szCs w:val="22"/>
        </w:rPr>
        <w:t>КОЧКОВСКОГО РАЙОНА НОВОСИБИРСКОЙ ОБЛАСТИ</w:t>
      </w:r>
    </w:p>
    <w:p w:rsidR="009247AB" w:rsidRPr="009247AB" w:rsidRDefault="009247AB" w:rsidP="009247AB">
      <w:pPr>
        <w:tabs>
          <w:tab w:val="left" w:pos="1140"/>
        </w:tabs>
        <w:jc w:val="center"/>
        <w:rPr>
          <w:b/>
          <w:sz w:val="22"/>
          <w:szCs w:val="22"/>
        </w:rPr>
      </w:pPr>
    </w:p>
    <w:p w:rsidR="009247AB" w:rsidRPr="009247AB" w:rsidRDefault="009247AB" w:rsidP="009247AB">
      <w:pPr>
        <w:tabs>
          <w:tab w:val="left" w:pos="1140"/>
        </w:tabs>
        <w:jc w:val="center"/>
        <w:rPr>
          <w:b/>
          <w:sz w:val="22"/>
          <w:szCs w:val="22"/>
        </w:rPr>
      </w:pPr>
    </w:p>
    <w:p w:rsidR="009247AB" w:rsidRPr="009247AB" w:rsidRDefault="009247AB" w:rsidP="009247AB">
      <w:pPr>
        <w:tabs>
          <w:tab w:val="left" w:pos="1140"/>
        </w:tabs>
        <w:jc w:val="center"/>
        <w:rPr>
          <w:b/>
          <w:sz w:val="22"/>
          <w:szCs w:val="22"/>
        </w:rPr>
      </w:pPr>
      <w:r w:rsidRPr="009247AB">
        <w:rPr>
          <w:b/>
          <w:sz w:val="22"/>
          <w:szCs w:val="22"/>
        </w:rPr>
        <w:t>ПОСТАНОВЛЕНИЕ</w:t>
      </w:r>
    </w:p>
    <w:p w:rsidR="009247AB" w:rsidRPr="009247AB" w:rsidRDefault="009247AB" w:rsidP="009247AB">
      <w:pPr>
        <w:tabs>
          <w:tab w:val="left" w:pos="1140"/>
        </w:tabs>
        <w:jc w:val="center"/>
        <w:rPr>
          <w:b/>
          <w:sz w:val="22"/>
          <w:szCs w:val="22"/>
        </w:rPr>
      </w:pPr>
    </w:p>
    <w:p w:rsidR="009247AB" w:rsidRPr="009247AB" w:rsidRDefault="009247AB" w:rsidP="009247AB">
      <w:pPr>
        <w:rPr>
          <w:b/>
          <w:sz w:val="22"/>
          <w:szCs w:val="22"/>
        </w:rPr>
      </w:pPr>
      <w:r w:rsidRPr="009247AB">
        <w:rPr>
          <w:b/>
          <w:sz w:val="22"/>
          <w:szCs w:val="22"/>
        </w:rPr>
        <w:t xml:space="preserve">            от 18.04.2019                                                           № 34 </w:t>
      </w:r>
    </w:p>
    <w:p w:rsidR="009247AB" w:rsidRPr="009247AB" w:rsidRDefault="009247AB" w:rsidP="009247AB">
      <w:pPr>
        <w:pStyle w:val="ConsPlusTitle"/>
        <w:ind w:firstLine="709"/>
        <w:jc w:val="center"/>
        <w:rPr>
          <w:sz w:val="22"/>
          <w:szCs w:val="22"/>
        </w:rPr>
      </w:pPr>
    </w:p>
    <w:p w:rsidR="009247AB" w:rsidRPr="009247AB" w:rsidRDefault="009247AB" w:rsidP="009247AB">
      <w:pPr>
        <w:pStyle w:val="ConsPlusTitle"/>
        <w:rPr>
          <w:rStyle w:val="a7"/>
          <w:rFonts w:eastAsiaTheme="majorEastAsia"/>
          <w:b/>
          <w:sz w:val="22"/>
          <w:szCs w:val="22"/>
        </w:rPr>
      </w:pPr>
    </w:p>
    <w:p w:rsidR="009247AB" w:rsidRPr="009247AB" w:rsidRDefault="009247AB" w:rsidP="009247AB">
      <w:pPr>
        <w:pStyle w:val="ConsPlusTitle"/>
        <w:jc w:val="center"/>
        <w:rPr>
          <w:sz w:val="22"/>
          <w:szCs w:val="22"/>
        </w:rPr>
      </w:pPr>
      <w:r w:rsidRPr="009247AB">
        <w:rPr>
          <w:rStyle w:val="a7"/>
          <w:rFonts w:eastAsiaTheme="majorEastAsia"/>
          <w:b/>
          <w:sz w:val="22"/>
          <w:szCs w:val="22"/>
        </w:rPr>
        <w:t>Об утверждении</w:t>
      </w:r>
      <w:r w:rsidRPr="009247AB">
        <w:rPr>
          <w:rStyle w:val="a7"/>
          <w:rFonts w:eastAsiaTheme="majorEastAsia"/>
          <w:sz w:val="22"/>
          <w:szCs w:val="22"/>
        </w:rPr>
        <w:t xml:space="preserve">  </w:t>
      </w:r>
      <w:r w:rsidRPr="009247AB">
        <w:rPr>
          <w:sz w:val="22"/>
          <w:szCs w:val="22"/>
        </w:rPr>
        <w:t xml:space="preserve"> административного регламента по осуществлению муниципального жилищного контроля   на территории Новоцелинного сельсовета Кочковского района Новосибирской области</w:t>
      </w:r>
    </w:p>
    <w:p w:rsidR="009247AB" w:rsidRPr="009247AB" w:rsidRDefault="009247AB" w:rsidP="009247AB">
      <w:pPr>
        <w:pStyle w:val="ConsPlusTitle"/>
        <w:rPr>
          <w:sz w:val="22"/>
          <w:szCs w:val="22"/>
        </w:rPr>
      </w:pP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 xml:space="preserve">  На основании Жилищного кодекса Российской Федерации, Федерального закона от 06.10.2003 №131-ФЗ «Об общих принципах организации местного самоуправления в Российской Федерации», распоряжения Правительства РФ от 19.04.2016 №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Администрация Новоцелинного сельсовета Кочковского района Новосибирской области </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b/>
          <w:sz w:val="22"/>
          <w:szCs w:val="22"/>
        </w:rPr>
        <w:t>ПОСТАНОВЛЯЕТ</w:t>
      </w:r>
      <w:r w:rsidRPr="009247AB">
        <w:rPr>
          <w:rFonts w:ascii="Times New Roman" w:hAnsi="Times New Roman" w:cs="Times New Roman"/>
          <w:sz w:val="22"/>
          <w:szCs w:val="22"/>
        </w:rPr>
        <w:t xml:space="preserve">:                                         </w:t>
      </w:r>
    </w:p>
    <w:p w:rsidR="009247AB" w:rsidRPr="009247AB" w:rsidRDefault="009247AB" w:rsidP="009247AB">
      <w:pPr>
        <w:pStyle w:val="ConsPlusTitle"/>
        <w:numPr>
          <w:ilvl w:val="0"/>
          <w:numId w:val="34"/>
        </w:numPr>
        <w:ind w:left="0" w:firstLine="709"/>
        <w:jc w:val="both"/>
        <w:rPr>
          <w:b w:val="0"/>
          <w:sz w:val="22"/>
          <w:szCs w:val="22"/>
        </w:rPr>
      </w:pPr>
      <w:r w:rsidRPr="009247AB">
        <w:rPr>
          <w:b w:val="0"/>
          <w:sz w:val="22"/>
          <w:szCs w:val="22"/>
        </w:rPr>
        <w:t xml:space="preserve">Утвердить  административный регламент по осуществлению муниципального </w:t>
      </w:r>
      <w:r w:rsidRPr="009247AB">
        <w:rPr>
          <w:b w:val="0"/>
          <w:sz w:val="22"/>
          <w:szCs w:val="22"/>
        </w:rPr>
        <w:lastRenderedPageBreak/>
        <w:t>жилищного контроля   на территории Новоцелинного сельсовета Кочковского района Новосибирской области.</w:t>
      </w:r>
    </w:p>
    <w:p w:rsidR="009247AB" w:rsidRPr="009247AB" w:rsidRDefault="009247AB" w:rsidP="009247AB">
      <w:pPr>
        <w:pStyle w:val="ConsPlusTitle"/>
        <w:numPr>
          <w:ilvl w:val="0"/>
          <w:numId w:val="34"/>
        </w:numPr>
        <w:ind w:left="0" w:firstLine="709"/>
        <w:jc w:val="both"/>
        <w:rPr>
          <w:b w:val="0"/>
          <w:sz w:val="22"/>
          <w:szCs w:val="22"/>
        </w:rPr>
      </w:pPr>
      <w:r w:rsidRPr="009247AB">
        <w:rPr>
          <w:b w:val="0"/>
          <w:sz w:val="22"/>
          <w:szCs w:val="22"/>
        </w:rPr>
        <w:t>Признать утратившими силу:</w:t>
      </w:r>
    </w:p>
    <w:p w:rsidR="009247AB" w:rsidRPr="009247AB" w:rsidRDefault="009247AB" w:rsidP="009247AB">
      <w:pPr>
        <w:ind w:firstLine="709"/>
        <w:rPr>
          <w:sz w:val="22"/>
          <w:szCs w:val="22"/>
        </w:rPr>
      </w:pPr>
      <w:r w:rsidRPr="009247AB">
        <w:rPr>
          <w:sz w:val="22"/>
          <w:szCs w:val="22"/>
        </w:rPr>
        <w:t xml:space="preserve">2.1. Постановление администрации Новоцелинного сельсовета Кочковского района Новосибирской области от 27.03.2014 № 40 «Об утверждении Административного регламента </w:t>
      </w:r>
      <w:r w:rsidRPr="009247AB">
        <w:rPr>
          <w:color w:val="000000"/>
          <w:sz w:val="22"/>
          <w:szCs w:val="22"/>
        </w:rPr>
        <w:t>по осуществлению муниципального жилищного контроля   на территории  Новоцелинного сельсовета»;</w:t>
      </w:r>
    </w:p>
    <w:p w:rsidR="009247AB" w:rsidRPr="009247AB" w:rsidRDefault="009247AB" w:rsidP="009247AB">
      <w:pPr>
        <w:spacing w:line="336" w:lineRule="atLeast"/>
        <w:ind w:firstLine="709"/>
        <w:rPr>
          <w:sz w:val="22"/>
          <w:szCs w:val="22"/>
        </w:rPr>
      </w:pPr>
      <w:r w:rsidRPr="009247AB">
        <w:rPr>
          <w:sz w:val="22"/>
          <w:szCs w:val="22"/>
        </w:rPr>
        <w:t>2.2. Постановление администрации Новоцелинного сельсовета Кочковского района Новосибирской области от 29.10.2014 № 104 «О внесении изменений в постановление № 40 от 27.03.2014   «Об утверждении Административного регламента по осуществлению муниципального жилищного контроля   на территории Новоцелинного сельсовета»;</w:t>
      </w:r>
    </w:p>
    <w:p w:rsidR="009247AB" w:rsidRPr="009247AB" w:rsidRDefault="009247AB" w:rsidP="009247AB">
      <w:pPr>
        <w:spacing w:line="336" w:lineRule="atLeast"/>
        <w:ind w:firstLine="709"/>
        <w:rPr>
          <w:sz w:val="22"/>
          <w:szCs w:val="22"/>
        </w:rPr>
      </w:pPr>
      <w:r w:rsidRPr="009247AB">
        <w:rPr>
          <w:sz w:val="22"/>
          <w:szCs w:val="22"/>
        </w:rPr>
        <w:t>2.3. Постановление администрации Новоцелинного сельсовета Кочковского района Новосибирской области от 18.03.2015 № 20 «О внесении изменений в постановление № 40 от 27.03.2014   «Об утверждении Административного регламента по осуществлению муниципального жилищного контроля   на территории Новоцелинного сельсовета»;</w:t>
      </w:r>
    </w:p>
    <w:p w:rsidR="009247AB" w:rsidRPr="009247AB" w:rsidRDefault="009247AB" w:rsidP="009247AB">
      <w:pPr>
        <w:spacing w:line="336" w:lineRule="atLeast"/>
        <w:ind w:firstLine="709"/>
        <w:rPr>
          <w:sz w:val="22"/>
          <w:szCs w:val="22"/>
        </w:rPr>
      </w:pPr>
      <w:r w:rsidRPr="009247AB">
        <w:rPr>
          <w:sz w:val="22"/>
          <w:szCs w:val="22"/>
        </w:rPr>
        <w:t>2.4. Постановление администрации Новоцелинного сельсовета Кочковского района Новосибирской области от 26.12.2016 № 87 «О внесении изменений в постановление № 40 от 27.03.2014   «Об утверждении Административного регламента по осуществлению муниципального жилищного контроля   на территории Новоцелинного сельсовета»;</w:t>
      </w:r>
    </w:p>
    <w:p w:rsidR="009247AB" w:rsidRPr="009247AB" w:rsidRDefault="009247AB" w:rsidP="009247AB">
      <w:pPr>
        <w:spacing w:line="336" w:lineRule="atLeast"/>
        <w:ind w:firstLine="709"/>
        <w:rPr>
          <w:sz w:val="22"/>
          <w:szCs w:val="22"/>
        </w:rPr>
      </w:pPr>
      <w:r w:rsidRPr="009247AB">
        <w:rPr>
          <w:sz w:val="22"/>
          <w:szCs w:val="22"/>
        </w:rPr>
        <w:t>2.5. Постановление администрации Новоцелинного сельсовета Кочковского района Новосибирской области от 28.04.2017 № 35 «О внесении изменений в постановление № 40 от 27.03.2014   «Об утверждении Административного регламента по осуществлению муниципального жилищного контроля   на территории Новоцелинного сельсовета»;</w:t>
      </w:r>
    </w:p>
    <w:p w:rsidR="009247AB" w:rsidRPr="009247AB" w:rsidRDefault="009247AB" w:rsidP="009247AB">
      <w:pPr>
        <w:spacing w:line="336" w:lineRule="atLeast"/>
        <w:ind w:firstLine="709"/>
        <w:rPr>
          <w:sz w:val="22"/>
          <w:szCs w:val="22"/>
        </w:rPr>
      </w:pPr>
      <w:r w:rsidRPr="009247AB">
        <w:rPr>
          <w:sz w:val="22"/>
          <w:szCs w:val="22"/>
        </w:rPr>
        <w:t>2.6. Постановление администрации Новоцелинного сельсовета Кочковского района Новосибирской области от 30.03.2018 № 23 «О внесении изменений в постановление № 40 от 27.03.2014   «Об утверждении Административного регламента по осуществлению муниципального жилищного контроля   на территории Новоцелинного сельсовета»;</w:t>
      </w:r>
    </w:p>
    <w:p w:rsidR="009247AB" w:rsidRPr="009247AB" w:rsidRDefault="009247AB" w:rsidP="009247AB">
      <w:pPr>
        <w:spacing w:line="336" w:lineRule="atLeast"/>
        <w:ind w:firstLine="709"/>
        <w:rPr>
          <w:sz w:val="22"/>
          <w:szCs w:val="22"/>
        </w:rPr>
      </w:pPr>
      <w:r w:rsidRPr="009247AB">
        <w:rPr>
          <w:sz w:val="22"/>
          <w:szCs w:val="22"/>
        </w:rPr>
        <w:t>2.7. Постановление администрации Новоцелинного сельсовета Кочковского района Новосибирской области от 29.12.2018 № 97 «О внесении изменений в постановление № 40 от 27.03.2014   «Об утверждении Административного регламента по осуществлению муниципального жилищного контроля   на территории Новоцелинного сельсовета»;</w:t>
      </w:r>
    </w:p>
    <w:p w:rsidR="009247AB" w:rsidRPr="009247AB" w:rsidRDefault="009247AB" w:rsidP="009247AB">
      <w:pPr>
        <w:shd w:val="clear" w:color="auto" w:fill="FFFFFF"/>
        <w:ind w:firstLine="709"/>
        <w:rPr>
          <w:sz w:val="22"/>
          <w:szCs w:val="22"/>
        </w:rPr>
      </w:pPr>
      <w:r w:rsidRPr="009247AB">
        <w:rPr>
          <w:sz w:val="22"/>
          <w:szCs w:val="22"/>
        </w:rPr>
        <w:t>3. Опубликовать настоящее постановление в периодическом печатном издании «Новоцелинный вестник».</w:t>
      </w:r>
    </w:p>
    <w:p w:rsidR="009247AB" w:rsidRPr="009247AB" w:rsidRDefault="009247AB" w:rsidP="009247AB">
      <w:pPr>
        <w:shd w:val="clear" w:color="auto" w:fill="FFFFFF"/>
        <w:ind w:firstLine="709"/>
        <w:rPr>
          <w:sz w:val="22"/>
          <w:szCs w:val="22"/>
        </w:rPr>
      </w:pPr>
      <w:r w:rsidRPr="009247AB">
        <w:rPr>
          <w:sz w:val="22"/>
          <w:szCs w:val="22"/>
        </w:rPr>
        <w:t>4. Настоящее постановление вступает в силу с момента опубликования.</w:t>
      </w:r>
    </w:p>
    <w:p w:rsidR="009247AB" w:rsidRPr="009247AB" w:rsidRDefault="009247AB" w:rsidP="009247AB">
      <w:pPr>
        <w:shd w:val="clear" w:color="auto" w:fill="FFFFFF"/>
        <w:ind w:firstLine="709"/>
        <w:rPr>
          <w:sz w:val="22"/>
          <w:szCs w:val="22"/>
        </w:rPr>
      </w:pPr>
      <w:r w:rsidRPr="009247AB">
        <w:rPr>
          <w:sz w:val="22"/>
          <w:szCs w:val="22"/>
        </w:rPr>
        <w:t>5. Контроль за исполнением настоящего постановления оставляю за собой. </w:t>
      </w:r>
    </w:p>
    <w:p w:rsidR="009247AB" w:rsidRDefault="009247AB" w:rsidP="009247AB">
      <w:pPr>
        <w:pStyle w:val="af9"/>
        <w:shd w:val="clear" w:color="auto" w:fill="FFFFFF"/>
        <w:spacing w:before="0" w:beforeAutospacing="0" w:after="0" w:afterAutospacing="0"/>
        <w:jc w:val="both"/>
        <w:rPr>
          <w:sz w:val="22"/>
          <w:szCs w:val="22"/>
        </w:rPr>
      </w:pPr>
    </w:p>
    <w:p w:rsidR="009247AB" w:rsidRDefault="009247AB" w:rsidP="009247AB">
      <w:pPr>
        <w:pStyle w:val="af9"/>
        <w:shd w:val="clear" w:color="auto" w:fill="FFFFFF"/>
        <w:spacing w:before="0" w:beforeAutospacing="0" w:after="0" w:afterAutospacing="0"/>
        <w:jc w:val="both"/>
        <w:rPr>
          <w:sz w:val="22"/>
          <w:szCs w:val="22"/>
        </w:rPr>
      </w:pPr>
      <w:r w:rsidRPr="009247AB">
        <w:rPr>
          <w:sz w:val="22"/>
          <w:szCs w:val="22"/>
        </w:rPr>
        <w:t>И.о. Главы Новоцелинного сельсовета</w:t>
      </w:r>
      <w:r>
        <w:rPr>
          <w:sz w:val="22"/>
          <w:szCs w:val="22"/>
        </w:rPr>
        <w:t xml:space="preserve"> </w:t>
      </w:r>
    </w:p>
    <w:p w:rsidR="009247AB" w:rsidRPr="009247AB" w:rsidRDefault="009247AB" w:rsidP="009247AB">
      <w:pPr>
        <w:pStyle w:val="af9"/>
        <w:shd w:val="clear" w:color="auto" w:fill="FFFFFF"/>
        <w:spacing w:before="0" w:beforeAutospacing="0" w:after="0" w:afterAutospacing="0"/>
        <w:jc w:val="both"/>
        <w:rPr>
          <w:sz w:val="22"/>
          <w:szCs w:val="22"/>
        </w:rPr>
      </w:pPr>
      <w:r w:rsidRPr="009247AB">
        <w:rPr>
          <w:sz w:val="22"/>
          <w:szCs w:val="22"/>
        </w:rPr>
        <w:t>Кочковского района Новосибирской области                                  Т.П.Чутчикова</w:t>
      </w:r>
    </w:p>
    <w:p w:rsidR="009247AB" w:rsidRPr="009247AB" w:rsidRDefault="009247AB" w:rsidP="009247AB">
      <w:pPr>
        <w:pStyle w:val="ConsPlusTitle"/>
        <w:jc w:val="both"/>
        <w:rPr>
          <w:sz w:val="22"/>
          <w:szCs w:val="22"/>
        </w:rPr>
      </w:pPr>
      <w:bookmarkStart w:id="2" w:name="P44"/>
      <w:bookmarkEnd w:id="2"/>
      <w:r w:rsidRPr="009247AB">
        <w:rPr>
          <w:sz w:val="22"/>
          <w:szCs w:val="22"/>
        </w:rPr>
        <w:t xml:space="preserve">                      </w:t>
      </w:r>
    </w:p>
    <w:p w:rsidR="009247AB" w:rsidRPr="009247AB" w:rsidRDefault="009247AB" w:rsidP="009247AB">
      <w:pPr>
        <w:pStyle w:val="ConsPlusTitle"/>
        <w:jc w:val="right"/>
        <w:rPr>
          <w:b w:val="0"/>
          <w:sz w:val="22"/>
          <w:szCs w:val="22"/>
        </w:rPr>
      </w:pPr>
      <w:r w:rsidRPr="009247AB">
        <w:rPr>
          <w:b w:val="0"/>
          <w:sz w:val="22"/>
          <w:szCs w:val="22"/>
        </w:rPr>
        <w:t xml:space="preserve">Утвержден постановлением </w:t>
      </w:r>
    </w:p>
    <w:p w:rsidR="009247AB" w:rsidRPr="009247AB" w:rsidRDefault="009247AB" w:rsidP="009247AB">
      <w:pPr>
        <w:pStyle w:val="ConsPlusTitle"/>
        <w:ind w:firstLine="709"/>
        <w:jc w:val="right"/>
        <w:rPr>
          <w:b w:val="0"/>
          <w:sz w:val="22"/>
          <w:szCs w:val="22"/>
        </w:rPr>
      </w:pPr>
      <w:r w:rsidRPr="009247AB">
        <w:rPr>
          <w:b w:val="0"/>
          <w:sz w:val="22"/>
          <w:szCs w:val="22"/>
        </w:rPr>
        <w:t xml:space="preserve">                                           Администрации Новоцелинного сельсовета</w:t>
      </w:r>
    </w:p>
    <w:p w:rsidR="009247AB" w:rsidRPr="009247AB" w:rsidRDefault="009247AB" w:rsidP="009247AB">
      <w:pPr>
        <w:pStyle w:val="ConsPlusTitle"/>
        <w:ind w:firstLine="709"/>
        <w:jc w:val="right"/>
        <w:rPr>
          <w:b w:val="0"/>
          <w:sz w:val="22"/>
          <w:szCs w:val="22"/>
        </w:rPr>
      </w:pPr>
      <w:r w:rsidRPr="009247AB">
        <w:rPr>
          <w:b w:val="0"/>
          <w:sz w:val="22"/>
          <w:szCs w:val="22"/>
        </w:rPr>
        <w:t xml:space="preserve">                                      Кочковского района </w:t>
      </w:r>
    </w:p>
    <w:p w:rsidR="009247AB" w:rsidRPr="009247AB" w:rsidRDefault="009247AB" w:rsidP="009247AB">
      <w:pPr>
        <w:pStyle w:val="ConsPlusTitle"/>
        <w:ind w:firstLine="709"/>
        <w:jc w:val="right"/>
        <w:rPr>
          <w:b w:val="0"/>
          <w:sz w:val="22"/>
          <w:szCs w:val="22"/>
        </w:rPr>
      </w:pPr>
      <w:r w:rsidRPr="009247AB">
        <w:rPr>
          <w:b w:val="0"/>
          <w:sz w:val="22"/>
          <w:szCs w:val="22"/>
        </w:rPr>
        <w:t>Новосибирской области</w:t>
      </w:r>
    </w:p>
    <w:p w:rsidR="009247AB" w:rsidRPr="009247AB" w:rsidRDefault="009247AB" w:rsidP="009247AB">
      <w:pPr>
        <w:pStyle w:val="ConsPlusTitle"/>
        <w:ind w:firstLine="709"/>
        <w:jc w:val="right"/>
        <w:rPr>
          <w:b w:val="0"/>
          <w:sz w:val="22"/>
          <w:szCs w:val="22"/>
        </w:rPr>
      </w:pPr>
      <w:r w:rsidRPr="009247AB">
        <w:rPr>
          <w:b w:val="0"/>
          <w:sz w:val="22"/>
          <w:szCs w:val="22"/>
        </w:rPr>
        <w:t xml:space="preserve">                                             № 34  от 18.04.2019 г. </w:t>
      </w:r>
    </w:p>
    <w:p w:rsidR="009247AB" w:rsidRPr="009247AB" w:rsidRDefault="009247AB" w:rsidP="009247AB">
      <w:pPr>
        <w:pStyle w:val="ConsPlusTitle"/>
        <w:ind w:firstLine="709"/>
        <w:jc w:val="both"/>
        <w:rPr>
          <w:sz w:val="22"/>
          <w:szCs w:val="22"/>
        </w:rPr>
      </w:pPr>
    </w:p>
    <w:p w:rsidR="009247AB" w:rsidRPr="009247AB" w:rsidRDefault="009247AB" w:rsidP="009247AB">
      <w:pPr>
        <w:pStyle w:val="ConsPlusTitle"/>
        <w:ind w:firstLine="709"/>
        <w:jc w:val="both"/>
        <w:rPr>
          <w:sz w:val="22"/>
          <w:szCs w:val="22"/>
        </w:rPr>
      </w:pPr>
    </w:p>
    <w:p w:rsidR="009247AB" w:rsidRPr="009247AB" w:rsidRDefault="009247AB" w:rsidP="009247AB">
      <w:pPr>
        <w:pStyle w:val="ConsPlusTitle"/>
        <w:ind w:firstLine="709"/>
        <w:jc w:val="center"/>
        <w:rPr>
          <w:sz w:val="22"/>
          <w:szCs w:val="22"/>
        </w:rPr>
      </w:pPr>
      <w:r w:rsidRPr="009247AB">
        <w:rPr>
          <w:sz w:val="22"/>
          <w:szCs w:val="22"/>
        </w:rPr>
        <w:t>АДМИНИСТРАТИВНЫЙ РЕГЛАМЕНТ</w:t>
      </w:r>
    </w:p>
    <w:p w:rsidR="009247AB" w:rsidRPr="009247AB" w:rsidRDefault="009247AB" w:rsidP="009247AB">
      <w:pPr>
        <w:pStyle w:val="ConsPlusNormal"/>
        <w:ind w:firstLine="709"/>
        <w:jc w:val="center"/>
        <w:rPr>
          <w:rFonts w:ascii="Times New Roman" w:hAnsi="Times New Roman" w:cs="Times New Roman"/>
          <w:b/>
          <w:sz w:val="22"/>
          <w:szCs w:val="22"/>
        </w:rPr>
      </w:pPr>
      <w:r w:rsidRPr="009247AB">
        <w:rPr>
          <w:rFonts w:ascii="Times New Roman" w:hAnsi="Times New Roman" w:cs="Times New Roman"/>
          <w:b/>
          <w:sz w:val="22"/>
          <w:szCs w:val="22"/>
        </w:rPr>
        <w:t>по осуществлению муниципального жилищного контроля   на территории Новоцелинного сельсовета Кочковского района Новосибирской области</w:t>
      </w:r>
    </w:p>
    <w:p w:rsidR="009247AB" w:rsidRPr="009247AB" w:rsidRDefault="009247AB" w:rsidP="009247AB">
      <w:pPr>
        <w:pStyle w:val="ConsPlusNormal"/>
        <w:ind w:firstLine="709"/>
        <w:jc w:val="both"/>
        <w:outlineLvl w:val="1"/>
        <w:rPr>
          <w:rFonts w:ascii="Times New Roman" w:hAnsi="Times New Roman" w:cs="Times New Roman"/>
          <w:b/>
          <w:sz w:val="22"/>
          <w:szCs w:val="22"/>
        </w:rPr>
      </w:pPr>
    </w:p>
    <w:p w:rsidR="009247AB" w:rsidRPr="009247AB" w:rsidRDefault="009247AB" w:rsidP="009247AB">
      <w:pPr>
        <w:pStyle w:val="ConsPlusNormal"/>
        <w:ind w:firstLine="709"/>
        <w:jc w:val="both"/>
        <w:outlineLvl w:val="1"/>
        <w:rPr>
          <w:rFonts w:ascii="Times New Roman" w:hAnsi="Times New Roman" w:cs="Times New Roman"/>
          <w:b/>
          <w:sz w:val="22"/>
          <w:szCs w:val="22"/>
        </w:rPr>
      </w:pPr>
      <w:r w:rsidRPr="009247AB">
        <w:rPr>
          <w:rFonts w:ascii="Times New Roman" w:hAnsi="Times New Roman" w:cs="Times New Roman"/>
          <w:b/>
          <w:sz w:val="22"/>
          <w:szCs w:val="22"/>
        </w:rPr>
        <w:t>Раздел 1. Общие положения</w:t>
      </w:r>
    </w:p>
    <w:p w:rsidR="009247AB" w:rsidRPr="009247AB" w:rsidRDefault="009247AB" w:rsidP="009247AB">
      <w:pPr>
        <w:pStyle w:val="ConsPlusNormal"/>
        <w:ind w:firstLine="709"/>
        <w:jc w:val="both"/>
        <w:rPr>
          <w:rFonts w:ascii="Times New Roman" w:hAnsi="Times New Roman" w:cs="Times New Roman"/>
          <w:b/>
          <w:sz w:val="22"/>
          <w:szCs w:val="22"/>
        </w:rPr>
      </w:pPr>
    </w:p>
    <w:p w:rsidR="009247AB" w:rsidRPr="009247AB" w:rsidRDefault="009247AB" w:rsidP="009247AB">
      <w:pPr>
        <w:pStyle w:val="ConsPlusNormal"/>
        <w:ind w:firstLine="709"/>
        <w:jc w:val="both"/>
        <w:outlineLvl w:val="2"/>
        <w:rPr>
          <w:rFonts w:ascii="Times New Roman" w:hAnsi="Times New Roman" w:cs="Times New Roman"/>
          <w:b/>
          <w:sz w:val="22"/>
          <w:szCs w:val="22"/>
        </w:rPr>
      </w:pPr>
      <w:r w:rsidRPr="009247AB">
        <w:rPr>
          <w:rFonts w:ascii="Times New Roman" w:hAnsi="Times New Roman" w:cs="Times New Roman"/>
          <w:b/>
          <w:sz w:val="22"/>
          <w:szCs w:val="22"/>
        </w:rPr>
        <w:t>1.1. Наименование функции</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Настоящий административный регламент определяет сроки и последовательность действий управления муниципального контроля Администрации Новоцелинного сельсовета Кочковского района при исполнении муниципальной функции "Осуществление муниципального жилищного контроля на территории Новоцелинного сельсовета Кочковского района Новосибирской области (далее - муниципальная функция).</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pStyle w:val="af9"/>
        <w:ind w:firstLine="709"/>
        <w:jc w:val="both"/>
        <w:rPr>
          <w:b/>
          <w:bCs/>
          <w:sz w:val="22"/>
          <w:szCs w:val="22"/>
        </w:rPr>
      </w:pPr>
      <w:r w:rsidRPr="009247AB">
        <w:rPr>
          <w:b/>
          <w:sz w:val="22"/>
          <w:szCs w:val="22"/>
        </w:rPr>
        <w:t>1.2. Наименование органа, осуществляющего муниципальный контроль</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1.2.1. Муниципальная функция исполняется Администрацией Новоцелинного  сельсовета Кочковского района (далее – орган муниципального контроля).</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 xml:space="preserve">В соответствии с законодательством Российской Федерации непосредственно муниципальную функцию в виде проверок исполняют должностные лица органа муниципального контроля,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Новосибирской области, а также нормативно-правовых актов местного самоуправления в сфере жилищного законодательства (далее - обязательные требования), в соответствии с должностными инструкциями и распоряжениями руководителя органа муниципального контроля (далее – уполномоченные должностные лица). </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1.2.2.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ind w:firstLine="709"/>
        <w:rPr>
          <w:b/>
          <w:sz w:val="22"/>
          <w:szCs w:val="22"/>
        </w:rPr>
      </w:pPr>
      <w:r w:rsidRPr="009247AB">
        <w:rPr>
          <w:b/>
          <w:sz w:val="22"/>
          <w:szCs w:val="22"/>
        </w:rPr>
        <w:t>1.3. Нормативные правовые акты, регулирующие осуществление муниципального контроля</w:t>
      </w:r>
    </w:p>
    <w:p w:rsidR="009247AB" w:rsidRPr="009247AB" w:rsidRDefault="009247AB" w:rsidP="009247AB">
      <w:pPr>
        <w:ind w:firstLine="709"/>
        <w:rPr>
          <w:color w:val="FF0000"/>
          <w:sz w:val="22"/>
          <w:szCs w:val="22"/>
        </w:rPr>
      </w:pPr>
      <w:r w:rsidRPr="009247AB">
        <w:rPr>
          <w:sz w:val="22"/>
          <w:szCs w:val="22"/>
        </w:rPr>
        <w:t>Перечень нормативных правовых актов, регулирующих осуществление муниципального контроля размещен на официальном сайте Администрации Новоцелинного  сельсовета Кочковского  района  в сети «Интернет»</w:t>
      </w:r>
      <w:r w:rsidRPr="009247AB">
        <w:rPr>
          <w:sz w:val="22"/>
          <w:szCs w:val="22"/>
          <w:u w:val="single"/>
        </w:rPr>
        <w:t xml:space="preserve"> http://novocelinnoe.nso.ru.</w:t>
      </w:r>
      <w:r w:rsidRPr="009247AB">
        <w:rPr>
          <w:sz w:val="22"/>
          <w:szCs w:val="22"/>
        </w:rPr>
        <w:t xml:space="preserve"> </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pStyle w:val="ConsPlusNormal"/>
        <w:ind w:firstLine="709"/>
        <w:jc w:val="both"/>
        <w:outlineLvl w:val="2"/>
        <w:rPr>
          <w:rFonts w:ascii="Times New Roman" w:hAnsi="Times New Roman" w:cs="Times New Roman"/>
          <w:b/>
          <w:sz w:val="22"/>
          <w:szCs w:val="22"/>
        </w:rPr>
      </w:pPr>
      <w:r w:rsidRPr="009247AB">
        <w:rPr>
          <w:rFonts w:ascii="Times New Roman" w:hAnsi="Times New Roman" w:cs="Times New Roman"/>
          <w:b/>
          <w:sz w:val="22"/>
          <w:szCs w:val="22"/>
        </w:rPr>
        <w:t>1.4. Предмет муниципального контроля</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w:t>
      </w:r>
    </w:p>
    <w:p w:rsidR="009247AB" w:rsidRPr="009247AB" w:rsidRDefault="009247AB" w:rsidP="009247AB">
      <w:pPr>
        <w:pStyle w:val="ConsPlusNormal"/>
        <w:ind w:firstLine="709"/>
        <w:rPr>
          <w:rFonts w:ascii="Times New Roman" w:hAnsi="Times New Roman" w:cs="Times New Roman"/>
          <w:sz w:val="22"/>
          <w:szCs w:val="22"/>
        </w:rPr>
      </w:pPr>
      <w:r w:rsidRPr="009247AB">
        <w:rPr>
          <w:rFonts w:ascii="Times New Roman" w:hAnsi="Times New Roman" w:cs="Times New Roman"/>
          <w:sz w:val="22"/>
          <w:szCs w:val="22"/>
        </w:rPr>
        <w:t>в том числе требований:</w:t>
      </w:r>
    </w:p>
    <w:p w:rsidR="009247AB" w:rsidRPr="009247AB" w:rsidRDefault="009247AB" w:rsidP="009247AB">
      <w:pPr>
        <w:pStyle w:val="ConsPlusNormal"/>
        <w:ind w:firstLine="709"/>
        <w:rPr>
          <w:rFonts w:ascii="Times New Roman" w:hAnsi="Times New Roman" w:cs="Times New Roman"/>
          <w:sz w:val="22"/>
          <w:szCs w:val="22"/>
        </w:rPr>
      </w:pPr>
      <w:r w:rsidRPr="009247AB">
        <w:rPr>
          <w:rFonts w:ascii="Times New Roman" w:hAnsi="Times New Roman" w:cs="Times New Roman"/>
          <w:sz w:val="22"/>
          <w:szCs w:val="22"/>
        </w:rPr>
        <w:t>к использованию жилого помещения по назначению;</w:t>
      </w:r>
    </w:p>
    <w:p w:rsidR="009247AB" w:rsidRPr="009247AB" w:rsidRDefault="009247AB" w:rsidP="009247AB">
      <w:pPr>
        <w:pStyle w:val="ConsPlusNormal"/>
        <w:ind w:firstLine="709"/>
        <w:rPr>
          <w:rFonts w:ascii="Times New Roman" w:hAnsi="Times New Roman" w:cs="Times New Roman"/>
          <w:sz w:val="22"/>
          <w:szCs w:val="22"/>
        </w:rPr>
      </w:pPr>
      <w:r w:rsidRPr="009247AB">
        <w:rPr>
          <w:rFonts w:ascii="Times New Roman" w:hAnsi="Times New Roman" w:cs="Times New Roman"/>
          <w:sz w:val="22"/>
          <w:szCs w:val="22"/>
        </w:rPr>
        <w:t>к сохранности жилого помещения;</w:t>
      </w:r>
    </w:p>
    <w:p w:rsidR="009247AB" w:rsidRPr="009247AB" w:rsidRDefault="009247AB" w:rsidP="009247AB">
      <w:pPr>
        <w:pStyle w:val="ConsPlusNormal"/>
        <w:ind w:firstLine="709"/>
        <w:rPr>
          <w:rFonts w:ascii="Times New Roman" w:hAnsi="Times New Roman" w:cs="Times New Roman"/>
          <w:sz w:val="22"/>
          <w:szCs w:val="22"/>
        </w:rPr>
      </w:pPr>
      <w:r w:rsidRPr="009247AB">
        <w:rPr>
          <w:rFonts w:ascii="Times New Roman" w:hAnsi="Times New Roman" w:cs="Times New Roman"/>
          <w:sz w:val="22"/>
          <w:szCs w:val="22"/>
        </w:rPr>
        <w:t>к обеспечению надлежащего состояния жилого помещения;</w:t>
      </w:r>
    </w:p>
    <w:p w:rsidR="009247AB" w:rsidRPr="009247AB" w:rsidRDefault="009247AB" w:rsidP="009247AB">
      <w:pPr>
        <w:pStyle w:val="ConsPlusNormal"/>
        <w:ind w:firstLine="709"/>
        <w:rPr>
          <w:rFonts w:ascii="Times New Roman" w:hAnsi="Times New Roman" w:cs="Times New Roman"/>
          <w:sz w:val="22"/>
          <w:szCs w:val="22"/>
        </w:rPr>
      </w:pPr>
      <w:r w:rsidRPr="009247AB">
        <w:rPr>
          <w:rFonts w:ascii="Times New Roman" w:hAnsi="Times New Roman" w:cs="Times New Roman"/>
          <w:sz w:val="22"/>
          <w:szCs w:val="22"/>
        </w:rPr>
        <w:t>к порядку переустройства и перепланировки помещения в многоквартирном доме;</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к своевременности и полноте внесения платы за жилое помещение и коммунальные услуги.</w:t>
      </w:r>
    </w:p>
    <w:p w:rsidR="009247AB" w:rsidRPr="009247AB" w:rsidRDefault="009247AB" w:rsidP="009247AB">
      <w:pPr>
        <w:autoSpaceDE w:val="0"/>
        <w:autoSpaceDN w:val="0"/>
        <w:adjustRightInd w:val="0"/>
        <w:ind w:firstLine="709"/>
        <w:rPr>
          <w:b/>
          <w:sz w:val="22"/>
          <w:szCs w:val="22"/>
        </w:rPr>
      </w:pPr>
      <w:r w:rsidRPr="009247AB">
        <w:rPr>
          <w:b/>
          <w:sz w:val="22"/>
          <w:szCs w:val="22"/>
        </w:rPr>
        <w:t>1.5. Права и обязанности должностных лиц при осуществлении муниципального контроля</w:t>
      </w:r>
    </w:p>
    <w:p w:rsidR="009247AB" w:rsidRPr="009247AB" w:rsidRDefault="009247AB" w:rsidP="009247AB">
      <w:pPr>
        <w:autoSpaceDE w:val="0"/>
        <w:autoSpaceDN w:val="0"/>
        <w:adjustRightInd w:val="0"/>
        <w:ind w:firstLine="709"/>
        <w:rPr>
          <w:b/>
          <w:sz w:val="22"/>
          <w:szCs w:val="22"/>
        </w:rPr>
      </w:pPr>
      <w:r w:rsidRPr="009247AB">
        <w:rPr>
          <w:b/>
          <w:sz w:val="22"/>
          <w:szCs w:val="22"/>
        </w:rPr>
        <w:t>1.5.1. Должностные лица при осуществлении муниципального контроля имеют право:</w:t>
      </w:r>
    </w:p>
    <w:p w:rsidR="009247AB" w:rsidRPr="009247AB" w:rsidRDefault="009247AB" w:rsidP="009247AB">
      <w:pPr>
        <w:ind w:firstLine="709"/>
        <w:rPr>
          <w:spacing w:val="2"/>
          <w:sz w:val="22"/>
          <w:szCs w:val="22"/>
          <w:shd w:val="clear" w:color="auto" w:fill="FFFFFF"/>
        </w:rPr>
      </w:pPr>
      <w:r w:rsidRPr="009247AB">
        <w:rPr>
          <w:spacing w:val="2"/>
          <w:sz w:val="22"/>
          <w:szCs w:val="22"/>
          <w:shd w:val="clear" w:color="auto" w:fill="FFFFFF"/>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9247AB" w:rsidRPr="009247AB" w:rsidRDefault="009247AB" w:rsidP="009247AB">
      <w:pPr>
        <w:ind w:firstLine="540"/>
        <w:rPr>
          <w:sz w:val="22"/>
          <w:szCs w:val="22"/>
        </w:rPr>
      </w:pPr>
      <w:r w:rsidRPr="009247AB">
        <w:rPr>
          <w:sz w:val="22"/>
          <w:szCs w:val="22"/>
        </w:rPr>
        <w:lastRenderedPageBreak/>
        <w:t>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247AB" w:rsidRPr="009247AB" w:rsidRDefault="009247AB" w:rsidP="009247AB">
      <w:pPr>
        <w:ind w:firstLine="709"/>
        <w:rPr>
          <w:sz w:val="22"/>
          <w:szCs w:val="22"/>
        </w:rPr>
      </w:pPr>
      <w:r w:rsidRPr="009247AB">
        <w:rPr>
          <w:spacing w:val="2"/>
          <w:sz w:val="22"/>
          <w:szCs w:val="22"/>
          <w:shd w:val="clear" w:color="auto" w:fill="FFFFFF"/>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w:t>
      </w:r>
      <w:r w:rsidRPr="009247AB">
        <w:rPr>
          <w:sz w:val="22"/>
          <w:szCs w:val="22"/>
        </w:rPr>
        <w:t>изменений обязательным требованиям;</w:t>
      </w:r>
    </w:p>
    <w:p w:rsidR="009247AB" w:rsidRPr="009247AB" w:rsidRDefault="009247AB" w:rsidP="009247AB">
      <w:pPr>
        <w:ind w:firstLine="540"/>
        <w:rPr>
          <w:sz w:val="22"/>
          <w:szCs w:val="22"/>
        </w:rPr>
      </w:pPr>
      <w:r w:rsidRPr="009247AB">
        <w:rPr>
          <w:sz w:val="22"/>
          <w:szCs w:val="22"/>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247AB" w:rsidRPr="009247AB" w:rsidRDefault="009247AB" w:rsidP="009247AB">
      <w:pPr>
        <w:ind w:firstLine="709"/>
        <w:rPr>
          <w:spacing w:val="2"/>
          <w:sz w:val="22"/>
          <w:szCs w:val="22"/>
          <w:shd w:val="clear" w:color="auto" w:fill="FFFFFF"/>
        </w:rPr>
      </w:pPr>
      <w:r w:rsidRPr="009247AB">
        <w:rPr>
          <w:spacing w:val="2"/>
          <w:sz w:val="22"/>
          <w:szCs w:val="22"/>
          <w:shd w:val="clear" w:color="auto" w:fill="FFFFFF"/>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247AB" w:rsidRPr="009247AB" w:rsidRDefault="009247AB" w:rsidP="009247AB">
      <w:pPr>
        <w:ind w:firstLine="709"/>
        <w:rPr>
          <w:spacing w:val="2"/>
          <w:sz w:val="22"/>
          <w:szCs w:val="22"/>
          <w:shd w:val="clear" w:color="auto" w:fill="FFFFFF"/>
        </w:rPr>
      </w:pPr>
    </w:p>
    <w:p w:rsidR="009247AB" w:rsidRPr="009247AB" w:rsidRDefault="009247AB" w:rsidP="009247AB">
      <w:pPr>
        <w:autoSpaceDE w:val="0"/>
        <w:autoSpaceDN w:val="0"/>
        <w:adjustRightInd w:val="0"/>
        <w:ind w:firstLine="709"/>
        <w:rPr>
          <w:b/>
          <w:sz w:val="22"/>
          <w:szCs w:val="22"/>
        </w:rPr>
      </w:pPr>
      <w:r w:rsidRPr="009247AB">
        <w:rPr>
          <w:b/>
          <w:sz w:val="22"/>
          <w:szCs w:val="22"/>
        </w:rPr>
        <w:t>1.5.2. При осуществлении муниципального контроля должностные лица обязаны:</w:t>
      </w:r>
    </w:p>
    <w:p w:rsidR="009247AB" w:rsidRPr="009247AB" w:rsidRDefault="009247AB" w:rsidP="009247AB">
      <w:pPr>
        <w:autoSpaceDE w:val="0"/>
        <w:autoSpaceDN w:val="0"/>
        <w:adjustRightInd w:val="0"/>
        <w:ind w:firstLine="709"/>
        <w:rPr>
          <w:sz w:val="22"/>
          <w:szCs w:val="22"/>
        </w:rPr>
      </w:pPr>
      <w:r w:rsidRPr="009247AB">
        <w:rPr>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47AB" w:rsidRPr="009247AB" w:rsidRDefault="009247AB" w:rsidP="009247AB">
      <w:pPr>
        <w:autoSpaceDE w:val="0"/>
        <w:autoSpaceDN w:val="0"/>
        <w:adjustRightInd w:val="0"/>
        <w:ind w:firstLine="709"/>
        <w:rPr>
          <w:sz w:val="22"/>
          <w:szCs w:val="22"/>
        </w:rPr>
      </w:pPr>
      <w:r w:rsidRPr="009247AB">
        <w:rPr>
          <w:sz w:val="22"/>
          <w:szCs w:val="22"/>
        </w:rPr>
        <w:lastRenderedPageBreak/>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247AB" w:rsidRPr="009247AB" w:rsidRDefault="009247AB" w:rsidP="009247AB">
      <w:pPr>
        <w:autoSpaceDE w:val="0"/>
        <w:autoSpaceDN w:val="0"/>
        <w:adjustRightInd w:val="0"/>
        <w:ind w:firstLine="709"/>
        <w:rPr>
          <w:sz w:val="22"/>
          <w:szCs w:val="22"/>
        </w:rPr>
      </w:pPr>
      <w:r w:rsidRPr="009247AB">
        <w:rPr>
          <w:sz w:val="22"/>
          <w:szCs w:val="22"/>
        </w:rPr>
        <w:t>3) проводить проверку на основании распоряжения Главы Новоцелинного сельсовета о ее проведении в соответствии с ее назначением;</w:t>
      </w:r>
    </w:p>
    <w:p w:rsidR="009247AB" w:rsidRPr="009247AB" w:rsidRDefault="009247AB" w:rsidP="009247AB">
      <w:pPr>
        <w:autoSpaceDE w:val="0"/>
        <w:autoSpaceDN w:val="0"/>
        <w:adjustRightInd w:val="0"/>
        <w:ind w:firstLine="709"/>
        <w:rPr>
          <w:sz w:val="22"/>
          <w:szCs w:val="22"/>
        </w:rPr>
      </w:pPr>
      <w:r w:rsidRPr="009247AB">
        <w:rPr>
          <w:sz w:val="22"/>
          <w:szCs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Ермаковского сельсовета и в случае, предусмотренном </w:t>
      </w:r>
      <w:hyperlink r:id="rId7" w:history="1">
        <w:r w:rsidRPr="009247AB">
          <w:rPr>
            <w:sz w:val="22"/>
            <w:szCs w:val="22"/>
          </w:rPr>
          <w:t>частью 5 статьи 10</w:t>
        </w:r>
      </w:hyperlink>
      <w:r w:rsidRPr="009247AB">
        <w:rPr>
          <w:sz w:val="22"/>
          <w:szCs w:val="22"/>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9247AB" w:rsidRPr="009247AB" w:rsidRDefault="009247AB" w:rsidP="009247AB">
      <w:pPr>
        <w:autoSpaceDE w:val="0"/>
        <w:autoSpaceDN w:val="0"/>
        <w:adjustRightInd w:val="0"/>
        <w:ind w:firstLine="709"/>
        <w:rPr>
          <w:sz w:val="22"/>
          <w:szCs w:val="22"/>
        </w:rPr>
      </w:pPr>
      <w:r w:rsidRPr="009247AB">
        <w:rPr>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47AB" w:rsidRPr="009247AB" w:rsidRDefault="009247AB" w:rsidP="009247AB">
      <w:pPr>
        <w:autoSpaceDE w:val="0"/>
        <w:autoSpaceDN w:val="0"/>
        <w:adjustRightInd w:val="0"/>
        <w:ind w:firstLine="709"/>
        <w:rPr>
          <w:sz w:val="22"/>
          <w:szCs w:val="22"/>
        </w:rPr>
      </w:pPr>
      <w:r w:rsidRPr="009247AB">
        <w:rPr>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47AB" w:rsidRPr="009247AB" w:rsidRDefault="009247AB" w:rsidP="009247AB">
      <w:pPr>
        <w:autoSpaceDE w:val="0"/>
        <w:autoSpaceDN w:val="0"/>
        <w:adjustRightInd w:val="0"/>
        <w:ind w:firstLine="709"/>
        <w:rPr>
          <w:sz w:val="22"/>
          <w:szCs w:val="22"/>
        </w:rPr>
      </w:pPr>
      <w:r w:rsidRPr="009247AB">
        <w:rPr>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47AB" w:rsidRPr="009247AB" w:rsidRDefault="009247AB" w:rsidP="009247AB">
      <w:pPr>
        <w:autoSpaceDE w:val="0"/>
        <w:autoSpaceDN w:val="0"/>
        <w:adjustRightInd w:val="0"/>
        <w:ind w:firstLine="709"/>
        <w:rPr>
          <w:sz w:val="22"/>
          <w:szCs w:val="22"/>
        </w:rPr>
      </w:pPr>
      <w:r w:rsidRPr="009247AB">
        <w:rPr>
          <w:sz w:val="22"/>
          <w:szCs w:val="2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47AB" w:rsidRPr="009247AB" w:rsidRDefault="009247AB" w:rsidP="009247AB">
      <w:pPr>
        <w:autoSpaceDE w:val="0"/>
        <w:autoSpaceDN w:val="0"/>
        <w:adjustRightInd w:val="0"/>
        <w:ind w:firstLine="709"/>
        <w:rPr>
          <w:sz w:val="22"/>
          <w:szCs w:val="22"/>
        </w:rPr>
      </w:pPr>
      <w:r w:rsidRPr="009247AB">
        <w:rPr>
          <w:sz w:val="22"/>
          <w:szCs w:val="2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9247AB" w:rsidRPr="009247AB" w:rsidRDefault="009247AB" w:rsidP="009247AB">
      <w:pPr>
        <w:autoSpaceDE w:val="0"/>
        <w:autoSpaceDN w:val="0"/>
        <w:adjustRightInd w:val="0"/>
        <w:ind w:firstLine="709"/>
        <w:rPr>
          <w:sz w:val="22"/>
          <w:szCs w:val="22"/>
        </w:rPr>
      </w:pPr>
      <w:r w:rsidRPr="009247AB">
        <w:rPr>
          <w:sz w:val="22"/>
          <w:szCs w:val="2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47AB" w:rsidRPr="009247AB" w:rsidRDefault="009247AB" w:rsidP="009247AB">
      <w:pPr>
        <w:ind w:firstLine="709"/>
        <w:rPr>
          <w:b/>
          <w:sz w:val="22"/>
          <w:szCs w:val="22"/>
        </w:rPr>
      </w:pPr>
      <w:r w:rsidRPr="009247AB">
        <w:rPr>
          <w:sz w:val="22"/>
          <w:szCs w:val="22"/>
        </w:rPr>
        <w:t>11) соблюдать сроки проведения проверки, установленные Федеральным законом №294-ФЗ;</w:t>
      </w:r>
    </w:p>
    <w:p w:rsidR="009247AB" w:rsidRPr="009247AB" w:rsidRDefault="009247AB" w:rsidP="009247AB">
      <w:pPr>
        <w:autoSpaceDE w:val="0"/>
        <w:autoSpaceDN w:val="0"/>
        <w:adjustRightInd w:val="0"/>
        <w:ind w:firstLine="709"/>
        <w:rPr>
          <w:sz w:val="22"/>
          <w:szCs w:val="22"/>
        </w:rPr>
      </w:pPr>
      <w:r w:rsidRPr="009247AB">
        <w:rPr>
          <w:sz w:val="22"/>
          <w:szCs w:val="2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47AB" w:rsidRPr="009247AB" w:rsidRDefault="009247AB" w:rsidP="009247AB">
      <w:pPr>
        <w:autoSpaceDE w:val="0"/>
        <w:autoSpaceDN w:val="0"/>
        <w:adjustRightInd w:val="0"/>
        <w:ind w:firstLine="709"/>
        <w:rPr>
          <w:sz w:val="22"/>
          <w:szCs w:val="22"/>
        </w:rPr>
      </w:pPr>
      <w:r w:rsidRPr="009247AB">
        <w:rPr>
          <w:sz w:val="22"/>
          <w:szCs w:val="2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247AB" w:rsidRPr="009247AB" w:rsidRDefault="009247AB" w:rsidP="009247AB">
      <w:pPr>
        <w:autoSpaceDE w:val="0"/>
        <w:autoSpaceDN w:val="0"/>
        <w:adjustRightInd w:val="0"/>
        <w:ind w:firstLine="709"/>
        <w:rPr>
          <w:sz w:val="22"/>
          <w:szCs w:val="22"/>
        </w:rPr>
      </w:pPr>
      <w:r w:rsidRPr="009247AB">
        <w:rPr>
          <w:sz w:val="22"/>
          <w:szCs w:val="2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8" w:history="1">
        <w:r w:rsidRPr="009247AB">
          <w:rPr>
            <w:sz w:val="22"/>
            <w:szCs w:val="22"/>
          </w:rPr>
          <w:t>Распоряжением</w:t>
        </w:r>
      </w:hyperlink>
      <w:r w:rsidRPr="009247AB">
        <w:rPr>
          <w:sz w:val="22"/>
          <w:szCs w:val="22"/>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47AB" w:rsidRPr="009247AB" w:rsidRDefault="009247AB" w:rsidP="009247AB">
      <w:pPr>
        <w:autoSpaceDE w:val="0"/>
        <w:autoSpaceDN w:val="0"/>
        <w:adjustRightInd w:val="0"/>
        <w:ind w:firstLine="709"/>
        <w:rPr>
          <w:bCs/>
          <w:sz w:val="22"/>
          <w:szCs w:val="22"/>
        </w:rPr>
      </w:pPr>
    </w:p>
    <w:p w:rsidR="009247AB" w:rsidRPr="009247AB" w:rsidRDefault="009247AB" w:rsidP="009247AB">
      <w:pPr>
        <w:autoSpaceDE w:val="0"/>
        <w:autoSpaceDN w:val="0"/>
        <w:adjustRightInd w:val="0"/>
        <w:ind w:firstLine="709"/>
        <w:rPr>
          <w:b/>
          <w:bCs/>
          <w:sz w:val="22"/>
          <w:szCs w:val="22"/>
        </w:rPr>
      </w:pPr>
      <w:r w:rsidRPr="009247AB">
        <w:rPr>
          <w:b/>
          <w:bCs/>
          <w:sz w:val="22"/>
          <w:szCs w:val="22"/>
        </w:rPr>
        <w:t>1.5.3. При проведении проверки должностные лица органа муниципального контроля не вправе:</w:t>
      </w:r>
    </w:p>
    <w:p w:rsidR="009247AB" w:rsidRPr="009247AB" w:rsidRDefault="009247AB" w:rsidP="009247AB">
      <w:pPr>
        <w:autoSpaceDE w:val="0"/>
        <w:autoSpaceDN w:val="0"/>
        <w:adjustRightInd w:val="0"/>
        <w:ind w:firstLine="709"/>
        <w:rPr>
          <w:bCs/>
          <w:sz w:val="22"/>
          <w:szCs w:val="22"/>
        </w:rPr>
      </w:pPr>
      <w:r w:rsidRPr="009247AB">
        <w:rPr>
          <w:bCs/>
          <w:sz w:val="22"/>
          <w:szCs w:val="2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2)  проверять выполнение требований, установленных нормативными правовыми актами органов исполнительной власти СССР и РСФСР, </w:t>
      </w:r>
      <w:r w:rsidRPr="009247AB">
        <w:rPr>
          <w:sz w:val="22"/>
          <w:szCs w:val="22"/>
        </w:rPr>
        <w:t xml:space="preserve">а также выполнение требований нормативных документов, обязательность применения которых не предусмотрена законодательством </w:t>
      </w:r>
      <w:r w:rsidRPr="009247AB">
        <w:rPr>
          <w:bCs/>
          <w:sz w:val="22"/>
          <w:szCs w:val="22"/>
        </w:rPr>
        <w:t>Российской Федерации;</w:t>
      </w:r>
    </w:p>
    <w:p w:rsidR="009247AB" w:rsidRPr="009247AB" w:rsidRDefault="009247AB" w:rsidP="009247AB">
      <w:pPr>
        <w:autoSpaceDE w:val="0"/>
        <w:autoSpaceDN w:val="0"/>
        <w:adjustRightInd w:val="0"/>
        <w:ind w:firstLine="709"/>
        <w:rPr>
          <w:bCs/>
          <w:sz w:val="22"/>
          <w:szCs w:val="22"/>
        </w:rPr>
      </w:pPr>
      <w:r w:rsidRPr="009247AB">
        <w:rPr>
          <w:bCs/>
          <w:sz w:val="22"/>
          <w:szCs w:val="22"/>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9247AB">
          <w:rPr>
            <w:bCs/>
            <w:sz w:val="22"/>
            <w:szCs w:val="22"/>
          </w:rPr>
          <w:t>подпунктом "б" пункта 2 части 2 статьи 10</w:t>
        </w:r>
      </w:hyperlink>
      <w:r w:rsidRPr="009247AB">
        <w:rPr>
          <w:bCs/>
          <w:sz w:val="22"/>
          <w:szCs w:val="22"/>
        </w:rPr>
        <w:t xml:space="preserve"> Федерального закона №294-ФЗ;</w:t>
      </w:r>
    </w:p>
    <w:p w:rsidR="009247AB" w:rsidRPr="009247AB" w:rsidRDefault="009247AB" w:rsidP="009247AB">
      <w:pPr>
        <w:autoSpaceDE w:val="0"/>
        <w:autoSpaceDN w:val="0"/>
        <w:adjustRightInd w:val="0"/>
        <w:ind w:firstLine="709"/>
        <w:rPr>
          <w:bCs/>
          <w:sz w:val="22"/>
          <w:szCs w:val="22"/>
        </w:rPr>
      </w:pPr>
      <w:r w:rsidRPr="009247AB">
        <w:rPr>
          <w:bCs/>
          <w:sz w:val="22"/>
          <w:szCs w:val="22"/>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247AB" w:rsidRPr="009247AB" w:rsidRDefault="009247AB" w:rsidP="009247AB">
      <w:pPr>
        <w:autoSpaceDE w:val="0"/>
        <w:autoSpaceDN w:val="0"/>
        <w:adjustRightInd w:val="0"/>
        <w:ind w:firstLine="709"/>
        <w:rPr>
          <w:bCs/>
          <w:sz w:val="22"/>
          <w:szCs w:val="22"/>
        </w:rPr>
      </w:pPr>
      <w:r w:rsidRPr="009247AB">
        <w:rPr>
          <w:bCs/>
          <w:sz w:val="22"/>
          <w:szCs w:val="2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9247AB">
          <w:rPr>
            <w:bCs/>
            <w:sz w:val="22"/>
            <w:szCs w:val="22"/>
          </w:rPr>
          <w:t>тайну</w:t>
        </w:r>
      </w:hyperlink>
      <w:r w:rsidRPr="009247AB">
        <w:rPr>
          <w:bCs/>
          <w:sz w:val="22"/>
          <w:szCs w:val="22"/>
        </w:rPr>
        <w:t>, за исключением случаев, предусмотренных законодательством Российской Федерации;</w:t>
      </w:r>
    </w:p>
    <w:p w:rsidR="009247AB" w:rsidRPr="009247AB" w:rsidRDefault="009247AB" w:rsidP="009247AB">
      <w:pPr>
        <w:autoSpaceDE w:val="0"/>
        <w:autoSpaceDN w:val="0"/>
        <w:adjustRightInd w:val="0"/>
        <w:ind w:firstLine="709"/>
        <w:rPr>
          <w:bCs/>
          <w:sz w:val="22"/>
          <w:szCs w:val="22"/>
        </w:rPr>
      </w:pPr>
      <w:r w:rsidRPr="009247AB">
        <w:rPr>
          <w:bCs/>
          <w:sz w:val="22"/>
          <w:szCs w:val="22"/>
        </w:rPr>
        <w:t>8) превышать установленные сроки проведения проверки;</w:t>
      </w:r>
    </w:p>
    <w:p w:rsidR="009247AB" w:rsidRPr="009247AB" w:rsidRDefault="009247AB" w:rsidP="009247AB">
      <w:pPr>
        <w:autoSpaceDE w:val="0"/>
        <w:autoSpaceDN w:val="0"/>
        <w:adjustRightInd w:val="0"/>
        <w:ind w:firstLine="709"/>
        <w:rPr>
          <w:bCs/>
          <w:sz w:val="22"/>
          <w:szCs w:val="22"/>
        </w:rPr>
      </w:pPr>
      <w:r w:rsidRPr="009247AB">
        <w:rPr>
          <w:bCs/>
          <w:sz w:val="22"/>
          <w:szCs w:val="22"/>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10) </w:t>
      </w:r>
      <w:r w:rsidRPr="009247AB">
        <w:rPr>
          <w:sz w:val="22"/>
          <w:szCs w:val="22"/>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autoSpaceDE w:val="0"/>
        <w:autoSpaceDN w:val="0"/>
        <w:adjustRightInd w:val="0"/>
        <w:ind w:firstLine="709"/>
        <w:outlineLvl w:val="2"/>
        <w:rPr>
          <w:b/>
          <w:sz w:val="22"/>
          <w:szCs w:val="22"/>
        </w:rPr>
      </w:pPr>
      <w:r w:rsidRPr="009247AB">
        <w:rPr>
          <w:b/>
          <w:sz w:val="22"/>
          <w:szCs w:val="22"/>
        </w:rPr>
        <w:t>1.6. Права и обязанности лиц, в отношении которых осуществляются мероприятия по муниципальному контролю</w:t>
      </w:r>
    </w:p>
    <w:p w:rsidR="009247AB" w:rsidRPr="009247AB" w:rsidRDefault="009247AB" w:rsidP="009247AB">
      <w:pPr>
        <w:autoSpaceDE w:val="0"/>
        <w:autoSpaceDN w:val="0"/>
        <w:adjustRightInd w:val="0"/>
        <w:ind w:firstLine="709"/>
        <w:rPr>
          <w:sz w:val="22"/>
          <w:szCs w:val="22"/>
        </w:rPr>
      </w:pPr>
      <w:r w:rsidRPr="009247AB">
        <w:rPr>
          <w:b/>
          <w:sz w:val="22"/>
          <w:szCs w:val="22"/>
        </w:rPr>
        <w:t>1.6.1. Юридические лица, индивидуальные предприниматели, при осуществлении муниципального контроля имеют право:</w:t>
      </w:r>
    </w:p>
    <w:p w:rsidR="009247AB" w:rsidRPr="009247AB" w:rsidRDefault="009247AB" w:rsidP="009247AB">
      <w:pPr>
        <w:autoSpaceDE w:val="0"/>
        <w:autoSpaceDN w:val="0"/>
        <w:adjustRightInd w:val="0"/>
        <w:ind w:firstLine="709"/>
        <w:rPr>
          <w:sz w:val="22"/>
          <w:szCs w:val="22"/>
        </w:rPr>
      </w:pPr>
      <w:r w:rsidRPr="009247AB">
        <w:rPr>
          <w:sz w:val="22"/>
          <w:szCs w:val="22"/>
        </w:rPr>
        <w:t>1) непосредственно присутствовать при проведении проверки, давать объяснения по вопросам, относящимся к предмету проверки;</w:t>
      </w:r>
    </w:p>
    <w:p w:rsidR="009247AB" w:rsidRPr="009247AB" w:rsidRDefault="009247AB" w:rsidP="009247AB">
      <w:pPr>
        <w:autoSpaceDE w:val="0"/>
        <w:autoSpaceDN w:val="0"/>
        <w:adjustRightInd w:val="0"/>
        <w:ind w:firstLine="709"/>
        <w:rPr>
          <w:sz w:val="22"/>
          <w:szCs w:val="22"/>
        </w:rPr>
      </w:pPr>
      <w:r w:rsidRPr="009247AB">
        <w:rPr>
          <w:sz w:val="22"/>
          <w:szCs w:val="2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247AB" w:rsidRPr="009247AB" w:rsidRDefault="009247AB" w:rsidP="009247AB">
      <w:pPr>
        <w:autoSpaceDE w:val="0"/>
        <w:autoSpaceDN w:val="0"/>
        <w:adjustRightInd w:val="0"/>
        <w:ind w:firstLine="709"/>
        <w:rPr>
          <w:b/>
          <w:sz w:val="22"/>
          <w:szCs w:val="22"/>
        </w:rPr>
      </w:pPr>
      <w:r w:rsidRPr="009247AB">
        <w:rPr>
          <w:sz w:val="22"/>
          <w:szCs w:val="22"/>
        </w:rPr>
        <w:t xml:space="preserve">3) знакомиться с документами и (или) информацией, полученными органом муниципального контроля, исполняющим муниципальную функцию, в рамках </w:t>
      </w:r>
      <w:r w:rsidRPr="009247AB">
        <w:rPr>
          <w:sz w:val="22"/>
          <w:szCs w:val="22"/>
        </w:rPr>
        <w:lastRenderedPageBreak/>
        <w:t>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47AB" w:rsidRPr="009247AB" w:rsidRDefault="009247AB" w:rsidP="009247AB">
      <w:pPr>
        <w:autoSpaceDE w:val="0"/>
        <w:autoSpaceDN w:val="0"/>
        <w:adjustRightInd w:val="0"/>
        <w:ind w:firstLine="709"/>
        <w:rPr>
          <w:sz w:val="22"/>
          <w:szCs w:val="22"/>
        </w:rPr>
      </w:pPr>
      <w:r w:rsidRPr="009247AB">
        <w:rPr>
          <w:sz w:val="22"/>
          <w:szCs w:val="22"/>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9247AB" w:rsidRPr="009247AB" w:rsidRDefault="009247AB" w:rsidP="009247AB">
      <w:pPr>
        <w:autoSpaceDE w:val="0"/>
        <w:autoSpaceDN w:val="0"/>
        <w:adjustRightInd w:val="0"/>
        <w:ind w:firstLine="709"/>
        <w:rPr>
          <w:sz w:val="22"/>
          <w:szCs w:val="22"/>
        </w:rPr>
      </w:pPr>
      <w:r w:rsidRPr="009247AB">
        <w:rPr>
          <w:sz w:val="22"/>
          <w:szCs w:val="22"/>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247AB" w:rsidRPr="009247AB" w:rsidRDefault="009247AB" w:rsidP="009247AB">
      <w:pPr>
        <w:autoSpaceDE w:val="0"/>
        <w:autoSpaceDN w:val="0"/>
        <w:adjustRightInd w:val="0"/>
        <w:ind w:firstLine="709"/>
        <w:rPr>
          <w:sz w:val="22"/>
          <w:szCs w:val="22"/>
        </w:rPr>
      </w:pPr>
      <w:r w:rsidRPr="009247AB">
        <w:rPr>
          <w:sz w:val="22"/>
          <w:szCs w:val="22"/>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47AB" w:rsidRPr="009247AB" w:rsidRDefault="009247AB" w:rsidP="009247AB">
      <w:pPr>
        <w:autoSpaceDE w:val="0"/>
        <w:autoSpaceDN w:val="0"/>
        <w:adjustRightInd w:val="0"/>
        <w:ind w:firstLine="709"/>
        <w:rPr>
          <w:sz w:val="22"/>
          <w:szCs w:val="22"/>
        </w:rPr>
      </w:pPr>
      <w:r w:rsidRPr="009247AB">
        <w:rPr>
          <w:sz w:val="22"/>
          <w:szCs w:val="22"/>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9247AB" w:rsidRPr="009247AB" w:rsidRDefault="009247AB" w:rsidP="009247AB">
      <w:pPr>
        <w:autoSpaceDE w:val="0"/>
        <w:autoSpaceDN w:val="0"/>
        <w:adjustRightInd w:val="0"/>
        <w:ind w:firstLine="709"/>
        <w:rPr>
          <w:sz w:val="22"/>
          <w:szCs w:val="22"/>
        </w:rPr>
      </w:pPr>
      <w:r w:rsidRPr="009247AB">
        <w:rPr>
          <w:sz w:val="22"/>
          <w:szCs w:val="22"/>
        </w:rPr>
        <w:t xml:space="preserve">8) </w:t>
      </w:r>
      <w:r w:rsidRPr="009247AB">
        <w:rPr>
          <w:spacing w:val="2"/>
          <w:sz w:val="22"/>
          <w:szCs w:val="22"/>
          <w:shd w:val="clear" w:color="auto" w:fill="FFFFFF"/>
        </w:rPr>
        <w:t>осуществлять иные права, предусмотренные законодательством Российской Федерации. </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autoSpaceDE w:val="0"/>
        <w:autoSpaceDN w:val="0"/>
        <w:adjustRightInd w:val="0"/>
        <w:ind w:firstLine="709"/>
        <w:rPr>
          <w:b/>
          <w:sz w:val="22"/>
          <w:szCs w:val="22"/>
        </w:rPr>
      </w:pPr>
      <w:r w:rsidRPr="009247AB">
        <w:rPr>
          <w:b/>
          <w:sz w:val="22"/>
          <w:szCs w:val="22"/>
        </w:rPr>
        <w:t xml:space="preserve">1.6.2. При осуществлении муниципального контроля юридические лица, индивидуальные предприниматели обязаны: </w:t>
      </w:r>
    </w:p>
    <w:p w:rsidR="009247AB" w:rsidRPr="009247AB" w:rsidRDefault="009247AB" w:rsidP="009247AB">
      <w:pPr>
        <w:autoSpaceDE w:val="0"/>
        <w:autoSpaceDN w:val="0"/>
        <w:adjustRightInd w:val="0"/>
        <w:ind w:firstLine="709"/>
        <w:rPr>
          <w:b/>
          <w:sz w:val="22"/>
          <w:szCs w:val="22"/>
          <w:highlight w:val="yellow"/>
        </w:rPr>
      </w:pPr>
    </w:p>
    <w:p w:rsidR="009247AB" w:rsidRPr="009247AB" w:rsidRDefault="009247AB" w:rsidP="009247AB">
      <w:pPr>
        <w:autoSpaceDE w:val="0"/>
        <w:autoSpaceDN w:val="0"/>
        <w:adjustRightInd w:val="0"/>
        <w:ind w:firstLine="709"/>
        <w:rPr>
          <w:sz w:val="22"/>
          <w:szCs w:val="22"/>
        </w:rPr>
      </w:pPr>
      <w:r w:rsidRPr="009247AB">
        <w:rPr>
          <w:sz w:val="22"/>
          <w:szCs w:val="22"/>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autoSpaceDE w:val="0"/>
        <w:autoSpaceDN w:val="0"/>
        <w:adjustRightInd w:val="0"/>
        <w:ind w:firstLine="709"/>
        <w:rPr>
          <w:bCs/>
          <w:sz w:val="22"/>
          <w:szCs w:val="22"/>
        </w:rPr>
      </w:pPr>
      <w:r w:rsidRPr="009247AB">
        <w:rPr>
          <w:bCs/>
          <w:sz w:val="22"/>
          <w:szCs w:val="22"/>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pStyle w:val="ConsPlusNormal"/>
        <w:ind w:firstLine="709"/>
        <w:jc w:val="both"/>
        <w:outlineLvl w:val="2"/>
        <w:rPr>
          <w:rFonts w:ascii="Times New Roman" w:hAnsi="Times New Roman" w:cs="Times New Roman"/>
          <w:b/>
          <w:sz w:val="22"/>
          <w:szCs w:val="22"/>
        </w:rPr>
      </w:pPr>
      <w:r w:rsidRPr="009247AB">
        <w:rPr>
          <w:rFonts w:ascii="Times New Roman" w:hAnsi="Times New Roman" w:cs="Times New Roman"/>
          <w:b/>
          <w:sz w:val="22"/>
          <w:szCs w:val="22"/>
        </w:rPr>
        <w:t>1.7. Описание результата осуществления муниципального контроля</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pacing w:val="2"/>
          <w:sz w:val="22"/>
          <w:szCs w:val="22"/>
          <w:shd w:val="clear" w:color="auto" w:fill="FFFFFF"/>
        </w:rPr>
        <w:t>Результатом осуществления муниципального жилищного контроля является составление акта проверки и принятие мер при выявлении нарушений обязательных требований.</w:t>
      </w:r>
    </w:p>
    <w:p w:rsidR="009247AB" w:rsidRPr="009247AB" w:rsidRDefault="009247AB" w:rsidP="009247AB">
      <w:pPr>
        <w:pStyle w:val="ConsPlusNormal"/>
        <w:ind w:firstLine="709"/>
        <w:jc w:val="both"/>
        <w:rPr>
          <w:rFonts w:ascii="Times New Roman" w:hAnsi="Times New Roman" w:cs="Times New Roman"/>
          <w:b/>
          <w:bCs/>
          <w:sz w:val="22"/>
          <w:szCs w:val="22"/>
        </w:rPr>
      </w:pPr>
      <w:r w:rsidRPr="009247AB">
        <w:rPr>
          <w:rFonts w:ascii="Times New Roman" w:hAnsi="Times New Roman" w:cs="Times New Roman"/>
          <w:b/>
          <w:bCs/>
          <w:sz w:val="22"/>
          <w:szCs w:val="22"/>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247AB" w:rsidRPr="009247AB" w:rsidRDefault="009247AB" w:rsidP="009247AB">
      <w:pPr>
        <w:ind w:firstLine="709"/>
        <w:rPr>
          <w:bCs/>
          <w:sz w:val="22"/>
          <w:szCs w:val="22"/>
        </w:rPr>
      </w:pPr>
      <w:r w:rsidRPr="009247AB">
        <w:rPr>
          <w:bCs/>
          <w:sz w:val="22"/>
          <w:szCs w:val="22"/>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247AB" w:rsidRPr="009247AB" w:rsidRDefault="009247AB" w:rsidP="009247AB">
      <w:pPr>
        <w:pStyle w:val="af9"/>
        <w:ind w:firstLine="709"/>
        <w:jc w:val="both"/>
        <w:rPr>
          <w:sz w:val="22"/>
          <w:szCs w:val="22"/>
        </w:rPr>
      </w:pPr>
      <w:r w:rsidRPr="009247AB">
        <w:rPr>
          <w:sz w:val="22"/>
          <w:szCs w:val="22"/>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Главы Новоцелинного сельсовета о проведении проверки либо его заместителя о проведении проверки либо его заместителя о проведении  проверки</w:t>
      </w:r>
      <w:r w:rsidRPr="009247AB">
        <w:rPr>
          <w:spacing w:val="1"/>
          <w:sz w:val="22"/>
          <w:szCs w:val="22"/>
        </w:rPr>
        <w:t xml:space="preserve">: </w:t>
      </w:r>
    </w:p>
    <w:p w:rsidR="009247AB" w:rsidRPr="009247AB" w:rsidRDefault="009247AB" w:rsidP="009247AB">
      <w:pPr>
        <w:autoSpaceDE w:val="0"/>
        <w:autoSpaceDN w:val="0"/>
        <w:adjustRightInd w:val="0"/>
        <w:ind w:firstLine="709"/>
        <w:rPr>
          <w:sz w:val="22"/>
          <w:szCs w:val="22"/>
        </w:rPr>
      </w:pPr>
      <w:r w:rsidRPr="009247AB">
        <w:rPr>
          <w:sz w:val="22"/>
          <w:szCs w:val="22"/>
        </w:rPr>
        <w:t>- учредительные документы;</w:t>
      </w:r>
    </w:p>
    <w:p w:rsidR="009247AB" w:rsidRPr="009247AB" w:rsidRDefault="009247AB" w:rsidP="009247AB">
      <w:pPr>
        <w:autoSpaceDE w:val="0"/>
        <w:autoSpaceDN w:val="0"/>
        <w:adjustRightInd w:val="0"/>
        <w:ind w:firstLine="709"/>
        <w:rPr>
          <w:sz w:val="22"/>
          <w:szCs w:val="22"/>
        </w:rPr>
      </w:pPr>
      <w:r w:rsidRPr="009247AB">
        <w:rPr>
          <w:sz w:val="22"/>
          <w:szCs w:val="22"/>
        </w:rPr>
        <w:t>- правоустанавливающие документы на объект недвижимости.</w:t>
      </w:r>
    </w:p>
    <w:p w:rsidR="009247AB" w:rsidRPr="009247AB" w:rsidRDefault="009247AB" w:rsidP="009247AB">
      <w:pPr>
        <w:ind w:firstLine="709"/>
        <w:rPr>
          <w:sz w:val="22"/>
          <w:szCs w:val="22"/>
        </w:rPr>
      </w:pPr>
      <w:r w:rsidRPr="009247AB">
        <w:rPr>
          <w:sz w:val="22"/>
          <w:szCs w:val="22"/>
        </w:rPr>
        <w:t xml:space="preserve">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w:t>
      </w:r>
      <w:r w:rsidRPr="009247AB">
        <w:rPr>
          <w:sz w:val="22"/>
          <w:szCs w:val="22"/>
        </w:rPr>
        <w:lastRenderedPageBreak/>
        <w:t>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9247AB" w:rsidRPr="009247AB" w:rsidRDefault="009247AB" w:rsidP="009247AB">
      <w:pPr>
        <w:ind w:firstLine="709"/>
        <w:rPr>
          <w:sz w:val="22"/>
          <w:szCs w:val="22"/>
        </w:rPr>
      </w:pPr>
      <w:r w:rsidRPr="009247AB">
        <w:rPr>
          <w:sz w:val="22"/>
          <w:szCs w:val="22"/>
        </w:rPr>
        <w:t>1.8.2.</w:t>
      </w:r>
      <w:r w:rsidRPr="009247AB">
        <w:rPr>
          <w:bCs/>
          <w:sz w:val="22"/>
          <w:szCs w:val="22"/>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47AB" w:rsidRPr="009247AB" w:rsidRDefault="009247AB" w:rsidP="009247AB">
      <w:pPr>
        <w:ind w:firstLine="709"/>
        <w:rPr>
          <w:sz w:val="22"/>
          <w:szCs w:val="22"/>
        </w:rPr>
      </w:pPr>
      <w:r w:rsidRPr="009247AB">
        <w:rPr>
          <w:sz w:val="22"/>
          <w:szCs w:val="22"/>
        </w:rPr>
        <w:t xml:space="preserve">В рамках межведомственного </w:t>
      </w:r>
      <w:r w:rsidRPr="009247AB">
        <w:rPr>
          <w:rStyle w:val="af8"/>
          <w:rFonts w:eastAsiaTheme="minorEastAsia"/>
          <w:sz w:val="22"/>
          <w:szCs w:val="22"/>
        </w:rPr>
        <w:t>информационного</w:t>
      </w:r>
      <w:r w:rsidRPr="009247AB">
        <w:rPr>
          <w:sz w:val="22"/>
          <w:szCs w:val="22"/>
        </w:rPr>
        <w:t xml:space="preserve"> взаимодействия администрация  </w:t>
      </w:r>
      <w:r w:rsidRPr="009247AB">
        <w:rPr>
          <w:rStyle w:val="af8"/>
          <w:rFonts w:eastAsiaTheme="minorEastAsia"/>
          <w:sz w:val="22"/>
          <w:szCs w:val="22"/>
        </w:rPr>
        <w:t xml:space="preserve">запрашивает </w:t>
      </w:r>
      <w:r w:rsidRPr="009247AB">
        <w:rPr>
          <w:sz w:val="22"/>
          <w:szCs w:val="22"/>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9247AB">
        <w:rPr>
          <w:rStyle w:val="af8"/>
          <w:rFonts w:eastAsiaTheme="minorEastAsia"/>
          <w:sz w:val="22"/>
          <w:szCs w:val="22"/>
        </w:rPr>
        <w:t>:</w:t>
      </w:r>
    </w:p>
    <w:p w:rsidR="009247AB" w:rsidRPr="009247AB" w:rsidRDefault="009247AB" w:rsidP="009247AB">
      <w:pPr>
        <w:autoSpaceDE w:val="0"/>
        <w:autoSpaceDN w:val="0"/>
        <w:adjustRightInd w:val="0"/>
        <w:ind w:firstLine="709"/>
        <w:rPr>
          <w:sz w:val="22"/>
          <w:szCs w:val="22"/>
        </w:rPr>
      </w:pPr>
      <w:r w:rsidRPr="009247AB">
        <w:rPr>
          <w:sz w:val="22"/>
          <w:szCs w:val="22"/>
        </w:rPr>
        <w:t>1) выписка из единого государственного реестра недвижимости;</w:t>
      </w:r>
    </w:p>
    <w:p w:rsidR="009247AB" w:rsidRPr="009247AB" w:rsidRDefault="009247AB" w:rsidP="009247AB">
      <w:pPr>
        <w:autoSpaceDE w:val="0"/>
        <w:autoSpaceDN w:val="0"/>
        <w:adjustRightInd w:val="0"/>
        <w:ind w:firstLine="709"/>
        <w:rPr>
          <w:sz w:val="22"/>
          <w:szCs w:val="22"/>
        </w:rPr>
      </w:pPr>
      <w:r w:rsidRPr="009247AB">
        <w:rPr>
          <w:sz w:val="22"/>
          <w:szCs w:val="22"/>
        </w:rPr>
        <w:t>2) сведения из Единого государственного реестра юридических лиц;</w:t>
      </w:r>
    </w:p>
    <w:p w:rsidR="009247AB" w:rsidRPr="009247AB" w:rsidRDefault="009247AB" w:rsidP="009247AB">
      <w:pPr>
        <w:autoSpaceDE w:val="0"/>
        <w:autoSpaceDN w:val="0"/>
        <w:adjustRightInd w:val="0"/>
        <w:ind w:firstLine="709"/>
        <w:rPr>
          <w:sz w:val="22"/>
          <w:szCs w:val="22"/>
        </w:rPr>
      </w:pPr>
      <w:r w:rsidRPr="009247AB">
        <w:rPr>
          <w:sz w:val="22"/>
          <w:szCs w:val="22"/>
        </w:rPr>
        <w:t>3) сведения из Единого государственного реестра индивидуальных предпринимателей;</w:t>
      </w:r>
    </w:p>
    <w:p w:rsidR="009247AB" w:rsidRPr="009247AB" w:rsidRDefault="009247AB" w:rsidP="009247AB">
      <w:pPr>
        <w:ind w:firstLine="709"/>
        <w:rPr>
          <w:sz w:val="22"/>
          <w:szCs w:val="22"/>
        </w:rPr>
      </w:pPr>
      <w:r w:rsidRPr="009247AB">
        <w:rPr>
          <w:sz w:val="22"/>
          <w:szCs w:val="22"/>
        </w:rPr>
        <w:t>4) сведения из Единого государственного реестра налогоплательщиков</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pStyle w:val="ConsPlusNormal"/>
        <w:jc w:val="both"/>
        <w:outlineLvl w:val="1"/>
        <w:rPr>
          <w:rFonts w:ascii="Times New Roman" w:hAnsi="Times New Roman" w:cs="Times New Roman"/>
          <w:b/>
          <w:sz w:val="22"/>
          <w:szCs w:val="22"/>
        </w:rPr>
      </w:pPr>
      <w:r w:rsidRPr="009247AB">
        <w:rPr>
          <w:rFonts w:ascii="Times New Roman" w:hAnsi="Times New Roman" w:cs="Times New Roman"/>
          <w:b/>
          <w:sz w:val="22"/>
          <w:szCs w:val="22"/>
        </w:rPr>
        <w:t>Раздел 2. Требования к порядку исполнения муниципальной функции</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autoSpaceDE w:val="0"/>
        <w:autoSpaceDN w:val="0"/>
        <w:adjustRightInd w:val="0"/>
        <w:ind w:firstLine="709"/>
        <w:rPr>
          <w:b/>
          <w:bCs/>
          <w:sz w:val="22"/>
          <w:szCs w:val="22"/>
        </w:rPr>
      </w:pPr>
      <w:r w:rsidRPr="009247AB">
        <w:rPr>
          <w:b/>
          <w:sz w:val="22"/>
          <w:szCs w:val="22"/>
        </w:rPr>
        <w:t xml:space="preserve">2.1. Порядок </w:t>
      </w:r>
      <w:r w:rsidRPr="009247AB">
        <w:rPr>
          <w:b/>
          <w:bCs/>
          <w:sz w:val="22"/>
          <w:szCs w:val="22"/>
        </w:rPr>
        <w:t>осуществления муниципального контроля</w:t>
      </w:r>
    </w:p>
    <w:p w:rsidR="009247AB" w:rsidRPr="009247AB" w:rsidRDefault="009247AB" w:rsidP="009247AB">
      <w:pPr>
        <w:autoSpaceDE w:val="0"/>
        <w:autoSpaceDN w:val="0"/>
        <w:adjustRightInd w:val="0"/>
        <w:ind w:firstLine="709"/>
        <w:rPr>
          <w:b/>
          <w:bCs/>
          <w:sz w:val="22"/>
          <w:szCs w:val="22"/>
        </w:rPr>
      </w:pPr>
      <w:r w:rsidRPr="009247AB">
        <w:rPr>
          <w:b/>
          <w:sz w:val="22"/>
          <w:szCs w:val="22"/>
        </w:rPr>
        <w:t xml:space="preserve">2.1.1. </w:t>
      </w:r>
      <w:r w:rsidRPr="009247AB">
        <w:rPr>
          <w:b/>
          <w:bCs/>
          <w:sz w:val="22"/>
          <w:szCs w:val="22"/>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47AB" w:rsidRPr="009247AB" w:rsidRDefault="009247AB" w:rsidP="009247AB">
      <w:pPr>
        <w:autoSpaceDE w:val="0"/>
        <w:autoSpaceDN w:val="0"/>
        <w:adjustRightInd w:val="0"/>
        <w:ind w:firstLine="709"/>
        <w:outlineLvl w:val="2"/>
        <w:rPr>
          <w:b/>
          <w:sz w:val="22"/>
          <w:szCs w:val="22"/>
        </w:rPr>
      </w:pPr>
    </w:p>
    <w:p w:rsidR="009247AB" w:rsidRPr="009247AB" w:rsidRDefault="009247AB" w:rsidP="009247AB">
      <w:pPr>
        <w:autoSpaceDE w:val="0"/>
        <w:autoSpaceDN w:val="0"/>
        <w:adjustRightInd w:val="0"/>
        <w:ind w:firstLine="709"/>
        <w:rPr>
          <w:sz w:val="22"/>
          <w:szCs w:val="22"/>
        </w:rPr>
      </w:pPr>
      <w:r w:rsidRPr="009247AB">
        <w:rPr>
          <w:sz w:val="22"/>
          <w:szCs w:val="22"/>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247AB" w:rsidRPr="009247AB" w:rsidRDefault="009247AB" w:rsidP="009247AB">
      <w:pPr>
        <w:autoSpaceDE w:val="0"/>
        <w:autoSpaceDN w:val="0"/>
        <w:adjustRightInd w:val="0"/>
        <w:ind w:firstLine="709"/>
        <w:rPr>
          <w:sz w:val="22"/>
          <w:szCs w:val="22"/>
        </w:rPr>
      </w:pPr>
      <w:r w:rsidRPr="009247AB">
        <w:rPr>
          <w:sz w:val="22"/>
          <w:szCs w:val="22"/>
        </w:rPr>
        <w:t>при личном обращении к должностным лицам администрации, исполняющим муниципальную функцию;</w:t>
      </w:r>
    </w:p>
    <w:p w:rsidR="009247AB" w:rsidRPr="009247AB" w:rsidRDefault="009247AB" w:rsidP="009247AB">
      <w:pPr>
        <w:autoSpaceDE w:val="0"/>
        <w:autoSpaceDN w:val="0"/>
        <w:adjustRightInd w:val="0"/>
        <w:ind w:firstLine="709"/>
        <w:rPr>
          <w:sz w:val="22"/>
          <w:szCs w:val="22"/>
        </w:rPr>
      </w:pPr>
      <w:r w:rsidRPr="009247AB">
        <w:rPr>
          <w:sz w:val="22"/>
          <w:szCs w:val="22"/>
        </w:rPr>
        <w:t>посредством телефонной связи, по справочным телефонам администрации;</w:t>
      </w:r>
    </w:p>
    <w:p w:rsidR="009247AB" w:rsidRPr="009247AB" w:rsidRDefault="009247AB" w:rsidP="009247AB">
      <w:pPr>
        <w:autoSpaceDE w:val="0"/>
        <w:autoSpaceDN w:val="0"/>
        <w:adjustRightInd w:val="0"/>
        <w:ind w:firstLine="709"/>
        <w:rPr>
          <w:sz w:val="22"/>
          <w:szCs w:val="22"/>
        </w:rPr>
      </w:pPr>
      <w:r w:rsidRPr="009247AB">
        <w:rPr>
          <w:sz w:val="22"/>
          <w:szCs w:val="22"/>
        </w:rPr>
        <w:t>при письменном обращении в адрес администрации;</w:t>
      </w:r>
    </w:p>
    <w:p w:rsidR="009247AB" w:rsidRPr="009247AB" w:rsidRDefault="009247AB" w:rsidP="009247AB">
      <w:pPr>
        <w:autoSpaceDE w:val="0"/>
        <w:autoSpaceDN w:val="0"/>
        <w:adjustRightInd w:val="0"/>
        <w:ind w:firstLine="709"/>
        <w:rPr>
          <w:sz w:val="22"/>
          <w:szCs w:val="22"/>
        </w:rPr>
      </w:pPr>
      <w:r w:rsidRPr="009247AB">
        <w:rPr>
          <w:sz w:val="22"/>
          <w:szCs w:val="22"/>
        </w:rPr>
        <w:t>при письменном обращении через электронную почту администрации;</w:t>
      </w:r>
    </w:p>
    <w:p w:rsidR="009247AB" w:rsidRPr="009247AB" w:rsidRDefault="009247AB" w:rsidP="009247AB">
      <w:pPr>
        <w:autoSpaceDE w:val="0"/>
        <w:autoSpaceDN w:val="0"/>
        <w:adjustRightInd w:val="0"/>
        <w:ind w:firstLine="709"/>
        <w:rPr>
          <w:sz w:val="22"/>
          <w:szCs w:val="22"/>
        </w:rPr>
      </w:pPr>
      <w:r w:rsidRPr="009247AB">
        <w:rPr>
          <w:sz w:val="22"/>
          <w:szCs w:val="22"/>
        </w:rPr>
        <w:t>при использовании информационно-телекоммуникационных сетей общего пользования (в том числе в сети "Интернет"  сайте Администрации Новоцелинного сельсовета Кочковского района, Едином портале государственных и муниципальных услуг (функций).</w:t>
      </w:r>
    </w:p>
    <w:p w:rsidR="009247AB" w:rsidRPr="009247AB" w:rsidRDefault="009247AB" w:rsidP="009247AB">
      <w:pPr>
        <w:autoSpaceDE w:val="0"/>
        <w:autoSpaceDN w:val="0"/>
        <w:adjustRightInd w:val="0"/>
        <w:ind w:firstLine="709"/>
        <w:rPr>
          <w:sz w:val="22"/>
          <w:szCs w:val="22"/>
        </w:rPr>
      </w:pPr>
      <w:r w:rsidRPr="009247AB">
        <w:rPr>
          <w:sz w:val="22"/>
          <w:szCs w:val="22"/>
        </w:rPr>
        <w:t>При ответах на телефонные звонки и устные обращения специалисты администрации подробно, в вежливой (корректной) форме информируют заинтересованных лиц по интересующим их вопросам.</w:t>
      </w:r>
    </w:p>
    <w:p w:rsidR="009247AB" w:rsidRPr="009247AB" w:rsidRDefault="009247AB" w:rsidP="009247AB">
      <w:pPr>
        <w:autoSpaceDE w:val="0"/>
        <w:autoSpaceDN w:val="0"/>
        <w:adjustRightInd w:val="0"/>
        <w:ind w:firstLine="709"/>
        <w:rPr>
          <w:sz w:val="22"/>
          <w:szCs w:val="22"/>
        </w:rPr>
      </w:pPr>
      <w:r w:rsidRPr="009247AB">
        <w:rPr>
          <w:sz w:val="22"/>
          <w:szCs w:val="22"/>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администрации,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Время индивидуального информирования в устной форме не должно превышать 10 минут.</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После поступления письменное обращение рассматривается главой Ермаковского сельсовета, который  в соответствии со своей компетенцией определяет исполнителя    для подготовки проекта ответа.</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xml:space="preserve">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w:t>
      </w:r>
      <w:r w:rsidRPr="009247AB">
        <w:rPr>
          <w:sz w:val="22"/>
          <w:szCs w:val="22"/>
        </w:rPr>
        <w:lastRenderedPageBreak/>
        <w:t>телефона исполнителя.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47AB" w:rsidRPr="009247AB" w:rsidRDefault="009247AB" w:rsidP="009247AB">
      <w:pPr>
        <w:autoSpaceDE w:val="0"/>
        <w:autoSpaceDN w:val="0"/>
        <w:adjustRightInd w:val="0"/>
        <w:ind w:firstLine="709"/>
        <w:rPr>
          <w:b/>
          <w:sz w:val="22"/>
          <w:szCs w:val="22"/>
        </w:rPr>
      </w:pPr>
      <w:r w:rsidRPr="009247AB">
        <w:rPr>
          <w:b/>
          <w:sz w:val="22"/>
          <w:szCs w:val="22"/>
        </w:rPr>
        <w:t xml:space="preserve">2.1.2. </w:t>
      </w:r>
      <w:r w:rsidRPr="009247AB">
        <w:rPr>
          <w:b/>
          <w:bCs/>
          <w:sz w:val="22"/>
          <w:szCs w:val="22"/>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47AB" w:rsidRPr="009247AB" w:rsidRDefault="009247AB" w:rsidP="009247AB">
      <w:pPr>
        <w:shd w:val="clear" w:color="auto" w:fill="FFFFFF"/>
        <w:ind w:firstLine="709"/>
        <w:rPr>
          <w:sz w:val="22"/>
          <w:szCs w:val="22"/>
        </w:rPr>
      </w:pPr>
      <w:r w:rsidRPr="009247AB">
        <w:rPr>
          <w:sz w:val="22"/>
          <w:szCs w:val="22"/>
        </w:rPr>
        <w:t>На информационном стенде размещается следующая информация:</w:t>
      </w:r>
    </w:p>
    <w:p w:rsidR="009247AB" w:rsidRPr="009247AB" w:rsidRDefault="009247AB" w:rsidP="009247AB">
      <w:pPr>
        <w:shd w:val="clear" w:color="auto" w:fill="FFFFFF"/>
        <w:ind w:firstLine="709"/>
        <w:rPr>
          <w:sz w:val="22"/>
          <w:szCs w:val="22"/>
        </w:rPr>
      </w:pPr>
      <w:r w:rsidRPr="009247AB">
        <w:rPr>
          <w:sz w:val="22"/>
          <w:szCs w:val="22"/>
        </w:rPr>
        <w:t>текст административного регламента;</w:t>
      </w:r>
    </w:p>
    <w:p w:rsidR="009247AB" w:rsidRPr="009247AB" w:rsidRDefault="009247AB" w:rsidP="009247AB">
      <w:pPr>
        <w:shd w:val="clear" w:color="auto" w:fill="FFFFFF"/>
        <w:ind w:firstLine="709"/>
        <w:rPr>
          <w:sz w:val="22"/>
          <w:szCs w:val="22"/>
        </w:rPr>
      </w:pPr>
      <w:r w:rsidRPr="009247AB">
        <w:rPr>
          <w:sz w:val="22"/>
          <w:szCs w:val="22"/>
        </w:rPr>
        <w:t>перечень обязательных требований, предъявляемых к юридическим лицам и индивидуальным предпринимателям;</w:t>
      </w:r>
    </w:p>
    <w:p w:rsidR="009247AB" w:rsidRPr="009247AB" w:rsidRDefault="009247AB" w:rsidP="009247AB">
      <w:pPr>
        <w:shd w:val="clear" w:color="auto" w:fill="FFFFFF"/>
        <w:ind w:firstLine="709"/>
        <w:rPr>
          <w:sz w:val="22"/>
          <w:szCs w:val="22"/>
        </w:rPr>
      </w:pPr>
      <w:r w:rsidRPr="009247AB">
        <w:rPr>
          <w:sz w:val="22"/>
          <w:szCs w:val="22"/>
        </w:rPr>
        <w:t>утвержденный Администрацией Новоцелинного сельсовета Кочковского района план проверок на соответствующий год.</w:t>
      </w:r>
    </w:p>
    <w:p w:rsidR="009247AB" w:rsidRPr="009247AB" w:rsidRDefault="009247AB" w:rsidP="009247AB">
      <w:pPr>
        <w:shd w:val="clear" w:color="auto" w:fill="FFFFFF"/>
        <w:ind w:firstLine="709"/>
        <w:rPr>
          <w:sz w:val="22"/>
          <w:szCs w:val="22"/>
        </w:rPr>
      </w:pPr>
      <w:r w:rsidRPr="009247AB">
        <w:rPr>
          <w:sz w:val="22"/>
          <w:szCs w:val="22"/>
        </w:rPr>
        <w:t>Тексты информационных материалов печатаются удобным для чтения шрифтом, без исправлений, наиболее важные места подчеркиваются.</w:t>
      </w:r>
    </w:p>
    <w:p w:rsidR="009247AB" w:rsidRPr="009247AB" w:rsidRDefault="009247AB" w:rsidP="009247AB">
      <w:pPr>
        <w:ind w:firstLine="709"/>
        <w:rPr>
          <w:sz w:val="22"/>
          <w:szCs w:val="22"/>
        </w:rPr>
      </w:pPr>
      <w:r w:rsidRPr="009247AB">
        <w:rPr>
          <w:sz w:val="22"/>
          <w:szCs w:val="22"/>
        </w:rPr>
        <w:t>Справочная информация  размещена на  официальном сайте Администрации Новоцелинного сельсовета Кочковского района   http://novocelinnoe.nso.ru/.</w:t>
      </w:r>
    </w:p>
    <w:p w:rsidR="009247AB" w:rsidRPr="009247AB" w:rsidRDefault="009247AB" w:rsidP="009247AB">
      <w:pPr>
        <w:pStyle w:val="ConsPlusNormal"/>
        <w:ind w:firstLine="709"/>
        <w:jc w:val="both"/>
        <w:outlineLvl w:val="2"/>
        <w:rPr>
          <w:rFonts w:ascii="Times New Roman" w:hAnsi="Times New Roman" w:cs="Times New Roman"/>
          <w:b/>
          <w:sz w:val="22"/>
          <w:szCs w:val="22"/>
        </w:rPr>
      </w:pPr>
      <w:r w:rsidRPr="009247AB">
        <w:rPr>
          <w:rFonts w:ascii="Times New Roman" w:hAnsi="Times New Roman" w:cs="Times New Roman"/>
          <w:b/>
          <w:sz w:val="22"/>
          <w:szCs w:val="22"/>
        </w:rPr>
        <w:t xml:space="preserve">2.2. </w:t>
      </w:r>
      <w:r w:rsidRPr="009247AB">
        <w:rPr>
          <w:rFonts w:ascii="Times New Roman" w:hAnsi="Times New Roman" w:cs="Times New Roman"/>
          <w:b/>
          <w:bCs/>
          <w:sz w:val="22"/>
          <w:szCs w:val="22"/>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Исполнение муниципальной функции осуществляется на бесплатной основе.</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Муниципальная функция не предполагает привлечения организаций, оказывающих платные услуги, в связи с ее исполнением.</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autoSpaceDE w:val="0"/>
        <w:autoSpaceDN w:val="0"/>
        <w:adjustRightInd w:val="0"/>
        <w:ind w:firstLine="709"/>
        <w:rPr>
          <w:b/>
          <w:sz w:val="22"/>
          <w:szCs w:val="22"/>
        </w:rPr>
      </w:pPr>
      <w:r w:rsidRPr="009247AB">
        <w:rPr>
          <w:b/>
          <w:sz w:val="22"/>
          <w:szCs w:val="22"/>
        </w:rPr>
        <w:t>2.3. Срок осуществления муниципального контроля</w:t>
      </w:r>
    </w:p>
    <w:p w:rsidR="009247AB" w:rsidRPr="009247AB" w:rsidRDefault="009247AB" w:rsidP="009247AB">
      <w:pPr>
        <w:autoSpaceDE w:val="0"/>
        <w:autoSpaceDN w:val="0"/>
        <w:adjustRightInd w:val="0"/>
        <w:ind w:firstLine="709"/>
        <w:rPr>
          <w:sz w:val="22"/>
          <w:szCs w:val="22"/>
        </w:rPr>
      </w:pPr>
      <w:r w:rsidRPr="009247AB">
        <w:rPr>
          <w:sz w:val="22"/>
          <w:szCs w:val="22"/>
        </w:rPr>
        <w:t>Срок проведения каждой из проверок - документарной и выездной не может превышать двадцати рабочих дней.</w:t>
      </w:r>
    </w:p>
    <w:p w:rsidR="009247AB" w:rsidRPr="009247AB" w:rsidRDefault="009247AB" w:rsidP="009247AB">
      <w:pPr>
        <w:autoSpaceDE w:val="0"/>
        <w:autoSpaceDN w:val="0"/>
        <w:adjustRightInd w:val="0"/>
        <w:ind w:firstLine="709"/>
        <w:rPr>
          <w:sz w:val="22"/>
          <w:szCs w:val="22"/>
        </w:rPr>
      </w:pPr>
      <w:r w:rsidRPr="009247AB">
        <w:rPr>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9247AB" w:rsidRPr="009247AB" w:rsidRDefault="009247AB" w:rsidP="009247AB">
      <w:pPr>
        <w:autoSpaceDE w:val="0"/>
        <w:autoSpaceDN w:val="0"/>
        <w:adjustRightInd w:val="0"/>
        <w:ind w:firstLine="709"/>
        <w:rPr>
          <w:sz w:val="22"/>
          <w:szCs w:val="22"/>
        </w:rPr>
      </w:pPr>
      <w:r w:rsidRPr="009247AB">
        <w:rPr>
          <w:sz w:val="22"/>
          <w:szCs w:val="22"/>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администрации, проводящих проверку, срок проведения выездной плановой проверки может быть продлен главой Ермаковского сельсовета, но не более чем на двадцать рабочих дней, в отношении малых предприятий, микро предприятий - не более чем на пятнадцать часов.</w:t>
      </w:r>
    </w:p>
    <w:p w:rsidR="009247AB" w:rsidRPr="009247AB" w:rsidRDefault="009247AB" w:rsidP="009247AB">
      <w:pPr>
        <w:ind w:firstLine="709"/>
        <w:rPr>
          <w:sz w:val="22"/>
          <w:szCs w:val="22"/>
        </w:rPr>
      </w:pPr>
      <w:r w:rsidRPr="009247AB">
        <w:rPr>
          <w:sz w:val="22"/>
          <w:szCs w:val="22"/>
        </w:rPr>
        <w:t xml:space="preserve">В случае необходимости при проведении проверки, в  отношении одного субъекта </w:t>
      </w:r>
      <w:hyperlink r:id="rId11" w:history="1">
        <w:r w:rsidRPr="009247AB">
          <w:rPr>
            <w:sz w:val="22"/>
            <w:szCs w:val="22"/>
          </w:rPr>
          <w:t>малого предпринимательства</w:t>
        </w:r>
      </w:hyperlink>
      <w:r w:rsidRPr="009247AB">
        <w:rPr>
          <w:sz w:val="22"/>
          <w:szCs w:val="22"/>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47AB" w:rsidRPr="009247AB" w:rsidRDefault="009247AB" w:rsidP="009247AB">
      <w:pPr>
        <w:pStyle w:val="ConsPlusNormal"/>
        <w:ind w:firstLine="709"/>
        <w:jc w:val="both"/>
        <w:outlineLvl w:val="1"/>
        <w:rPr>
          <w:rFonts w:ascii="Times New Roman" w:hAnsi="Times New Roman" w:cs="Times New Roman"/>
          <w:b/>
          <w:sz w:val="22"/>
          <w:szCs w:val="22"/>
        </w:rPr>
      </w:pPr>
      <w:r w:rsidRPr="009247AB">
        <w:rPr>
          <w:rFonts w:ascii="Times New Roman" w:hAnsi="Times New Roman" w:cs="Times New Roman"/>
          <w:b/>
          <w:sz w:val="22"/>
          <w:szCs w:val="22"/>
        </w:rPr>
        <w:t xml:space="preserve">Раздел 3. </w:t>
      </w:r>
      <w:r w:rsidRPr="009247AB">
        <w:rPr>
          <w:rFonts w:ascii="Times New Roman" w:hAnsi="Times New Roman" w:cs="Times New Roman"/>
          <w:b/>
          <w:bCs/>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247AB" w:rsidRPr="009247AB" w:rsidRDefault="009247AB" w:rsidP="009247AB">
      <w:pPr>
        <w:widowControl w:val="0"/>
        <w:autoSpaceDE w:val="0"/>
        <w:autoSpaceDN w:val="0"/>
        <w:adjustRightInd w:val="0"/>
        <w:ind w:firstLine="709"/>
        <w:rPr>
          <w:sz w:val="22"/>
          <w:szCs w:val="22"/>
        </w:rPr>
      </w:pPr>
    </w:p>
    <w:p w:rsidR="009247AB" w:rsidRPr="009247AB" w:rsidRDefault="009247AB" w:rsidP="009247AB">
      <w:pPr>
        <w:widowControl w:val="0"/>
        <w:autoSpaceDE w:val="0"/>
        <w:autoSpaceDN w:val="0"/>
        <w:adjustRightInd w:val="0"/>
        <w:ind w:firstLine="709"/>
        <w:rPr>
          <w:sz w:val="22"/>
          <w:szCs w:val="22"/>
        </w:rPr>
      </w:pPr>
      <w:r w:rsidRPr="009247AB">
        <w:rPr>
          <w:sz w:val="22"/>
          <w:szCs w:val="22"/>
        </w:rPr>
        <w:lastRenderedPageBreak/>
        <w:t>3.1. Исчерпывающий перечень административных процедур:</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1)  формирование ежегодного плана проведения проверок;</w:t>
      </w:r>
    </w:p>
    <w:p w:rsidR="009247AB" w:rsidRPr="009247AB" w:rsidRDefault="009247AB" w:rsidP="009247AB">
      <w:pPr>
        <w:autoSpaceDE w:val="0"/>
        <w:autoSpaceDN w:val="0"/>
        <w:adjustRightInd w:val="0"/>
        <w:ind w:firstLine="709"/>
        <w:outlineLvl w:val="0"/>
        <w:rPr>
          <w:sz w:val="22"/>
          <w:szCs w:val="22"/>
        </w:rPr>
      </w:pPr>
      <w:r w:rsidRPr="009247AB">
        <w:rPr>
          <w:sz w:val="22"/>
          <w:szCs w:val="22"/>
        </w:rPr>
        <w:t>2)</w:t>
      </w:r>
      <w:r w:rsidRPr="009247AB">
        <w:rPr>
          <w:b/>
          <w:sz w:val="22"/>
          <w:szCs w:val="22"/>
        </w:rPr>
        <w:t xml:space="preserve"> </w:t>
      </w:r>
      <w:r w:rsidRPr="009247AB">
        <w:rPr>
          <w:sz w:val="22"/>
          <w:szCs w:val="22"/>
        </w:rPr>
        <w:t xml:space="preserve">организация межведомственного информационного взаимодействие </w:t>
      </w:r>
      <w:r w:rsidRPr="009247AB">
        <w:rPr>
          <w:sz w:val="22"/>
          <w:szCs w:val="22"/>
          <w:lang w:val="en-US"/>
        </w:rPr>
        <w:t>c</w:t>
      </w:r>
      <w:r w:rsidRPr="009247AB">
        <w:rPr>
          <w:sz w:val="22"/>
          <w:szCs w:val="22"/>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  организация и проведение плановой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4)  организация и проведение внеплановой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47AB" w:rsidRPr="009247AB" w:rsidRDefault="009247AB" w:rsidP="009247AB">
      <w:pPr>
        <w:autoSpaceDE w:val="0"/>
        <w:autoSpaceDN w:val="0"/>
        <w:adjustRightInd w:val="0"/>
        <w:ind w:firstLine="709"/>
        <w:outlineLvl w:val="2"/>
        <w:rPr>
          <w:b/>
          <w:sz w:val="22"/>
          <w:szCs w:val="22"/>
        </w:rPr>
      </w:pPr>
      <w:r w:rsidRPr="009247AB">
        <w:rPr>
          <w:b/>
          <w:sz w:val="22"/>
          <w:szCs w:val="22"/>
        </w:rPr>
        <w:t>3.2. Формирование ежегодного плана проведения проверок</w:t>
      </w:r>
    </w:p>
    <w:p w:rsidR="009247AB" w:rsidRPr="009247AB" w:rsidRDefault="009247AB" w:rsidP="009247AB">
      <w:pPr>
        <w:ind w:firstLine="540"/>
        <w:rPr>
          <w:sz w:val="22"/>
          <w:szCs w:val="22"/>
        </w:rPr>
      </w:pPr>
      <w:r w:rsidRPr="009247AB">
        <w:rPr>
          <w:sz w:val="22"/>
          <w:szCs w:val="22"/>
        </w:rPr>
        <w:t>3.2.1. Основанием для включения плановой проверки в ежегодный план проведения плановых проверок является истечение одного года со дня:</w:t>
      </w:r>
    </w:p>
    <w:p w:rsidR="009247AB" w:rsidRPr="009247AB" w:rsidRDefault="009247AB" w:rsidP="009247AB">
      <w:pPr>
        <w:ind w:firstLine="540"/>
        <w:rPr>
          <w:sz w:val="22"/>
          <w:szCs w:val="22"/>
        </w:rPr>
      </w:pPr>
      <w:r w:rsidRPr="009247AB">
        <w:rPr>
          <w:sz w:val="22"/>
          <w:szCs w:val="22"/>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9247AB" w:rsidRPr="009247AB" w:rsidRDefault="009247AB" w:rsidP="009247AB">
      <w:pPr>
        <w:ind w:firstLine="540"/>
        <w:rPr>
          <w:sz w:val="22"/>
          <w:szCs w:val="22"/>
        </w:rPr>
      </w:pPr>
      <w:r w:rsidRPr="009247AB">
        <w:rPr>
          <w:sz w:val="22"/>
          <w:szCs w:val="22"/>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247AB" w:rsidRPr="009247AB" w:rsidRDefault="009247AB" w:rsidP="009247AB">
      <w:pPr>
        <w:ind w:firstLine="540"/>
        <w:rPr>
          <w:sz w:val="22"/>
          <w:szCs w:val="22"/>
        </w:rPr>
      </w:pPr>
      <w:r w:rsidRPr="009247AB">
        <w:rPr>
          <w:sz w:val="22"/>
          <w:szCs w:val="22"/>
        </w:rPr>
        <w:t>2) окончания проведения последней плановой проверки юридического лица, индивидуального предпринимателя;</w:t>
      </w:r>
    </w:p>
    <w:p w:rsidR="009247AB" w:rsidRPr="009247AB" w:rsidRDefault="009247AB" w:rsidP="009247AB">
      <w:pPr>
        <w:ind w:firstLine="540"/>
        <w:rPr>
          <w:sz w:val="22"/>
          <w:szCs w:val="22"/>
        </w:rPr>
      </w:pPr>
      <w:r w:rsidRPr="009247AB">
        <w:rPr>
          <w:sz w:val="22"/>
          <w:szCs w:val="22"/>
        </w:rPr>
        <w:t>3) установления или изменения нормативов потребления коммунальных ресурсов (коммунальных услуг).</w:t>
      </w:r>
    </w:p>
    <w:p w:rsidR="009247AB" w:rsidRPr="009247AB" w:rsidRDefault="009247AB" w:rsidP="009247AB">
      <w:pPr>
        <w:autoSpaceDE w:val="0"/>
        <w:autoSpaceDN w:val="0"/>
        <w:adjustRightInd w:val="0"/>
        <w:ind w:firstLine="709"/>
        <w:rPr>
          <w:sz w:val="22"/>
          <w:szCs w:val="22"/>
        </w:rPr>
      </w:pPr>
      <w:r w:rsidRPr="009247AB">
        <w:rPr>
          <w:sz w:val="22"/>
          <w:szCs w:val="22"/>
        </w:rPr>
        <w:t>3.2.2. Проект плана проведения проверок разрабатывает ответственное должностное лицо администрации Новоцелинного сельсовета и передает для рассмотрения Главе Новоцелинного сельсовета.</w:t>
      </w:r>
    </w:p>
    <w:p w:rsidR="009247AB" w:rsidRPr="009247AB" w:rsidRDefault="009247AB" w:rsidP="009247AB">
      <w:pPr>
        <w:autoSpaceDE w:val="0"/>
        <w:autoSpaceDN w:val="0"/>
        <w:adjustRightInd w:val="0"/>
        <w:ind w:firstLine="709"/>
        <w:rPr>
          <w:sz w:val="22"/>
          <w:szCs w:val="22"/>
        </w:rPr>
      </w:pPr>
      <w:r w:rsidRPr="009247AB">
        <w:rPr>
          <w:sz w:val="22"/>
          <w:szCs w:val="22"/>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2" w:history="1">
        <w:r w:rsidRPr="009247AB">
          <w:rPr>
            <w:sz w:val="22"/>
            <w:szCs w:val="22"/>
          </w:rPr>
          <w:t>Постановлением</w:t>
        </w:r>
      </w:hyperlink>
      <w:r w:rsidRPr="009247AB">
        <w:rPr>
          <w:sz w:val="22"/>
          <w:szCs w:val="22"/>
        </w:rPr>
        <w:t xml:space="preserve"> Правительства РФ от 30 июня </w:t>
      </w:r>
      <w:smartTag w:uri="urn:schemas-microsoft-com:office:smarttags" w:element="metricconverter">
        <w:smartTagPr>
          <w:attr w:name="ProductID" w:val="2010 г"/>
        </w:smartTagPr>
        <w:r w:rsidRPr="009247AB">
          <w:rPr>
            <w:sz w:val="22"/>
            <w:szCs w:val="22"/>
          </w:rPr>
          <w:t>2010 г</w:t>
        </w:r>
      </w:smartTag>
      <w:r w:rsidRPr="009247AB">
        <w:rPr>
          <w:sz w:val="22"/>
          <w:szCs w:val="22"/>
        </w:rPr>
        <w:t>. N 489.</w:t>
      </w:r>
    </w:p>
    <w:p w:rsidR="009247AB" w:rsidRPr="009247AB" w:rsidRDefault="009247AB" w:rsidP="009247AB">
      <w:pPr>
        <w:autoSpaceDE w:val="0"/>
        <w:autoSpaceDN w:val="0"/>
        <w:adjustRightInd w:val="0"/>
        <w:ind w:firstLine="709"/>
        <w:rPr>
          <w:sz w:val="22"/>
          <w:szCs w:val="22"/>
        </w:rPr>
      </w:pPr>
      <w:r w:rsidRPr="009247AB">
        <w:rPr>
          <w:sz w:val="22"/>
          <w:szCs w:val="22"/>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47AB" w:rsidRPr="009247AB" w:rsidRDefault="009247AB" w:rsidP="009247AB">
      <w:pPr>
        <w:autoSpaceDE w:val="0"/>
        <w:autoSpaceDN w:val="0"/>
        <w:adjustRightInd w:val="0"/>
        <w:ind w:firstLine="709"/>
        <w:rPr>
          <w:sz w:val="22"/>
          <w:szCs w:val="22"/>
        </w:rPr>
      </w:pPr>
      <w:r w:rsidRPr="009247AB">
        <w:rPr>
          <w:sz w:val="22"/>
          <w:szCs w:val="2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47AB" w:rsidRPr="009247AB" w:rsidRDefault="009247AB" w:rsidP="009247AB">
      <w:pPr>
        <w:autoSpaceDE w:val="0"/>
        <w:autoSpaceDN w:val="0"/>
        <w:adjustRightInd w:val="0"/>
        <w:ind w:firstLine="709"/>
        <w:rPr>
          <w:sz w:val="22"/>
          <w:szCs w:val="22"/>
        </w:rPr>
      </w:pPr>
      <w:r w:rsidRPr="009247AB">
        <w:rPr>
          <w:sz w:val="22"/>
          <w:szCs w:val="22"/>
        </w:rPr>
        <w:t>2) цель и основание проведения каждой плановой проверки;</w:t>
      </w:r>
    </w:p>
    <w:p w:rsidR="009247AB" w:rsidRPr="009247AB" w:rsidRDefault="009247AB" w:rsidP="009247AB">
      <w:pPr>
        <w:autoSpaceDE w:val="0"/>
        <w:autoSpaceDN w:val="0"/>
        <w:adjustRightInd w:val="0"/>
        <w:ind w:firstLine="709"/>
        <w:rPr>
          <w:sz w:val="22"/>
          <w:szCs w:val="22"/>
        </w:rPr>
      </w:pPr>
      <w:r w:rsidRPr="009247AB">
        <w:rPr>
          <w:sz w:val="22"/>
          <w:szCs w:val="22"/>
        </w:rPr>
        <w:t>3) дата начала и сроки проведения каждой плановой проверки;</w:t>
      </w:r>
    </w:p>
    <w:p w:rsidR="009247AB" w:rsidRPr="009247AB" w:rsidRDefault="009247AB" w:rsidP="009247AB">
      <w:pPr>
        <w:autoSpaceDE w:val="0"/>
        <w:autoSpaceDN w:val="0"/>
        <w:adjustRightInd w:val="0"/>
        <w:ind w:firstLine="709"/>
        <w:rPr>
          <w:sz w:val="22"/>
          <w:szCs w:val="22"/>
        </w:rPr>
      </w:pPr>
      <w:r w:rsidRPr="009247AB">
        <w:rPr>
          <w:sz w:val="22"/>
          <w:szCs w:val="22"/>
        </w:rPr>
        <w:t xml:space="preserve">4) наименование органа муниципального контроля, осуществляющего конкретную плановую проверку. </w:t>
      </w:r>
    </w:p>
    <w:p w:rsidR="009247AB" w:rsidRPr="009247AB" w:rsidRDefault="009247AB" w:rsidP="009247AB">
      <w:pPr>
        <w:autoSpaceDE w:val="0"/>
        <w:autoSpaceDN w:val="0"/>
        <w:adjustRightInd w:val="0"/>
        <w:ind w:firstLine="709"/>
        <w:rPr>
          <w:sz w:val="22"/>
          <w:szCs w:val="22"/>
        </w:rPr>
      </w:pPr>
      <w:r w:rsidRPr="009247AB">
        <w:rPr>
          <w:sz w:val="22"/>
          <w:szCs w:val="22"/>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xml:space="preserve">3.2.3. Ответственным должностным лицом  администрации Новоцелинного сельсовета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Новосибирской области, а также на осуществление регионального государственного контроля (надзора) в соответствующих сферах деятельности на территории Новосибирской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w:t>
      </w:r>
      <w:r w:rsidRPr="009247AB">
        <w:rPr>
          <w:sz w:val="22"/>
          <w:szCs w:val="22"/>
        </w:rPr>
        <w:lastRenderedPageBreak/>
        <w:t>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3.2.4. В срок до 1 сентября года, предшествующего году проведения плановых проверок, администрация Новоцелинного сельсовета направляет проект ежегодного плана проведения плановых проверок в органы прокуратуры для рассмотрения.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администрации Новоцелинного сельсовета проводится доработка    ежегодного плана проведения плановых проверок.</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47AB" w:rsidRPr="009247AB" w:rsidRDefault="009247AB" w:rsidP="009247AB">
      <w:pPr>
        <w:autoSpaceDE w:val="0"/>
        <w:autoSpaceDN w:val="0"/>
        <w:adjustRightInd w:val="0"/>
        <w:ind w:firstLine="709"/>
        <w:rPr>
          <w:sz w:val="22"/>
          <w:szCs w:val="22"/>
        </w:rPr>
      </w:pPr>
      <w:r w:rsidRPr="009247AB">
        <w:rPr>
          <w:sz w:val="22"/>
          <w:szCs w:val="22"/>
        </w:rPr>
        <w:t xml:space="preserve">3.2.5. Администрация Новоцелинного сельсовета,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3" w:history="1">
        <w:r w:rsidRPr="009247AB">
          <w:rPr>
            <w:sz w:val="22"/>
            <w:szCs w:val="22"/>
          </w:rPr>
          <w:t>законодательством</w:t>
        </w:r>
      </w:hyperlink>
      <w:r w:rsidRPr="009247AB">
        <w:rPr>
          <w:sz w:val="22"/>
          <w:szCs w:val="22"/>
        </w:rPr>
        <w:t xml:space="preserve"> Российской Федерации.</w:t>
      </w:r>
    </w:p>
    <w:p w:rsidR="009247AB" w:rsidRPr="009247AB" w:rsidRDefault="009247AB" w:rsidP="009247AB">
      <w:pPr>
        <w:ind w:firstLine="709"/>
        <w:rPr>
          <w:sz w:val="22"/>
          <w:szCs w:val="22"/>
        </w:rPr>
      </w:pPr>
      <w:r w:rsidRPr="009247AB">
        <w:rPr>
          <w:sz w:val="22"/>
          <w:szCs w:val="22"/>
        </w:rPr>
        <w:t>3.2.6. Критериями принятия решения о готовности ежегодного плана для утверждения являются:</w:t>
      </w:r>
    </w:p>
    <w:p w:rsidR="009247AB" w:rsidRPr="009247AB" w:rsidRDefault="009247AB" w:rsidP="009247AB">
      <w:pPr>
        <w:ind w:firstLine="709"/>
        <w:rPr>
          <w:sz w:val="22"/>
          <w:szCs w:val="22"/>
        </w:rPr>
      </w:pPr>
      <w:r w:rsidRPr="009247AB">
        <w:rPr>
          <w:sz w:val="22"/>
          <w:szCs w:val="22"/>
        </w:rPr>
        <w:t>- соответствие ежегодного плана установленной форме;</w:t>
      </w:r>
    </w:p>
    <w:p w:rsidR="009247AB" w:rsidRPr="009247AB" w:rsidRDefault="009247AB" w:rsidP="009247AB">
      <w:pPr>
        <w:ind w:firstLine="709"/>
        <w:rPr>
          <w:sz w:val="22"/>
          <w:szCs w:val="22"/>
        </w:rPr>
      </w:pPr>
      <w:r w:rsidRPr="009247AB">
        <w:rPr>
          <w:sz w:val="22"/>
          <w:szCs w:val="22"/>
        </w:rPr>
        <w:t>- согласование ежегодного плана с органами прокуратуры.</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47AB" w:rsidRPr="009247AB" w:rsidRDefault="009247AB" w:rsidP="009247AB">
      <w:pPr>
        <w:widowControl w:val="0"/>
        <w:tabs>
          <w:tab w:val="left" w:pos="0"/>
        </w:tabs>
        <w:autoSpaceDE w:val="0"/>
        <w:ind w:firstLine="709"/>
        <w:rPr>
          <w:sz w:val="22"/>
          <w:szCs w:val="22"/>
        </w:rPr>
      </w:pPr>
      <w:r w:rsidRPr="009247AB">
        <w:rPr>
          <w:sz w:val="22"/>
          <w:szCs w:val="22"/>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Новоцелинного сельсовета в сети «Интернет».</w:t>
      </w:r>
    </w:p>
    <w:p w:rsidR="009247AB" w:rsidRPr="009247AB" w:rsidRDefault="009247AB" w:rsidP="009247AB">
      <w:pPr>
        <w:ind w:firstLine="709"/>
        <w:rPr>
          <w:sz w:val="22"/>
          <w:szCs w:val="22"/>
        </w:rPr>
      </w:pPr>
      <w:r w:rsidRPr="009247AB">
        <w:rPr>
          <w:sz w:val="22"/>
          <w:szCs w:val="22"/>
        </w:rPr>
        <w:t>3.2.19. Сведения о должностном лице, ответственном за выполнение административной процедуры.</w:t>
      </w:r>
    </w:p>
    <w:p w:rsidR="009247AB" w:rsidRPr="009247AB" w:rsidRDefault="009247AB" w:rsidP="009247AB">
      <w:pPr>
        <w:ind w:firstLine="709"/>
        <w:rPr>
          <w:sz w:val="22"/>
          <w:szCs w:val="22"/>
        </w:rPr>
      </w:pPr>
      <w:r w:rsidRPr="009247AB">
        <w:rPr>
          <w:sz w:val="22"/>
          <w:szCs w:val="22"/>
        </w:rPr>
        <w:t xml:space="preserve"> Должностным лицом, ответственным за выполнение административной процедуры является специалист администрации Новоцелинного сельсовета.</w:t>
      </w:r>
    </w:p>
    <w:p w:rsidR="009247AB" w:rsidRPr="009247AB" w:rsidRDefault="009247AB" w:rsidP="009247AB">
      <w:pPr>
        <w:autoSpaceDE w:val="0"/>
        <w:autoSpaceDN w:val="0"/>
        <w:adjustRightInd w:val="0"/>
        <w:ind w:firstLine="709"/>
        <w:rPr>
          <w:bCs/>
          <w:sz w:val="22"/>
          <w:szCs w:val="22"/>
        </w:rPr>
      </w:pPr>
    </w:p>
    <w:p w:rsidR="009247AB" w:rsidRPr="009247AB" w:rsidRDefault="009247AB" w:rsidP="009247AB">
      <w:pPr>
        <w:autoSpaceDE w:val="0"/>
        <w:autoSpaceDN w:val="0"/>
        <w:adjustRightInd w:val="0"/>
        <w:ind w:firstLine="709"/>
        <w:rPr>
          <w:b/>
          <w:sz w:val="22"/>
          <w:szCs w:val="22"/>
        </w:rPr>
      </w:pPr>
      <w:r w:rsidRPr="009247AB">
        <w:rPr>
          <w:b/>
          <w:sz w:val="22"/>
          <w:szCs w:val="22"/>
        </w:rPr>
        <w:t xml:space="preserve">3.3. Организация межведомственного информационного взаимодействие </w:t>
      </w:r>
      <w:r w:rsidRPr="009247AB">
        <w:rPr>
          <w:b/>
          <w:sz w:val="22"/>
          <w:szCs w:val="22"/>
          <w:lang w:val="en-US"/>
        </w:rPr>
        <w:t>c</w:t>
      </w:r>
      <w:r w:rsidRPr="009247AB">
        <w:rPr>
          <w:b/>
          <w:sz w:val="22"/>
          <w:szCs w:val="22"/>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47AB" w:rsidRPr="009247AB" w:rsidRDefault="009247AB" w:rsidP="009247AB">
      <w:pPr>
        <w:autoSpaceDE w:val="0"/>
        <w:autoSpaceDN w:val="0"/>
        <w:adjustRightInd w:val="0"/>
        <w:ind w:firstLine="709"/>
        <w:rPr>
          <w:b/>
          <w:sz w:val="22"/>
          <w:szCs w:val="22"/>
        </w:rPr>
      </w:pPr>
    </w:p>
    <w:p w:rsidR="009247AB" w:rsidRPr="009247AB" w:rsidRDefault="009247AB" w:rsidP="009247AB">
      <w:pPr>
        <w:autoSpaceDE w:val="0"/>
        <w:autoSpaceDN w:val="0"/>
        <w:adjustRightInd w:val="0"/>
        <w:ind w:firstLine="709"/>
        <w:rPr>
          <w:sz w:val="22"/>
          <w:szCs w:val="22"/>
        </w:rPr>
      </w:pPr>
      <w:r w:rsidRPr="009247AB">
        <w:rPr>
          <w:sz w:val="22"/>
          <w:szCs w:val="22"/>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4" w:history="1">
        <w:r w:rsidRPr="009247AB">
          <w:rPr>
            <w:sz w:val="22"/>
            <w:szCs w:val="22"/>
          </w:rPr>
          <w:t>межведомственный перечень</w:t>
        </w:r>
      </w:hyperlink>
      <w:r w:rsidRPr="009247AB">
        <w:rPr>
          <w:sz w:val="22"/>
          <w:szCs w:val="22"/>
        </w:rPr>
        <w:t>.</w:t>
      </w:r>
    </w:p>
    <w:p w:rsidR="009247AB" w:rsidRPr="009247AB" w:rsidRDefault="009247AB" w:rsidP="009247AB">
      <w:pPr>
        <w:autoSpaceDE w:val="0"/>
        <w:autoSpaceDN w:val="0"/>
        <w:adjustRightInd w:val="0"/>
        <w:ind w:firstLine="709"/>
        <w:rPr>
          <w:sz w:val="22"/>
          <w:szCs w:val="22"/>
        </w:rPr>
      </w:pPr>
      <w:r w:rsidRPr="009247AB">
        <w:rPr>
          <w:sz w:val="22"/>
          <w:szCs w:val="22"/>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47AB" w:rsidRPr="009247AB" w:rsidRDefault="009247AB" w:rsidP="009247AB">
      <w:pPr>
        <w:autoSpaceDE w:val="0"/>
        <w:autoSpaceDN w:val="0"/>
        <w:adjustRightInd w:val="0"/>
        <w:ind w:firstLine="709"/>
        <w:rPr>
          <w:sz w:val="22"/>
          <w:szCs w:val="22"/>
        </w:rPr>
      </w:pPr>
      <w:r w:rsidRPr="009247AB">
        <w:rPr>
          <w:sz w:val="22"/>
          <w:szCs w:val="22"/>
        </w:rPr>
        <w:t xml:space="preserve">Формирование и  направление запросов осуществляется ответственными должностными лицами администрации Новоцелинного сельсовета. </w:t>
      </w:r>
    </w:p>
    <w:p w:rsidR="009247AB" w:rsidRPr="009247AB" w:rsidRDefault="009247AB" w:rsidP="009247AB">
      <w:pPr>
        <w:autoSpaceDE w:val="0"/>
        <w:autoSpaceDN w:val="0"/>
        <w:adjustRightInd w:val="0"/>
        <w:ind w:firstLine="709"/>
        <w:rPr>
          <w:bCs/>
          <w:sz w:val="22"/>
          <w:szCs w:val="22"/>
        </w:rPr>
      </w:pPr>
      <w:r w:rsidRPr="009247AB">
        <w:rPr>
          <w:sz w:val="22"/>
          <w:szCs w:val="22"/>
        </w:rPr>
        <w:t xml:space="preserve">3.3.3. Срок и </w:t>
      </w:r>
      <w:hyperlink r:id="rId15" w:history="1">
        <w:r w:rsidRPr="009247AB">
          <w:rPr>
            <w:sz w:val="22"/>
            <w:szCs w:val="22"/>
          </w:rPr>
          <w:t>порядок</w:t>
        </w:r>
      </w:hyperlink>
      <w:r w:rsidRPr="009247AB">
        <w:rPr>
          <w:sz w:val="22"/>
          <w:szCs w:val="22"/>
        </w:rPr>
        <w:t xml:space="preserve"> формирования и направления межведомственного запроса определяются </w:t>
      </w:r>
      <w:r w:rsidRPr="009247AB">
        <w:rPr>
          <w:bCs/>
          <w:sz w:val="22"/>
          <w:szCs w:val="22"/>
        </w:rPr>
        <w:t xml:space="preserve">Постановлением Правительства </w:t>
      </w:r>
      <w:r w:rsidRPr="009247AB">
        <w:rPr>
          <w:sz w:val="22"/>
          <w:szCs w:val="22"/>
        </w:rPr>
        <w:t>Российской Федерации</w:t>
      </w:r>
      <w:r w:rsidRPr="009247AB">
        <w:rPr>
          <w:bCs/>
          <w:sz w:val="22"/>
          <w:szCs w:val="22"/>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9247AB">
        <w:rPr>
          <w:bCs/>
          <w:sz w:val="22"/>
          <w:szCs w:val="22"/>
        </w:rPr>
        <w:lastRenderedPageBreak/>
        <w:t>документы и (или) информация, в рамках межведомственного информационного взаимодействия».</w:t>
      </w:r>
    </w:p>
    <w:p w:rsidR="009247AB" w:rsidRPr="009247AB" w:rsidRDefault="009247AB" w:rsidP="009247AB">
      <w:pPr>
        <w:autoSpaceDE w:val="0"/>
        <w:autoSpaceDN w:val="0"/>
        <w:adjustRightInd w:val="0"/>
        <w:ind w:firstLine="709"/>
        <w:rPr>
          <w:sz w:val="22"/>
          <w:szCs w:val="22"/>
        </w:rPr>
      </w:pPr>
      <w:r w:rsidRPr="009247AB">
        <w:rPr>
          <w:bCs/>
          <w:sz w:val="22"/>
          <w:szCs w:val="22"/>
        </w:rPr>
        <w:t xml:space="preserve">Срок подготовки запроса  на получение </w:t>
      </w:r>
      <w:r w:rsidRPr="009247AB">
        <w:rPr>
          <w:sz w:val="22"/>
          <w:szCs w:val="22"/>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6" w:history="1">
        <w:r w:rsidRPr="009247AB">
          <w:rPr>
            <w:sz w:val="22"/>
            <w:szCs w:val="22"/>
          </w:rPr>
          <w:t>межведомственный перечень</w:t>
        </w:r>
      </w:hyperlink>
      <w:r w:rsidRPr="009247AB">
        <w:rPr>
          <w:sz w:val="22"/>
          <w:szCs w:val="22"/>
        </w:rPr>
        <w:t xml:space="preserve"> оставляет 2 рабочих дня.</w:t>
      </w:r>
    </w:p>
    <w:p w:rsidR="009247AB" w:rsidRPr="009247AB" w:rsidRDefault="009247AB" w:rsidP="009247AB">
      <w:pPr>
        <w:autoSpaceDE w:val="0"/>
        <w:autoSpaceDN w:val="0"/>
        <w:adjustRightInd w:val="0"/>
        <w:ind w:firstLine="709"/>
        <w:rPr>
          <w:sz w:val="22"/>
          <w:szCs w:val="22"/>
        </w:rPr>
      </w:pPr>
      <w:r w:rsidRPr="009247AB">
        <w:rPr>
          <w:sz w:val="22"/>
          <w:szCs w:val="22"/>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47AB" w:rsidRPr="009247AB" w:rsidRDefault="009247AB" w:rsidP="009247AB">
      <w:pPr>
        <w:autoSpaceDE w:val="0"/>
        <w:autoSpaceDN w:val="0"/>
        <w:adjustRightInd w:val="0"/>
        <w:ind w:firstLine="709"/>
        <w:rPr>
          <w:sz w:val="22"/>
          <w:szCs w:val="22"/>
        </w:rPr>
      </w:pPr>
      <w:r w:rsidRPr="009247AB">
        <w:rPr>
          <w:sz w:val="22"/>
          <w:szCs w:val="22"/>
        </w:rPr>
        <w:t>Запросы и ответы на них, имеющие форму электронного документа, подписываются усиленной квалифицированной электронной подписью.</w:t>
      </w:r>
    </w:p>
    <w:p w:rsidR="009247AB" w:rsidRPr="009247AB" w:rsidRDefault="009247AB" w:rsidP="009247AB">
      <w:pPr>
        <w:autoSpaceDE w:val="0"/>
        <w:autoSpaceDN w:val="0"/>
        <w:adjustRightInd w:val="0"/>
        <w:ind w:firstLine="709"/>
        <w:rPr>
          <w:sz w:val="22"/>
          <w:szCs w:val="22"/>
        </w:rPr>
      </w:pPr>
      <w:r w:rsidRPr="009247AB">
        <w:rPr>
          <w:sz w:val="22"/>
          <w:szCs w:val="22"/>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47AB" w:rsidRPr="009247AB" w:rsidRDefault="009247AB" w:rsidP="009247AB">
      <w:pPr>
        <w:autoSpaceDE w:val="0"/>
        <w:autoSpaceDN w:val="0"/>
        <w:adjustRightInd w:val="0"/>
        <w:ind w:firstLine="709"/>
        <w:rPr>
          <w:sz w:val="22"/>
          <w:szCs w:val="22"/>
        </w:rPr>
      </w:pPr>
      <w:r w:rsidRPr="009247AB">
        <w:rPr>
          <w:sz w:val="22"/>
          <w:szCs w:val="22"/>
        </w:rPr>
        <w:t xml:space="preserve">3.3.4. Критерием принятия решения о межведомственном взаимодействии является отсутствие в администрации Новоцелинного сельсовета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7" w:history="1">
        <w:r w:rsidRPr="009247AB">
          <w:rPr>
            <w:sz w:val="22"/>
            <w:szCs w:val="22"/>
          </w:rPr>
          <w:t>Перечень</w:t>
        </w:r>
      </w:hyperlink>
      <w:r w:rsidRPr="009247AB">
        <w:rPr>
          <w:sz w:val="22"/>
          <w:szCs w:val="22"/>
        </w:rPr>
        <w:t>,  и необходимых для исполнения муниципальной функции.</w:t>
      </w:r>
    </w:p>
    <w:p w:rsidR="009247AB" w:rsidRPr="009247AB" w:rsidRDefault="009247AB" w:rsidP="009247AB">
      <w:pPr>
        <w:autoSpaceDE w:val="0"/>
        <w:autoSpaceDN w:val="0"/>
        <w:adjustRightInd w:val="0"/>
        <w:ind w:firstLine="709"/>
        <w:rPr>
          <w:sz w:val="22"/>
          <w:szCs w:val="22"/>
        </w:rPr>
      </w:pPr>
      <w:r w:rsidRPr="009247AB">
        <w:rPr>
          <w:sz w:val="22"/>
          <w:szCs w:val="22"/>
        </w:rPr>
        <w:t>3.3.5. Результатом административной процедуры является  получение ответов на межведомственный запрос.</w:t>
      </w:r>
    </w:p>
    <w:p w:rsidR="009247AB" w:rsidRPr="009247AB" w:rsidRDefault="009247AB" w:rsidP="009247AB">
      <w:pPr>
        <w:autoSpaceDE w:val="0"/>
        <w:autoSpaceDN w:val="0"/>
        <w:adjustRightInd w:val="0"/>
        <w:ind w:firstLine="709"/>
        <w:rPr>
          <w:sz w:val="22"/>
          <w:szCs w:val="22"/>
        </w:rPr>
      </w:pPr>
      <w:r w:rsidRPr="009247AB">
        <w:rPr>
          <w:sz w:val="22"/>
          <w:szCs w:val="22"/>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47AB" w:rsidRPr="009247AB" w:rsidRDefault="009247AB" w:rsidP="009247AB">
      <w:pPr>
        <w:widowControl w:val="0"/>
        <w:autoSpaceDE w:val="0"/>
        <w:autoSpaceDN w:val="0"/>
        <w:adjustRightInd w:val="0"/>
        <w:ind w:firstLine="709"/>
        <w:outlineLvl w:val="1"/>
        <w:rPr>
          <w:b/>
          <w:sz w:val="22"/>
          <w:szCs w:val="22"/>
        </w:rPr>
      </w:pPr>
    </w:p>
    <w:p w:rsidR="009247AB" w:rsidRPr="009247AB" w:rsidRDefault="009247AB" w:rsidP="009247AB">
      <w:pPr>
        <w:widowControl w:val="0"/>
        <w:autoSpaceDE w:val="0"/>
        <w:autoSpaceDN w:val="0"/>
        <w:adjustRightInd w:val="0"/>
        <w:ind w:firstLine="709"/>
        <w:outlineLvl w:val="1"/>
        <w:rPr>
          <w:b/>
          <w:sz w:val="22"/>
          <w:szCs w:val="22"/>
        </w:rPr>
      </w:pPr>
      <w:r w:rsidRPr="009247AB">
        <w:rPr>
          <w:b/>
          <w:sz w:val="22"/>
          <w:szCs w:val="22"/>
        </w:rPr>
        <w:t>3.4. Организация и проведение плановой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Новоцелинного сельсовета о проведении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3.4.2. Решение о проведении плановой проверки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7AB" w:rsidRPr="009247AB" w:rsidRDefault="009247AB" w:rsidP="009247AB">
      <w:pPr>
        <w:autoSpaceDE w:val="0"/>
        <w:autoSpaceDN w:val="0"/>
        <w:adjustRightInd w:val="0"/>
        <w:ind w:firstLine="709"/>
        <w:outlineLvl w:val="1"/>
        <w:rPr>
          <w:sz w:val="22"/>
          <w:szCs w:val="22"/>
        </w:rPr>
      </w:pPr>
      <w:r w:rsidRPr="009247AB">
        <w:rPr>
          <w:sz w:val="22"/>
          <w:szCs w:val="22"/>
        </w:rPr>
        <w:t>Подготовка проекта распоряжения  о проведении плановой проверки осуществляется должностными лицами администрации:</w:t>
      </w:r>
    </w:p>
    <w:p w:rsidR="009247AB" w:rsidRPr="009247AB" w:rsidRDefault="009247AB" w:rsidP="009247AB">
      <w:pPr>
        <w:autoSpaceDE w:val="0"/>
        <w:autoSpaceDN w:val="0"/>
        <w:adjustRightInd w:val="0"/>
        <w:ind w:firstLine="709"/>
        <w:outlineLvl w:val="1"/>
        <w:rPr>
          <w:sz w:val="22"/>
          <w:szCs w:val="22"/>
        </w:rPr>
      </w:pPr>
      <w:r w:rsidRPr="009247AB">
        <w:rPr>
          <w:sz w:val="22"/>
          <w:szCs w:val="22"/>
        </w:rPr>
        <w:t>не позднее чем за 7 рабочих дней до начала ее проведения;</w:t>
      </w:r>
    </w:p>
    <w:p w:rsidR="009247AB" w:rsidRPr="009247AB" w:rsidRDefault="009247AB" w:rsidP="009247AB">
      <w:pPr>
        <w:autoSpaceDE w:val="0"/>
        <w:autoSpaceDN w:val="0"/>
        <w:adjustRightInd w:val="0"/>
        <w:ind w:firstLine="709"/>
        <w:rPr>
          <w:bCs/>
          <w:sz w:val="22"/>
          <w:szCs w:val="22"/>
        </w:rPr>
      </w:pPr>
      <w:r w:rsidRPr="009247AB">
        <w:rPr>
          <w:bCs/>
          <w:sz w:val="22"/>
          <w:szCs w:val="22"/>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9247AB">
          <w:rPr>
            <w:bCs/>
            <w:sz w:val="22"/>
            <w:szCs w:val="22"/>
          </w:rPr>
          <w:t>статьями 11</w:t>
        </w:r>
      </w:hyperlink>
      <w:r w:rsidRPr="009247AB">
        <w:rPr>
          <w:bCs/>
          <w:sz w:val="22"/>
          <w:szCs w:val="22"/>
        </w:rPr>
        <w:t xml:space="preserve"> и </w:t>
      </w:r>
      <w:hyperlink r:id="rId19" w:history="1">
        <w:r w:rsidRPr="009247AB">
          <w:rPr>
            <w:bCs/>
            <w:sz w:val="22"/>
            <w:szCs w:val="22"/>
          </w:rPr>
          <w:t>12</w:t>
        </w:r>
      </w:hyperlink>
      <w:r w:rsidRPr="009247AB">
        <w:rPr>
          <w:bCs/>
          <w:sz w:val="22"/>
          <w:szCs w:val="22"/>
        </w:rPr>
        <w:t xml:space="preserve"> Федерального закона № 294-ФЗ.</w:t>
      </w:r>
    </w:p>
    <w:p w:rsidR="009247AB" w:rsidRPr="009247AB" w:rsidRDefault="009247AB" w:rsidP="009247AB">
      <w:pPr>
        <w:shd w:val="clear" w:color="auto" w:fill="FFFFFF"/>
        <w:ind w:firstLine="709"/>
        <w:rPr>
          <w:sz w:val="22"/>
          <w:szCs w:val="22"/>
          <w:shd w:val="clear" w:color="auto" w:fill="FFFFFF"/>
        </w:rPr>
      </w:pPr>
      <w:r w:rsidRPr="009247AB">
        <w:rPr>
          <w:sz w:val="22"/>
          <w:szCs w:val="22"/>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247AB" w:rsidRPr="009247AB" w:rsidRDefault="009247AB" w:rsidP="009247AB">
      <w:pPr>
        <w:shd w:val="clear" w:color="auto" w:fill="FFFFFF"/>
        <w:ind w:firstLine="709"/>
        <w:rPr>
          <w:sz w:val="22"/>
          <w:szCs w:val="22"/>
        </w:rPr>
      </w:pPr>
      <w:r w:rsidRPr="009247AB">
        <w:rPr>
          <w:rStyle w:val="blk"/>
          <w:sz w:val="22"/>
          <w:szCs w:val="22"/>
        </w:rPr>
        <w:t>3.4.4. В случае проведения плановой проверки членов саморегулируемой организации администрация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9247AB" w:rsidRPr="009247AB" w:rsidRDefault="009247AB" w:rsidP="009247AB">
      <w:pPr>
        <w:shd w:val="clear" w:color="auto" w:fill="FFFFFF"/>
        <w:ind w:firstLine="709"/>
        <w:rPr>
          <w:sz w:val="22"/>
          <w:szCs w:val="22"/>
        </w:rPr>
      </w:pPr>
      <w:bookmarkStart w:id="3" w:name="dst100124"/>
      <w:bookmarkEnd w:id="3"/>
      <w:r w:rsidRPr="009247AB">
        <w:rPr>
          <w:rStyle w:val="blk"/>
          <w:sz w:val="22"/>
          <w:szCs w:val="22"/>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xml:space="preserve">3.4.5.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Главы Новоцелинного сельсовета о </w:t>
      </w:r>
      <w:r w:rsidRPr="009247AB">
        <w:rPr>
          <w:sz w:val="22"/>
          <w:szCs w:val="22"/>
        </w:rPr>
        <w:lastRenderedPageBreak/>
        <w:t>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позволяющим определить факт его доставки адресату.</w:t>
      </w:r>
    </w:p>
    <w:p w:rsidR="009247AB" w:rsidRPr="009247AB" w:rsidRDefault="009247AB" w:rsidP="009247AB">
      <w:pPr>
        <w:autoSpaceDE w:val="0"/>
        <w:autoSpaceDN w:val="0"/>
        <w:adjustRightInd w:val="0"/>
        <w:ind w:firstLine="709"/>
        <w:rPr>
          <w:sz w:val="22"/>
          <w:szCs w:val="22"/>
        </w:rPr>
      </w:pPr>
      <w:r w:rsidRPr="009247AB">
        <w:rPr>
          <w:bCs/>
          <w:sz w:val="22"/>
          <w:szCs w:val="22"/>
        </w:rPr>
        <w:t>3.4.6.</w:t>
      </w:r>
      <w:r w:rsidRPr="009247AB">
        <w:rPr>
          <w:sz w:val="22"/>
          <w:szCs w:val="22"/>
        </w:rPr>
        <w:t xml:space="preserve"> Документарная проверка проводится по месту нахождения администрации.</w:t>
      </w:r>
    </w:p>
    <w:p w:rsidR="009247AB" w:rsidRPr="009247AB" w:rsidRDefault="009247AB" w:rsidP="009247AB">
      <w:pPr>
        <w:autoSpaceDE w:val="0"/>
        <w:autoSpaceDN w:val="0"/>
        <w:adjustRightInd w:val="0"/>
        <w:ind w:firstLine="709"/>
        <w:rPr>
          <w:sz w:val="22"/>
          <w:szCs w:val="22"/>
        </w:rPr>
      </w:pPr>
      <w:r w:rsidRPr="009247AB">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247AB" w:rsidRPr="009247AB" w:rsidRDefault="009247AB" w:rsidP="009247AB">
      <w:pPr>
        <w:autoSpaceDE w:val="0"/>
        <w:autoSpaceDN w:val="0"/>
        <w:adjustRightInd w:val="0"/>
        <w:ind w:firstLine="709"/>
        <w:rPr>
          <w:sz w:val="22"/>
          <w:szCs w:val="22"/>
        </w:rPr>
      </w:pPr>
      <w:r w:rsidRPr="009247AB">
        <w:rPr>
          <w:sz w:val="22"/>
          <w:szCs w:val="22"/>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247AB" w:rsidRPr="009247AB" w:rsidRDefault="009247AB" w:rsidP="009247AB">
      <w:pPr>
        <w:pStyle w:val="western"/>
        <w:suppressAutoHyphens/>
        <w:spacing w:before="0" w:beforeAutospacing="0" w:after="0" w:afterAutospacing="0"/>
        <w:ind w:firstLine="709"/>
        <w:jc w:val="both"/>
        <w:rPr>
          <w:sz w:val="22"/>
          <w:szCs w:val="22"/>
        </w:rPr>
      </w:pPr>
      <w:r w:rsidRPr="009247AB">
        <w:rPr>
          <w:sz w:val="22"/>
          <w:szCs w:val="22"/>
        </w:rPr>
        <w:t xml:space="preserve">3.4.7.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администрация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9247AB" w:rsidRPr="009247AB" w:rsidRDefault="009247AB" w:rsidP="009247AB">
      <w:pPr>
        <w:pStyle w:val="western"/>
        <w:keepLines/>
        <w:widowControl w:val="0"/>
        <w:suppressAutoHyphens/>
        <w:spacing w:before="0" w:beforeAutospacing="0" w:after="0" w:afterAutospacing="0"/>
        <w:ind w:firstLine="709"/>
        <w:jc w:val="both"/>
        <w:rPr>
          <w:sz w:val="22"/>
          <w:szCs w:val="22"/>
        </w:rPr>
      </w:pPr>
      <w:r w:rsidRPr="009247AB">
        <w:rPr>
          <w:sz w:val="22"/>
          <w:szCs w:val="22"/>
        </w:rPr>
        <w:t>К запросу прилагается заверенная печатью копия распоряжения Главы Новоцелинного сельсовета о проведении проверки.</w:t>
      </w:r>
    </w:p>
    <w:p w:rsidR="009247AB" w:rsidRPr="009247AB" w:rsidRDefault="009247AB" w:rsidP="009247AB">
      <w:pPr>
        <w:pStyle w:val="western"/>
        <w:keepLines/>
        <w:widowControl w:val="0"/>
        <w:suppressAutoHyphens/>
        <w:spacing w:before="0" w:beforeAutospacing="0" w:after="0" w:afterAutospacing="0"/>
        <w:ind w:firstLine="709"/>
        <w:jc w:val="both"/>
        <w:rPr>
          <w:sz w:val="22"/>
          <w:szCs w:val="22"/>
        </w:rPr>
      </w:pPr>
      <w:r w:rsidRPr="009247AB">
        <w:rPr>
          <w:sz w:val="22"/>
          <w:szCs w:val="22"/>
        </w:rPr>
        <w:t>При проведении проверки должностные лица администрации не вправе требовать у индивидуальных предпринимателей, юридических лиц сведения    и документы, не относящиеся к предмету проверки.</w:t>
      </w:r>
    </w:p>
    <w:p w:rsidR="009247AB" w:rsidRPr="009247AB" w:rsidRDefault="009247AB" w:rsidP="009247AB">
      <w:pPr>
        <w:autoSpaceDE w:val="0"/>
        <w:autoSpaceDN w:val="0"/>
        <w:adjustRightInd w:val="0"/>
        <w:ind w:firstLine="709"/>
        <w:outlineLvl w:val="1"/>
        <w:rPr>
          <w:sz w:val="22"/>
          <w:szCs w:val="22"/>
        </w:rPr>
      </w:pPr>
      <w:r w:rsidRPr="009247AB">
        <w:rPr>
          <w:sz w:val="22"/>
          <w:szCs w:val="22"/>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247AB" w:rsidRPr="009247AB" w:rsidRDefault="009247AB" w:rsidP="009247AB">
      <w:pPr>
        <w:autoSpaceDE w:val="0"/>
        <w:autoSpaceDN w:val="0"/>
        <w:adjustRightInd w:val="0"/>
        <w:ind w:firstLine="709"/>
        <w:rPr>
          <w:sz w:val="22"/>
          <w:szCs w:val="22"/>
        </w:rPr>
      </w:pPr>
      <w:r w:rsidRPr="009247AB">
        <w:rPr>
          <w:rStyle w:val="af8"/>
          <w:rFonts w:eastAsiaTheme="minorEastAsia"/>
          <w:sz w:val="22"/>
          <w:szCs w:val="22"/>
        </w:rPr>
        <w:t>3.4.8.</w:t>
      </w:r>
      <w:r w:rsidRPr="009247AB">
        <w:rPr>
          <w:sz w:val="22"/>
          <w:szCs w:val="22"/>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47AB" w:rsidRPr="009247AB" w:rsidRDefault="009247AB" w:rsidP="009247AB">
      <w:pPr>
        <w:autoSpaceDE w:val="0"/>
        <w:autoSpaceDN w:val="0"/>
        <w:adjustRightInd w:val="0"/>
        <w:ind w:firstLine="709"/>
        <w:outlineLvl w:val="1"/>
        <w:rPr>
          <w:sz w:val="22"/>
          <w:szCs w:val="22"/>
        </w:rPr>
      </w:pPr>
      <w:r w:rsidRPr="009247AB">
        <w:rPr>
          <w:sz w:val="22"/>
          <w:szCs w:val="22"/>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администрацию документы, подтверждающие достоверность ранее представленных документов.</w:t>
      </w:r>
    </w:p>
    <w:p w:rsidR="009247AB" w:rsidRPr="009247AB" w:rsidRDefault="009247AB" w:rsidP="009247AB">
      <w:pPr>
        <w:autoSpaceDE w:val="0"/>
        <w:autoSpaceDN w:val="0"/>
        <w:adjustRightInd w:val="0"/>
        <w:ind w:firstLine="709"/>
        <w:outlineLvl w:val="1"/>
        <w:rPr>
          <w:sz w:val="22"/>
          <w:szCs w:val="22"/>
        </w:rPr>
      </w:pPr>
      <w:r w:rsidRPr="009247AB">
        <w:rPr>
          <w:sz w:val="22"/>
          <w:szCs w:val="22"/>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w:t>
      </w:r>
      <w:r w:rsidRPr="009247AB">
        <w:rPr>
          <w:sz w:val="22"/>
          <w:szCs w:val="22"/>
        </w:rPr>
        <w:lastRenderedPageBreak/>
        <w:t xml:space="preserve">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администрации вправе провести выездную проверку. </w:t>
      </w:r>
    </w:p>
    <w:p w:rsidR="009247AB" w:rsidRPr="009247AB" w:rsidRDefault="009247AB" w:rsidP="009247AB">
      <w:pPr>
        <w:autoSpaceDE w:val="0"/>
        <w:autoSpaceDN w:val="0"/>
        <w:adjustRightInd w:val="0"/>
        <w:ind w:firstLine="709"/>
        <w:outlineLvl w:val="1"/>
        <w:rPr>
          <w:sz w:val="22"/>
          <w:szCs w:val="22"/>
        </w:rPr>
      </w:pPr>
      <w:r w:rsidRPr="009247AB">
        <w:rPr>
          <w:sz w:val="22"/>
          <w:szCs w:val="22"/>
        </w:rPr>
        <w:t>3.4.10. Выездная проверка проводится в случае, если при документарной проверке не представляется возможным:</w:t>
      </w:r>
    </w:p>
    <w:p w:rsidR="009247AB" w:rsidRPr="009247AB" w:rsidRDefault="009247AB" w:rsidP="009247AB">
      <w:pPr>
        <w:autoSpaceDE w:val="0"/>
        <w:autoSpaceDN w:val="0"/>
        <w:adjustRightInd w:val="0"/>
        <w:ind w:firstLine="709"/>
        <w:outlineLvl w:val="1"/>
        <w:rPr>
          <w:sz w:val="22"/>
          <w:szCs w:val="22"/>
        </w:rPr>
      </w:pPr>
      <w:r w:rsidRPr="009247AB">
        <w:rPr>
          <w:sz w:val="22"/>
          <w:szCs w:val="22"/>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9247AB" w:rsidRPr="009247AB" w:rsidRDefault="009247AB" w:rsidP="009247AB">
      <w:pPr>
        <w:ind w:firstLine="709"/>
        <w:rPr>
          <w:b/>
          <w:sz w:val="22"/>
          <w:szCs w:val="22"/>
        </w:rPr>
      </w:pPr>
      <w:r w:rsidRPr="009247AB">
        <w:rPr>
          <w:sz w:val="22"/>
          <w:szCs w:val="22"/>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9247AB">
        <w:rPr>
          <w:b/>
          <w:sz w:val="22"/>
          <w:szCs w:val="22"/>
        </w:rPr>
        <w:t xml:space="preserve"> </w:t>
      </w:r>
    </w:p>
    <w:p w:rsidR="009247AB" w:rsidRPr="009247AB" w:rsidRDefault="009247AB" w:rsidP="009247AB">
      <w:pPr>
        <w:ind w:firstLine="709"/>
        <w:rPr>
          <w:sz w:val="22"/>
          <w:szCs w:val="22"/>
        </w:rPr>
      </w:pPr>
      <w:r w:rsidRPr="009247AB">
        <w:rPr>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247AB" w:rsidRPr="009247AB" w:rsidRDefault="009247AB" w:rsidP="009247AB">
      <w:pPr>
        <w:ind w:firstLine="709"/>
        <w:rPr>
          <w:sz w:val="22"/>
          <w:szCs w:val="22"/>
        </w:rPr>
      </w:pPr>
      <w:r w:rsidRPr="009247AB">
        <w:rPr>
          <w:sz w:val="22"/>
          <w:szCs w:val="22"/>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247AB" w:rsidRPr="009247AB" w:rsidRDefault="009247AB" w:rsidP="009247AB">
      <w:pPr>
        <w:autoSpaceDE w:val="0"/>
        <w:autoSpaceDN w:val="0"/>
        <w:adjustRightInd w:val="0"/>
        <w:ind w:firstLine="709"/>
        <w:outlineLvl w:val="1"/>
        <w:rPr>
          <w:sz w:val="22"/>
          <w:szCs w:val="22"/>
        </w:rPr>
      </w:pPr>
      <w:r w:rsidRPr="009247AB">
        <w:rPr>
          <w:sz w:val="22"/>
          <w:szCs w:val="22"/>
        </w:rPr>
        <w:t xml:space="preserve">3.4.11. Выездная проверка начинается </w:t>
      </w:r>
      <w:r w:rsidRPr="009247AB">
        <w:rPr>
          <w:sz w:val="22"/>
          <w:szCs w:val="22"/>
          <w:lang w:val="en-US"/>
        </w:rPr>
        <w:t>c</w:t>
      </w:r>
      <w:r w:rsidRPr="009247AB">
        <w:rPr>
          <w:sz w:val="22"/>
          <w:szCs w:val="22"/>
        </w:rPr>
        <w:t xml:space="preserve">  вручения заверенной печатью копии распоряжения администрации под роспись  должностным лицом администрации,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администрацию проверяемым юридическим лицом, индивидуальным предпринимателем и иные, находящиеся в распоряжении администрации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В случае, если документы и (или) информация, представленные субъектом проверки не соответствуют документам и (или) информации, полученным администрацией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Субъект проверки, направляющий в администрацию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47AB" w:rsidRPr="009247AB" w:rsidRDefault="009247AB" w:rsidP="009247AB">
      <w:pPr>
        <w:ind w:firstLine="709"/>
        <w:rPr>
          <w:sz w:val="22"/>
          <w:szCs w:val="22"/>
        </w:rPr>
      </w:pPr>
      <w:r w:rsidRPr="009247AB">
        <w:rPr>
          <w:sz w:val="22"/>
          <w:szCs w:val="22"/>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lastRenderedPageBreak/>
        <w:t xml:space="preserve">3.4.14. По результатам проверки должностными лицами администрации, проводящими проверку, составляется акт проверки по форме утвержденной </w:t>
      </w:r>
      <w:hyperlink r:id="rId20" w:history="1">
        <w:r w:rsidRPr="009247AB">
          <w:rPr>
            <w:sz w:val="22"/>
            <w:szCs w:val="22"/>
          </w:rPr>
          <w:t>Приказом</w:t>
        </w:r>
      </w:hyperlink>
      <w:r w:rsidRPr="009247AB">
        <w:rPr>
          <w:sz w:val="22"/>
          <w:szCs w:val="22"/>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47AB" w:rsidRPr="009247AB" w:rsidRDefault="009247AB" w:rsidP="009247AB">
      <w:pPr>
        <w:ind w:firstLine="709"/>
        <w:outlineLvl w:val="1"/>
        <w:rPr>
          <w:sz w:val="22"/>
          <w:szCs w:val="22"/>
        </w:rPr>
      </w:pPr>
      <w:r w:rsidRPr="009247AB">
        <w:rPr>
          <w:sz w:val="22"/>
          <w:szCs w:val="22"/>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
    <w:p w:rsidR="009247AB" w:rsidRPr="009247AB" w:rsidRDefault="009247AB" w:rsidP="009247AB">
      <w:pPr>
        <w:ind w:firstLine="709"/>
        <w:outlineLvl w:val="1"/>
        <w:rPr>
          <w:sz w:val="22"/>
          <w:szCs w:val="22"/>
        </w:rPr>
      </w:pPr>
      <w:r w:rsidRPr="009247AB">
        <w:rPr>
          <w:sz w:val="22"/>
          <w:szCs w:val="22"/>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администрации, осуществлявшие проверку, в течение трех дней уведомляет главу Новоцелинного сельсовета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3);</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247AB" w:rsidRPr="009247AB" w:rsidRDefault="009247AB" w:rsidP="009247AB">
      <w:pPr>
        <w:ind w:firstLine="709"/>
        <w:rPr>
          <w:sz w:val="22"/>
          <w:szCs w:val="22"/>
        </w:rPr>
      </w:pPr>
      <w:r w:rsidRPr="009247AB">
        <w:rPr>
          <w:sz w:val="22"/>
          <w:szCs w:val="22"/>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9247AB" w:rsidRPr="009247AB" w:rsidRDefault="009247AB" w:rsidP="009247AB">
      <w:pPr>
        <w:ind w:firstLine="709"/>
        <w:rPr>
          <w:sz w:val="22"/>
          <w:szCs w:val="22"/>
        </w:rPr>
      </w:pPr>
      <w:r w:rsidRPr="009247AB">
        <w:rPr>
          <w:sz w:val="22"/>
          <w:szCs w:val="2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xml:space="preserve">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w:t>
      </w:r>
      <w:r w:rsidRPr="009247AB">
        <w:rPr>
          <w:sz w:val="22"/>
          <w:szCs w:val="22"/>
        </w:rPr>
        <w:lastRenderedPageBreak/>
        <w:t>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247AB" w:rsidRPr="009247AB" w:rsidRDefault="009247AB" w:rsidP="009247AB">
      <w:pPr>
        <w:autoSpaceDE w:val="0"/>
        <w:autoSpaceDN w:val="0"/>
        <w:adjustRightInd w:val="0"/>
        <w:ind w:firstLine="709"/>
        <w:rPr>
          <w:sz w:val="22"/>
          <w:szCs w:val="22"/>
        </w:rPr>
      </w:pPr>
      <w:r w:rsidRPr="009247AB">
        <w:rPr>
          <w:sz w:val="22"/>
          <w:szCs w:val="22"/>
        </w:rPr>
        <w:t>3.4.19. Должностные лица администрации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При отсутствии журнала учета проверок в акте проверки делается соответствующая запись.</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3.4.23.  Критерием принятия решения по административной процедуре является:</w:t>
      </w:r>
    </w:p>
    <w:p w:rsidR="009247AB" w:rsidRPr="009247AB" w:rsidRDefault="009247AB" w:rsidP="009247AB">
      <w:pPr>
        <w:ind w:firstLine="709"/>
        <w:rPr>
          <w:sz w:val="22"/>
          <w:szCs w:val="22"/>
        </w:rPr>
      </w:pPr>
      <w:r w:rsidRPr="009247AB">
        <w:rPr>
          <w:sz w:val="22"/>
          <w:szCs w:val="22"/>
        </w:rPr>
        <w:t>1) полнота и достоверность сведений, представленных субъектом проверки;</w:t>
      </w:r>
    </w:p>
    <w:p w:rsidR="009247AB" w:rsidRPr="009247AB" w:rsidRDefault="009247AB" w:rsidP="009247AB">
      <w:pPr>
        <w:ind w:firstLine="709"/>
        <w:rPr>
          <w:sz w:val="22"/>
          <w:szCs w:val="22"/>
        </w:rPr>
      </w:pPr>
      <w:r w:rsidRPr="009247AB">
        <w:rPr>
          <w:sz w:val="22"/>
          <w:szCs w:val="22"/>
        </w:rPr>
        <w:t>2) проведение в полном объеме мероприятий по контролю, необходимых для достижения целей и задач проведения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3.4.24.  Результатом административной процедуры является:</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составление акта проверки;</w:t>
      </w:r>
    </w:p>
    <w:p w:rsidR="009247AB" w:rsidRPr="009247AB" w:rsidRDefault="009247AB" w:rsidP="009247AB">
      <w:pPr>
        <w:widowControl w:val="0"/>
        <w:autoSpaceDE w:val="0"/>
        <w:autoSpaceDN w:val="0"/>
        <w:adjustRightInd w:val="0"/>
        <w:ind w:firstLine="709"/>
        <w:rPr>
          <w:sz w:val="22"/>
          <w:szCs w:val="22"/>
        </w:rPr>
      </w:pPr>
      <w:r w:rsidRPr="009247AB">
        <w:rPr>
          <w:sz w:val="22"/>
          <w:szCs w:val="2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247AB" w:rsidRPr="009247AB" w:rsidRDefault="009247AB" w:rsidP="009247AB">
      <w:pPr>
        <w:autoSpaceDE w:val="0"/>
        <w:autoSpaceDN w:val="0"/>
        <w:adjustRightInd w:val="0"/>
        <w:ind w:firstLine="709"/>
        <w:rPr>
          <w:sz w:val="22"/>
          <w:szCs w:val="22"/>
        </w:rPr>
      </w:pPr>
      <w:r w:rsidRPr="009247AB">
        <w:rPr>
          <w:sz w:val="22"/>
          <w:szCs w:val="22"/>
        </w:rPr>
        <w:t>3.4.25. Способом фиксации результата административной процедуры является:</w:t>
      </w:r>
    </w:p>
    <w:p w:rsidR="009247AB" w:rsidRPr="009247AB" w:rsidRDefault="009247AB" w:rsidP="009247AB">
      <w:pPr>
        <w:autoSpaceDE w:val="0"/>
        <w:autoSpaceDN w:val="0"/>
        <w:adjustRightInd w:val="0"/>
        <w:ind w:firstLine="709"/>
        <w:rPr>
          <w:sz w:val="22"/>
          <w:szCs w:val="22"/>
        </w:rPr>
      </w:pPr>
      <w:r w:rsidRPr="009247AB">
        <w:rPr>
          <w:sz w:val="22"/>
          <w:szCs w:val="22"/>
        </w:rPr>
        <w:t xml:space="preserve"> -   запись в журнале учета проверок;</w:t>
      </w:r>
    </w:p>
    <w:p w:rsidR="009247AB" w:rsidRPr="009247AB" w:rsidRDefault="009247AB" w:rsidP="009247AB">
      <w:pPr>
        <w:autoSpaceDE w:val="0"/>
        <w:autoSpaceDN w:val="0"/>
        <w:adjustRightInd w:val="0"/>
        <w:ind w:firstLine="709"/>
        <w:rPr>
          <w:sz w:val="22"/>
          <w:szCs w:val="22"/>
        </w:rPr>
      </w:pPr>
      <w:r w:rsidRPr="009247AB">
        <w:rPr>
          <w:sz w:val="22"/>
          <w:szCs w:val="22"/>
        </w:rPr>
        <w:t>-  и внесение сведений  о проверке в федеральную государственную информационную систему «Единый реестр проверок».</w:t>
      </w:r>
    </w:p>
    <w:p w:rsidR="009247AB" w:rsidRPr="009247AB" w:rsidRDefault="009247AB" w:rsidP="009247AB">
      <w:pPr>
        <w:ind w:firstLine="709"/>
        <w:rPr>
          <w:b/>
          <w:sz w:val="22"/>
          <w:szCs w:val="22"/>
        </w:rPr>
      </w:pPr>
    </w:p>
    <w:p w:rsidR="009247AB" w:rsidRPr="009247AB" w:rsidRDefault="009247AB" w:rsidP="009247AB">
      <w:pPr>
        <w:ind w:firstLine="709"/>
        <w:rPr>
          <w:b/>
          <w:bCs/>
          <w:sz w:val="22"/>
          <w:szCs w:val="22"/>
        </w:rPr>
      </w:pPr>
      <w:r w:rsidRPr="009247AB">
        <w:rPr>
          <w:b/>
          <w:bCs/>
          <w:sz w:val="22"/>
          <w:szCs w:val="22"/>
        </w:rPr>
        <w:t>3.5. Проведение внеплановой проверки</w:t>
      </w:r>
    </w:p>
    <w:p w:rsidR="009247AB" w:rsidRPr="009247AB" w:rsidRDefault="009247AB" w:rsidP="009247AB">
      <w:pPr>
        <w:ind w:firstLine="709"/>
        <w:rPr>
          <w:sz w:val="22"/>
          <w:szCs w:val="22"/>
        </w:rPr>
      </w:pPr>
      <w:r w:rsidRPr="009247AB">
        <w:rPr>
          <w:sz w:val="22"/>
          <w:szCs w:val="22"/>
        </w:rPr>
        <w:t>3.5.1.</w:t>
      </w:r>
      <w:r w:rsidRPr="009247AB">
        <w:rPr>
          <w:b/>
          <w:sz w:val="22"/>
          <w:szCs w:val="22"/>
        </w:rPr>
        <w:t xml:space="preserve"> </w:t>
      </w:r>
      <w:r w:rsidRPr="009247AB">
        <w:rPr>
          <w:sz w:val="22"/>
          <w:szCs w:val="22"/>
        </w:rPr>
        <w:t>Основанием для принятия решения о проведении внеплановой проверки является:</w:t>
      </w:r>
    </w:p>
    <w:p w:rsidR="009247AB" w:rsidRPr="009247AB" w:rsidRDefault="009247AB" w:rsidP="009247AB">
      <w:pPr>
        <w:ind w:firstLine="709"/>
        <w:rPr>
          <w:sz w:val="22"/>
          <w:szCs w:val="22"/>
        </w:rPr>
      </w:pPr>
      <w:r w:rsidRPr="009247AB">
        <w:rPr>
          <w:sz w:val="22"/>
          <w:szCs w:val="22"/>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47AB" w:rsidRPr="009247AB" w:rsidRDefault="009247AB" w:rsidP="009247AB">
      <w:pPr>
        <w:ind w:firstLine="709"/>
        <w:rPr>
          <w:sz w:val="22"/>
          <w:szCs w:val="22"/>
        </w:rPr>
      </w:pPr>
      <w:r w:rsidRPr="009247AB">
        <w:rPr>
          <w:sz w:val="22"/>
          <w:szCs w:val="22"/>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47AB" w:rsidRPr="009247AB" w:rsidRDefault="009247AB" w:rsidP="009247AB">
      <w:pPr>
        <w:ind w:firstLine="709"/>
        <w:rPr>
          <w:sz w:val="22"/>
          <w:szCs w:val="22"/>
        </w:rPr>
      </w:pPr>
      <w:r w:rsidRPr="009247AB">
        <w:rPr>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247AB" w:rsidRPr="009247AB" w:rsidRDefault="009247AB" w:rsidP="009247AB">
      <w:pPr>
        <w:ind w:firstLine="709"/>
        <w:rPr>
          <w:sz w:val="22"/>
          <w:szCs w:val="22"/>
        </w:rPr>
      </w:pPr>
      <w:r w:rsidRPr="009247AB">
        <w:rPr>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247AB" w:rsidRPr="009247AB" w:rsidRDefault="009247AB" w:rsidP="009247AB">
      <w:pPr>
        <w:ind w:firstLine="540"/>
        <w:rPr>
          <w:sz w:val="22"/>
          <w:szCs w:val="22"/>
        </w:rPr>
      </w:pPr>
      <w:r w:rsidRPr="009247AB">
        <w:rPr>
          <w:sz w:val="22"/>
          <w:szCs w:val="22"/>
        </w:rPr>
        <w:t xml:space="preserve">в)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w:t>
      </w:r>
      <w:r w:rsidRPr="009247AB">
        <w:rPr>
          <w:sz w:val="22"/>
          <w:szCs w:val="22"/>
        </w:rPr>
        <w:lastRenderedPageBreak/>
        <w:t>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247AB" w:rsidRPr="009247AB" w:rsidRDefault="009247AB" w:rsidP="009247AB">
      <w:pPr>
        <w:ind w:firstLine="709"/>
        <w:rPr>
          <w:sz w:val="22"/>
          <w:szCs w:val="22"/>
        </w:rPr>
      </w:pPr>
      <w:r w:rsidRPr="009247AB">
        <w:rPr>
          <w:sz w:val="22"/>
          <w:szCs w:val="22"/>
        </w:rPr>
        <w:t xml:space="preserve"> 3) приказ (распоряжение) руководителя органа муниципального контроля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7AB" w:rsidRPr="009247AB" w:rsidRDefault="009247AB" w:rsidP="009247AB">
      <w:pPr>
        <w:ind w:firstLine="709"/>
        <w:rPr>
          <w:sz w:val="22"/>
          <w:szCs w:val="22"/>
        </w:rPr>
      </w:pPr>
      <w:r w:rsidRPr="009247AB">
        <w:rPr>
          <w:sz w:val="22"/>
          <w:szCs w:val="22"/>
        </w:rPr>
        <w:t xml:space="preserve">3.5.2. Внеплановая выездная проверка юридических лиц, индивидуальных предпринимателей по основаниям, указанным в </w:t>
      </w:r>
      <w:hyperlink w:anchor="Par2" w:history="1">
        <w:r w:rsidRPr="009247AB">
          <w:rPr>
            <w:sz w:val="22"/>
            <w:szCs w:val="22"/>
          </w:rPr>
          <w:t>подпунктах "а"</w:t>
        </w:r>
      </w:hyperlink>
      <w:r w:rsidRPr="009247AB">
        <w:rPr>
          <w:sz w:val="22"/>
          <w:szCs w:val="22"/>
        </w:rPr>
        <w:t xml:space="preserve">, </w:t>
      </w:r>
      <w:hyperlink w:anchor="Par3" w:history="1">
        <w:r w:rsidRPr="009247AB">
          <w:rPr>
            <w:sz w:val="22"/>
            <w:szCs w:val="22"/>
          </w:rPr>
          <w:t xml:space="preserve">"б" подпункта 2 пункта </w:t>
        </w:r>
      </w:hyperlink>
      <w:r w:rsidRPr="009247AB">
        <w:rPr>
          <w:sz w:val="22"/>
          <w:szCs w:val="22"/>
        </w:rPr>
        <w:t xml:space="preserve"> 3.5.1 Административного регламента, проводится после согласования с органом прокуратуры.</w:t>
      </w:r>
    </w:p>
    <w:p w:rsidR="009247AB" w:rsidRPr="009247AB" w:rsidRDefault="009247AB" w:rsidP="009247AB">
      <w:pPr>
        <w:ind w:firstLine="709"/>
        <w:rPr>
          <w:sz w:val="22"/>
          <w:szCs w:val="22"/>
        </w:rPr>
      </w:pPr>
      <w:r w:rsidRPr="009247AB">
        <w:rPr>
          <w:sz w:val="22"/>
          <w:szCs w:val="22"/>
        </w:rPr>
        <w:t xml:space="preserve">3.5.2.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1" w:history="1">
        <w:r w:rsidRPr="009247AB">
          <w:rPr>
            <w:sz w:val="22"/>
            <w:szCs w:val="22"/>
          </w:rPr>
          <w:t>части 3</w:t>
        </w:r>
      </w:hyperlink>
      <w:r w:rsidRPr="009247AB">
        <w:rPr>
          <w:sz w:val="22"/>
          <w:szCs w:val="22"/>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2" w:history="1">
        <w:r w:rsidRPr="009247AB">
          <w:rPr>
            <w:sz w:val="22"/>
            <w:szCs w:val="22"/>
          </w:rPr>
          <w:t>частью 3</w:t>
        </w:r>
      </w:hyperlink>
      <w:r w:rsidRPr="009247AB">
        <w:rPr>
          <w:sz w:val="22"/>
          <w:szCs w:val="22"/>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247AB" w:rsidRPr="009247AB" w:rsidRDefault="009247AB" w:rsidP="009247AB">
      <w:pPr>
        <w:ind w:firstLine="709"/>
        <w:rPr>
          <w:sz w:val="22"/>
          <w:szCs w:val="22"/>
        </w:rPr>
      </w:pPr>
      <w:r w:rsidRPr="009247AB">
        <w:rPr>
          <w:sz w:val="22"/>
          <w:szCs w:val="22"/>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247AB" w:rsidRPr="009247AB" w:rsidRDefault="009247AB" w:rsidP="009247AB">
      <w:pPr>
        <w:ind w:firstLine="709"/>
        <w:rPr>
          <w:sz w:val="22"/>
          <w:szCs w:val="22"/>
        </w:rPr>
      </w:pPr>
      <w:r w:rsidRPr="009247AB">
        <w:rPr>
          <w:sz w:val="22"/>
          <w:szCs w:val="22"/>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247AB" w:rsidRPr="009247AB" w:rsidRDefault="009247AB" w:rsidP="009247AB">
      <w:pPr>
        <w:ind w:firstLine="709"/>
        <w:rPr>
          <w:sz w:val="22"/>
          <w:szCs w:val="22"/>
        </w:rPr>
      </w:pPr>
      <w:r w:rsidRPr="009247AB">
        <w:rPr>
          <w:sz w:val="22"/>
          <w:szCs w:val="22"/>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9247AB" w:rsidRPr="009247AB" w:rsidRDefault="009247AB" w:rsidP="009247AB">
      <w:pPr>
        <w:ind w:firstLine="709"/>
        <w:rPr>
          <w:sz w:val="22"/>
          <w:szCs w:val="22"/>
        </w:rPr>
      </w:pPr>
      <w:r w:rsidRPr="009247AB">
        <w:rPr>
          <w:sz w:val="22"/>
          <w:szCs w:val="22"/>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9247AB" w:rsidRPr="009247AB" w:rsidRDefault="009247AB" w:rsidP="009247AB">
      <w:pPr>
        <w:ind w:firstLine="709"/>
        <w:rPr>
          <w:sz w:val="22"/>
          <w:szCs w:val="22"/>
        </w:rPr>
      </w:pPr>
      <w:r w:rsidRPr="009247AB">
        <w:rPr>
          <w:sz w:val="22"/>
          <w:szCs w:val="22"/>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47AB" w:rsidRPr="009247AB" w:rsidRDefault="009247AB" w:rsidP="009247AB">
      <w:pPr>
        <w:ind w:firstLine="709"/>
        <w:rPr>
          <w:sz w:val="22"/>
          <w:szCs w:val="22"/>
        </w:rPr>
      </w:pPr>
      <w:r w:rsidRPr="009247AB">
        <w:rPr>
          <w:sz w:val="22"/>
          <w:szCs w:val="22"/>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247AB" w:rsidRPr="009247AB" w:rsidRDefault="009247AB" w:rsidP="009247AB">
      <w:pPr>
        <w:ind w:firstLine="709"/>
        <w:rPr>
          <w:sz w:val="22"/>
          <w:szCs w:val="22"/>
        </w:rPr>
      </w:pPr>
      <w:r w:rsidRPr="009247AB">
        <w:rPr>
          <w:sz w:val="22"/>
          <w:szCs w:val="22"/>
        </w:rPr>
        <w:t>3.5.8. По решению главы Новоцелинного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247AB" w:rsidRPr="009247AB" w:rsidRDefault="009247AB" w:rsidP="009247AB">
      <w:pPr>
        <w:ind w:firstLine="709"/>
        <w:rPr>
          <w:sz w:val="22"/>
          <w:szCs w:val="22"/>
        </w:rPr>
      </w:pPr>
      <w:r w:rsidRPr="009247AB">
        <w:rPr>
          <w:sz w:val="22"/>
          <w:szCs w:val="22"/>
        </w:rPr>
        <w:t>3.5.9. Администрация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9247AB" w:rsidRPr="009247AB" w:rsidRDefault="009247AB" w:rsidP="009247AB">
      <w:pPr>
        <w:ind w:firstLine="709"/>
        <w:rPr>
          <w:sz w:val="22"/>
          <w:szCs w:val="22"/>
        </w:rPr>
      </w:pPr>
      <w:r w:rsidRPr="009247AB">
        <w:rPr>
          <w:sz w:val="22"/>
          <w:szCs w:val="22"/>
        </w:rPr>
        <w:lastRenderedPageBreak/>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администрации подготавливает проект распоряжения администрации о проведении внеплановой проверки по основаниям, указанным в пункте 3.5.1. настоящего административного регламента.</w:t>
      </w:r>
    </w:p>
    <w:p w:rsidR="009247AB" w:rsidRPr="009247AB" w:rsidRDefault="009247AB" w:rsidP="009247AB">
      <w:pPr>
        <w:ind w:firstLine="709"/>
        <w:outlineLvl w:val="1"/>
        <w:rPr>
          <w:sz w:val="22"/>
          <w:szCs w:val="22"/>
        </w:rPr>
      </w:pPr>
      <w:r w:rsidRPr="009247AB">
        <w:rPr>
          <w:sz w:val="22"/>
          <w:szCs w:val="22"/>
        </w:rPr>
        <w:t>3.5.11. Решение о проведении внеплановой проверки принимает глава Новоцелинного сельсовета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7AB" w:rsidRPr="009247AB" w:rsidRDefault="009247AB" w:rsidP="009247AB">
      <w:pPr>
        <w:ind w:firstLine="709"/>
        <w:outlineLvl w:val="1"/>
        <w:rPr>
          <w:sz w:val="22"/>
          <w:szCs w:val="22"/>
        </w:rPr>
      </w:pPr>
      <w:r w:rsidRPr="009247AB">
        <w:rPr>
          <w:sz w:val="22"/>
          <w:szCs w:val="22"/>
        </w:rPr>
        <w:t>3.5.12. Подготовка проекта распоряжения  о проведении внеплановой проверки осуществляется должностными лицами администрации:</w:t>
      </w:r>
    </w:p>
    <w:p w:rsidR="009247AB" w:rsidRPr="009247AB" w:rsidRDefault="009247AB" w:rsidP="009247AB">
      <w:pPr>
        <w:ind w:firstLine="709"/>
        <w:outlineLvl w:val="1"/>
        <w:rPr>
          <w:sz w:val="22"/>
          <w:szCs w:val="22"/>
        </w:rPr>
      </w:pPr>
      <w:r w:rsidRPr="009247AB">
        <w:rPr>
          <w:sz w:val="22"/>
          <w:szCs w:val="22"/>
        </w:rPr>
        <w:t>не позднее чем за 7 рабочих дней до начала ее проведения;</w:t>
      </w:r>
    </w:p>
    <w:p w:rsidR="009247AB" w:rsidRPr="009247AB" w:rsidRDefault="009247AB" w:rsidP="009247AB">
      <w:pPr>
        <w:ind w:firstLine="709"/>
        <w:outlineLvl w:val="1"/>
        <w:rPr>
          <w:sz w:val="22"/>
          <w:szCs w:val="22"/>
        </w:rPr>
      </w:pPr>
      <w:r w:rsidRPr="009247AB">
        <w:rPr>
          <w:sz w:val="22"/>
          <w:szCs w:val="22"/>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247AB" w:rsidRPr="009247AB" w:rsidRDefault="009247AB" w:rsidP="009247AB">
      <w:pPr>
        <w:ind w:firstLine="709"/>
        <w:outlineLvl w:val="1"/>
        <w:rPr>
          <w:bCs/>
          <w:sz w:val="22"/>
          <w:szCs w:val="22"/>
        </w:rPr>
      </w:pPr>
      <w:r w:rsidRPr="009247AB">
        <w:rPr>
          <w:sz w:val="22"/>
          <w:szCs w:val="22"/>
        </w:rPr>
        <w:t xml:space="preserve">3.5.13. </w:t>
      </w:r>
      <w:r w:rsidRPr="009247AB">
        <w:rPr>
          <w:bCs/>
          <w:sz w:val="22"/>
          <w:szCs w:val="22"/>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3" w:anchor="block_21" w:history="1">
        <w:r w:rsidRPr="009247AB">
          <w:rPr>
            <w:rStyle w:val="af8"/>
            <w:rFonts w:eastAsiaTheme="minorEastAsia"/>
            <w:bCs/>
            <w:sz w:val="22"/>
            <w:szCs w:val="22"/>
          </w:rPr>
          <w:t>электронной подписью</w:t>
        </w:r>
      </w:hyperlink>
      <w:r w:rsidRPr="009247AB">
        <w:rPr>
          <w:bCs/>
          <w:sz w:val="22"/>
          <w:szCs w:val="22"/>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9247AB" w:rsidRPr="009247AB" w:rsidRDefault="009247AB" w:rsidP="009247AB">
      <w:pPr>
        <w:pStyle w:val="s1"/>
        <w:shd w:val="clear" w:color="auto" w:fill="FFFFFF"/>
        <w:spacing w:before="0" w:beforeAutospacing="0" w:after="0" w:afterAutospacing="0"/>
        <w:ind w:firstLine="709"/>
        <w:jc w:val="both"/>
        <w:rPr>
          <w:sz w:val="22"/>
          <w:szCs w:val="22"/>
        </w:rPr>
      </w:pPr>
      <w:r w:rsidRPr="009247AB">
        <w:rPr>
          <w:sz w:val="22"/>
          <w:szCs w:val="22"/>
        </w:rPr>
        <w:t>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r w:rsidRPr="009247AB">
        <w:rPr>
          <w:sz w:val="22"/>
          <w:szCs w:val="22"/>
        </w:rPr>
        <w:br/>
        <w:t xml:space="preserve">             Основания для отказа в согласовании проведения внеплановой проверки  установлены в п.11 ст.10 </w:t>
      </w:r>
      <w:r w:rsidRPr="009247AB">
        <w:rPr>
          <w:iCs/>
          <w:sz w:val="22"/>
          <w:szCs w:val="22"/>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247AB">
        <w:rPr>
          <w:sz w:val="22"/>
          <w:szCs w:val="22"/>
        </w:rPr>
        <w:t>.</w:t>
      </w:r>
    </w:p>
    <w:p w:rsidR="009247AB" w:rsidRPr="009247AB" w:rsidRDefault="009247AB" w:rsidP="009247AB">
      <w:pPr>
        <w:pStyle w:val="s1"/>
        <w:shd w:val="clear" w:color="auto" w:fill="FFFFFF"/>
        <w:spacing w:before="0" w:beforeAutospacing="0" w:after="0" w:afterAutospacing="0"/>
        <w:ind w:firstLine="709"/>
        <w:jc w:val="both"/>
        <w:rPr>
          <w:sz w:val="22"/>
          <w:szCs w:val="22"/>
        </w:rPr>
      </w:pPr>
      <w:r w:rsidRPr="009247AB">
        <w:rPr>
          <w:iCs/>
          <w:sz w:val="22"/>
          <w:szCs w:val="22"/>
        </w:rPr>
        <w:t xml:space="preserve">3.5.14. </w:t>
      </w:r>
      <w:r w:rsidRPr="009247AB">
        <w:rPr>
          <w:sz w:val="22"/>
          <w:szCs w:val="22"/>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4" w:anchor="block_1006" w:history="1">
        <w:r w:rsidRPr="009247AB">
          <w:rPr>
            <w:rStyle w:val="af8"/>
            <w:rFonts w:eastAsiaTheme="minorEastAsia"/>
            <w:bCs/>
            <w:sz w:val="22"/>
            <w:szCs w:val="22"/>
          </w:rPr>
          <w:t>частями 6</w:t>
        </w:r>
      </w:hyperlink>
      <w:r w:rsidRPr="009247AB">
        <w:rPr>
          <w:sz w:val="22"/>
          <w:szCs w:val="22"/>
        </w:rPr>
        <w:t xml:space="preserve"> и </w:t>
      </w:r>
      <w:hyperlink r:id="rId25" w:anchor="block_1007" w:history="1">
        <w:r w:rsidRPr="009247AB">
          <w:rPr>
            <w:rStyle w:val="af8"/>
            <w:rFonts w:eastAsiaTheme="minorEastAsia"/>
            <w:bCs/>
            <w:sz w:val="22"/>
            <w:szCs w:val="22"/>
          </w:rPr>
          <w:t>7</w:t>
        </w:r>
      </w:hyperlink>
      <w:r w:rsidRPr="009247AB">
        <w:rPr>
          <w:sz w:val="22"/>
          <w:szCs w:val="22"/>
        </w:rPr>
        <w:t xml:space="preserve"> статьи  10 Федерального закона №294-ФЗ, в органы прокуратуры в течение двадцати четырех часов.</w:t>
      </w:r>
    </w:p>
    <w:p w:rsidR="009247AB" w:rsidRPr="009247AB" w:rsidRDefault="009247AB" w:rsidP="009247AB">
      <w:pPr>
        <w:pStyle w:val="s1"/>
        <w:shd w:val="clear" w:color="auto" w:fill="FFFFFF"/>
        <w:spacing w:before="0" w:beforeAutospacing="0" w:after="0" w:afterAutospacing="0"/>
        <w:ind w:firstLine="709"/>
        <w:jc w:val="both"/>
        <w:rPr>
          <w:sz w:val="22"/>
          <w:szCs w:val="22"/>
          <w:lang w:eastAsia="en-US"/>
        </w:rPr>
      </w:pPr>
      <w:r w:rsidRPr="009247AB">
        <w:rPr>
          <w:b/>
          <w:sz w:val="22"/>
          <w:szCs w:val="22"/>
        </w:rPr>
        <w:tab/>
      </w:r>
      <w:r w:rsidRPr="009247AB">
        <w:rPr>
          <w:sz w:val="22"/>
          <w:szCs w:val="22"/>
        </w:rPr>
        <w:t xml:space="preserve">3.5.15.  О проведении внеплановой выездной проверки, за исключением внеплановой выездной проверки, основания проведения которой указаны  </w:t>
      </w:r>
      <w:r w:rsidRPr="009247AB">
        <w:rPr>
          <w:sz w:val="22"/>
          <w:szCs w:val="22"/>
          <w:lang w:eastAsia="en-US"/>
        </w:rPr>
        <w:t xml:space="preserve">в </w:t>
      </w:r>
      <w:hyperlink r:id="rId26" w:history="1">
        <w:r w:rsidRPr="009247AB">
          <w:rPr>
            <w:sz w:val="22"/>
            <w:szCs w:val="22"/>
            <w:lang w:eastAsia="en-US"/>
          </w:rPr>
          <w:t>части 3</w:t>
        </w:r>
      </w:hyperlink>
      <w:r w:rsidRPr="009247AB">
        <w:rPr>
          <w:sz w:val="22"/>
          <w:szCs w:val="22"/>
          <w:lang w:eastAsia="en-US"/>
        </w:rPr>
        <w:t xml:space="preserve"> пункта 3.5.1. настоящего административного регламента</w:t>
      </w:r>
      <w:r w:rsidRPr="009247AB">
        <w:rPr>
          <w:sz w:val="22"/>
          <w:szCs w:val="22"/>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9247AB">
        <w:rPr>
          <w:sz w:val="22"/>
          <w:szCs w:val="22"/>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rsidRPr="009247AB">
        <w:rPr>
          <w:sz w:val="22"/>
          <w:szCs w:val="22"/>
          <w:lang w:eastAsia="en-US"/>
        </w:rPr>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9247AB" w:rsidRPr="009247AB" w:rsidRDefault="009247AB" w:rsidP="009247AB">
      <w:pPr>
        <w:pStyle w:val="s1"/>
        <w:shd w:val="clear" w:color="auto" w:fill="FFFFFF"/>
        <w:spacing w:before="0" w:beforeAutospacing="0" w:after="0" w:afterAutospacing="0"/>
        <w:ind w:firstLine="709"/>
        <w:jc w:val="both"/>
        <w:rPr>
          <w:bCs/>
          <w:sz w:val="22"/>
          <w:szCs w:val="22"/>
        </w:rPr>
      </w:pPr>
      <w:r w:rsidRPr="009247AB">
        <w:rPr>
          <w:sz w:val="22"/>
          <w:szCs w:val="22"/>
          <w:lang w:eastAsia="en-US"/>
        </w:rPr>
        <w:t xml:space="preserve">3.5.16.  </w:t>
      </w:r>
      <w:r w:rsidRPr="009247AB">
        <w:rPr>
          <w:bCs/>
          <w:sz w:val="22"/>
          <w:szCs w:val="22"/>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247AB" w:rsidRPr="009247AB" w:rsidRDefault="009247AB" w:rsidP="009247AB">
      <w:pPr>
        <w:pStyle w:val="s1"/>
        <w:shd w:val="clear" w:color="auto" w:fill="FFFFFF"/>
        <w:spacing w:before="0" w:beforeAutospacing="0" w:after="0" w:afterAutospacing="0"/>
        <w:ind w:firstLine="709"/>
        <w:jc w:val="both"/>
        <w:rPr>
          <w:bCs/>
          <w:sz w:val="22"/>
          <w:szCs w:val="22"/>
        </w:rPr>
      </w:pPr>
      <w:r w:rsidRPr="009247AB">
        <w:rPr>
          <w:bCs/>
          <w:sz w:val="22"/>
          <w:szCs w:val="22"/>
        </w:rPr>
        <w:t>3.5.17.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247AB" w:rsidRPr="009247AB" w:rsidRDefault="009247AB" w:rsidP="009247AB">
      <w:pPr>
        <w:ind w:firstLine="709"/>
        <w:rPr>
          <w:sz w:val="22"/>
          <w:szCs w:val="22"/>
        </w:rPr>
      </w:pPr>
      <w:r w:rsidRPr="009247AB">
        <w:rPr>
          <w:sz w:val="22"/>
          <w:szCs w:val="22"/>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администарции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247AB" w:rsidRPr="009247AB" w:rsidRDefault="009247AB" w:rsidP="009247AB">
      <w:pPr>
        <w:ind w:firstLine="709"/>
        <w:outlineLvl w:val="1"/>
        <w:rPr>
          <w:bCs/>
          <w:sz w:val="22"/>
          <w:szCs w:val="22"/>
        </w:rPr>
      </w:pPr>
      <w:r w:rsidRPr="009247AB">
        <w:rPr>
          <w:bCs/>
          <w:sz w:val="22"/>
          <w:szCs w:val="22"/>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247AB" w:rsidRPr="009247AB" w:rsidRDefault="009247AB" w:rsidP="009247AB">
      <w:pPr>
        <w:ind w:firstLine="709"/>
        <w:rPr>
          <w:sz w:val="22"/>
          <w:szCs w:val="22"/>
        </w:rPr>
      </w:pPr>
      <w:r w:rsidRPr="009247AB">
        <w:rPr>
          <w:bCs/>
          <w:sz w:val="22"/>
          <w:szCs w:val="22"/>
        </w:rPr>
        <w:t>3.5.19.</w:t>
      </w:r>
      <w:r w:rsidRPr="009247AB">
        <w:rPr>
          <w:sz w:val="22"/>
          <w:szCs w:val="22"/>
        </w:rPr>
        <w:t xml:space="preserve"> Документарная проверка проводится по месту нахождения Уполномоченного органа.</w:t>
      </w:r>
    </w:p>
    <w:p w:rsidR="009247AB" w:rsidRPr="009247AB" w:rsidRDefault="009247AB" w:rsidP="009247AB">
      <w:pPr>
        <w:ind w:firstLine="709"/>
        <w:rPr>
          <w:sz w:val="22"/>
          <w:szCs w:val="22"/>
        </w:rPr>
      </w:pPr>
      <w:r w:rsidRPr="009247AB">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247AB" w:rsidRPr="009247AB" w:rsidRDefault="009247AB" w:rsidP="009247AB">
      <w:pPr>
        <w:ind w:firstLine="709"/>
        <w:rPr>
          <w:sz w:val="22"/>
          <w:szCs w:val="22"/>
        </w:rPr>
      </w:pPr>
      <w:r w:rsidRPr="009247AB">
        <w:rPr>
          <w:sz w:val="22"/>
          <w:szCs w:val="22"/>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247AB" w:rsidRPr="009247AB" w:rsidRDefault="009247AB" w:rsidP="009247AB">
      <w:pPr>
        <w:pStyle w:val="western"/>
        <w:suppressAutoHyphens/>
        <w:spacing w:before="0" w:beforeAutospacing="0" w:after="0" w:afterAutospacing="0"/>
        <w:ind w:firstLine="709"/>
        <w:jc w:val="both"/>
        <w:rPr>
          <w:sz w:val="22"/>
          <w:szCs w:val="22"/>
        </w:rPr>
      </w:pPr>
      <w:r w:rsidRPr="009247AB">
        <w:rPr>
          <w:sz w:val="22"/>
          <w:szCs w:val="22"/>
        </w:rPr>
        <w:t xml:space="preserve">3.5.20.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администрация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9247AB" w:rsidRPr="009247AB" w:rsidRDefault="009247AB" w:rsidP="009247AB">
      <w:pPr>
        <w:autoSpaceDE w:val="0"/>
        <w:autoSpaceDN w:val="0"/>
        <w:adjustRightInd w:val="0"/>
        <w:ind w:firstLine="709"/>
        <w:rPr>
          <w:sz w:val="22"/>
          <w:szCs w:val="22"/>
        </w:rPr>
      </w:pPr>
      <w:r w:rsidRPr="009247AB">
        <w:rPr>
          <w:sz w:val="22"/>
          <w:szCs w:val="22"/>
        </w:rPr>
        <w:t>- учредительные документы;</w:t>
      </w:r>
    </w:p>
    <w:p w:rsidR="009247AB" w:rsidRPr="009247AB" w:rsidRDefault="009247AB" w:rsidP="009247AB">
      <w:pPr>
        <w:autoSpaceDE w:val="0"/>
        <w:autoSpaceDN w:val="0"/>
        <w:adjustRightInd w:val="0"/>
        <w:ind w:firstLine="709"/>
        <w:rPr>
          <w:sz w:val="22"/>
          <w:szCs w:val="22"/>
        </w:rPr>
      </w:pPr>
      <w:r w:rsidRPr="009247AB">
        <w:rPr>
          <w:sz w:val="22"/>
          <w:szCs w:val="22"/>
        </w:rPr>
        <w:t>- правоустанавливающие документы на объект недвижимости;</w:t>
      </w:r>
    </w:p>
    <w:p w:rsidR="009247AB" w:rsidRPr="009247AB" w:rsidRDefault="009247AB" w:rsidP="009247AB">
      <w:pPr>
        <w:pStyle w:val="western"/>
        <w:keepLines/>
        <w:widowControl w:val="0"/>
        <w:suppressAutoHyphens/>
        <w:spacing w:before="0" w:beforeAutospacing="0" w:after="0" w:afterAutospacing="0"/>
        <w:ind w:firstLine="709"/>
        <w:jc w:val="both"/>
        <w:rPr>
          <w:sz w:val="22"/>
          <w:szCs w:val="22"/>
        </w:rPr>
      </w:pPr>
      <w:r w:rsidRPr="009247AB">
        <w:rPr>
          <w:sz w:val="22"/>
          <w:szCs w:val="22"/>
        </w:rPr>
        <w:t>К запросу прилагается заверенная печатью копия распоряжения администрации о проведении проверки документарной проверки.</w:t>
      </w:r>
    </w:p>
    <w:p w:rsidR="009247AB" w:rsidRPr="009247AB" w:rsidRDefault="009247AB" w:rsidP="009247AB">
      <w:pPr>
        <w:pStyle w:val="western"/>
        <w:keepLines/>
        <w:widowControl w:val="0"/>
        <w:suppressAutoHyphens/>
        <w:spacing w:before="0" w:beforeAutospacing="0" w:after="0" w:afterAutospacing="0"/>
        <w:ind w:firstLine="709"/>
        <w:jc w:val="both"/>
        <w:rPr>
          <w:sz w:val="22"/>
          <w:szCs w:val="22"/>
        </w:rPr>
      </w:pPr>
      <w:r w:rsidRPr="009247AB">
        <w:rPr>
          <w:sz w:val="22"/>
          <w:szCs w:val="22"/>
        </w:rPr>
        <w:t>При проведении проверки должностные лица администрации не вправе требовать у индивидуальных предпринимателей, юридических лиц сведения    и документы, не относящиеся к предмету проверки.</w:t>
      </w:r>
    </w:p>
    <w:p w:rsidR="009247AB" w:rsidRPr="009247AB" w:rsidRDefault="009247AB" w:rsidP="009247AB">
      <w:pPr>
        <w:ind w:firstLine="709"/>
        <w:outlineLvl w:val="1"/>
        <w:rPr>
          <w:sz w:val="22"/>
          <w:szCs w:val="22"/>
        </w:rPr>
      </w:pPr>
      <w:r w:rsidRPr="009247AB">
        <w:rPr>
          <w:sz w:val="22"/>
          <w:szCs w:val="22"/>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w:t>
      </w:r>
      <w:r w:rsidRPr="009247AB">
        <w:rPr>
          <w:sz w:val="22"/>
          <w:szCs w:val="22"/>
        </w:rPr>
        <w:lastRenderedPageBreak/>
        <w:t>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247AB" w:rsidRPr="009247AB" w:rsidRDefault="009247AB" w:rsidP="009247AB">
      <w:pPr>
        <w:ind w:firstLine="709"/>
        <w:rPr>
          <w:sz w:val="22"/>
          <w:szCs w:val="22"/>
        </w:rPr>
      </w:pPr>
      <w:r w:rsidRPr="009247AB">
        <w:rPr>
          <w:rStyle w:val="af8"/>
          <w:rFonts w:eastAsiaTheme="minorEastAsia"/>
          <w:sz w:val="22"/>
          <w:szCs w:val="22"/>
        </w:rPr>
        <w:t>3.5.21.</w:t>
      </w:r>
      <w:r w:rsidRPr="009247AB">
        <w:rPr>
          <w:sz w:val="22"/>
          <w:szCs w:val="22"/>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47AB" w:rsidRPr="009247AB" w:rsidRDefault="009247AB" w:rsidP="009247AB">
      <w:pPr>
        <w:ind w:firstLine="709"/>
        <w:outlineLvl w:val="1"/>
        <w:rPr>
          <w:sz w:val="22"/>
          <w:szCs w:val="22"/>
        </w:rPr>
      </w:pPr>
      <w:r w:rsidRPr="009247AB">
        <w:rPr>
          <w:sz w:val="22"/>
          <w:szCs w:val="22"/>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47AB" w:rsidRPr="009247AB" w:rsidRDefault="009247AB" w:rsidP="009247AB">
      <w:pPr>
        <w:ind w:firstLine="709"/>
        <w:outlineLvl w:val="1"/>
        <w:rPr>
          <w:sz w:val="22"/>
          <w:szCs w:val="22"/>
        </w:rPr>
      </w:pPr>
      <w:r w:rsidRPr="009247AB">
        <w:rPr>
          <w:sz w:val="22"/>
          <w:szCs w:val="22"/>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администрации вправе провести выездную проверку. </w:t>
      </w:r>
    </w:p>
    <w:p w:rsidR="009247AB" w:rsidRPr="009247AB" w:rsidRDefault="009247AB" w:rsidP="009247AB">
      <w:pPr>
        <w:ind w:firstLine="709"/>
        <w:outlineLvl w:val="1"/>
        <w:rPr>
          <w:sz w:val="22"/>
          <w:szCs w:val="22"/>
        </w:rPr>
      </w:pPr>
      <w:r w:rsidRPr="009247AB">
        <w:rPr>
          <w:sz w:val="22"/>
          <w:szCs w:val="22"/>
        </w:rPr>
        <w:t>3.5.23. Выездная проверка проводится в случае, если при документарной проверке не представляется возможным:</w:t>
      </w:r>
    </w:p>
    <w:p w:rsidR="009247AB" w:rsidRPr="009247AB" w:rsidRDefault="009247AB" w:rsidP="009247AB">
      <w:pPr>
        <w:ind w:firstLine="709"/>
        <w:outlineLvl w:val="1"/>
        <w:rPr>
          <w:sz w:val="22"/>
          <w:szCs w:val="22"/>
        </w:rPr>
      </w:pPr>
      <w:r w:rsidRPr="009247AB">
        <w:rPr>
          <w:sz w:val="22"/>
          <w:szCs w:val="22"/>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9247AB" w:rsidRPr="009247AB" w:rsidRDefault="009247AB" w:rsidP="009247AB">
      <w:pPr>
        <w:ind w:firstLine="709"/>
        <w:outlineLvl w:val="1"/>
        <w:rPr>
          <w:sz w:val="22"/>
          <w:szCs w:val="22"/>
        </w:rPr>
      </w:pPr>
      <w:r w:rsidRPr="009247AB">
        <w:rPr>
          <w:sz w:val="22"/>
          <w:szCs w:val="22"/>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47AB" w:rsidRPr="009247AB" w:rsidRDefault="009247AB" w:rsidP="009247AB">
      <w:pPr>
        <w:ind w:firstLine="709"/>
        <w:outlineLvl w:val="1"/>
        <w:rPr>
          <w:sz w:val="22"/>
          <w:szCs w:val="22"/>
        </w:rPr>
      </w:pPr>
      <w:r w:rsidRPr="009247AB">
        <w:rPr>
          <w:sz w:val="22"/>
          <w:szCs w:val="22"/>
        </w:rPr>
        <w:t xml:space="preserve">3.5.24. Выездная проверка начинается </w:t>
      </w:r>
      <w:r w:rsidRPr="009247AB">
        <w:rPr>
          <w:sz w:val="22"/>
          <w:szCs w:val="22"/>
          <w:lang w:val="en-US"/>
        </w:rPr>
        <w:t>c</w:t>
      </w:r>
      <w:r w:rsidRPr="009247AB">
        <w:rPr>
          <w:sz w:val="22"/>
          <w:szCs w:val="22"/>
        </w:rPr>
        <w:t xml:space="preserve">  вручения заверенной печатью копии распоряжения администрации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9247AB" w:rsidRPr="009247AB" w:rsidRDefault="009247AB" w:rsidP="009247AB">
      <w:pPr>
        <w:ind w:firstLine="709"/>
        <w:rPr>
          <w:sz w:val="22"/>
          <w:szCs w:val="22"/>
        </w:rPr>
      </w:pPr>
      <w:r w:rsidRPr="009247AB">
        <w:rPr>
          <w:sz w:val="22"/>
          <w:szCs w:val="22"/>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администрацию проверяемым юридическим лицом, индивидуальным предпринимателем и иные, находящиеся в распоряжении администрации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247AB" w:rsidRPr="009247AB" w:rsidRDefault="009247AB" w:rsidP="009247AB">
      <w:pPr>
        <w:ind w:firstLine="709"/>
        <w:rPr>
          <w:sz w:val="22"/>
          <w:szCs w:val="22"/>
        </w:rPr>
      </w:pPr>
      <w:r w:rsidRPr="009247AB">
        <w:rPr>
          <w:sz w:val="22"/>
          <w:szCs w:val="22"/>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47AB" w:rsidRPr="009247AB" w:rsidRDefault="009247AB" w:rsidP="009247AB">
      <w:pPr>
        <w:ind w:firstLine="709"/>
        <w:rPr>
          <w:sz w:val="22"/>
          <w:szCs w:val="22"/>
        </w:rPr>
      </w:pPr>
      <w:r w:rsidRPr="009247AB">
        <w:rPr>
          <w:sz w:val="22"/>
          <w:szCs w:val="22"/>
        </w:rPr>
        <w:t>В случае, если документы и (или) информация, представленные субъектом проверки не соответствуют документам и (или) информации, полученным администрацией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47AB" w:rsidRPr="009247AB" w:rsidRDefault="009247AB" w:rsidP="009247AB">
      <w:pPr>
        <w:ind w:firstLine="709"/>
        <w:rPr>
          <w:sz w:val="22"/>
          <w:szCs w:val="22"/>
        </w:rPr>
      </w:pPr>
      <w:r w:rsidRPr="009247AB">
        <w:rPr>
          <w:sz w:val="22"/>
          <w:szCs w:val="22"/>
        </w:rPr>
        <w:t>Субъект проверки, направляющий в администрацию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47AB" w:rsidRPr="009247AB" w:rsidRDefault="009247AB" w:rsidP="009247AB">
      <w:pPr>
        <w:ind w:firstLine="709"/>
        <w:rPr>
          <w:sz w:val="22"/>
          <w:szCs w:val="22"/>
        </w:rPr>
      </w:pPr>
      <w:r w:rsidRPr="009247AB">
        <w:rPr>
          <w:sz w:val="22"/>
          <w:szCs w:val="22"/>
        </w:rPr>
        <w:t xml:space="preserve">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w:t>
      </w:r>
      <w:r w:rsidRPr="009247AB">
        <w:rPr>
          <w:sz w:val="22"/>
          <w:szCs w:val="22"/>
        </w:rPr>
        <w:lastRenderedPageBreak/>
        <w:t>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247AB" w:rsidRPr="009247AB" w:rsidRDefault="009247AB" w:rsidP="009247AB">
      <w:pPr>
        <w:ind w:firstLine="709"/>
        <w:rPr>
          <w:sz w:val="22"/>
          <w:szCs w:val="22"/>
        </w:rPr>
      </w:pPr>
      <w:r w:rsidRPr="009247AB">
        <w:rPr>
          <w:sz w:val="22"/>
          <w:szCs w:val="22"/>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9247AB">
          <w:rPr>
            <w:sz w:val="22"/>
            <w:szCs w:val="22"/>
          </w:rPr>
          <w:t>Приказом</w:t>
        </w:r>
      </w:hyperlink>
      <w:r w:rsidRPr="009247AB">
        <w:rPr>
          <w:sz w:val="22"/>
          <w:szCs w:val="22"/>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7AB" w:rsidRPr="009247AB" w:rsidRDefault="009247AB" w:rsidP="009247AB">
      <w:pPr>
        <w:ind w:firstLine="709"/>
        <w:rPr>
          <w:sz w:val="22"/>
          <w:szCs w:val="22"/>
        </w:rPr>
      </w:pPr>
      <w:r w:rsidRPr="009247AB">
        <w:rPr>
          <w:sz w:val="22"/>
          <w:szCs w:val="22"/>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47AB" w:rsidRPr="009247AB" w:rsidRDefault="009247AB" w:rsidP="009247AB">
      <w:pPr>
        <w:ind w:firstLine="709"/>
        <w:rPr>
          <w:sz w:val="22"/>
          <w:szCs w:val="22"/>
        </w:rPr>
      </w:pPr>
      <w:r w:rsidRPr="009247AB">
        <w:rPr>
          <w:sz w:val="22"/>
          <w:szCs w:val="22"/>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
    <w:p w:rsidR="009247AB" w:rsidRPr="009247AB" w:rsidRDefault="009247AB" w:rsidP="009247AB">
      <w:pPr>
        <w:ind w:firstLine="709"/>
        <w:rPr>
          <w:sz w:val="22"/>
          <w:szCs w:val="22"/>
        </w:rPr>
      </w:pPr>
      <w:r w:rsidRPr="009247AB">
        <w:rPr>
          <w:sz w:val="22"/>
          <w:szCs w:val="22"/>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47AB" w:rsidRPr="009247AB" w:rsidRDefault="009247AB" w:rsidP="009247AB">
      <w:pPr>
        <w:ind w:firstLine="709"/>
        <w:rPr>
          <w:sz w:val="22"/>
          <w:szCs w:val="22"/>
        </w:rPr>
      </w:pPr>
      <w:r w:rsidRPr="009247AB">
        <w:rPr>
          <w:sz w:val="22"/>
          <w:szCs w:val="22"/>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247AB" w:rsidRPr="009247AB" w:rsidRDefault="009247AB" w:rsidP="009247AB">
      <w:pPr>
        <w:ind w:firstLine="709"/>
        <w:rPr>
          <w:sz w:val="22"/>
          <w:szCs w:val="22"/>
        </w:rPr>
      </w:pPr>
      <w:r w:rsidRPr="009247AB">
        <w:rPr>
          <w:sz w:val="22"/>
          <w:szCs w:val="22"/>
        </w:rPr>
        <w:t>3.5.31. Должностные лица администрации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47AB" w:rsidRPr="009247AB" w:rsidRDefault="009247AB" w:rsidP="009247AB">
      <w:pPr>
        <w:ind w:firstLine="709"/>
        <w:rPr>
          <w:sz w:val="22"/>
          <w:szCs w:val="22"/>
        </w:rPr>
      </w:pPr>
      <w:r w:rsidRPr="009247AB">
        <w:rPr>
          <w:sz w:val="22"/>
          <w:szCs w:val="22"/>
        </w:rPr>
        <w:t>При отсутствии журнала учета проверок в акте проверки делается соответствующая запись.</w:t>
      </w:r>
    </w:p>
    <w:p w:rsidR="009247AB" w:rsidRPr="009247AB" w:rsidRDefault="009247AB" w:rsidP="009247AB">
      <w:pPr>
        <w:ind w:firstLine="709"/>
        <w:rPr>
          <w:sz w:val="22"/>
          <w:szCs w:val="22"/>
        </w:rPr>
      </w:pPr>
      <w:r w:rsidRPr="009247AB">
        <w:rPr>
          <w:sz w:val="22"/>
          <w:szCs w:val="22"/>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Pr="009247AB">
        <w:rPr>
          <w:sz w:val="22"/>
          <w:szCs w:val="22"/>
        </w:rPr>
        <w:lastRenderedPageBreak/>
        <w:t>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47AB" w:rsidRPr="009247AB" w:rsidRDefault="009247AB" w:rsidP="009247AB">
      <w:pPr>
        <w:ind w:firstLine="709"/>
        <w:rPr>
          <w:sz w:val="22"/>
          <w:szCs w:val="22"/>
        </w:rPr>
      </w:pPr>
      <w:r w:rsidRPr="009247AB">
        <w:rPr>
          <w:sz w:val="22"/>
          <w:szCs w:val="22"/>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247AB" w:rsidRPr="009247AB" w:rsidRDefault="009247AB" w:rsidP="009247AB">
      <w:pPr>
        <w:ind w:firstLine="709"/>
        <w:outlineLvl w:val="1"/>
        <w:rPr>
          <w:sz w:val="22"/>
          <w:szCs w:val="22"/>
        </w:rPr>
      </w:pPr>
      <w:r w:rsidRPr="009247AB">
        <w:rPr>
          <w:sz w:val="22"/>
          <w:szCs w:val="22"/>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администрации, осуществлявшие проверку, в течение трех дней уведомляет главу Новоцелинного сельсовета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администрации, проводившие соответствующие мероприятия, в пределах своих полномочий обязаны:</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1);</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247AB" w:rsidRPr="009247AB" w:rsidRDefault="009247AB" w:rsidP="009247AB">
      <w:pPr>
        <w:ind w:firstLine="709"/>
        <w:rPr>
          <w:sz w:val="22"/>
          <w:szCs w:val="22"/>
        </w:rPr>
      </w:pPr>
      <w:r w:rsidRPr="009247AB">
        <w:rPr>
          <w:sz w:val="22"/>
          <w:szCs w:val="22"/>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9247AB" w:rsidRPr="009247AB" w:rsidRDefault="009247AB" w:rsidP="009247AB">
      <w:pPr>
        <w:ind w:firstLine="709"/>
        <w:outlineLvl w:val="1"/>
        <w:rPr>
          <w:sz w:val="22"/>
          <w:szCs w:val="22"/>
        </w:rPr>
      </w:pPr>
      <w:r w:rsidRPr="009247AB">
        <w:rPr>
          <w:sz w:val="22"/>
          <w:szCs w:val="2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9247AB" w:rsidRPr="009247AB" w:rsidRDefault="009247AB" w:rsidP="009247AB">
      <w:pPr>
        <w:ind w:firstLine="709"/>
        <w:rPr>
          <w:sz w:val="22"/>
          <w:szCs w:val="22"/>
        </w:rPr>
      </w:pPr>
      <w:r w:rsidRPr="009247AB">
        <w:rPr>
          <w:sz w:val="22"/>
          <w:szCs w:val="22"/>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9247AB" w:rsidRPr="009247AB" w:rsidRDefault="009247AB" w:rsidP="009247AB">
      <w:pPr>
        <w:ind w:firstLine="709"/>
        <w:rPr>
          <w:sz w:val="22"/>
          <w:szCs w:val="22"/>
        </w:rPr>
      </w:pPr>
      <w:r w:rsidRPr="009247AB">
        <w:rPr>
          <w:sz w:val="22"/>
          <w:szCs w:val="22"/>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9247AB" w:rsidRPr="009247AB" w:rsidRDefault="009247AB" w:rsidP="009247AB">
      <w:pPr>
        <w:ind w:firstLine="709"/>
        <w:rPr>
          <w:sz w:val="22"/>
          <w:szCs w:val="22"/>
        </w:rPr>
      </w:pPr>
      <w:r w:rsidRPr="009247AB">
        <w:rPr>
          <w:sz w:val="22"/>
          <w:szCs w:val="22"/>
        </w:rPr>
        <w:t>3.5.36.  Критерием принятия решения по административной процедуре является:</w:t>
      </w:r>
    </w:p>
    <w:p w:rsidR="009247AB" w:rsidRPr="009247AB" w:rsidRDefault="009247AB" w:rsidP="009247AB">
      <w:pPr>
        <w:ind w:firstLine="709"/>
        <w:rPr>
          <w:sz w:val="22"/>
          <w:szCs w:val="22"/>
        </w:rPr>
      </w:pPr>
      <w:r w:rsidRPr="009247AB">
        <w:rPr>
          <w:sz w:val="22"/>
          <w:szCs w:val="22"/>
        </w:rPr>
        <w:t>1) полнота и достоверность сведений, представленных субъектом проверки;</w:t>
      </w:r>
    </w:p>
    <w:p w:rsidR="009247AB" w:rsidRPr="009247AB" w:rsidRDefault="009247AB" w:rsidP="009247AB">
      <w:pPr>
        <w:ind w:firstLine="709"/>
        <w:rPr>
          <w:sz w:val="22"/>
          <w:szCs w:val="22"/>
        </w:rPr>
      </w:pPr>
      <w:r w:rsidRPr="009247AB">
        <w:rPr>
          <w:sz w:val="22"/>
          <w:szCs w:val="22"/>
        </w:rPr>
        <w:t>2) проведение в полном объеме мероприятий по контролю, необходимых для достижения целей и задач проведения проверки.</w:t>
      </w:r>
    </w:p>
    <w:p w:rsidR="009247AB" w:rsidRPr="009247AB" w:rsidRDefault="009247AB" w:rsidP="009247AB">
      <w:pPr>
        <w:ind w:firstLine="709"/>
        <w:rPr>
          <w:sz w:val="22"/>
          <w:szCs w:val="22"/>
        </w:rPr>
      </w:pPr>
      <w:r w:rsidRPr="009247AB">
        <w:rPr>
          <w:sz w:val="22"/>
          <w:szCs w:val="22"/>
        </w:rPr>
        <w:lastRenderedPageBreak/>
        <w:t>3.5.37.  Результатом административной процедуры является:</w:t>
      </w:r>
    </w:p>
    <w:p w:rsidR="009247AB" w:rsidRPr="009247AB" w:rsidRDefault="009247AB" w:rsidP="009247AB">
      <w:pPr>
        <w:ind w:firstLine="709"/>
        <w:rPr>
          <w:sz w:val="22"/>
          <w:szCs w:val="22"/>
        </w:rPr>
      </w:pPr>
      <w:r w:rsidRPr="009247AB">
        <w:rPr>
          <w:sz w:val="22"/>
          <w:szCs w:val="22"/>
        </w:rPr>
        <w:t>-  составление акта проверки;</w:t>
      </w:r>
    </w:p>
    <w:p w:rsidR="009247AB" w:rsidRPr="009247AB" w:rsidRDefault="009247AB" w:rsidP="009247AB">
      <w:pPr>
        <w:ind w:firstLine="709"/>
        <w:rPr>
          <w:sz w:val="22"/>
          <w:szCs w:val="22"/>
        </w:rPr>
      </w:pPr>
      <w:r w:rsidRPr="009247AB">
        <w:rPr>
          <w:sz w:val="22"/>
          <w:szCs w:val="2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247AB" w:rsidRPr="009247AB" w:rsidRDefault="009247AB" w:rsidP="009247AB">
      <w:pPr>
        <w:ind w:firstLine="709"/>
        <w:rPr>
          <w:sz w:val="22"/>
          <w:szCs w:val="22"/>
        </w:rPr>
      </w:pPr>
      <w:r w:rsidRPr="009247AB">
        <w:rPr>
          <w:sz w:val="22"/>
          <w:szCs w:val="22"/>
        </w:rPr>
        <w:t>3.5.38. Способом фиксации результата административной процедуры является:</w:t>
      </w:r>
    </w:p>
    <w:p w:rsidR="009247AB" w:rsidRPr="009247AB" w:rsidRDefault="009247AB" w:rsidP="009247AB">
      <w:pPr>
        <w:ind w:firstLine="709"/>
        <w:rPr>
          <w:sz w:val="22"/>
          <w:szCs w:val="22"/>
        </w:rPr>
      </w:pPr>
      <w:r w:rsidRPr="009247AB">
        <w:rPr>
          <w:sz w:val="22"/>
          <w:szCs w:val="22"/>
        </w:rPr>
        <w:t>- запись в журнале учета проверок;</w:t>
      </w:r>
    </w:p>
    <w:p w:rsidR="009247AB" w:rsidRPr="009247AB" w:rsidRDefault="009247AB" w:rsidP="009247AB">
      <w:pPr>
        <w:ind w:firstLine="709"/>
        <w:rPr>
          <w:sz w:val="22"/>
          <w:szCs w:val="22"/>
        </w:rPr>
      </w:pPr>
      <w:r w:rsidRPr="009247AB">
        <w:rPr>
          <w:sz w:val="22"/>
          <w:szCs w:val="22"/>
        </w:rPr>
        <w:t>- внесение сведений  о проверке в федеральную государственную информационную систему «Единый реестр проверок».</w:t>
      </w:r>
    </w:p>
    <w:p w:rsidR="009247AB" w:rsidRPr="009247AB" w:rsidRDefault="009247AB" w:rsidP="009247AB">
      <w:pPr>
        <w:ind w:firstLine="709"/>
        <w:rPr>
          <w:b/>
          <w:sz w:val="22"/>
          <w:szCs w:val="22"/>
        </w:rPr>
      </w:pPr>
    </w:p>
    <w:p w:rsidR="009247AB" w:rsidRPr="009247AB" w:rsidRDefault="009247AB" w:rsidP="009247AB">
      <w:pPr>
        <w:ind w:firstLine="709"/>
        <w:rPr>
          <w:sz w:val="22"/>
          <w:szCs w:val="22"/>
        </w:rPr>
      </w:pPr>
      <w:r w:rsidRPr="009247AB">
        <w:rPr>
          <w:b/>
          <w:sz w:val="22"/>
          <w:szCs w:val="22"/>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9247AB">
        <w:rPr>
          <w:sz w:val="22"/>
          <w:szCs w:val="22"/>
        </w:rPr>
        <w:t>.</w:t>
      </w:r>
    </w:p>
    <w:p w:rsidR="009247AB" w:rsidRPr="009247AB" w:rsidRDefault="009247AB" w:rsidP="009247AB">
      <w:pPr>
        <w:ind w:firstLine="709"/>
        <w:rPr>
          <w:sz w:val="22"/>
          <w:szCs w:val="22"/>
        </w:rPr>
      </w:pPr>
      <w:r w:rsidRPr="009247AB">
        <w:rPr>
          <w:sz w:val="22"/>
          <w:szCs w:val="22"/>
        </w:rPr>
        <w:t>3.6.1 Основанием административной процедуры является ежегодная программа профилактики нарушений, утвержденная администрацией Новоцелинного сельсовета.</w:t>
      </w:r>
    </w:p>
    <w:p w:rsidR="009247AB" w:rsidRPr="009247AB" w:rsidRDefault="009247AB" w:rsidP="009247AB">
      <w:pPr>
        <w:ind w:firstLine="709"/>
        <w:rPr>
          <w:sz w:val="22"/>
          <w:szCs w:val="22"/>
        </w:rPr>
      </w:pPr>
      <w:r w:rsidRPr="009247AB">
        <w:rPr>
          <w:sz w:val="22"/>
          <w:szCs w:val="22"/>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47AB" w:rsidRPr="009247AB" w:rsidRDefault="009247AB" w:rsidP="009247AB">
      <w:pPr>
        <w:ind w:firstLine="709"/>
        <w:rPr>
          <w:sz w:val="22"/>
          <w:szCs w:val="22"/>
        </w:rPr>
      </w:pPr>
      <w:r w:rsidRPr="009247AB">
        <w:rPr>
          <w:sz w:val="22"/>
          <w:szCs w:val="22"/>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247AB" w:rsidRPr="009247AB" w:rsidRDefault="009247AB" w:rsidP="009247AB">
      <w:pPr>
        <w:ind w:firstLine="709"/>
        <w:rPr>
          <w:sz w:val="22"/>
          <w:szCs w:val="22"/>
        </w:rPr>
      </w:pPr>
      <w:bookmarkStart w:id="4" w:name="dst286"/>
      <w:bookmarkEnd w:id="4"/>
      <w:r w:rsidRPr="009247AB">
        <w:rPr>
          <w:sz w:val="22"/>
          <w:szCs w:val="22"/>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47AB" w:rsidRPr="009247AB" w:rsidRDefault="009247AB" w:rsidP="009247AB">
      <w:pPr>
        <w:ind w:firstLine="709"/>
        <w:rPr>
          <w:sz w:val="22"/>
          <w:szCs w:val="22"/>
        </w:rPr>
      </w:pPr>
      <w:r w:rsidRPr="009247AB">
        <w:rPr>
          <w:sz w:val="22"/>
          <w:szCs w:val="22"/>
        </w:rPr>
        <w:t>3.6.3. 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247AB" w:rsidRPr="009247AB" w:rsidRDefault="009247AB" w:rsidP="009247AB">
      <w:pPr>
        <w:ind w:firstLine="709"/>
        <w:rPr>
          <w:sz w:val="22"/>
          <w:szCs w:val="22"/>
        </w:rPr>
      </w:pPr>
      <w:bookmarkStart w:id="5" w:name="dst288"/>
      <w:bookmarkEnd w:id="5"/>
      <w:r w:rsidRPr="009247AB">
        <w:rPr>
          <w:sz w:val="22"/>
          <w:szCs w:val="22"/>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9247AB" w:rsidRPr="009247AB" w:rsidRDefault="009247AB" w:rsidP="009247AB">
      <w:pPr>
        <w:ind w:firstLine="709"/>
        <w:rPr>
          <w:rStyle w:val="aff1"/>
          <w:sz w:val="22"/>
          <w:szCs w:val="22"/>
        </w:rPr>
      </w:pPr>
      <w:r w:rsidRPr="009247AB">
        <w:rPr>
          <w:rStyle w:val="aff1"/>
          <w:sz w:val="22"/>
          <w:szCs w:val="22"/>
        </w:rPr>
        <w:t>3.6.5.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9247AB" w:rsidRPr="009247AB" w:rsidRDefault="009247AB" w:rsidP="009247AB">
      <w:pPr>
        <w:ind w:firstLine="709"/>
        <w:rPr>
          <w:rStyle w:val="aff1"/>
          <w:sz w:val="22"/>
          <w:szCs w:val="22"/>
        </w:rPr>
      </w:pPr>
      <w:r w:rsidRPr="009247AB">
        <w:rPr>
          <w:rStyle w:val="aff1"/>
          <w:sz w:val="22"/>
          <w:szCs w:val="22"/>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9247AB" w:rsidRPr="009247AB" w:rsidRDefault="009247AB" w:rsidP="009247AB">
      <w:pPr>
        <w:ind w:firstLine="709"/>
        <w:rPr>
          <w:rStyle w:val="aff1"/>
          <w:sz w:val="22"/>
          <w:szCs w:val="22"/>
        </w:rPr>
      </w:pPr>
      <w:r w:rsidRPr="009247AB">
        <w:rPr>
          <w:rStyle w:val="aff1"/>
          <w:sz w:val="22"/>
          <w:szCs w:val="22"/>
        </w:rPr>
        <w:t>3.6.9. В предостережении указываются:</w:t>
      </w:r>
    </w:p>
    <w:p w:rsidR="009247AB" w:rsidRPr="009247AB" w:rsidRDefault="009247AB" w:rsidP="009247AB">
      <w:pPr>
        <w:ind w:firstLine="709"/>
        <w:rPr>
          <w:rStyle w:val="aff1"/>
          <w:sz w:val="22"/>
          <w:szCs w:val="22"/>
        </w:rPr>
      </w:pPr>
      <w:r w:rsidRPr="009247AB">
        <w:rPr>
          <w:rStyle w:val="aff1"/>
          <w:sz w:val="22"/>
          <w:szCs w:val="22"/>
        </w:rPr>
        <w:lastRenderedPageBreak/>
        <w:t>наименование органа муниципального контроля, который направляет предостережение;</w:t>
      </w:r>
    </w:p>
    <w:p w:rsidR="009247AB" w:rsidRPr="009247AB" w:rsidRDefault="009247AB" w:rsidP="009247AB">
      <w:pPr>
        <w:ind w:firstLine="709"/>
        <w:rPr>
          <w:rStyle w:val="aff1"/>
          <w:sz w:val="22"/>
          <w:szCs w:val="22"/>
        </w:rPr>
      </w:pPr>
      <w:r w:rsidRPr="009247AB">
        <w:rPr>
          <w:rStyle w:val="aff1"/>
          <w:sz w:val="22"/>
          <w:szCs w:val="22"/>
        </w:rPr>
        <w:t>дата и номер предостережения;</w:t>
      </w:r>
    </w:p>
    <w:p w:rsidR="009247AB" w:rsidRPr="009247AB" w:rsidRDefault="009247AB" w:rsidP="009247AB">
      <w:pPr>
        <w:ind w:firstLine="709"/>
        <w:rPr>
          <w:rStyle w:val="aff1"/>
          <w:sz w:val="22"/>
          <w:szCs w:val="22"/>
        </w:rPr>
      </w:pPr>
      <w:r w:rsidRPr="009247AB">
        <w:rPr>
          <w:rStyle w:val="aff1"/>
          <w:sz w:val="22"/>
          <w:szCs w:val="22"/>
        </w:rPr>
        <w:t>наименование юридического лица, фамилия, имя, отчество (при наличии)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47AB" w:rsidRPr="009247AB" w:rsidRDefault="009247AB" w:rsidP="009247AB">
      <w:pPr>
        <w:ind w:firstLine="709"/>
        <w:rPr>
          <w:rStyle w:val="aff1"/>
          <w:sz w:val="22"/>
          <w:szCs w:val="22"/>
        </w:rPr>
      </w:pPr>
      <w:r w:rsidRPr="009247AB">
        <w:rPr>
          <w:rStyle w:val="aff1"/>
          <w:sz w:val="22"/>
          <w:szCs w:val="22"/>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247AB" w:rsidRPr="009247AB" w:rsidRDefault="009247AB" w:rsidP="009247AB">
      <w:pPr>
        <w:ind w:firstLine="709"/>
        <w:rPr>
          <w:rStyle w:val="aff1"/>
          <w:sz w:val="22"/>
          <w:szCs w:val="22"/>
        </w:rPr>
      </w:pPr>
      <w:r w:rsidRPr="009247AB">
        <w:rPr>
          <w:rStyle w:val="aff1"/>
          <w:sz w:val="22"/>
          <w:szCs w:val="22"/>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47AB" w:rsidRPr="009247AB" w:rsidRDefault="009247AB" w:rsidP="009247AB">
      <w:pPr>
        <w:ind w:firstLine="709"/>
        <w:rPr>
          <w:rStyle w:val="aff1"/>
          <w:sz w:val="22"/>
          <w:szCs w:val="22"/>
        </w:rPr>
      </w:pPr>
      <w:r w:rsidRPr="009247AB">
        <w:rPr>
          <w:rStyle w:val="aff1"/>
          <w:sz w:val="22"/>
          <w:szCs w:val="22"/>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47AB" w:rsidRPr="009247AB" w:rsidRDefault="009247AB" w:rsidP="009247AB">
      <w:pPr>
        <w:ind w:firstLine="709"/>
        <w:rPr>
          <w:rStyle w:val="aff1"/>
          <w:sz w:val="22"/>
          <w:szCs w:val="22"/>
        </w:rPr>
      </w:pPr>
      <w:r w:rsidRPr="009247AB">
        <w:rPr>
          <w:rStyle w:val="aff1"/>
          <w:sz w:val="22"/>
          <w:szCs w:val="22"/>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47AB" w:rsidRPr="009247AB" w:rsidRDefault="009247AB" w:rsidP="009247AB">
      <w:pPr>
        <w:ind w:firstLine="709"/>
        <w:rPr>
          <w:rStyle w:val="aff1"/>
          <w:sz w:val="22"/>
          <w:szCs w:val="22"/>
        </w:rPr>
      </w:pPr>
      <w:r w:rsidRPr="009247AB">
        <w:rPr>
          <w:rStyle w:val="aff1"/>
          <w:sz w:val="22"/>
          <w:szCs w:val="22"/>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47AB" w:rsidRPr="009247AB" w:rsidRDefault="009247AB" w:rsidP="009247AB">
      <w:pPr>
        <w:ind w:firstLine="709"/>
        <w:rPr>
          <w:rStyle w:val="aff1"/>
          <w:sz w:val="22"/>
          <w:szCs w:val="22"/>
        </w:rPr>
      </w:pPr>
      <w:r w:rsidRPr="009247AB">
        <w:rPr>
          <w:rStyle w:val="aff1"/>
          <w:sz w:val="22"/>
          <w:szCs w:val="22"/>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9247AB" w:rsidRPr="009247AB" w:rsidRDefault="009247AB" w:rsidP="009247AB">
      <w:pPr>
        <w:ind w:firstLine="709"/>
        <w:rPr>
          <w:rStyle w:val="aff1"/>
          <w:sz w:val="22"/>
          <w:szCs w:val="22"/>
        </w:rPr>
      </w:pPr>
      <w:r w:rsidRPr="009247AB">
        <w:rPr>
          <w:rStyle w:val="aff1"/>
          <w:sz w:val="22"/>
          <w:szCs w:val="22"/>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247AB" w:rsidRPr="009247AB" w:rsidRDefault="009247AB" w:rsidP="009247AB">
      <w:pPr>
        <w:ind w:firstLine="709"/>
        <w:rPr>
          <w:rStyle w:val="aff1"/>
          <w:sz w:val="22"/>
          <w:szCs w:val="22"/>
        </w:rPr>
      </w:pPr>
      <w:r w:rsidRPr="009247AB">
        <w:rPr>
          <w:rStyle w:val="aff1"/>
          <w:sz w:val="22"/>
          <w:szCs w:val="22"/>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9247AB" w:rsidRPr="009247AB" w:rsidRDefault="009247AB" w:rsidP="009247AB">
      <w:pPr>
        <w:ind w:firstLine="709"/>
        <w:rPr>
          <w:rStyle w:val="aff1"/>
          <w:sz w:val="22"/>
          <w:szCs w:val="22"/>
        </w:rPr>
      </w:pPr>
      <w:r w:rsidRPr="009247AB">
        <w:rPr>
          <w:rStyle w:val="aff1"/>
          <w:sz w:val="22"/>
          <w:szCs w:val="22"/>
        </w:rPr>
        <w:t>наименование юридического лица, фамилия, имя, отчество (при наличии)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идентификационный номер налогоплательщика - юридического лица,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дата и номер предостережения, направленного в адрес юридического лица,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47AB" w:rsidRPr="009247AB" w:rsidRDefault="009247AB" w:rsidP="009247AB">
      <w:pPr>
        <w:ind w:firstLine="709"/>
        <w:rPr>
          <w:rStyle w:val="aff1"/>
          <w:sz w:val="22"/>
          <w:szCs w:val="22"/>
        </w:rPr>
      </w:pPr>
      <w:r w:rsidRPr="009247AB">
        <w:rPr>
          <w:rStyle w:val="aff1"/>
          <w:sz w:val="22"/>
          <w:szCs w:val="22"/>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47AB" w:rsidRPr="009247AB" w:rsidRDefault="009247AB" w:rsidP="009247AB">
      <w:pPr>
        <w:ind w:firstLine="709"/>
        <w:rPr>
          <w:rStyle w:val="aff1"/>
          <w:sz w:val="22"/>
          <w:szCs w:val="22"/>
        </w:rPr>
      </w:pPr>
      <w:r w:rsidRPr="009247AB">
        <w:rPr>
          <w:rStyle w:val="aff1"/>
          <w:sz w:val="22"/>
          <w:szCs w:val="22"/>
        </w:rPr>
        <w:t xml:space="preserve">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w:t>
      </w:r>
      <w:r w:rsidRPr="009247AB">
        <w:rPr>
          <w:rStyle w:val="aff1"/>
          <w:sz w:val="22"/>
          <w:szCs w:val="22"/>
        </w:rPr>
        <w:lastRenderedPageBreak/>
        <w:t>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47AB" w:rsidRPr="009247AB" w:rsidRDefault="009247AB" w:rsidP="009247AB">
      <w:pPr>
        <w:ind w:firstLine="709"/>
        <w:rPr>
          <w:rStyle w:val="aff1"/>
          <w:sz w:val="22"/>
          <w:szCs w:val="22"/>
        </w:rPr>
      </w:pPr>
      <w:r w:rsidRPr="009247AB">
        <w:rPr>
          <w:rStyle w:val="aff1"/>
          <w:sz w:val="22"/>
          <w:szCs w:val="22"/>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47AB" w:rsidRPr="009247AB" w:rsidRDefault="009247AB" w:rsidP="009247AB">
      <w:pPr>
        <w:ind w:firstLine="709"/>
        <w:rPr>
          <w:rStyle w:val="aff1"/>
          <w:sz w:val="22"/>
          <w:szCs w:val="22"/>
        </w:rPr>
      </w:pPr>
      <w:r w:rsidRPr="009247AB">
        <w:rPr>
          <w:rStyle w:val="aff1"/>
          <w:sz w:val="22"/>
          <w:szCs w:val="22"/>
        </w:rPr>
        <w:t>В уведомлении об исполнении предостережения указываются:</w:t>
      </w:r>
    </w:p>
    <w:p w:rsidR="009247AB" w:rsidRPr="009247AB" w:rsidRDefault="009247AB" w:rsidP="009247AB">
      <w:pPr>
        <w:ind w:firstLine="709"/>
        <w:rPr>
          <w:rStyle w:val="aff1"/>
          <w:sz w:val="22"/>
          <w:szCs w:val="22"/>
        </w:rPr>
      </w:pPr>
      <w:r w:rsidRPr="009247AB">
        <w:rPr>
          <w:rStyle w:val="aff1"/>
          <w:sz w:val="22"/>
          <w:szCs w:val="22"/>
        </w:rPr>
        <w:t>наименование юридического лица, фамилия, имя, отчество (при наличии)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идентификационный номер налогоплательщика - юридического лица,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дата и номер предостережения, направленного в адрес юридического лица, индивидуального предпринимателя;</w:t>
      </w:r>
    </w:p>
    <w:p w:rsidR="009247AB" w:rsidRPr="009247AB" w:rsidRDefault="009247AB" w:rsidP="009247AB">
      <w:pPr>
        <w:ind w:firstLine="709"/>
        <w:rPr>
          <w:rStyle w:val="aff1"/>
          <w:sz w:val="22"/>
          <w:szCs w:val="22"/>
        </w:rPr>
      </w:pPr>
      <w:r w:rsidRPr="009247AB">
        <w:rPr>
          <w:rStyle w:val="aff1"/>
          <w:sz w:val="22"/>
          <w:szCs w:val="22"/>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47AB" w:rsidRPr="009247AB" w:rsidRDefault="009247AB" w:rsidP="009247AB">
      <w:pPr>
        <w:ind w:firstLine="709"/>
        <w:rPr>
          <w:rStyle w:val="aff1"/>
          <w:sz w:val="22"/>
          <w:szCs w:val="22"/>
        </w:rPr>
      </w:pPr>
      <w:r w:rsidRPr="009247AB">
        <w:rPr>
          <w:rStyle w:val="aff1"/>
          <w:sz w:val="22"/>
          <w:szCs w:val="22"/>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47AB" w:rsidRPr="009247AB" w:rsidRDefault="009247AB" w:rsidP="009247AB">
      <w:pPr>
        <w:ind w:firstLine="709"/>
        <w:rPr>
          <w:rStyle w:val="aff1"/>
          <w:sz w:val="22"/>
          <w:szCs w:val="22"/>
        </w:rPr>
      </w:pPr>
      <w:r w:rsidRPr="009247AB">
        <w:rPr>
          <w:rStyle w:val="aff1"/>
          <w:sz w:val="22"/>
          <w:szCs w:val="22"/>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47AB" w:rsidRPr="009247AB" w:rsidRDefault="009247AB" w:rsidP="009247AB">
      <w:pPr>
        <w:ind w:firstLine="709"/>
        <w:rPr>
          <w:rStyle w:val="aff1"/>
          <w:sz w:val="22"/>
          <w:szCs w:val="22"/>
        </w:rPr>
      </w:pPr>
      <w:r w:rsidRPr="009247AB">
        <w:rPr>
          <w:rStyle w:val="aff1"/>
          <w:sz w:val="22"/>
          <w:szCs w:val="22"/>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9247AB" w:rsidRPr="009247AB" w:rsidRDefault="009247AB" w:rsidP="009247AB">
      <w:pPr>
        <w:ind w:firstLine="709"/>
        <w:rPr>
          <w:sz w:val="22"/>
          <w:szCs w:val="22"/>
        </w:rPr>
      </w:pPr>
      <w:r w:rsidRPr="009247AB">
        <w:rPr>
          <w:sz w:val="22"/>
          <w:szCs w:val="22"/>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9247AB" w:rsidRPr="009247AB" w:rsidRDefault="009247AB" w:rsidP="009247AB">
      <w:pPr>
        <w:ind w:firstLine="709"/>
        <w:rPr>
          <w:sz w:val="22"/>
          <w:szCs w:val="22"/>
        </w:rPr>
      </w:pPr>
      <w:r w:rsidRPr="009247AB">
        <w:rPr>
          <w:sz w:val="22"/>
          <w:szCs w:val="22"/>
        </w:rPr>
        <w:t>3.6.17.  Результатом административной процедуры является  выдача  предостережения о недопустимости нарушения обязательных требований.</w:t>
      </w:r>
    </w:p>
    <w:p w:rsidR="009247AB" w:rsidRPr="009247AB" w:rsidRDefault="009247AB" w:rsidP="009247AB">
      <w:pPr>
        <w:ind w:firstLine="709"/>
        <w:rPr>
          <w:sz w:val="22"/>
          <w:szCs w:val="22"/>
        </w:rPr>
      </w:pPr>
      <w:r w:rsidRPr="009247AB">
        <w:rPr>
          <w:sz w:val="22"/>
          <w:szCs w:val="22"/>
        </w:rPr>
        <w:t xml:space="preserve"> 3.6.18. Способом фиксации результата административной процедуры является регистрация в журнале исходящей корреспонденции.</w:t>
      </w:r>
    </w:p>
    <w:p w:rsidR="009247AB" w:rsidRPr="009247AB" w:rsidRDefault="009247AB" w:rsidP="009247AB">
      <w:pPr>
        <w:autoSpaceDE w:val="0"/>
        <w:autoSpaceDN w:val="0"/>
        <w:adjustRightInd w:val="0"/>
        <w:ind w:firstLine="709"/>
        <w:outlineLvl w:val="1"/>
        <w:rPr>
          <w:sz w:val="22"/>
          <w:szCs w:val="22"/>
        </w:rPr>
      </w:pPr>
    </w:p>
    <w:p w:rsidR="009247AB" w:rsidRPr="009247AB" w:rsidRDefault="009247AB" w:rsidP="009247AB">
      <w:pPr>
        <w:autoSpaceDE w:val="0"/>
        <w:autoSpaceDN w:val="0"/>
        <w:adjustRightInd w:val="0"/>
        <w:ind w:firstLine="709"/>
        <w:outlineLvl w:val="1"/>
        <w:rPr>
          <w:b/>
          <w:sz w:val="22"/>
          <w:szCs w:val="22"/>
        </w:rPr>
      </w:pPr>
      <w:r w:rsidRPr="009247AB">
        <w:rPr>
          <w:b/>
          <w:sz w:val="22"/>
          <w:szCs w:val="22"/>
        </w:rPr>
        <w:t xml:space="preserve">4. Порядок и формы контроля за осуществлением муниципального контроля </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 xml:space="preserve">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247AB" w:rsidRPr="009247AB" w:rsidRDefault="009247AB" w:rsidP="009247AB">
      <w:pPr>
        <w:widowControl w:val="0"/>
        <w:ind w:firstLine="709"/>
        <w:rPr>
          <w:sz w:val="22"/>
          <w:szCs w:val="22"/>
        </w:rPr>
      </w:pPr>
      <w:r w:rsidRPr="009247AB">
        <w:rPr>
          <w:sz w:val="22"/>
          <w:szCs w:val="22"/>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главой Новоцелинного сельсовета.</w:t>
      </w:r>
    </w:p>
    <w:p w:rsidR="009247AB" w:rsidRPr="009247AB" w:rsidRDefault="009247AB" w:rsidP="009247AB">
      <w:pPr>
        <w:autoSpaceDE w:val="0"/>
        <w:autoSpaceDN w:val="0"/>
        <w:adjustRightInd w:val="0"/>
        <w:ind w:firstLine="709"/>
        <w:rPr>
          <w:sz w:val="22"/>
          <w:szCs w:val="22"/>
        </w:rPr>
      </w:pPr>
      <w:r w:rsidRPr="009247AB">
        <w:rPr>
          <w:sz w:val="22"/>
          <w:szCs w:val="22"/>
        </w:rPr>
        <w:t xml:space="preserve">4.1.2. Глава Новоцелинного сельсовета осуществляет оперативный контроль за действиями должностных лиц  администрации. </w:t>
      </w:r>
    </w:p>
    <w:p w:rsidR="009247AB" w:rsidRPr="009247AB" w:rsidRDefault="009247AB" w:rsidP="009247AB">
      <w:pPr>
        <w:widowControl w:val="0"/>
        <w:ind w:firstLine="709"/>
        <w:rPr>
          <w:sz w:val="22"/>
          <w:szCs w:val="22"/>
        </w:rPr>
      </w:pPr>
      <w:r w:rsidRPr="009247AB">
        <w:rPr>
          <w:sz w:val="22"/>
          <w:szCs w:val="22"/>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47AB" w:rsidRPr="009247AB" w:rsidRDefault="009247AB" w:rsidP="009247AB">
      <w:pPr>
        <w:widowControl w:val="0"/>
        <w:tabs>
          <w:tab w:val="left" w:pos="1080"/>
          <w:tab w:val="left" w:pos="1260"/>
        </w:tabs>
        <w:ind w:firstLine="709"/>
        <w:rPr>
          <w:sz w:val="22"/>
          <w:szCs w:val="22"/>
        </w:rPr>
      </w:pPr>
      <w:r w:rsidRPr="009247AB">
        <w:rPr>
          <w:sz w:val="22"/>
          <w:szCs w:val="22"/>
        </w:rPr>
        <w:t>4.1.4. Периодичность осуществления текущего контроля устанавливается главой Новоцелинного сельсовета.</w:t>
      </w:r>
    </w:p>
    <w:p w:rsidR="009247AB" w:rsidRPr="009247AB" w:rsidRDefault="009247AB" w:rsidP="009247AB">
      <w:pPr>
        <w:pStyle w:val="ConsPlusNormal"/>
        <w:ind w:firstLine="709"/>
        <w:jc w:val="both"/>
        <w:rPr>
          <w:rFonts w:ascii="Times New Roman" w:hAnsi="Times New Roman" w:cs="Times New Roman"/>
          <w:b/>
          <w:bCs/>
          <w:sz w:val="22"/>
          <w:szCs w:val="22"/>
        </w:rPr>
      </w:pPr>
    </w:p>
    <w:p w:rsidR="009247AB" w:rsidRPr="009247AB" w:rsidRDefault="009247AB" w:rsidP="009247AB">
      <w:pPr>
        <w:autoSpaceDE w:val="0"/>
        <w:autoSpaceDN w:val="0"/>
        <w:adjustRightInd w:val="0"/>
        <w:ind w:firstLine="709"/>
        <w:rPr>
          <w:sz w:val="22"/>
          <w:szCs w:val="22"/>
        </w:rPr>
      </w:pPr>
      <w:r w:rsidRPr="009247AB">
        <w:rPr>
          <w:sz w:val="22"/>
          <w:szCs w:val="22"/>
        </w:rPr>
        <w:t xml:space="preserve">4.2. </w:t>
      </w:r>
      <w:r w:rsidRPr="009247AB">
        <w:rPr>
          <w:b/>
          <w:sz w:val="22"/>
          <w:szCs w:val="2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widowControl w:val="0"/>
        <w:ind w:firstLine="709"/>
        <w:rPr>
          <w:sz w:val="22"/>
          <w:szCs w:val="22"/>
        </w:rPr>
      </w:pPr>
      <w:r w:rsidRPr="009247AB">
        <w:rPr>
          <w:sz w:val="22"/>
          <w:szCs w:val="22"/>
        </w:rPr>
        <w:t>4.2.1. Для осуществления контроля за полнотой и качеством исполнения муниципальной функции в администрации проводятся плановые и внеплановые проверки исполнения муниципальной функции.</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lastRenderedPageBreak/>
        <w:t>4.2.2.Решение об осуществлении плановых и внеплановых проверок полноты и качества исполнения муниципальной функции принимается главой Новоцелинного сельсовета.</w:t>
      </w:r>
    </w:p>
    <w:p w:rsidR="009247AB" w:rsidRPr="009247AB" w:rsidRDefault="009247AB" w:rsidP="009247AB">
      <w:pPr>
        <w:pStyle w:val="ConsPlusNormal"/>
        <w:widowControl/>
        <w:ind w:firstLine="709"/>
        <w:jc w:val="both"/>
        <w:rPr>
          <w:rFonts w:ascii="Times New Roman" w:hAnsi="Times New Roman" w:cs="Times New Roman"/>
          <w:sz w:val="22"/>
          <w:szCs w:val="22"/>
        </w:rPr>
      </w:pPr>
      <w:r w:rsidRPr="009247AB">
        <w:rPr>
          <w:rFonts w:ascii="Times New Roman" w:hAnsi="Times New Roman" w:cs="Times New Roman"/>
          <w:sz w:val="22"/>
          <w:szCs w:val="22"/>
        </w:rPr>
        <w:t>4.2.3. Плановые проверки осуществляются на основании годовых планов работы, утвержденных главой Новоцелинного сельсовета. Внеплановые проверки осуществляются по конкретному обращению.</w:t>
      </w:r>
    </w:p>
    <w:p w:rsidR="009247AB" w:rsidRPr="009247AB" w:rsidRDefault="009247AB" w:rsidP="009247AB">
      <w:pPr>
        <w:widowControl w:val="0"/>
        <w:ind w:firstLine="709"/>
        <w:rPr>
          <w:sz w:val="22"/>
          <w:szCs w:val="22"/>
        </w:rPr>
      </w:pPr>
      <w:r w:rsidRPr="009247AB">
        <w:rPr>
          <w:sz w:val="22"/>
          <w:szCs w:val="22"/>
        </w:rPr>
        <w:t>4.2.4. Проверка полноты и качества исполнения  муниципальной функции проводится на соответствие административного регламента.</w:t>
      </w:r>
    </w:p>
    <w:p w:rsidR="009247AB" w:rsidRPr="009247AB" w:rsidRDefault="009247AB" w:rsidP="009247AB">
      <w:pPr>
        <w:autoSpaceDE w:val="0"/>
        <w:autoSpaceDN w:val="0"/>
        <w:adjustRightInd w:val="0"/>
        <w:ind w:firstLine="709"/>
        <w:rPr>
          <w:b/>
          <w:bCs/>
          <w:sz w:val="22"/>
          <w:szCs w:val="22"/>
        </w:rPr>
      </w:pPr>
      <w:r w:rsidRPr="009247AB">
        <w:rPr>
          <w:b/>
          <w:sz w:val="22"/>
          <w:szCs w:val="22"/>
        </w:rPr>
        <w:t>4.3.</w:t>
      </w:r>
      <w:r w:rsidRPr="009247AB">
        <w:rPr>
          <w:sz w:val="22"/>
          <w:szCs w:val="22"/>
        </w:rPr>
        <w:t xml:space="preserve"> </w:t>
      </w:r>
      <w:r w:rsidRPr="009247AB">
        <w:rPr>
          <w:b/>
          <w:bCs/>
          <w:sz w:val="22"/>
          <w:szCs w:val="22"/>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9247AB" w:rsidRPr="009247AB" w:rsidRDefault="009247AB" w:rsidP="009247AB">
      <w:pPr>
        <w:widowControl w:val="0"/>
        <w:ind w:firstLine="709"/>
        <w:rPr>
          <w:sz w:val="22"/>
          <w:szCs w:val="22"/>
        </w:rPr>
      </w:pPr>
      <w:r w:rsidRPr="009247AB">
        <w:rPr>
          <w:sz w:val="22"/>
          <w:szCs w:val="22"/>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47AB" w:rsidRPr="009247AB" w:rsidRDefault="009247AB" w:rsidP="009247AB">
      <w:pPr>
        <w:widowControl w:val="0"/>
        <w:ind w:firstLine="709"/>
        <w:rPr>
          <w:sz w:val="22"/>
          <w:szCs w:val="22"/>
        </w:rPr>
      </w:pPr>
      <w:r w:rsidRPr="009247AB">
        <w:rPr>
          <w:sz w:val="22"/>
          <w:szCs w:val="22"/>
        </w:rPr>
        <w:t>4.3.2.Персональная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w:t>
      </w:r>
    </w:p>
    <w:p w:rsidR="009247AB" w:rsidRPr="009247AB" w:rsidRDefault="009247AB" w:rsidP="009247AB">
      <w:pPr>
        <w:autoSpaceDE w:val="0"/>
        <w:autoSpaceDN w:val="0"/>
        <w:adjustRightInd w:val="0"/>
        <w:ind w:firstLine="709"/>
        <w:rPr>
          <w:b/>
          <w:sz w:val="22"/>
          <w:szCs w:val="22"/>
        </w:rPr>
      </w:pPr>
      <w:r w:rsidRPr="009247AB">
        <w:rPr>
          <w:b/>
          <w:bCs/>
          <w:sz w:val="22"/>
          <w:szCs w:val="22"/>
        </w:rPr>
        <w:t xml:space="preserve">4.4. </w:t>
      </w:r>
      <w:r w:rsidRPr="009247AB">
        <w:rPr>
          <w:b/>
          <w:sz w:val="22"/>
          <w:szCs w:val="22"/>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247AB" w:rsidRPr="009247AB" w:rsidRDefault="009247AB" w:rsidP="009247AB">
      <w:pPr>
        <w:widowControl w:val="0"/>
        <w:ind w:firstLine="709"/>
        <w:rPr>
          <w:sz w:val="22"/>
          <w:szCs w:val="22"/>
        </w:rPr>
      </w:pPr>
      <w:r w:rsidRPr="009247AB">
        <w:rPr>
          <w:sz w:val="22"/>
          <w:szCs w:val="22"/>
        </w:rPr>
        <w:t>4.4.1.Граждане, их объединения и организации вправе направить письменное обращение в адрес администрации с просьбой о проведении проверки соблюдения и исполнения нормативных правовых актов Российской Федерации,  Новосибирской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9247AB" w:rsidRPr="009247AB" w:rsidRDefault="009247AB" w:rsidP="009247AB">
      <w:pPr>
        <w:ind w:firstLine="709"/>
        <w:rPr>
          <w:sz w:val="22"/>
          <w:szCs w:val="22"/>
        </w:rPr>
      </w:pPr>
    </w:p>
    <w:p w:rsidR="009247AB" w:rsidRPr="009247AB" w:rsidRDefault="009247AB" w:rsidP="009247AB">
      <w:pPr>
        <w:autoSpaceDE w:val="0"/>
        <w:autoSpaceDN w:val="0"/>
        <w:adjustRightInd w:val="0"/>
        <w:ind w:firstLine="709"/>
        <w:rPr>
          <w:b/>
          <w:bCs/>
          <w:sz w:val="22"/>
          <w:szCs w:val="22"/>
        </w:rPr>
      </w:pPr>
      <w:r w:rsidRPr="009247AB">
        <w:rPr>
          <w:sz w:val="22"/>
          <w:szCs w:val="22"/>
        </w:rPr>
        <w:t xml:space="preserve">5. </w:t>
      </w:r>
      <w:r w:rsidRPr="009247AB">
        <w:rPr>
          <w:b/>
          <w:bCs/>
          <w:sz w:val="22"/>
          <w:szCs w:val="22"/>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9247AB" w:rsidRPr="009247AB" w:rsidRDefault="009247AB" w:rsidP="009247AB">
      <w:pPr>
        <w:autoSpaceDE w:val="0"/>
        <w:autoSpaceDN w:val="0"/>
        <w:adjustRightInd w:val="0"/>
        <w:ind w:firstLine="709"/>
        <w:rPr>
          <w:bCs/>
          <w:sz w:val="22"/>
          <w:szCs w:val="22"/>
        </w:rPr>
      </w:pPr>
      <w:r w:rsidRPr="009247AB">
        <w:rPr>
          <w:sz w:val="22"/>
          <w:szCs w:val="22"/>
        </w:rPr>
        <w:t xml:space="preserve">5.1. </w:t>
      </w:r>
      <w:r w:rsidRPr="009247AB">
        <w:rPr>
          <w:bCs/>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 xml:space="preserve">5.1.1. Гражданин имеет право обжаловать в досудебном порядке главе Новоцелинного сельсовета решения и действия (бездействие) администрации, а также должностных лиц  администрации. </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b/>
          <w:sz w:val="22"/>
          <w:szCs w:val="22"/>
        </w:rPr>
        <w:t>5.2.</w:t>
      </w:r>
      <w:r w:rsidRPr="009247AB">
        <w:rPr>
          <w:rFonts w:ascii="Times New Roman" w:hAnsi="Times New Roman" w:cs="Times New Roman"/>
          <w:sz w:val="22"/>
          <w:szCs w:val="22"/>
        </w:rPr>
        <w:t xml:space="preserve"> </w:t>
      </w:r>
      <w:r w:rsidRPr="009247AB">
        <w:rPr>
          <w:rFonts w:ascii="Times New Roman" w:hAnsi="Times New Roman" w:cs="Times New Roman"/>
          <w:b/>
          <w:sz w:val="22"/>
          <w:szCs w:val="22"/>
        </w:rPr>
        <w:t>Предмет досудебного (внесудебного) обжалования</w:t>
      </w:r>
    </w:p>
    <w:p w:rsidR="009247AB" w:rsidRPr="009247AB" w:rsidRDefault="009247AB" w:rsidP="009247AB">
      <w:pPr>
        <w:autoSpaceDE w:val="0"/>
        <w:autoSpaceDN w:val="0"/>
        <w:adjustRightInd w:val="0"/>
        <w:ind w:firstLine="709"/>
        <w:rPr>
          <w:sz w:val="22"/>
          <w:szCs w:val="22"/>
        </w:rPr>
      </w:pPr>
      <w:r w:rsidRPr="009247AB">
        <w:rPr>
          <w:sz w:val="22"/>
          <w:szCs w:val="22"/>
        </w:rPr>
        <w:t>5.2.1.Предметом досудебного (внесудебного)  обжалования является действия (бездействия) и решения администрации, должностных лиц администрации.</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widowControl w:val="0"/>
        <w:tabs>
          <w:tab w:val="left" w:pos="720"/>
        </w:tabs>
        <w:ind w:firstLine="709"/>
        <w:rPr>
          <w:b/>
          <w:sz w:val="22"/>
          <w:szCs w:val="22"/>
        </w:rPr>
      </w:pPr>
      <w:r w:rsidRPr="009247AB">
        <w:rPr>
          <w:sz w:val="22"/>
          <w:szCs w:val="22"/>
        </w:rPr>
        <w:tab/>
      </w:r>
      <w:r w:rsidRPr="009247AB">
        <w:rPr>
          <w:b/>
          <w:sz w:val="22"/>
          <w:szCs w:val="22"/>
        </w:rPr>
        <w:t>5.3.</w:t>
      </w:r>
      <w:r w:rsidRPr="009247AB">
        <w:rPr>
          <w:sz w:val="22"/>
          <w:szCs w:val="22"/>
        </w:rPr>
        <w:t xml:space="preserve"> </w:t>
      </w:r>
      <w:r w:rsidRPr="009247AB">
        <w:rPr>
          <w:b/>
          <w:sz w:val="22"/>
          <w:szCs w:val="22"/>
        </w:rPr>
        <w:t>Исчерпывающий перечень оснований для приостановления рассмотрения жалобы и случаев, в которых ответ на жалобу не дается</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 xml:space="preserve">5.3.1. Основания для приостановления рассмотрения обращения отсутствуют. </w:t>
      </w:r>
    </w:p>
    <w:p w:rsidR="009247AB" w:rsidRPr="009247AB" w:rsidRDefault="009247AB" w:rsidP="009247AB">
      <w:pPr>
        <w:pStyle w:val="materialtext1"/>
        <w:widowControl w:val="0"/>
        <w:spacing w:before="0" w:after="0" w:line="240" w:lineRule="auto"/>
        <w:ind w:firstLine="709"/>
        <w:rPr>
          <w:sz w:val="22"/>
          <w:szCs w:val="22"/>
          <w:lang w:eastAsia="ru-RU"/>
        </w:rPr>
      </w:pPr>
      <w:r w:rsidRPr="009247AB">
        <w:rPr>
          <w:sz w:val="22"/>
          <w:szCs w:val="22"/>
        </w:rPr>
        <w:t xml:space="preserve">Порядок рассмотрения отдельных обращений: </w:t>
      </w:r>
    </w:p>
    <w:p w:rsidR="009247AB" w:rsidRPr="009247AB" w:rsidRDefault="009247AB" w:rsidP="009247AB">
      <w:pPr>
        <w:autoSpaceDE w:val="0"/>
        <w:ind w:firstLine="709"/>
        <w:rPr>
          <w:sz w:val="22"/>
          <w:szCs w:val="22"/>
        </w:rPr>
      </w:pPr>
      <w:r w:rsidRPr="009247AB">
        <w:rPr>
          <w:sz w:val="22"/>
          <w:szCs w:val="22"/>
        </w:rPr>
        <w:t>5.3.2. В случае,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9247AB" w:rsidRPr="009247AB" w:rsidRDefault="009247AB" w:rsidP="009247AB">
      <w:pPr>
        <w:autoSpaceDE w:val="0"/>
        <w:ind w:firstLine="709"/>
        <w:rPr>
          <w:sz w:val="22"/>
          <w:szCs w:val="22"/>
        </w:rPr>
      </w:pPr>
      <w:r w:rsidRPr="009247AB">
        <w:rPr>
          <w:sz w:val="22"/>
          <w:szCs w:val="22"/>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47AB" w:rsidRPr="009247AB" w:rsidRDefault="009247AB" w:rsidP="009247AB">
      <w:pPr>
        <w:autoSpaceDE w:val="0"/>
        <w:ind w:firstLine="709"/>
        <w:rPr>
          <w:sz w:val="22"/>
          <w:szCs w:val="22"/>
        </w:rPr>
      </w:pPr>
      <w:r w:rsidRPr="009247AB">
        <w:rPr>
          <w:sz w:val="22"/>
          <w:szCs w:val="22"/>
        </w:rPr>
        <w:t>5.3.4.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9247AB" w:rsidRPr="009247AB" w:rsidRDefault="009247AB" w:rsidP="009247AB">
      <w:pPr>
        <w:autoSpaceDE w:val="0"/>
        <w:ind w:firstLine="709"/>
        <w:rPr>
          <w:sz w:val="22"/>
          <w:szCs w:val="22"/>
        </w:rPr>
      </w:pPr>
      <w:r w:rsidRPr="009247AB">
        <w:rPr>
          <w:sz w:val="22"/>
          <w:szCs w:val="22"/>
        </w:rPr>
        <w:lastRenderedPageBreak/>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47AB" w:rsidRPr="009247AB" w:rsidRDefault="009247AB" w:rsidP="009247AB">
      <w:pPr>
        <w:autoSpaceDE w:val="0"/>
        <w:ind w:firstLine="709"/>
        <w:rPr>
          <w:sz w:val="22"/>
          <w:szCs w:val="22"/>
        </w:rPr>
      </w:pPr>
      <w:r w:rsidRPr="009247AB">
        <w:rPr>
          <w:sz w:val="22"/>
          <w:szCs w:val="22"/>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администрацию или соответствующему должностному лицу администрации.</w:t>
      </w:r>
    </w:p>
    <w:p w:rsidR="009247AB" w:rsidRPr="009247AB" w:rsidRDefault="009247AB" w:rsidP="009247AB">
      <w:pPr>
        <w:autoSpaceDE w:val="0"/>
        <w:autoSpaceDN w:val="0"/>
        <w:adjustRightInd w:val="0"/>
        <w:ind w:firstLine="709"/>
        <w:rPr>
          <w:sz w:val="22"/>
          <w:szCs w:val="22"/>
        </w:rPr>
      </w:pPr>
      <w:r w:rsidRPr="009247AB">
        <w:rPr>
          <w:sz w:val="22"/>
          <w:szCs w:val="22"/>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47AB" w:rsidRPr="009247AB" w:rsidRDefault="009247AB" w:rsidP="009247AB">
      <w:pPr>
        <w:autoSpaceDE w:val="0"/>
        <w:autoSpaceDN w:val="0"/>
        <w:adjustRightInd w:val="0"/>
        <w:ind w:firstLine="709"/>
        <w:rPr>
          <w:sz w:val="22"/>
          <w:szCs w:val="22"/>
        </w:rPr>
      </w:pPr>
      <w:r w:rsidRPr="009247AB">
        <w:rPr>
          <w:sz w:val="22"/>
          <w:szCs w:val="22"/>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8" w:history="1">
        <w:r w:rsidRPr="009247AB">
          <w:rPr>
            <w:sz w:val="22"/>
            <w:szCs w:val="22"/>
          </w:rPr>
          <w:t>тайну</w:t>
        </w:r>
      </w:hyperlink>
      <w:r w:rsidRPr="009247AB">
        <w:rPr>
          <w:sz w:val="22"/>
          <w:szCs w:val="22"/>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47AB" w:rsidRPr="009247AB" w:rsidRDefault="009247AB" w:rsidP="009247AB">
      <w:pPr>
        <w:autoSpaceDE w:val="0"/>
        <w:ind w:firstLine="709"/>
        <w:rPr>
          <w:b/>
          <w:sz w:val="22"/>
          <w:szCs w:val="22"/>
        </w:rPr>
      </w:pPr>
    </w:p>
    <w:p w:rsidR="009247AB" w:rsidRPr="009247AB" w:rsidRDefault="009247AB" w:rsidP="009247AB">
      <w:pPr>
        <w:pStyle w:val="ConsPlusNormal"/>
        <w:widowControl/>
        <w:ind w:firstLine="709"/>
        <w:jc w:val="both"/>
        <w:rPr>
          <w:rFonts w:ascii="Times New Roman" w:hAnsi="Times New Roman" w:cs="Times New Roman"/>
          <w:b/>
          <w:sz w:val="22"/>
          <w:szCs w:val="22"/>
        </w:rPr>
      </w:pPr>
      <w:r w:rsidRPr="009247AB">
        <w:rPr>
          <w:rFonts w:ascii="Times New Roman" w:hAnsi="Times New Roman" w:cs="Times New Roman"/>
          <w:b/>
          <w:sz w:val="22"/>
          <w:szCs w:val="22"/>
        </w:rPr>
        <w:t>5.4.</w:t>
      </w:r>
      <w:r w:rsidRPr="009247AB">
        <w:rPr>
          <w:rFonts w:ascii="Times New Roman" w:hAnsi="Times New Roman" w:cs="Times New Roman"/>
          <w:sz w:val="22"/>
          <w:szCs w:val="22"/>
        </w:rPr>
        <w:t xml:space="preserve"> </w:t>
      </w:r>
      <w:r w:rsidRPr="009247AB">
        <w:rPr>
          <w:rFonts w:ascii="Times New Roman" w:hAnsi="Times New Roman" w:cs="Times New Roman"/>
          <w:b/>
          <w:sz w:val="22"/>
          <w:szCs w:val="22"/>
        </w:rPr>
        <w:t>Основания для начала процедуры досудебного (внесудебного) обжалования</w:t>
      </w:r>
    </w:p>
    <w:p w:rsidR="009247AB" w:rsidRPr="009247AB" w:rsidRDefault="009247AB" w:rsidP="009247AB">
      <w:pPr>
        <w:widowControl w:val="0"/>
        <w:tabs>
          <w:tab w:val="left" w:pos="720"/>
        </w:tabs>
        <w:ind w:firstLine="709"/>
        <w:rPr>
          <w:sz w:val="22"/>
          <w:szCs w:val="22"/>
        </w:rPr>
      </w:pPr>
      <w:r w:rsidRPr="009247AB">
        <w:rPr>
          <w:sz w:val="22"/>
          <w:szCs w:val="22"/>
        </w:rPr>
        <w:t>5.4.1. Основанием для начала досудебного (внесудебного) обжалования является поступление  в администрацию жалобы (обращения) от заинтересованного лица, направленной в виде почтового отправления или в форме электронного документа.</w:t>
      </w:r>
    </w:p>
    <w:p w:rsidR="009247AB" w:rsidRPr="009247AB" w:rsidRDefault="009247AB" w:rsidP="009247AB">
      <w:pPr>
        <w:pStyle w:val="materialtext1"/>
        <w:widowControl w:val="0"/>
        <w:suppressAutoHyphens/>
        <w:spacing w:before="0" w:after="0" w:line="240" w:lineRule="auto"/>
        <w:ind w:firstLine="709"/>
        <w:rPr>
          <w:sz w:val="22"/>
          <w:szCs w:val="22"/>
        </w:rPr>
      </w:pPr>
      <w:r w:rsidRPr="009247AB">
        <w:rPr>
          <w:sz w:val="22"/>
          <w:szCs w:val="22"/>
        </w:rPr>
        <w:t>5.4.2. Жалоба (обращение) должна содержать следующую информацию:</w:t>
      </w:r>
    </w:p>
    <w:p w:rsidR="009247AB" w:rsidRPr="009247AB" w:rsidRDefault="009247AB" w:rsidP="009247AB">
      <w:pPr>
        <w:widowControl w:val="0"/>
        <w:tabs>
          <w:tab w:val="left" w:pos="709"/>
        </w:tabs>
        <w:ind w:firstLine="709"/>
        <w:rPr>
          <w:sz w:val="22"/>
          <w:szCs w:val="22"/>
        </w:rPr>
      </w:pPr>
      <w:r w:rsidRPr="009247AB">
        <w:rPr>
          <w:sz w:val="22"/>
          <w:szCs w:val="22"/>
        </w:rPr>
        <w:t>- наименование органа, должность, фамилию, имя и отчество должностного лица    администрации (при наличии информации), решение, действие (бездействие) которого нарушает права и законные интересы заинтересованного лица;</w:t>
      </w:r>
    </w:p>
    <w:p w:rsidR="009247AB" w:rsidRPr="009247AB" w:rsidRDefault="009247AB" w:rsidP="009247AB">
      <w:pPr>
        <w:pStyle w:val="materialtext1"/>
        <w:widowControl w:val="0"/>
        <w:suppressAutoHyphens/>
        <w:spacing w:before="0" w:after="0" w:line="240" w:lineRule="auto"/>
        <w:ind w:firstLine="709"/>
        <w:rPr>
          <w:sz w:val="22"/>
          <w:szCs w:val="22"/>
        </w:rPr>
      </w:pPr>
      <w:r w:rsidRPr="009247AB">
        <w:rPr>
          <w:sz w:val="22"/>
          <w:szCs w:val="22"/>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247AB" w:rsidRPr="009247AB" w:rsidRDefault="009247AB" w:rsidP="009247AB">
      <w:pPr>
        <w:widowControl w:val="0"/>
        <w:ind w:firstLine="709"/>
        <w:rPr>
          <w:sz w:val="22"/>
          <w:szCs w:val="22"/>
        </w:rPr>
      </w:pPr>
      <w:r w:rsidRPr="009247AB">
        <w:rPr>
          <w:sz w:val="22"/>
          <w:szCs w:val="22"/>
        </w:rPr>
        <w:t>- суть нарушенных прав и законных интересов, противоправного решения, действия (бездействия);</w:t>
      </w:r>
    </w:p>
    <w:p w:rsidR="009247AB" w:rsidRPr="009247AB" w:rsidRDefault="009247AB" w:rsidP="009247AB">
      <w:pPr>
        <w:pStyle w:val="materialtext1"/>
        <w:widowControl w:val="0"/>
        <w:suppressAutoHyphens/>
        <w:spacing w:before="0" w:after="0" w:line="240" w:lineRule="auto"/>
        <w:ind w:firstLine="709"/>
        <w:rPr>
          <w:sz w:val="22"/>
          <w:szCs w:val="22"/>
        </w:rPr>
      </w:pPr>
      <w:r w:rsidRPr="009247AB">
        <w:rPr>
          <w:sz w:val="22"/>
          <w:szCs w:val="22"/>
        </w:rPr>
        <w:t xml:space="preserve">- доводы, на основании которых заинтересованное лицо не согласен с решением и действием (бездействием) </w:t>
      </w:r>
      <w:r w:rsidRPr="009247AB">
        <w:rPr>
          <w:sz w:val="22"/>
          <w:szCs w:val="22"/>
          <w:lang w:eastAsia="ru-RU"/>
        </w:rPr>
        <w:t>администрации,</w:t>
      </w:r>
      <w:r w:rsidRPr="009247AB">
        <w:rPr>
          <w:sz w:val="22"/>
          <w:szCs w:val="22"/>
        </w:rPr>
        <w:t xml:space="preserve"> должностного лица </w:t>
      </w:r>
      <w:r w:rsidRPr="009247AB">
        <w:rPr>
          <w:sz w:val="22"/>
          <w:szCs w:val="22"/>
          <w:lang w:eastAsia="ru-RU"/>
        </w:rPr>
        <w:t>администрации</w:t>
      </w:r>
      <w:r w:rsidRPr="009247AB">
        <w:rPr>
          <w:sz w:val="22"/>
          <w:szCs w:val="22"/>
        </w:rPr>
        <w:t>;</w:t>
      </w:r>
    </w:p>
    <w:p w:rsidR="009247AB" w:rsidRPr="009247AB" w:rsidRDefault="009247AB" w:rsidP="009247AB">
      <w:pPr>
        <w:pStyle w:val="27"/>
        <w:widowControl w:val="0"/>
        <w:suppressAutoHyphens/>
        <w:spacing w:before="0" w:after="0"/>
        <w:ind w:firstLine="709"/>
        <w:rPr>
          <w:sz w:val="22"/>
          <w:szCs w:val="22"/>
        </w:rPr>
      </w:pPr>
      <w:r w:rsidRPr="009247AB">
        <w:rPr>
          <w:sz w:val="22"/>
          <w:szCs w:val="22"/>
        </w:rPr>
        <w:t>- под жалобой заинтересованное лицо ставит личную подпись и дату.</w:t>
      </w:r>
    </w:p>
    <w:p w:rsidR="009247AB" w:rsidRPr="009247AB" w:rsidRDefault="009247AB" w:rsidP="009247AB">
      <w:pPr>
        <w:pStyle w:val="27"/>
        <w:widowControl w:val="0"/>
        <w:suppressAutoHyphens/>
        <w:spacing w:before="0" w:after="0"/>
        <w:ind w:firstLine="709"/>
        <w:rPr>
          <w:sz w:val="22"/>
          <w:szCs w:val="22"/>
        </w:rPr>
      </w:pPr>
      <w:r w:rsidRPr="009247AB">
        <w:rPr>
          <w:sz w:val="22"/>
          <w:szCs w:val="22"/>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47AB" w:rsidRPr="009247AB" w:rsidRDefault="009247AB" w:rsidP="009247AB">
      <w:pPr>
        <w:pStyle w:val="27"/>
        <w:widowControl w:val="0"/>
        <w:suppressAutoHyphens/>
        <w:spacing w:before="0" w:after="0"/>
        <w:ind w:firstLine="709"/>
        <w:rPr>
          <w:b/>
          <w:sz w:val="22"/>
          <w:szCs w:val="22"/>
        </w:rPr>
      </w:pPr>
    </w:p>
    <w:p w:rsidR="009247AB" w:rsidRPr="009247AB" w:rsidRDefault="009247AB" w:rsidP="009247AB">
      <w:pPr>
        <w:widowControl w:val="0"/>
        <w:tabs>
          <w:tab w:val="left" w:pos="720"/>
        </w:tabs>
        <w:ind w:firstLine="709"/>
        <w:rPr>
          <w:sz w:val="22"/>
          <w:szCs w:val="22"/>
        </w:rPr>
      </w:pPr>
      <w:r w:rsidRPr="009247AB">
        <w:rPr>
          <w:b/>
          <w:sz w:val="22"/>
          <w:szCs w:val="22"/>
        </w:rPr>
        <w:t>5.5. Права заинтересованных лиц на получение информации и документов, необходимых для обоснования и рассмотрения жалобы</w:t>
      </w:r>
    </w:p>
    <w:p w:rsidR="009247AB" w:rsidRPr="009247AB" w:rsidRDefault="009247AB" w:rsidP="009247AB">
      <w:pPr>
        <w:widowControl w:val="0"/>
        <w:tabs>
          <w:tab w:val="left" w:pos="720"/>
        </w:tabs>
        <w:ind w:firstLine="709"/>
        <w:rPr>
          <w:sz w:val="22"/>
          <w:szCs w:val="22"/>
        </w:rPr>
      </w:pPr>
      <w:r w:rsidRPr="009247AB">
        <w:rPr>
          <w:sz w:val="22"/>
          <w:szCs w:val="22"/>
        </w:rPr>
        <w:t xml:space="preserve">5.5.1. Заинтересованное лицо имеет право на получение информации и документов, необходимых для обоснования и рассмотрения жалобы. </w:t>
      </w:r>
    </w:p>
    <w:p w:rsidR="009247AB" w:rsidRPr="009247AB" w:rsidRDefault="009247AB" w:rsidP="009247AB">
      <w:pPr>
        <w:autoSpaceDE w:val="0"/>
        <w:autoSpaceDN w:val="0"/>
        <w:adjustRightInd w:val="0"/>
        <w:ind w:firstLine="709"/>
        <w:rPr>
          <w:sz w:val="22"/>
          <w:szCs w:val="22"/>
        </w:rPr>
      </w:pPr>
      <w:r w:rsidRPr="009247AB">
        <w:rPr>
          <w:sz w:val="22"/>
          <w:szCs w:val="22"/>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autoSpaceDE w:val="0"/>
        <w:autoSpaceDN w:val="0"/>
        <w:adjustRightInd w:val="0"/>
        <w:ind w:firstLine="709"/>
        <w:rPr>
          <w:rStyle w:val="af8"/>
          <w:b/>
          <w:bCs/>
          <w:sz w:val="22"/>
          <w:szCs w:val="22"/>
        </w:rPr>
      </w:pPr>
      <w:r w:rsidRPr="009247AB">
        <w:rPr>
          <w:b/>
          <w:sz w:val="22"/>
          <w:szCs w:val="22"/>
        </w:rPr>
        <w:lastRenderedPageBreak/>
        <w:t>5.6.</w:t>
      </w:r>
      <w:r w:rsidRPr="009247AB">
        <w:rPr>
          <w:sz w:val="22"/>
          <w:szCs w:val="22"/>
        </w:rPr>
        <w:t xml:space="preserve"> </w:t>
      </w:r>
      <w:r w:rsidRPr="009247AB">
        <w:rPr>
          <w:b/>
          <w:bCs/>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47AB" w:rsidRPr="009247AB" w:rsidRDefault="009247AB" w:rsidP="009247AB">
      <w:pPr>
        <w:autoSpaceDE w:val="0"/>
        <w:autoSpaceDN w:val="0"/>
        <w:adjustRightInd w:val="0"/>
        <w:ind w:firstLine="709"/>
        <w:rPr>
          <w:rStyle w:val="af8"/>
          <w:rFonts w:eastAsiaTheme="minorEastAsia"/>
          <w:sz w:val="22"/>
          <w:szCs w:val="22"/>
        </w:rPr>
      </w:pPr>
      <w:r w:rsidRPr="009247AB">
        <w:rPr>
          <w:rStyle w:val="af8"/>
          <w:rFonts w:eastAsiaTheme="minorEastAsia"/>
          <w:sz w:val="22"/>
          <w:szCs w:val="22"/>
        </w:rPr>
        <w:t>5.6.1. Заинтересованные лица могут обратиться в досудебном (внесудебном) порядке с жалобой  к Главе Новоцелинного сельсовета, в ведении которого находится орган муниципального контроля.</w:t>
      </w:r>
    </w:p>
    <w:p w:rsidR="009247AB" w:rsidRPr="009247AB" w:rsidRDefault="009247AB" w:rsidP="009247AB">
      <w:pPr>
        <w:pStyle w:val="ConsPlusNonformat"/>
        <w:shd w:val="clear" w:color="auto" w:fill="FFFFFF"/>
        <w:ind w:firstLine="709"/>
        <w:jc w:val="both"/>
        <w:rPr>
          <w:rFonts w:ascii="Times New Roman" w:hAnsi="Times New Roman" w:cs="Times New Roman"/>
          <w:sz w:val="22"/>
          <w:szCs w:val="22"/>
        </w:rPr>
      </w:pPr>
      <w:r w:rsidRPr="009247AB">
        <w:rPr>
          <w:rFonts w:ascii="Times New Roman" w:hAnsi="Times New Roman" w:cs="Times New Roman"/>
          <w:sz w:val="22"/>
          <w:szCs w:val="22"/>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9247AB" w:rsidRPr="009247AB" w:rsidRDefault="009247AB" w:rsidP="009247AB">
      <w:pPr>
        <w:autoSpaceDE w:val="0"/>
        <w:autoSpaceDN w:val="0"/>
        <w:adjustRightInd w:val="0"/>
        <w:ind w:firstLine="709"/>
        <w:rPr>
          <w:sz w:val="22"/>
          <w:szCs w:val="22"/>
        </w:rPr>
      </w:pPr>
      <w:r w:rsidRPr="009247AB">
        <w:rPr>
          <w:sz w:val="22"/>
          <w:szCs w:val="22"/>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47AB" w:rsidRPr="009247AB" w:rsidRDefault="009247AB" w:rsidP="009247AB">
      <w:pPr>
        <w:autoSpaceDE w:val="0"/>
        <w:autoSpaceDN w:val="0"/>
        <w:adjustRightInd w:val="0"/>
        <w:ind w:firstLine="709"/>
        <w:rPr>
          <w:sz w:val="22"/>
          <w:szCs w:val="22"/>
        </w:rPr>
      </w:pPr>
      <w:r w:rsidRPr="009247AB">
        <w:rPr>
          <w:sz w:val="22"/>
          <w:szCs w:val="22"/>
        </w:rPr>
        <w:t>5.6.4. Гражданин вправе отозвать жалобу (обращение) полностью или частично до принятия решения по жалобе.</w:t>
      </w:r>
    </w:p>
    <w:p w:rsidR="009247AB" w:rsidRPr="009247AB" w:rsidRDefault="009247AB" w:rsidP="009247AB">
      <w:pPr>
        <w:autoSpaceDE w:val="0"/>
        <w:autoSpaceDN w:val="0"/>
        <w:adjustRightInd w:val="0"/>
        <w:ind w:firstLine="709"/>
        <w:rPr>
          <w:bCs/>
          <w:sz w:val="22"/>
          <w:szCs w:val="22"/>
        </w:rPr>
      </w:pPr>
      <w:r w:rsidRPr="009247AB">
        <w:rPr>
          <w:sz w:val="22"/>
          <w:szCs w:val="22"/>
        </w:rPr>
        <w:t xml:space="preserve">5.6.5.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9247AB">
        <w:rPr>
          <w:bCs/>
          <w:sz w:val="22"/>
          <w:szCs w:val="22"/>
        </w:rPr>
        <w:t>если текст письменного обращения не поддается прочтению.</w:t>
      </w:r>
    </w:p>
    <w:p w:rsidR="009247AB" w:rsidRPr="009247AB" w:rsidRDefault="009247AB" w:rsidP="009247AB">
      <w:pPr>
        <w:autoSpaceDE w:val="0"/>
        <w:autoSpaceDN w:val="0"/>
        <w:adjustRightInd w:val="0"/>
        <w:ind w:firstLine="709"/>
        <w:rPr>
          <w:sz w:val="22"/>
          <w:szCs w:val="22"/>
        </w:rPr>
      </w:pPr>
    </w:p>
    <w:p w:rsidR="009247AB" w:rsidRPr="009247AB" w:rsidRDefault="009247AB" w:rsidP="009247AB">
      <w:pPr>
        <w:pStyle w:val="27"/>
        <w:widowControl w:val="0"/>
        <w:spacing w:before="0" w:after="0"/>
        <w:ind w:firstLine="709"/>
        <w:rPr>
          <w:sz w:val="22"/>
          <w:szCs w:val="22"/>
        </w:rPr>
      </w:pPr>
      <w:r w:rsidRPr="009247AB">
        <w:rPr>
          <w:b/>
          <w:sz w:val="22"/>
          <w:szCs w:val="22"/>
        </w:rPr>
        <w:t xml:space="preserve">5.7. Сроки рассмотрения жалобы </w:t>
      </w:r>
    </w:p>
    <w:p w:rsidR="009247AB" w:rsidRPr="009247AB" w:rsidRDefault="009247AB" w:rsidP="009247AB">
      <w:pPr>
        <w:widowControl w:val="0"/>
        <w:autoSpaceDE w:val="0"/>
        <w:ind w:firstLine="709"/>
        <w:rPr>
          <w:sz w:val="22"/>
          <w:szCs w:val="22"/>
        </w:rPr>
      </w:pPr>
      <w:r w:rsidRPr="009247AB">
        <w:rPr>
          <w:sz w:val="22"/>
          <w:szCs w:val="22"/>
        </w:rPr>
        <w:t>5.7.1.Письменное обращение, поступившее в администрацию или должностному лицу в соответствии с их компетенцией,  рассматривается в течение 30 дней со дня регистрации письменного обращения.</w:t>
      </w:r>
    </w:p>
    <w:p w:rsidR="009247AB" w:rsidRPr="009247AB" w:rsidRDefault="009247AB" w:rsidP="009247AB">
      <w:pPr>
        <w:pStyle w:val="ConsPlusNormal"/>
        <w:ind w:firstLine="709"/>
        <w:jc w:val="both"/>
        <w:rPr>
          <w:rFonts w:ascii="Times New Roman" w:hAnsi="Times New Roman" w:cs="Times New Roman"/>
          <w:sz w:val="22"/>
          <w:szCs w:val="22"/>
        </w:rPr>
      </w:pPr>
      <w:r w:rsidRPr="009247AB">
        <w:rPr>
          <w:rFonts w:ascii="Times New Roman" w:hAnsi="Times New Roman" w:cs="Times New Roman"/>
          <w:sz w:val="22"/>
          <w:szCs w:val="22"/>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247AB" w:rsidRPr="009247AB" w:rsidRDefault="009247AB" w:rsidP="009247AB">
      <w:pPr>
        <w:pStyle w:val="ConsPlusNormal"/>
        <w:ind w:firstLine="709"/>
        <w:jc w:val="both"/>
        <w:rPr>
          <w:rFonts w:ascii="Times New Roman" w:hAnsi="Times New Roman" w:cs="Times New Roman"/>
          <w:sz w:val="22"/>
          <w:szCs w:val="22"/>
        </w:rPr>
      </w:pPr>
    </w:p>
    <w:p w:rsidR="009247AB" w:rsidRPr="009247AB" w:rsidRDefault="009247AB" w:rsidP="009247AB">
      <w:pPr>
        <w:autoSpaceDE w:val="0"/>
        <w:autoSpaceDN w:val="0"/>
        <w:adjustRightInd w:val="0"/>
        <w:ind w:firstLine="709"/>
        <w:rPr>
          <w:b/>
          <w:bCs/>
          <w:sz w:val="22"/>
          <w:szCs w:val="22"/>
        </w:rPr>
      </w:pPr>
      <w:r w:rsidRPr="009247AB">
        <w:rPr>
          <w:b/>
          <w:sz w:val="22"/>
          <w:szCs w:val="22"/>
        </w:rPr>
        <w:t>5.8.</w:t>
      </w:r>
      <w:r w:rsidRPr="009247AB">
        <w:rPr>
          <w:sz w:val="22"/>
          <w:szCs w:val="22"/>
        </w:rPr>
        <w:t xml:space="preserve"> </w:t>
      </w:r>
      <w:r w:rsidRPr="009247AB">
        <w:rPr>
          <w:b/>
          <w:bCs/>
          <w:sz w:val="22"/>
          <w:szCs w:val="22"/>
        </w:rPr>
        <w:t>Результат досудебного (внесудебного) обжалования применительно к каждой процедуре либо инстанции обжалования</w:t>
      </w:r>
    </w:p>
    <w:p w:rsidR="009247AB" w:rsidRPr="009247AB" w:rsidRDefault="009247AB" w:rsidP="009247AB">
      <w:pPr>
        <w:ind w:firstLine="709"/>
        <w:rPr>
          <w:sz w:val="22"/>
          <w:szCs w:val="22"/>
        </w:rPr>
      </w:pPr>
      <w:r w:rsidRPr="009247AB">
        <w:rPr>
          <w:sz w:val="22"/>
          <w:szCs w:val="22"/>
        </w:rPr>
        <w:t>Результатом досудебного (внесудебного) обжалования является:</w:t>
      </w:r>
    </w:p>
    <w:p w:rsidR="009247AB" w:rsidRPr="009247AB" w:rsidRDefault="009247AB" w:rsidP="009247AB">
      <w:pPr>
        <w:ind w:firstLine="709"/>
        <w:rPr>
          <w:sz w:val="22"/>
          <w:szCs w:val="22"/>
        </w:rPr>
      </w:pPr>
      <w:r w:rsidRPr="009247AB">
        <w:rPr>
          <w:sz w:val="22"/>
          <w:szCs w:val="22"/>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47AB" w:rsidRPr="009247AB" w:rsidRDefault="009247AB" w:rsidP="009247AB">
      <w:pPr>
        <w:ind w:firstLine="709"/>
        <w:rPr>
          <w:sz w:val="22"/>
          <w:szCs w:val="22"/>
        </w:rPr>
      </w:pPr>
      <w:r w:rsidRPr="009247AB">
        <w:rPr>
          <w:sz w:val="22"/>
          <w:szCs w:val="22"/>
        </w:rPr>
        <w:t>-  признание жалобы необоснованной и отказ в ее удовлетворении.</w:t>
      </w:r>
    </w:p>
    <w:p w:rsidR="009247AB" w:rsidRPr="009247AB" w:rsidRDefault="009247AB" w:rsidP="009247AB">
      <w:pPr>
        <w:ind w:firstLine="709"/>
        <w:rPr>
          <w:sz w:val="22"/>
          <w:szCs w:val="22"/>
        </w:rPr>
      </w:pPr>
      <w:r w:rsidRPr="009247AB">
        <w:rPr>
          <w:sz w:val="22"/>
          <w:szCs w:val="22"/>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9247AB" w:rsidRPr="009247AB" w:rsidRDefault="009247AB" w:rsidP="009247AB">
      <w:pPr>
        <w:ind w:firstLine="709"/>
        <w:rPr>
          <w:sz w:val="22"/>
          <w:szCs w:val="22"/>
        </w:rPr>
      </w:pPr>
    </w:p>
    <w:p w:rsidR="009247AB" w:rsidRPr="009247AB" w:rsidRDefault="009247AB" w:rsidP="009247AB">
      <w:pPr>
        <w:pStyle w:val="ConsPlusNormal"/>
        <w:ind w:firstLine="709"/>
        <w:jc w:val="both"/>
        <w:outlineLvl w:val="1"/>
        <w:rPr>
          <w:rFonts w:ascii="Times New Roman" w:hAnsi="Times New Roman" w:cs="Times New Roman"/>
          <w:sz w:val="22"/>
          <w:szCs w:val="22"/>
        </w:rPr>
      </w:pPr>
    </w:p>
    <w:p w:rsidR="009247AB" w:rsidRPr="009247AB" w:rsidRDefault="009247AB" w:rsidP="009247AB">
      <w:pPr>
        <w:widowControl w:val="0"/>
        <w:autoSpaceDE w:val="0"/>
        <w:autoSpaceDN w:val="0"/>
        <w:adjustRightInd w:val="0"/>
        <w:ind w:firstLine="709"/>
        <w:jc w:val="right"/>
        <w:outlineLvl w:val="1"/>
        <w:rPr>
          <w:sz w:val="22"/>
          <w:szCs w:val="22"/>
        </w:rPr>
      </w:pPr>
      <w:r>
        <w:rPr>
          <w:sz w:val="22"/>
          <w:szCs w:val="22"/>
        </w:rPr>
        <w:t>ПРИЛО</w:t>
      </w:r>
      <w:r w:rsidRPr="009247AB">
        <w:rPr>
          <w:sz w:val="22"/>
          <w:szCs w:val="22"/>
        </w:rPr>
        <w:t xml:space="preserve">ЖЕНИЕ  1                   </w:t>
      </w:r>
    </w:p>
    <w:p w:rsidR="009247AB" w:rsidRPr="009247AB" w:rsidRDefault="009247AB" w:rsidP="009247AB">
      <w:pPr>
        <w:widowControl w:val="0"/>
        <w:autoSpaceDE w:val="0"/>
        <w:autoSpaceDN w:val="0"/>
        <w:adjustRightInd w:val="0"/>
        <w:ind w:firstLine="709"/>
        <w:jc w:val="right"/>
        <w:outlineLvl w:val="1"/>
        <w:rPr>
          <w:sz w:val="22"/>
          <w:szCs w:val="22"/>
        </w:rPr>
      </w:pPr>
      <w:r w:rsidRPr="009247AB">
        <w:rPr>
          <w:sz w:val="22"/>
          <w:szCs w:val="22"/>
        </w:rPr>
        <w:t xml:space="preserve"> к административному регламенту</w:t>
      </w:r>
    </w:p>
    <w:p w:rsidR="009247AB" w:rsidRPr="009247AB" w:rsidRDefault="009247AB" w:rsidP="009247AB">
      <w:pPr>
        <w:widowControl w:val="0"/>
        <w:autoSpaceDE w:val="0"/>
        <w:autoSpaceDN w:val="0"/>
        <w:adjustRightInd w:val="0"/>
        <w:ind w:firstLine="709"/>
        <w:rPr>
          <w:sz w:val="22"/>
          <w:szCs w:val="22"/>
        </w:rPr>
      </w:pPr>
    </w:p>
    <w:p w:rsidR="009247AB" w:rsidRPr="009247AB" w:rsidRDefault="009247AB" w:rsidP="009247AB">
      <w:pPr>
        <w:ind w:firstLine="709"/>
        <w:jc w:val="center"/>
        <w:rPr>
          <w:b/>
          <w:sz w:val="22"/>
          <w:szCs w:val="22"/>
        </w:rPr>
      </w:pPr>
      <w:r w:rsidRPr="009247AB">
        <w:rPr>
          <w:b/>
          <w:sz w:val="22"/>
          <w:szCs w:val="22"/>
        </w:rPr>
        <w:t>ФОРМА</w:t>
      </w:r>
    </w:p>
    <w:p w:rsidR="009247AB" w:rsidRPr="009247AB" w:rsidRDefault="009247AB" w:rsidP="009247AB">
      <w:pPr>
        <w:ind w:firstLine="709"/>
        <w:jc w:val="center"/>
        <w:rPr>
          <w:b/>
          <w:sz w:val="22"/>
          <w:szCs w:val="22"/>
        </w:rPr>
      </w:pPr>
      <w:r w:rsidRPr="009247AB">
        <w:rPr>
          <w:b/>
          <w:sz w:val="22"/>
          <w:szCs w:val="22"/>
        </w:rPr>
        <w:t>предписания об устранении выявленных нарушений</w:t>
      </w:r>
    </w:p>
    <w:p w:rsidR="009247AB" w:rsidRPr="009247AB" w:rsidRDefault="009247AB" w:rsidP="009247AB">
      <w:pPr>
        <w:ind w:firstLine="709"/>
        <w:jc w:val="center"/>
        <w:rPr>
          <w:b/>
          <w:sz w:val="22"/>
          <w:szCs w:val="22"/>
        </w:rPr>
      </w:pPr>
      <w:r w:rsidRPr="009247AB">
        <w:rPr>
          <w:b/>
          <w:sz w:val="22"/>
          <w:szCs w:val="22"/>
        </w:rPr>
        <w:t>при осуществлении муниципального контроля</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sidRPr="009247AB">
        <w:rPr>
          <w:sz w:val="22"/>
          <w:szCs w:val="22"/>
        </w:rPr>
        <w:t>_____________________________________________________________</w:t>
      </w:r>
    </w:p>
    <w:p w:rsidR="009247AB" w:rsidRPr="009247AB" w:rsidRDefault="009247AB" w:rsidP="009247AB">
      <w:pPr>
        <w:ind w:firstLine="709"/>
        <w:rPr>
          <w:sz w:val="22"/>
          <w:szCs w:val="22"/>
        </w:rPr>
      </w:pPr>
      <w:r w:rsidRPr="009247AB">
        <w:rPr>
          <w:sz w:val="22"/>
          <w:szCs w:val="22"/>
        </w:rPr>
        <w:t>(наименование и адрес места нахождения органа муниципального контроля)</w:t>
      </w:r>
    </w:p>
    <w:p w:rsidR="009247AB" w:rsidRPr="009247AB" w:rsidRDefault="009247AB" w:rsidP="009247AB">
      <w:pPr>
        <w:ind w:firstLine="709"/>
        <w:rPr>
          <w:sz w:val="22"/>
          <w:szCs w:val="22"/>
        </w:rPr>
      </w:pPr>
    </w:p>
    <w:p w:rsidR="009247AB" w:rsidRPr="009247AB" w:rsidRDefault="009247AB" w:rsidP="009247AB">
      <w:pPr>
        <w:ind w:firstLine="709"/>
        <w:rPr>
          <w:b/>
          <w:sz w:val="22"/>
          <w:szCs w:val="22"/>
        </w:rPr>
      </w:pPr>
      <w:r w:rsidRPr="009247AB">
        <w:rPr>
          <w:b/>
          <w:sz w:val="22"/>
          <w:szCs w:val="22"/>
        </w:rPr>
        <w:t>ПРЕДПИСАНИЕ №_____</w:t>
      </w:r>
    </w:p>
    <w:p w:rsidR="009247AB" w:rsidRPr="009247AB" w:rsidRDefault="009247AB" w:rsidP="009247AB">
      <w:pPr>
        <w:ind w:firstLine="709"/>
        <w:rPr>
          <w:b/>
          <w:sz w:val="22"/>
          <w:szCs w:val="22"/>
        </w:rPr>
      </w:pPr>
      <w:r w:rsidRPr="009247AB">
        <w:rPr>
          <w:b/>
          <w:sz w:val="22"/>
          <w:szCs w:val="22"/>
        </w:rPr>
        <w:lastRenderedPageBreak/>
        <w:t>об устранении выявленных нарушений</w:t>
      </w:r>
    </w:p>
    <w:p w:rsidR="009247AB" w:rsidRPr="009247AB" w:rsidRDefault="009247AB" w:rsidP="009247AB">
      <w:pPr>
        <w:ind w:firstLine="709"/>
        <w:rPr>
          <w:b/>
          <w:sz w:val="22"/>
          <w:szCs w:val="22"/>
        </w:rPr>
      </w:pPr>
      <w:r w:rsidRPr="009247AB">
        <w:rPr>
          <w:b/>
          <w:sz w:val="22"/>
          <w:szCs w:val="22"/>
        </w:rPr>
        <w:t>при осуществлении муниципального контроля</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Pr>
          <w:sz w:val="22"/>
          <w:szCs w:val="22"/>
        </w:rPr>
        <w:t>с. Новоцелинное</w:t>
      </w:r>
      <w:r w:rsidRPr="009247AB">
        <w:rPr>
          <w:sz w:val="22"/>
          <w:szCs w:val="22"/>
        </w:rPr>
        <w:t xml:space="preserve">                                </w:t>
      </w:r>
      <w:r w:rsidRPr="009247AB">
        <w:rPr>
          <w:sz w:val="22"/>
          <w:szCs w:val="22"/>
        </w:rPr>
        <w:tab/>
      </w:r>
      <w:r w:rsidRPr="009247AB">
        <w:rPr>
          <w:sz w:val="22"/>
          <w:szCs w:val="22"/>
        </w:rPr>
        <w:tab/>
      </w:r>
      <w:r w:rsidRPr="009247AB">
        <w:rPr>
          <w:sz w:val="22"/>
          <w:szCs w:val="22"/>
        </w:rPr>
        <w:tab/>
      </w:r>
      <w:r w:rsidRPr="009247AB">
        <w:rPr>
          <w:sz w:val="22"/>
          <w:szCs w:val="22"/>
        </w:rPr>
        <w:tab/>
        <w:t xml:space="preserve">    «___»____________ 20___ г.</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sidRPr="009247AB">
        <w:rPr>
          <w:sz w:val="22"/>
          <w:szCs w:val="22"/>
        </w:rPr>
        <w:t>_________________________________________________________________________________________________________________________________________________________________</w:t>
      </w:r>
      <w:r>
        <w:rPr>
          <w:sz w:val="22"/>
          <w:szCs w:val="22"/>
        </w:rPr>
        <w:t>__</w:t>
      </w:r>
    </w:p>
    <w:p w:rsidR="009247AB" w:rsidRPr="009247AB" w:rsidRDefault="009247AB" w:rsidP="009247AB">
      <w:pPr>
        <w:ind w:firstLine="709"/>
        <w:rPr>
          <w:sz w:val="22"/>
          <w:szCs w:val="22"/>
        </w:rPr>
      </w:pPr>
      <w:r w:rsidRPr="009247AB">
        <w:rPr>
          <w:sz w:val="22"/>
          <w:szCs w:val="22"/>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sidRPr="009247AB">
        <w:rPr>
          <w:sz w:val="22"/>
          <w:szCs w:val="22"/>
        </w:rPr>
        <w:t xml:space="preserve">    Согласно акту проверки от «____»______________ 20___ г.  № </w:t>
      </w:r>
    </w:p>
    <w:p w:rsidR="009247AB" w:rsidRPr="009247AB" w:rsidRDefault="009247AB" w:rsidP="009247AB">
      <w:pPr>
        <w:ind w:firstLine="709"/>
        <w:rPr>
          <w:sz w:val="22"/>
          <w:szCs w:val="22"/>
        </w:rPr>
      </w:pPr>
      <w:r w:rsidRPr="009247AB">
        <w:rPr>
          <w:sz w:val="22"/>
          <w:szCs w:val="22"/>
        </w:rPr>
        <w:t>____________________________________________________________________________</w:t>
      </w:r>
      <w:r>
        <w:rPr>
          <w:sz w:val="22"/>
          <w:szCs w:val="22"/>
        </w:rPr>
        <w:t>__</w:t>
      </w:r>
    </w:p>
    <w:p w:rsidR="009247AB" w:rsidRPr="009247AB" w:rsidRDefault="009247AB" w:rsidP="009247AB">
      <w:pPr>
        <w:ind w:firstLine="709"/>
        <w:rPr>
          <w:sz w:val="22"/>
          <w:szCs w:val="22"/>
        </w:rPr>
      </w:pPr>
      <w:r w:rsidRPr="009247AB">
        <w:rPr>
          <w:sz w:val="22"/>
          <w:szCs w:val="22"/>
        </w:rPr>
        <w:t xml:space="preserve">  (наименование юридического лица, фамилия, имя и (если имеется) отчество  гражданина,</w:t>
      </w:r>
    </w:p>
    <w:p w:rsidR="009247AB" w:rsidRPr="009247AB" w:rsidRDefault="009247AB" w:rsidP="009247AB">
      <w:pPr>
        <w:ind w:firstLine="709"/>
        <w:rPr>
          <w:sz w:val="22"/>
          <w:szCs w:val="22"/>
        </w:rPr>
      </w:pPr>
      <w:r w:rsidRPr="009247AB">
        <w:rPr>
          <w:sz w:val="22"/>
          <w:szCs w:val="22"/>
        </w:rPr>
        <w:t>_______________________________________________________________</w:t>
      </w:r>
      <w:r>
        <w:rPr>
          <w:sz w:val="22"/>
          <w:szCs w:val="22"/>
        </w:rPr>
        <w:t>_______________</w:t>
      </w:r>
      <w:r w:rsidRPr="009247AB">
        <w:rPr>
          <w:sz w:val="22"/>
          <w:szCs w:val="22"/>
        </w:rPr>
        <w:t>,</w:t>
      </w:r>
    </w:p>
    <w:p w:rsidR="009247AB" w:rsidRPr="009247AB" w:rsidRDefault="009247AB" w:rsidP="009247AB">
      <w:pPr>
        <w:ind w:firstLine="709"/>
        <w:rPr>
          <w:sz w:val="22"/>
          <w:szCs w:val="22"/>
        </w:rPr>
      </w:pPr>
      <w:r w:rsidRPr="009247AB">
        <w:rPr>
          <w:sz w:val="22"/>
          <w:szCs w:val="22"/>
        </w:rPr>
        <w:t>адрес места нахождения (регистрации места жительства))</w:t>
      </w:r>
    </w:p>
    <w:p w:rsidR="009247AB" w:rsidRPr="009247AB" w:rsidRDefault="009247AB" w:rsidP="009247AB">
      <w:pPr>
        <w:ind w:firstLine="709"/>
        <w:rPr>
          <w:sz w:val="22"/>
          <w:szCs w:val="22"/>
        </w:rPr>
      </w:pPr>
      <w:r w:rsidRPr="009247AB">
        <w:rPr>
          <w:sz w:val="22"/>
          <w:szCs w:val="22"/>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w:t>
      </w:r>
      <w:r>
        <w:rPr>
          <w:sz w:val="22"/>
          <w:szCs w:val="22"/>
        </w:rPr>
        <w:t>__</w:t>
      </w:r>
      <w:r w:rsidRPr="009247AB">
        <w:rPr>
          <w:sz w:val="22"/>
          <w:szCs w:val="22"/>
        </w:rPr>
        <w:t>,</w:t>
      </w:r>
    </w:p>
    <w:p w:rsidR="009247AB" w:rsidRPr="009247AB" w:rsidRDefault="009247AB" w:rsidP="009247AB">
      <w:pPr>
        <w:ind w:firstLine="709"/>
        <w:rPr>
          <w:sz w:val="22"/>
          <w:szCs w:val="22"/>
        </w:rPr>
      </w:pPr>
      <w:r w:rsidRPr="009247AB">
        <w:rPr>
          <w:sz w:val="22"/>
          <w:szCs w:val="22"/>
        </w:rPr>
        <w:t>(указываются конкретные нормы законодательства, нарушение которых установлено при проверке)</w:t>
      </w:r>
    </w:p>
    <w:p w:rsidR="009247AB" w:rsidRPr="009247AB" w:rsidRDefault="009247AB" w:rsidP="009247AB">
      <w:pPr>
        <w:ind w:firstLine="709"/>
        <w:rPr>
          <w:sz w:val="22"/>
          <w:szCs w:val="22"/>
        </w:rPr>
      </w:pPr>
      <w:r w:rsidRPr="009247AB">
        <w:rPr>
          <w:sz w:val="22"/>
          <w:szCs w:val="22"/>
        </w:rPr>
        <w:t>что выразилось в следующем:</w:t>
      </w:r>
    </w:p>
    <w:p w:rsidR="009247AB" w:rsidRPr="009247AB" w:rsidRDefault="009247AB" w:rsidP="009247AB">
      <w:pPr>
        <w:ind w:firstLine="709"/>
        <w:rPr>
          <w:sz w:val="22"/>
          <w:szCs w:val="22"/>
        </w:rPr>
      </w:pPr>
      <w:r w:rsidRPr="009247AB">
        <w:rPr>
          <w:sz w:val="22"/>
          <w:szCs w:val="22"/>
        </w:rPr>
        <w:t>_________________________________________________________________________________________________________________________________________________________________</w:t>
      </w:r>
      <w:r>
        <w:rPr>
          <w:sz w:val="22"/>
          <w:szCs w:val="22"/>
        </w:rPr>
        <w:t>_</w:t>
      </w:r>
      <w:r w:rsidRPr="009247AB">
        <w:rPr>
          <w:sz w:val="22"/>
          <w:szCs w:val="22"/>
        </w:rPr>
        <w:t>.</w:t>
      </w:r>
    </w:p>
    <w:p w:rsidR="009247AB" w:rsidRPr="009247AB" w:rsidRDefault="009247AB" w:rsidP="009247AB">
      <w:pPr>
        <w:ind w:firstLine="709"/>
        <w:rPr>
          <w:sz w:val="22"/>
          <w:szCs w:val="22"/>
        </w:rPr>
      </w:pPr>
      <w:r w:rsidRPr="009247AB">
        <w:rPr>
          <w:sz w:val="22"/>
          <w:szCs w:val="22"/>
        </w:rPr>
        <w:t>(указываются конкретные факты, установленные при проверке)</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sidRPr="009247AB">
        <w:rPr>
          <w:sz w:val="22"/>
          <w:szCs w:val="22"/>
        </w:rPr>
        <w:t>На основании</w:t>
      </w:r>
    </w:p>
    <w:p w:rsidR="009247AB" w:rsidRPr="009247AB" w:rsidRDefault="009247AB" w:rsidP="009247AB">
      <w:pPr>
        <w:ind w:firstLine="709"/>
        <w:rPr>
          <w:sz w:val="22"/>
          <w:szCs w:val="22"/>
        </w:rPr>
      </w:pPr>
      <w:r w:rsidRPr="009247AB">
        <w:rPr>
          <w:sz w:val="22"/>
          <w:szCs w:val="22"/>
        </w:rPr>
        <w:t>_____________________________________________________________</w:t>
      </w:r>
    </w:p>
    <w:p w:rsidR="009247AB" w:rsidRPr="009247AB" w:rsidRDefault="009247AB" w:rsidP="009247AB">
      <w:pPr>
        <w:ind w:firstLine="709"/>
        <w:rPr>
          <w:sz w:val="22"/>
          <w:szCs w:val="22"/>
        </w:rPr>
      </w:pPr>
      <w:r w:rsidRPr="009247AB">
        <w:rPr>
          <w:sz w:val="22"/>
          <w:szCs w:val="22"/>
        </w:rPr>
        <w:t>_______________________________________________________________</w:t>
      </w:r>
      <w:r>
        <w:rPr>
          <w:sz w:val="22"/>
          <w:szCs w:val="22"/>
        </w:rPr>
        <w:t>______________</w:t>
      </w:r>
    </w:p>
    <w:p w:rsidR="009247AB" w:rsidRPr="009247AB" w:rsidRDefault="009247AB" w:rsidP="009247AB">
      <w:pPr>
        <w:ind w:firstLine="709"/>
        <w:rPr>
          <w:sz w:val="22"/>
          <w:szCs w:val="22"/>
        </w:rPr>
      </w:pPr>
      <w:r w:rsidRPr="009247AB">
        <w:rPr>
          <w:sz w:val="22"/>
          <w:szCs w:val="22"/>
        </w:rPr>
        <w:t>(указываются нормативные правовые акты, на основании которых  выносится предписание)</w:t>
      </w:r>
    </w:p>
    <w:p w:rsidR="009247AB" w:rsidRPr="009247AB" w:rsidRDefault="009247AB" w:rsidP="009247AB">
      <w:pPr>
        <w:ind w:firstLine="709"/>
        <w:rPr>
          <w:sz w:val="22"/>
          <w:szCs w:val="22"/>
        </w:rPr>
      </w:pPr>
      <w:r w:rsidRPr="009247AB">
        <w:rPr>
          <w:sz w:val="22"/>
          <w:szCs w:val="22"/>
        </w:rPr>
        <w:t>_______________________________________________________________</w:t>
      </w:r>
      <w:r>
        <w:rPr>
          <w:sz w:val="22"/>
          <w:szCs w:val="22"/>
        </w:rPr>
        <w:t>_____________</w:t>
      </w:r>
    </w:p>
    <w:p w:rsidR="009247AB" w:rsidRPr="009247AB" w:rsidRDefault="009247AB" w:rsidP="009247AB">
      <w:pPr>
        <w:ind w:firstLine="709"/>
        <w:rPr>
          <w:sz w:val="22"/>
          <w:szCs w:val="22"/>
        </w:rPr>
      </w:pPr>
      <w:r w:rsidRPr="009247AB">
        <w:rPr>
          <w:sz w:val="22"/>
          <w:szCs w:val="22"/>
        </w:rPr>
        <w:t>(наименование юридического лица; фамилия, имя и (в случае, если имеется) отчество индивидуального предпринимателя)</w:t>
      </w:r>
    </w:p>
    <w:p w:rsidR="009247AB" w:rsidRPr="009247AB" w:rsidRDefault="009247AB" w:rsidP="009247AB">
      <w:pPr>
        <w:ind w:firstLine="709"/>
        <w:rPr>
          <w:sz w:val="22"/>
          <w:szCs w:val="22"/>
        </w:rPr>
      </w:pPr>
      <w:r w:rsidRPr="009247AB">
        <w:rPr>
          <w:sz w:val="22"/>
          <w:szCs w:val="22"/>
        </w:rPr>
        <w:t>обязываю:</w:t>
      </w:r>
    </w:p>
    <w:p w:rsidR="009247AB" w:rsidRPr="009247AB" w:rsidRDefault="009247AB" w:rsidP="009247AB">
      <w:pPr>
        <w:ind w:firstLine="709"/>
        <w:rPr>
          <w:sz w:val="22"/>
          <w:szCs w:val="22"/>
        </w:rPr>
      </w:pPr>
      <w:r w:rsidRPr="009247AB">
        <w:rPr>
          <w:sz w:val="22"/>
          <w:szCs w:val="22"/>
        </w:rPr>
        <w:t>___________________________________________________________________________________________________________________________________________________________________</w:t>
      </w:r>
    </w:p>
    <w:p w:rsidR="009247AB" w:rsidRPr="009247AB" w:rsidRDefault="009247AB" w:rsidP="009247AB">
      <w:pPr>
        <w:ind w:firstLine="709"/>
        <w:rPr>
          <w:sz w:val="22"/>
          <w:szCs w:val="22"/>
        </w:rPr>
      </w:pPr>
      <w:r w:rsidRPr="009247AB">
        <w:rPr>
          <w:sz w:val="22"/>
          <w:szCs w:val="22"/>
        </w:rPr>
        <w:t>(указываются действия, которые необходимо совершить лицу, которому выдано предписание, для устранения нарушений обязательных требований)</w:t>
      </w:r>
    </w:p>
    <w:p w:rsidR="009247AB" w:rsidRPr="009247AB" w:rsidRDefault="009247AB" w:rsidP="009247AB">
      <w:pPr>
        <w:ind w:firstLine="709"/>
        <w:rPr>
          <w:sz w:val="22"/>
          <w:szCs w:val="22"/>
        </w:rPr>
      </w:pPr>
      <w:r w:rsidRPr="009247AB">
        <w:rPr>
          <w:sz w:val="22"/>
          <w:szCs w:val="22"/>
        </w:rPr>
        <w:t>в срок до «____»  _______________ 20___ г.</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sidRPr="009247AB">
        <w:rPr>
          <w:sz w:val="22"/>
          <w:szCs w:val="22"/>
        </w:rPr>
        <w:t>Информацию  об  исполнении  настоящего  предписания    с    приложением</w:t>
      </w:r>
    </w:p>
    <w:p w:rsidR="009247AB" w:rsidRPr="009247AB" w:rsidRDefault="009247AB" w:rsidP="009247AB">
      <w:pPr>
        <w:ind w:firstLine="709"/>
        <w:rPr>
          <w:sz w:val="22"/>
          <w:szCs w:val="22"/>
        </w:rPr>
      </w:pPr>
      <w:r w:rsidRPr="009247AB">
        <w:rPr>
          <w:sz w:val="22"/>
          <w:szCs w:val="22"/>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9247AB" w:rsidRPr="009247AB" w:rsidRDefault="009247AB" w:rsidP="009247AB">
      <w:pPr>
        <w:ind w:firstLine="709"/>
        <w:rPr>
          <w:sz w:val="22"/>
          <w:szCs w:val="22"/>
        </w:rPr>
      </w:pPr>
      <w:r w:rsidRPr="009247AB">
        <w:rPr>
          <w:sz w:val="22"/>
          <w:szCs w:val="22"/>
        </w:rPr>
        <w:t>_______________________________________________________________</w:t>
      </w:r>
      <w:r>
        <w:rPr>
          <w:sz w:val="22"/>
          <w:szCs w:val="22"/>
        </w:rPr>
        <w:t>_______________</w:t>
      </w:r>
      <w:r w:rsidRPr="009247AB">
        <w:rPr>
          <w:sz w:val="22"/>
          <w:szCs w:val="22"/>
        </w:rPr>
        <w:t>.</w:t>
      </w:r>
    </w:p>
    <w:p w:rsidR="009247AB" w:rsidRPr="009247AB" w:rsidRDefault="009247AB" w:rsidP="009247AB">
      <w:pPr>
        <w:ind w:firstLine="709"/>
        <w:rPr>
          <w:sz w:val="22"/>
          <w:szCs w:val="22"/>
        </w:rPr>
      </w:pPr>
      <w:r w:rsidRPr="009247AB">
        <w:rPr>
          <w:sz w:val="22"/>
          <w:szCs w:val="22"/>
        </w:rPr>
        <w:t>(наименование органа муниципального контроля, адрес его места нахождения)</w:t>
      </w:r>
    </w:p>
    <w:p w:rsidR="009247AB" w:rsidRPr="009247AB" w:rsidRDefault="009247AB" w:rsidP="009247AB">
      <w:pPr>
        <w:ind w:firstLine="709"/>
        <w:rPr>
          <w:sz w:val="22"/>
          <w:szCs w:val="22"/>
        </w:rPr>
      </w:pPr>
      <w:r w:rsidRPr="009247AB">
        <w:rPr>
          <w:sz w:val="22"/>
          <w:szCs w:val="22"/>
        </w:rPr>
        <w:t>____________________________</w:t>
      </w:r>
    </w:p>
    <w:p w:rsidR="009247AB" w:rsidRPr="009247AB" w:rsidRDefault="009247AB" w:rsidP="009247AB">
      <w:pPr>
        <w:ind w:firstLine="709"/>
        <w:rPr>
          <w:sz w:val="22"/>
          <w:szCs w:val="22"/>
        </w:rPr>
      </w:pPr>
      <w:r w:rsidRPr="009247AB">
        <w:rPr>
          <w:sz w:val="22"/>
          <w:szCs w:val="22"/>
        </w:rPr>
        <w:t>____________________________</w:t>
      </w:r>
    </w:p>
    <w:p w:rsidR="009247AB" w:rsidRPr="009247AB" w:rsidRDefault="009247AB" w:rsidP="009247AB">
      <w:pPr>
        <w:ind w:firstLine="709"/>
        <w:rPr>
          <w:sz w:val="22"/>
          <w:szCs w:val="22"/>
        </w:rPr>
      </w:pPr>
      <w:r w:rsidRPr="009247AB">
        <w:rPr>
          <w:sz w:val="22"/>
          <w:szCs w:val="22"/>
        </w:rPr>
        <w:t>____________________________</w:t>
      </w:r>
    </w:p>
    <w:p w:rsidR="009247AB" w:rsidRPr="009247AB" w:rsidRDefault="009247AB" w:rsidP="009247AB">
      <w:pPr>
        <w:ind w:firstLine="709"/>
        <w:rPr>
          <w:sz w:val="22"/>
          <w:szCs w:val="22"/>
        </w:rPr>
      </w:pPr>
      <w:r w:rsidRPr="009247AB">
        <w:rPr>
          <w:sz w:val="22"/>
          <w:szCs w:val="22"/>
        </w:rPr>
        <w:t>____________________________  _______________    ____________________</w:t>
      </w:r>
    </w:p>
    <w:p w:rsidR="009247AB" w:rsidRPr="009247AB" w:rsidRDefault="009247AB" w:rsidP="009247AB">
      <w:pPr>
        <w:ind w:firstLine="709"/>
        <w:rPr>
          <w:sz w:val="22"/>
          <w:szCs w:val="22"/>
        </w:rPr>
      </w:pPr>
      <w:r w:rsidRPr="009247AB">
        <w:rPr>
          <w:sz w:val="22"/>
          <w:szCs w:val="22"/>
        </w:rPr>
        <w:t xml:space="preserve">      (наименование должности  лица,</w:t>
      </w:r>
      <w:r w:rsidRPr="009247AB">
        <w:rPr>
          <w:sz w:val="22"/>
          <w:szCs w:val="22"/>
        </w:rPr>
        <w:tab/>
      </w:r>
      <w:r w:rsidRPr="009247AB">
        <w:rPr>
          <w:sz w:val="22"/>
          <w:szCs w:val="22"/>
        </w:rPr>
        <w:tab/>
        <w:t xml:space="preserve">                      (подпись, заверенная     </w:t>
      </w:r>
      <w:r w:rsidRPr="009247AB">
        <w:rPr>
          <w:sz w:val="22"/>
          <w:szCs w:val="22"/>
        </w:rPr>
        <w:tab/>
        <w:t xml:space="preserve">                (расшифровка подписи)                 </w:t>
      </w:r>
    </w:p>
    <w:p w:rsidR="009247AB" w:rsidRPr="009247AB" w:rsidRDefault="009247AB" w:rsidP="009247AB">
      <w:pPr>
        <w:ind w:firstLine="709"/>
        <w:rPr>
          <w:sz w:val="22"/>
          <w:szCs w:val="22"/>
        </w:rPr>
      </w:pPr>
      <w:r w:rsidRPr="009247AB">
        <w:rPr>
          <w:sz w:val="22"/>
          <w:szCs w:val="22"/>
        </w:rPr>
        <w:t xml:space="preserve">           выдавшего предписание</w:t>
      </w:r>
      <w:r w:rsidRPr="009247AB">
        <w:rPr>
          <w:sz w:val="22"/>
          <w:szCs w:val="22"/>
        </w:rPr>
        <w:tab/>
      </w:r>
      <w:r w:rsidRPr="009247AB">
        <w:rPr>
          <w:sz w:val="22"/>
          <w:szCs w:val="22"/>
        </w:rPr>
        <w:tab/>
      </w:r>
      <w:r w:rsidRPr="009247AB">
        <w:rPr>
          <w:sz w:val="22"/>
          <w:szCs w:val="22"/>
        </w:rPr>
        <w:tab/>
        <w:t xml:space="preserve">                               печатью)</w:t>
      </w:r>
    </w:p>
    <w:p w:rsidR="009247AB" w:rsidRPr="009247AB" w:rsidRDefault="009247AB" w:rsidP="009247AB">
      <w:pPr>
        <w:ind w:firstLine="709"/>
        <w:rPr>
          <w:sz w:val="22"/>
          <w:szCs w:val="22"/>
        </w:rPr>
      </w:pPr>
      <w:r w:rsidRPr="009247AB">
        <w:rPr>
          <w:sz w:val="22"/>
          <w:szCs w:val="22"/>
        </w:rPr>
        <w:tab/>
      </w:r>
      <w:r w:rsidRPr="009247AB">
        <w:rPr>
          <w:sz w:val="22"/>
          <w:szCs w:val="22"/>
        </w:rPr>
        <w:tab/>
      </w:r>
      <w:r w:rsidRPr="009247AB">
        <w:rPr>
          <w:sz w:val="22"/>
          <w:szCs w:val="22"/>
        </w:rPr>
        <w:tab/>
      </w:r>
      <w:r w:rsidRPr="009247AB">
        <w:rPr>
          <w:sz w:val="22"/>
          <w:szCs w:val="22"/>
        </w:rPr>
        <w:tab/>
      </w:r>
      <w:r w:rsidRPr="009247AB">
        <w:rPr>
          <w:sz w:val="22"/>
          <w:szCs w:val="22"/>
        </w:rPr>
        <w:tab/>
      </w:r>
    </w:p>
    <w:p w:rsidR="009247AB" w:rsidRPr="009247AB" w:rsidRDefault="009247AB" w:rsidP="009247AB">
      <w:pPr>
        <w:ind w:firstLine="709"/>
        <w:rPr>
          <w:sz w:val="22"/>
          <w:szCs w:val="22"/>
        </w:rPr>
      </w:pPr>
      <w:r w:rsidRPr="009247AB">
        <w:rPr>
          <w:sz w:val="22"/>
          <w:szCs w:val="22"/>
        </w:rPr>
        <w:lastRenderedPageBreak/>
        <w:t>Отметка о направлении (вручении) настоящего предписания лицу,  в  отношении которого оно выдано (нужное отметить знаком "V"):</w:t>
      </w:r>
    </w:p>
    <w:p w:rsidR="009247AB" w:rsidRPr="009247AB" w:rsidRDefault="009247AB" w:rsidP="009247AB">
      <w:pPr>
        <w:ind w:firstLine="709"/>
        <w:rPr>
          <w:sz w:val="22"/>
          <w:szCs w:val="22"/>
        </w:rPr>
      </w:pPr>
      <w:r w:rsidRPr="009247AB">
        <w:rPr>
          <w:sz w:val="22"/>
          <w:szCs w:val="22"/>
        </w:rPr>
        <w:t>направлено заказным письмом с уведомлением о вручении</w:t>
      </w:r>
    </w:p>
    <w:p w:rsidR="009247AB" w:rsidRPr="009247AB" w:rsidRDefault="009247AB" w:rsidP="009247AB">
      <w:pPr>
        <w:ind w:firstLine="709"/>
        <w:rPr>
          <w:sz w:val="22"/>
          <w:szCs w:val="22"/>
        </w:rPr>
      </w:pPr>
      <w:r w:rsidRPr="009247AB">
        <w:rPr>
          <w:sz w:val="22"/>
          <w:szCs w:val="22"/>
        </w:rPr>
        <w:t>(квитанция  №_____ от  "____"  _____________ 20___ г.);</w:t>
      </w:r>
    </w:p>
    <w:p w:rsidR="009247AB" w:rsidRPr="009247AB" w:rsidRDefault="009247AB" w:rsidP="009247AB">
      <w:pPr>
        <w:ind w:firstLine="709"/>
        <w:rPr>
          <w:sz w:val="22"/>
          <w:szCs w:val="22"/>
        </w:rPr>
      </w:pPr>
      <w:r w:rsidRPr="009247AB">
        <w:rPr>
          <w:sz w:val="22"/>
          <w:szCs w:val="22"/>
        </w:rPr>
        <w:t xml:space="preserve">    вручено лично лицу (его уполномоченному представителю), __________________________________________________________________,</w:t>
      </w:r>
    </w:p>
    <w:p w:rsidR="009247AB" w:rsidRPr="009247AB" w:rsidRDefault="009247AB" w:rsidP="009247AB">
      <w:pPr>
        <w:ind w:firstLine="709"/>
        <w:rPr>
          <w:sz w:val="22"/>
          <w:szCs w:val="22"/>
        </w:rPr>
      </w:pPr>
      <w:r w:rsidRPr="009247AB">
        <w:rPr>
          <w:sz w:val="22"/>
          <w:szCs w:val="22"/>
        </w:rPr>
        <w:t>(фамилия, имя, отчество (при наличии) получившего лица)</w:t>
      </w:r>
    </w:p>
    <w:p w:rsidR="009247AB" w:rsidRPr="009247AB" w:rsidRDefault="009247AB" w:rsidP="009247AB">
      <w:pPr>
        <w:ind w:firstLine="709"/>
        <w:rPr>
          <w:sz w:val="22"/>
          <w:szCs w:val="22"/>
        </w:rPr>
      </w:pPr>
      <w:r w:rsidRPr="009247AB">
        <w:rPr>
          <w:sz w:val="22"/>
          <w:szCs w:val="22"/>
        </w:rPr>
        <w:t>действующему на основании __________________________________________________________________</w:t>
      </w:r>
    </w:p>
    <w:p w:rsidR="009247AB" w:rsidRPr="009247AB" w:rsidRDefault="009247AB" w:rsidP="009247AB">
      <w:pPr>
        <w:ind w:firstLine="709"/>
        <w:rPr>
          <w:sz w:val="22"/>
          <w:szCs w:val="22"/>
        </w:rPr>
      </w:pPr>
      <w:r w:rsidRPr="009247AB">
        <w:rPr>
          <w:sz w:val="22"/>
          <w:szCs w:val="22"/>
        </w:rPr>
        <w:t>(реквизиты документа, подтверждающего полномочия на представительство)</w:t>
      </w:r>
    </w:p>
    <w:p w:rsidR="009247AB" w:rsidRPr="009247AB" w:rsidRDefault="009247AB" w:rsidP="009247AB">
      <w:pPr>
        <w:ind w:firstLine="709"/>
        <w:rPr>
          <w:sz w:val="22"/>
          <w:szCs w:val="22"/>
        </w:rPr>
      </w:pPr>
    </w:p>
    <w:p w:rsidR="009247AB" w:rsidRPr="009247AB" w:rsidRDefault="009247AB" w:rsidP="009247AB">
      <w:pPr>
        <w:ind w:firstLine="709"/>
        <w:rPr>
          <w:sz w:val="22"/>
          <w:szCs w:val="22"/>
        </w:rPr>
      </w:pPr>
      <w:r w:rsidRPr="009247AB">
        <w:rPr>
          <w:sz w:val="22"/>
          <w:szCs w:val="22"/>
        </w:rPr>
        <w:t>"___" ____________ 20__ г. __________________________________________</w:t>
      </w:r>
    </w:p>
    <w:p w:rsidR="009247AB" w:rsidRPr="009247AB" w:rsidRDefault="009247AB" w:rsidP="009247AB">
      <w:pPr>
        <w:ind w:firstLine="709"/>
        <w:rPr>
          <w:sz w:val="16"/>
          <w:szCs w:val="16"/>
        </w:rPr>
      </w:pPr>
      <w:r w:rsidRPr="009247AB">
        <w:rPr>
          <w:sz w:val="22"/>
          <w:szCs w:val="22"/>
        </w:rPr>
        <w:t xml:space="preserve">   </w:t>
      </w:r>
      <w:r w:rsidRPr="009247AB">
        <w:rPr>
          <w:sz w:val="22"/>
          <w:szCs w:val="22"/>
        </w:rPr>
        <w:tab/>
      </w:r>
      <w:r w:rsidRPr="009247AB">
        <w:rPr>
          <w:sz w:val="16"/>
          <w:szCs w:val="16"/>
        </w:rPr>
        <w:t xml:space="preserve">    (дата вручения)         </w:t>
      </w:r>
      <w:r w:rsidRPr="009247AB">
        <w:rPr>
          <w:sz w:val="16"/>
          <w:szCs w:val="16"/>
        </w:rPr>
        <w:tab/>
      </w:r>
      <w:r w:rsidRPr="009247AB">
        <w:rPr>
          <w:sz w:val="16"/>
          <w:szCs w:val="16"/>
        </w:rPr>
        <w:tab/>
      </w:r>
      <w:r w:rsidRPr="009247AB">
        <w:rPr>
          <w:sz w:val="16"/>
          <w:szCs w:val="16"/>
        </w:rPr>
        <w:tab/>
        <w:t>(подпись лица, получившего предписание, и ее расшифровка)</w:t>
      </w:r>
    </w:p>
    <w:p w:rsidR="009247AB" w:rsidRPr="009247AB" w:rsidRDefault="009247AB" w:rsidP="009247AB">
      <w:pPr>
        <w:rPr>
          <w:sz w:val="16"/>
          <w:szCs w:val="16"/>
        </w:rPr>
      </w:pPr>
    </w:p>
    <w:p w:rsidR="00C96A27" w:rsidRPr="009247AB" w:rsidRDefault="00C96A27" w:rsidP="00C96A27">
      <w:pPr>
        <w:rPr>
          <w:sz w:val="22"/>
          <w:szCs w:val="22"/>
        </w:rPr>
      </w:pPr>
    </w:p>
    <w:p w:rsidR="00C96A27" w:rsidRPr="009247AB" w:rsidRDefault="00C96A27" w:rsidP="00C96A27">
      <w:pPr>
        <w:ind w:right="175"/>
        <w:jc w:val="both"/>
        <w:rPr>
          <w:sz w:val="22"/>
          <w:szCs w:val="22"/>
        </w:rPr>
      </w:pPr>
    </w:p>
    <w:p w:rsidR="00C96A27" w:rsidRPr="009247AB" w:rsidRDefault="00C96A27" w:rsidP="00C96A27">
      <w:pPr>
        <w:ind w:right="175"/>
        <w:jc w:val="both"/>
        <w:rPr>
          <w:sz w:val="22"/>
          <w:szCs w:val="22"/>
        </w:rPr>
      </w:pPr>
    </w:p>
    <w:p w:rsidR="00C96A27" w:rsidRPr="009247AB" w:rsidRDefault="00C96A27" w:rsidP="00C96A27">
      <w:pPr>
        <w:ind w:right="175"/>
        <w:jc w:val="both"/>
        <w:rPr>
          <w:sz w:val="22"/>
          <w:szCs w:val="22"/>
        </w:rPr>
      </w:pPr>
    </w:p>
    <w:p w:rsidR="00C96A27" w:rsidRPr="009247AB" w:rsidRDefault="00C96A27" w:rsidP="00C96A27">
      <w:pPr>
        <w:ind w:right="175"/>
        <w:jc w:val="both"/>
        <w:rPr>
          <w:sz w:val="22"/>
          <w:szCs w:val="22"/>
        </w:rPr>
      </w:pPr>
    </w:p>
    <w:p w:rsidR="00C96A27" w:rsidRDefault="00C96A27"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Default="009A5536" w:rsidP="00C96A27">
      <w:pPr>
        <w:ind w:right="175"/>
        <w:jc w:val="both"/>
        <w:rPr>
          <w:sz w:val="22"/>
          <w:szCs w:val="22"/>
        </w:rPr>
      </w:pPr>
    </w:p>
    <w:p w:rsidR="009A5536" w:rsidRPr="009247AB" w:rsidRDefault="009A5536" w:rsidP="00C96A27">
      <w:pPr>
        <w:ind w:right="175"/>
        <w:jc w:val="both"/>
        <w:rPr>
          <w:sz w:val="22"/>
          <w:szCs w:val="22"/>
        </w:rPr>
      </w:pPr>
    </w:p>
    <w:p w:rsidR="00C96A27" w:rsidRPr="009247AB" w:rsidRDefault="00C96A27" w:rsidP="00C96A27">
      <w:pPr>
        <w:ind w:right="175"/>
        <w:jc w:val="both"/>
        <w:rPr>
          <w:sz w:val="22"/>
          <w:szCs w:val="22"/>
        </w:rPr>
      </w:pPr>
    </w:p>
    <w:p w:rsidR="00D41859" w:rsidRDefault="00D41859"/>
    <w:p w:rsidR="00D41859" w:rsidRPr="00D403C0" w:rsidRDefault="00D41859" w:rsidP="00D41859">
      <w:pPr>
        <w:rPr>
          <w:sz w:val="22"/>
          <w:szCs w:val="22"/>
        </w:rPr>
      </w:pPr>
      <w:r w:rsidRPr="00D403C0">
        <w:rPr>
          <w:sz w:val="22"/>
          <w:szCs w:val="22"/>
        </w:rPr>
        <w:t xml:space="preserve">1. Новоцелинный вестник                                                 4.Номер выпуска </w:t>
      </w:r>
      <w:r>
        <w:rPr>
          <w:sz w:val="22"/>
          <w:szCs w:val="22"/>
        </w:rPr>
        <w:t>21</w:t>
      </w:r>
      <w:r w:rsidRPr="00D403C0">
        <w:rPr>
          <w:sz w:val="22"/>
          <w:szCs w:val="22"/>
        </w:rPr>
        <w:t xml:space="preserve"> (3</w:t>
      </w:r>
      <w:r>
        <w:rPr>
          <w:sz w:val="22"/>
          <w:szCs w:val="22"/>
        </w:rPr>
        <w:t>68</w:t>
      </w:r>
      <w:r w:rsidRPr="00D403C0">
        <w:rPr>
          <w:sz w:val="22"/>
          <w:szCs w:val="22"/>
        </w:rPr>
        <w:t>)</w:t>
      </w:r>
    </w:p>
    <w:p w:rsidR="00D41859" w:rsidRPr="00D403C0" w:rsidRDefault="00D41859" w:rsidP="00D41859">
      <w:pPr>
        <w:rPr>
          <w:sz w:val="22"/>
          <w:szCs w:val="22"/>
        </w:rPr>
      </w:pPr>
      <w:r w:rsidRPr="00D403C0">
        <w:rPr>
          <w:sz w:val="22"/>
          <w:szCs w:val="22"/>
        </w:rPr>
        <w:t xml:space="preserve">2.Соучредители: Совет депутатов Новоцелинного        5.Дата выпуска </w:t>
      </w:r>
      <w:r>
        <w:rPr>
          <w:sz w:val="22"/>
          <w:szCs w:val="22"/>
        </w:rPr>
        <w:t>23</w:t>
      </w:r>
      <w:r w:rsidRPr="00D403C0">
        <w:rPr>
          <w:sz w:val="22"/>
          <w:szCs w:val="22"/>
        </w:rPr>
        <w:t xml:space="preserve"> </w:t>
      </w:r>
      <w:r>
        <w:rPr>
          <w:sz w:val="22"/>
          <w:szCs w:val="22"/>
        </w:rPr>
        <w:t>апреля</w:t>
      </w:r>
      <w:r w:rsidRPr="00D403C0">
        <w:rPr>
          <w:sz w:val="22"/>
          <w:szCs w:val="22"/>
        </w:rPr>
        <w:t xml:space="preserve">  2019 года</w:t>
      </w:r>
    </w:p>
    <w:p w:rsidR="00D41859" w:rsidRPr="00D403C0" w:rsidRDefault="00D41859" w:rsidP="00D41859">
      <w:pPr>
        <w:rPr>
          <w:sz w:val="22"/>
          <w:szCs w:val="22"/>
        </w:rPr>
      </w:pPr>
      <w:r w:rsidRPr="00D403C0">
        <w:rPr>
          <w:sz w:val="22"/>
          <w:szCs w:val="22"/>
        </w:rPr>
        <w:t xml:space="preserve">сельсовета Кочковского района Новосибирской            6.Тираж 50 экземпляров </w:t>
      </w:r>
    </w:p>
    <w:p w:rsidR="00D41859" w:rsidRPr="00D403C0" w:rsidRDefault="00D41859" w:rsidP="00D41859">
      <w:pPr>
        <w:rPr>
          <w:sz w:val="22"/>
          <w:szCs w:val="22"/>
        </w:rPr>
      </w:pPr>
      <w:r w:rsidRPr="00D403C0">
        <w:rPr>
          <w:sz w:val="22"/>
          <w:szCs w:val="22"/>
        </w:rPr>
        <w:t>области, Администрация Новоцелинного сельсовета   7. «Бесплатно»</w:t>
      </w:r>
    </w:p>
    <w:p w:rsidR="00D41859" w:rsidRPr="00D403C0" w:rsidRDefault="00D41859" w:rsidP="00D41859">
      <w:pPr>
        <w:rPr>
          <w:sz w:val="22"/>
          <w:szCs w:val="22"/>
        </w:rPr>
      </w:pPr>
      <w:r w:rsidRPr="00D403C0">
        <w:rPr>
          <w:sz w:val="22"/>
          <w:szCs w:val="22"/>
        </w:rPr>
        <w:t>Кочковского района Новосибирской области                 8.Адрес издания: 632495 Новосибирская</w:t>
      </w:r>
    </w:p>
    <w:p w:rsidR="00D41859" w:rsidRPr="00D403C0" w:rsidRDefault="00D41859" w:rsidP="00D41859">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D41859" w:rsidRDefault="00D41859" w:rsidP="00D41859">
      <w:pPr>
        <w:pStyle w:val="23"/>
      </w:pPr>
      <w:r w:rsidRPr="00D403C0">
        <w:rPr>
          <w:sz w:val="22"/>
          <w:szCs w:val="22"/>
        </w:rPr>
        <w:t>Светлана Владимировна                                                     с.Новоцелинное, ул.Комсомольская, 9</w:t>
      </w:r>
    </w:p>
    <w:p w:rsidR="00D41859" w:rsidRDefault="00D41859"/>
    <w:sectPr w:rsidR="00D41859" w:rsidSect="00F245EF">
      <w:headerReference w:type="even"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D3" w:rsidRDefault="009D31D3" w:rsidP="009247AB">
      <w:r>
        <w:separator/>
      </w:r>
    </w:p>
  </w:endnote>
  <w:endnote w:type="continuationSeparator" w:id="0">
    <w:p w:rsidR="009D31D3" w:rsidRDefault="009D31D3" w:rsidP="00924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7902"/>
      <w:docPartObj>
        <w:docPartGallery w:val="Page Numbers (Bottom of Page)"/>
        <w:docPartUnique/>
      </w:docPartObj>
    </w:sdtPr>
    <w:sdtContent>
      <w:p w:rsidR="009A5536" w:rsidRDefault="009A5536">
        <w:pPr>
          <w:pStyle w:val="afc"/>
          <w:jc w:val="right"/>
        </w:pPr>
        <w:fldSimple w:instr=" PAGE   \* MERGEFORMAT ">
          <w:r>
            <w:rPr>
              <w:noProof/>
            </w:rPr>
            <w:t>65</w:t>
          </w:r>
        </w:fldSimple>
      </w:p>
    </w:sdtContent>
  </w:sdt>
  <w:p w:rsidR="009A5536" w:rsidRDefault="009A553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D3" w:rsidRDefault="009D31D3" w:rsidP="009247AB">
      <w:r>
        <w:separator/>
      </w:r>
    </w:p>
  </w:footnote>
  <w:footnote w:type="continuationSeparator" w:id="0">
    <w:p w:rsidR="009D31D3" w:rsidRDefault="009D31D3" w:rsidP="00924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F6" w:rsidRDefault="00B96F05" w:rsidP="006C5C76">
    <w:pPr>
      <w:pStyle w:val="afa"/>
      <w:framePr w:wrap="around" w:vAnchor="text" w:hAnchor="margin" w:xAlign="center" w:y="1"/>
      <w:rPr>
        <w:rStyle w:val="afe"/>
      </w:rPr>
    </w:pPr>
    <w:r>
      <w:rPr>
        <w:rStyle w:val="afe"/>
      </w:rPr>
      <w:fldChar w:fldCharType="begin"/>
    </w:r>
    <w:r w:rsidR="00CD12CB">
      <w:rPr>
        <w:rStyle w:val="afe"/>
      </w:rPr>
      <w:instrText xml:space="preserve">PAGE  </w:instrText>
    </w:r>
    <w:r>
      <w:rPr>
        <w:rStyle w:val="afe"/>
      </w:rPr>
      <w:fldChar w:fldCharType="separate"/>
    </w:r>
    <w:r w:rsidR="00CD12CB">
      <w:rPr>
        <w:rStyle w:val="afe"/>
        <w:noProof/>
      </w:rPr>
      <w:t>2</w:t>
    </w:r>
    <w:r>
      <w:rPr>
        <w:rStyle w:val="afe"/>
      </w:rPr>
      <w:fldChar w:fldCharType="end"/>
    </w:r>
  </w:p>
  <w:p w:rsidR="008A38F6" w:rsidRDefault="009D31D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D7ED2"/>
    <w:multiLevelType w:val="hybridMultilevel"/>
    <w:tmpl w:val="0902DB8A"/>
    <w:lvl w:ilvl="0" w:tplc="75EEA4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8427DF9"/>
    <w:multiLevelType w:val="multilevel"/>
    <w:tmpl w:val="F9745E50"/>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A82A16"/>
    <w:multiLevelType w:val="hybridMultilevel"/>
    <w:tmpl w:val="91A01CD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7C1459"/>
    <w:multiLevelType w:val="hybridMultilevel"/>
    <w:tmpl w:val="A272653A"/>
    <w:lvl w:ilvl="0" w:tplc="E8CC9ADA">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A40353D"/>
    <w:multiLevelType w:val="hybridMultilevel"/>
    <w:tmpl w:val="D8389F40"/>
    <w:lvl w:ilvl="0" w:tplc="313893CE">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B66C0A"/>
    <w:multiLevelType w:val="hybridMultilevel"/>
    <w:tmpl w:val="F78445CA"/>
    <w:lvl w:ilvl="0" w:tplc="2C1A4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0695C"/>
    <w:multiLevelType w:val="multilevel"/>
    <w:tmpl w:val="83E2E14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3C4ADC"/>
    <w:multiLevelType w:val="hybridMultilevel"/>
    <w:tmpl w:val="480E8D90"/>
    <w:lvl w:ilvl="0" w:tplc="464429D6">
      <w:start w:val="12"/>
      <w:numFmt w:val="decimal"/>
      <w:lvlText w:val="%1."/>
      <w:lvlJc w:val="left"/>
      <w:pPr>
        <w:tabs>
          <w:tab w:val="num" w:pos="1095"/>
        </w:tabs>
        <w:ind w:left="1095" w:hanging="915"/>
      </w:pPr>
      <w:rPr>
        <w:rFonts w:ascii="Calibri" w:hAnsi="Calibri" w:hint="default"/>
        <w:b/>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24D11B0E"/>
    <w:multiLevelType w:val="hybridMultilevel"/>
    <w:tmpl w:val="569E770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F063D3"/>
    <w:multiLevelType w:val="hybridMultilevel"/>
    <w:tmpl w:val="0EEE2CA6"/>
    <w:lvl w:ilvl="0" w:tplc="EF10C174">
      <w:start w:val="1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B75C4F"/>
    <w:multiLevelType w:val="hybridMultilevel"/>
    <w:tmpl w:val="0B040272"/>
    <w:lvl w:ilvl="0" w:tplc="9B30EBC2">
      <w:start w:val="3"/>
      <w:numFmt w:val="bullet"/>
      <w:lvlText w:val=""/>
      <w:lvlJc w:val="left"/>
      <w:pPr>
        <w:tabs>
          <w:tab w:val="num" w:pos="600"/>
        </w:tabs>
        <w:ind w:left="600" w:hanging="360"/>
      </w:pPr>
      <w:rPr>
        <w:rFonts w:ascii="Symbol" w:eastAsia="Times New Roman" w:hAnsi="Symbol" w:cs="Times New Roman" w:hint="default"/>
      </w:rPr>
    </w:lvl>
    <w:lvl w:ilvl="1" w:tplc="A35A331C">
      <w:start w:val="1"/>
      <w:numFmt w:val="bullet"/>
      <w:lvlText w:val=""/>
      <w:lvlJc w:val="left"/>
      <w:pPr>
        <w:tabs>
          <w:tab w:val="num" w:pos="1693"/>
        </w:tabs>
        <w:ind w:left="1693" w:hanging="733"/>
      </w:pPr>
      <w:rPr>
        <w:rFonts w:ascii="Symbol" w:hAnsi="Symbol"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4">
    <w:nsid w:val="31194B41"/>
    <w:multiLevelType w:val="multilevel"/>
    <w:tmpl w:val="A1DCDB8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32594891"/>
    <w:multiLevelType w:val="hybridMultilevel"/>
    <w:tmpl w:val="52EECBB6"/>
    <w:lvl w:ilvl="0" w:tplc="A35A331C">
      <w:start w:val="1"/>
      <w:numFmt w:val="bullet"/>
      <w:lvlText w:val=""/>
      <w:lvlJc w:val="left"/>
      <w:pPr>
        <w:tabs>
          <w:tab w:val="num" w:pos="1453"/>
        </w:tabs>
        <w:ind w:left="1453" w:hanging="733"/>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8">
    <w:nsid w:val="3DD011F2"/>
    <w:multiLevelType w:val="hybridMultilevel"/>
    <w:tmpl w:val="9E5A491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BD260C"/>
    <w:multiLevelType w:val="hybridMultilevel"/>
    <w:tmpl w:val="0E902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414031"/>
    <w:multiLevelType w:val="hybridMultilevel"/>
    <w:tmpl w:val="E2546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A823B9"/>
    <w:multiLevelType w:val="hybridMultilevel"/>
    <w:tmpl w:val="25D0E14A"/>
    <w:lvl w:ilvl="0" w:tplc="E55C863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F544DD"/>
    <w:multiLevelType w:val="hybridMultilevel"/>
    <w:tmpl w:val="4AAADAD8"/>
    <w:lvl w:ilvl="0" w:tplc="3098ACE6">
      <w:start w:val="1"/>
      <w:numFmt w:val="decimal"/>
      <w:lvlText w:val="%1."/>
      <w:lvlJc w:val="left"/>
      <w:pPr>
        <w:tabs>
          <w:tab w:val="num" w:pos="948"/>
        </w:tabs>
        <w:ind w:left="948" w:hanging="408"/>
      </w:pPr>
      <w:rPr>
        <w:rFonts w:hint="default"/>
      </w:rPr>
    </w:lvl>
    <w:lvl w:ilvl="1" w:tplc="3708B73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67ECD"/>
    <w:multiLevelType w:val="hybridMultilevel"/>
    <w:tmpl w:val="EC38E0A2"/>
    <w:lvl w:ilvl="0" w:tplc="F192074A">
      <w:start w:val="15"/>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754846"/>
    <w:multiLevelType w:val="multilevel"/>
    <w:tmpl w:val="B516919E"/>
    <w:lvl w:ilvl="0">
      <w:start w:val="1"/>
      <w:numFmt w:val="decimal"/>
      <w:lvlText w:val="%1."/>
      <w:lvlJc w:val="left"/>
      <w:pPr>
        <w:tabs>
          <w:tab w:val="num" w:pos="705"/>
        </w:tabs>
        <w:ind w:left="705" w:hanging="705"/>
      </w:pPr>
      <w:rPr>
        <w:rFonts w:hint="default"/>
      </w:rPr>
    </w:lvl>
    <w:lvl w:ilvl="1">
      <w:start w:val="19"/>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26">
    <w:nsid w:val="68E0327D"/>
    <w:multiLevelType w:val="hybridMultilevel"/>
    <w:tmpl w:val="25DE2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91189"/>
    <w:multiLevelType w:val="multilevel"/>
    <w:tmpl w:val="ADCAB7B8"/>
    <w:lvl w:ilvl="0">
      <w:start w:val="1"/>
      <w:numFmt w:val="decimal"/>
      <w:lvlText w:val="%1"/>
      <w:lvlJc w:val="left"/>
      <w:pPr>
        <w:tabs>
          <w:tab w:val="num" w:pos="630"/>
        </w:tabs>
        <w:ind w:left="630" w:hanging="630"/>
      </w:pPr>
      <w:rPr>
        <w:rFonts w:hint="default"/>
      </w:rPr>
    </w:lvl>
    <w:lvl w:ilvl="1">
      <w:start w:val="18"/>
      <w:numFmt w:val="decimal"/>
      <w:lvlText w:val="%1.%2"/>
      <w:lvlJc w:val="left"/>
      <w:pPr>
        <w:tabs>
          <w:tab w:val="num" w:pos="687"/>
        </w:tabs>
        <w:ind w:left="687" w:hanging="63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28">
    <w:nsid w:val="6EAF79C8"/>
    <w:multiLevelType w:val="multilevel"/>
    <w:tmpl w:val="867AA096"/>
    <w:lvl w:ilvl="0">
      <w:start w:val="3"/>
      <w:numFmt w:val="decimal"/>
      <w:lvlText w:val="%1."/>
      <w:lvlJc w:val="left"/>
      <w:pPr>
        <w:ind w:left="4420" w:hanging="450"/>
      </w:pPr>
    </w:lvl>
    <w:lvl w:ilvl="1">
      <w:start w:val="1"/>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9">
    <w:nsid w:val="706B19A4"/>
    <w:multiLevelType w:val="hybridMultilevel"/>
    <w:tmpl w:val="E3B2D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1E0E52"/>
    <w:multiLevelType w:val="hybridMultilevel"/>
    <w:tmpl w:val="3A508C7A"/>
    <w:lvl w:ilvl="0" w:tplc="625862F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F3FEC"/>
    <w:multiLevelType w:val="hybridMultilevel"/>
    <w:tmpl w:val="F8AEB1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4B42C7"/>
    <w:multiLevelType w:val="hybridMultilevel"/>
    <w:tmpl w:val="513E2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3130D9"/>
    <w:multiLevelType w:val="hybridMultilevel"/>
    <w:tmpl w:val="33ACBEE0"/>
    <w:lvl w:ilvl="0" w:tplc="0CD0FF9A">
      <w:start w:val="1"/>
      <w:numFmt w:val="decimal"/>
      <w:lvlText w:val="%1."/>
      <w:lvlJc w:val="left"/>
      <w:pPr>
        <w:tabs>
          <w:tab w:val="num" w:pos="1260"/>
        </w:tabs>
        <w:ind w:left="1260" w:hanging="360"/>
      </w:pPr>
      <w:rPr>
        <w:rFonts w:ascii="Times New Roman" w:eastAsia="Times New Roman" w:hAnsi="Times New Roman" w:cs="Times New Roman"/>
      </w:rPr>
    </w:lvl>
    <w:lvl w:ilvl="1" w:tplc="9296EC96">
      <w:start w:val="1"/>
      <w:numFmt w:val="decimal"/>
      <w:lvlText w:val="%2)"/>
      <w:lvlJc w:val="left"/>
      <w:pPr>
        <w:tabs>
          <w:tab w:val="num" w:pos="1680"/>
        </w:tabs>
        <w:ind w:left="168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DC96C57"/>
    <w:multiLevelType w:val="hybridMultilevel"/>
    <w:tmpl w:val="03E849EA"/>
    <w:lvl w:ilvl="0" w:tplc="21C4DA6A">
      <w:start w:val="1"/>
      <w:numFmt w:val="decimal"/>
      <w:lvlText w:val="%1."/>
      <w:lvlJc w:val="left"/>
      <w:pPr>
        <w:tabs>
          <w:tab w:val="num" w:pos="720"/>
        </w:tabs>
        <w:ind w:left="720" w:hanging="360"/>
      </w:pPr>
      <w:rPr>
        <w:rFonts w:hint="default"/>
      </w:rPr>
    </w:lvl>
    <w:lvl w:ilvl="1" w:tplc="8C1C7EF6">
      <w:numFmt w:val="none"/>
      <w:lvlText w:val=""/>
      <w:lvlJc w:val="left"/>
      <w:pPr>
        <w:tabs>
          <w:tab w:val="num" w:pos="360"/>
        </w:tabs>
      </w:pPr>
    </w:lvl>
    <w:lvl w:ilvl="2" w:tplc="4B6E20D0">
      <w:numFmt w:val="none"/>
      <w:lvlText w:val=""/>
      <w:lvlJc w:val="left"/>
      <w:pPr>
        <w:tabs>
          <w:tab w:val="num" w:pos="360"/>
        </w:tabs>
      </w:pPr>
    </w:lvl>
    <w:lvl w:ilvl="3" w:tplc="1A36FB56">
      <w:numFmt w:val="none"/>
      <w:lvlText w:val=""/>
      <w:lvlJc w:val="left"/>
      <w:pPr>
        <w:tabs>
          <w:tab w:val="num" w:pos="360"/>
        </w:tabs>
      </w:pPr>
    </w:lvl>
    <w:lvl w:ilvl="4" w:tplc="D3EA468C">
      <w:numFmt w:val="none"/>
      <w:lvlText w:val=""/>
      <w:lvlJc w:val="left"/>
      <w:pPr>
        <w:tabs>
          <w:tab w:val="num" w:pos="360"/>
        </w:tabs>
      </w:pPr>
    </w:lvl>
    <w:lvl w:ilvl="5" w:tplc="F2BC9624">
      <w:numFmt w:val="none"/>
      <w:lvlText w:val=""/>
      <w:lvlJc w:val="left"/>
      <w:pPr>
        <w:tabs>
          <w:tab w:val="num" w:pos="360"/>
        </w:tabs>
      </w:pPr>
    </w:lvl>
    <w:lvl w:ilvl="6" w:tplc="77A0BD36">
      <w:numFmt w:val="none"/>
      <w:lvlText w:val=""/>
      <w:lvlJc w:val="left"/>
      <w:pPr>
        <w:tabs>
          <w:tab w:val="num" w:pos="360"/>
        </w:tabs>
      </w:pPr>
    </w:lvl>
    <w:lvl w:ilvl="7" w:tplc="40741092">
      <w:numFmt w:val="none"/>
      <w:lvlText w:val=""/>
      <w:lvlJc w:val="left"/>
      <w:pPr>
        <w:tabs>
          <w:tab w:val="num" w:pos="360"/>
        </w:tabs>
      </w:pPr>
    </w:lvl>
    <w:lvl w:ilvl="8" w:tplc="2C54028E">
      <w:numFmt w:val="none"/>
      <w:lvlText w:val=""/>
      <w:lvlJc w:val="left"/>
      <w:pPr>
        <w:tabs>
          <w:tab w:val="num" w:pos="360"/>
        </w:tabs>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2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8"/>
  </w:num>
  <w:num w:numId="13">
    <w:abstractNumId w:val="4"/>
  </w:num>
  <w:num w:numId="14">
    <w:abstractNumId w:val="31"/>
  </w:num>
  <w:num w:numId="15">
    <w:abstractNumId w:val="14"/>
  </w:num>
  <w:num w:numId="16">
    <w:abstractNumId w:val="24"/>
  </w:num>
  <w:num w:numId="17">
    <w:abstractNumId w:val="12"/>
  </w:num>
  <w:num w:numId="18">
    <w:abstractNumId w:val="11"/>
  </w:num>
  <w:num w:numId="19">
    <w:abstractNumId w:val="26"/>
  </w:num>
  <w:num w:numId="20">
    <w:abstractNumId w:val="17"/>
  </w:num>
  <w:num w:numId="21">
    <w:abstractNumId w:val="33"/>
  </w:num>
  <w:num w:numId="22">
    <w:abstractNumId w:val="22"/>
  </w:num>
  <w:num w:numId="2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
  </w:num>
  <w:num w:numId="32">
    <w:abstractNumId w:val="8"/>
  </w:num>
  <w:num w:numId="33">
    <w:abstractNumId w:val="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1859"/>
    <w:rsid w:val="0008608D"/>
    <w:rsid w:val="00086BB7"/>
    <w:rsid w:val="008758D3"/>
    <w:rsid w:val="008D73CA"/>
    <w:rsid w:val="009247AB"/>
    <w:rsid w:val="009A5536"/>
    <w:rsid w:val="009D31D3"/>
    <w:rsid w:val="00AF22B4"/>
    <w:rsid w:val="00B96F05"/>
    <w:rsid w:val="00C31ED8"/>
    <w:rsid w:val="00C96A27"/>
    <w:rsid w:val="00CD12CB"/>
    <w:rsid w:val="00CE2767"/>
    <w:rsid w:val="00D41859"/>
    <w:rsid w:val="00F10CDE"/>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59"/>
    <w:rPr>
      <w:sz w:val="24"/>
      <w:szCs w:val="24"/>
    </w:rPr>
  </w:style>
  <w:style w:type="paragraph" w:styleId="1">
    <w:name w:val="heading 1"/>
    <w:aliases w:val=" Знак Знак Знак, Знак Знак Знак Знак Знак Знак"/>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aliases w:val="H2,&quot;Изумруд&quot;"/>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aliases w:val="H2 Знак,&quot;Изумруд&quot;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99"/>
    <w:qFormat/>
    <w:rsid w:val="00086BB7"/>
    <w:pPr>
      <w:widowControl w:val="0"/>
      <w:autoSpaceDE w:val="0"/>
      <w:autoSpaceDN w:val="0"/>
      <w:adjustRightInd w:val="0"/>
    </w:pPr>
  </w:style>
  <w:style w:type="paragraph" w:styleId="aa">
    <w:name w:val="List Paragraph"/>
    <w:basedOn w:val="a"/>
    <w:uiPriority w:val="34"/>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D41859"/>
    <w:pPr>
      <w:spacing w:after="120" w:line="480" w:lineRule="auto"/>
    </w:pPr>
  </w:style>
  <w:style w:type="character" w:customStyle="1" w:styleId="24">
    <w:name w:val="Основной текст 2 Знак"/>
    <w:basedOn w:val="a0"/>
    <w:link w:val="23"/>
    <w:rsid w:val="00D41859"/>
    <w:rPr>
      <w:sz w:val="24"/>
      <w:szCs w:val="24"/>
    </w:rPr>
  </w:style>
  <w:style w:type="paragraph" w:styleId="af3">
    <w:name w:val="Body Text Indent"/>
    <w:basedOn w:val="a"/>
    <w:link w:val="af4"/>
    <w:unhideWhenUsed/>
    <w:rsid w:val="00C31ED8"/>
    <w:pPr>
      <w:spacing w:after="120" w:line="276" w:lineRule="auto"/>
      <w:ind w:left="283"/>
    </w:pPr>
    <w:rPr>
      <w:rFonts w:asciiTheme="minorHAnsi" w:eastAsiaTheme="minorEastAsia" w:hAnsiTheme="minorHAnsi" w:cstheme="minorBidi"/>
      <w:sz w:val="22"/>
      <w:szCs w:val="22"/>
    </w:rPr>
  </w:style>
  <w:style w:type="character" w:customStyle="1" w:styleId="af4">
    <w:name w:val="Основной текст с отступом Знак"/>
    <w:basedOn w:val="a0"/>
    <w:link w:val="af3"/>
    <w:rsid w:val="00C31ED8"/>
    <w:rPr>
      <w:rFonts w:asciiTheme="minorHAnsi" w:eastAsiaTheme="minorEastAsia" w:hAnsiTheme="minorHAnsi" w:cstheme="minorBidi"/>
      <w:sz w:val="22"/>
      <w:szCs w:val="22"/>
    </w:rPr>
  </w:style>
  <w:style w:type="paragraph" w:customStyle="1" w:styleId="af5">
    <w:name w:val="Знак"/>
    <w:basedOn w:val="a"/>
    <w:rsid w:val="00C31ED8"/>
    <w:pPr>
      <w:widowControl w:val="0"/>
      <w:adjustRightInd w:val="0"/>
      <w:spacing w:after="160" w:line="240" w:lineRule="exact"/>
      <w:jc w:val="right"/>
    </w:pPr>
    <w:rPr>
      <w:sz w:val="20"/>
      <w:szCs w:val="20"/>
      <w:lang w:val="en-GB" w:eastAsia="en-US"/>
    </w:rPr>
  </w:style>
  <w:style w:type="paragraph" w:styleId="af6">
    <w:name w:val="Body Text"/>
    <w:aliases w:val=" Знак, Знак1 Знак,Основной текст1"/>
    <w:basedOn w:val="a"/>
    <w:link w:val="af7"/>
    <w:rsid w:val="00C31ED8"/>
    <w:pPr>
      <w:jc w:val="center"/>
    </w:pPr>
    <w:rPr>
      <w:b/>
      <w:sz w:val="28"/>
    </w:rPr>
  </w:style>
  <w:style w:type="character" w:customStyle="1" w:styleId="af7">
    <w:name w:val="Основной текст Знак"/>
    <w:aliases w:val=" Знак Знак, Знак1 Знак Знак,Основной текст1 Знак"/>
    <w:basedOn w:val="a0"/>
    <w:link w:val="af6"/>
    <w:rsid w:val="00C31ED8"/>
    <w:rPr>
      <w:b/>
      <w:sz w:val="28"/>
      <w:szCs w:val="24"/>
    </w:rPr>
  </w:style>
  <w:style w:type="paragraph" w:styleId="31">
    <w:name w:val="Body Text 3"/>
    <w:basedOn w:val="a"/>
    <w:link w:val="32"/>
    <w:rsid w:val="00C31ED8"/>
    <w:pPr>
      <w:spacing w:after="120"/>
    </w:pPr>
    <w:rPr>
      <w:sz w:val="16"/>
      <w:szCs w:val="16"/>
    </w:rPr>
  </w:style>
  <w:style w:type="character" w:customStyle="1" w:styleId="32">
    <w:name w:val="Основной текст 3 Знак"/>
    <w:basedOn w:val="a0"/>
    <w:link w:val="31"/>
    <w:rsid w:val="00C31ED8"/>
    <w:rPr>
      <w:sz w:val="16"/>
      <w:szCs w:val="16"/>
    </w:rPr>
  </w:style>
  <w:style w:type="character" w:styleId="af8">
    <w:name w:val="Hyperlink"/>
    <w:basedOn w:val="a0"/>
    <w:rsid w:val="00C31ED8"/>
    <w:rPr>
      <w:rFonts w:ascii="Times New Roman" w:hAnsi="Times New Roman" w:cs="Times New Roman" w:hint="default"/>
      <w:color w:val="0000FF"/>
      <w:u w:val="single"/>
    </w:rPr>
  </w:style>
  <w:style w:type="paragraph" w:customStyle="1" w:styleId="u">
    <w:name w:val="u"/>
    <w:basedOn w:val="a"/>
    <w:rsid w:val="00C31ED8"/>
    <w:pPr>
      <w:spacing w:before="100" w:beforeAutospacing="1" w:after="100" w:afterAutospacing="1"/>
    </w:pPr>
  </w:style>
  <w:style w:type="character" w:customStyle="1" w:styleId="apple-converted-space">
    <w:name w:val="apple-converted-space"/>
    <w:basedOn w:val="a0"/>
    <w:rsid w:val="00C31ED8"/>
  </w:style>
  <w:style w:type="paragraph" w:styleId="af9">
    <w:name w:val="Normal (Web)"/>
    <w:basedOn w:val="a"/>
    <w:rsid w:val="00C31ED8"/>
    <w:pPr>
      <w:spacing w:before="100" w:beforeAutospacing="1" w:after="100" w:afterAutospacing="1"/>
    </w:pPr>
  </w:style>
  <w:style w:type="paragraph" w:customStyle="1" w:styleId="ConsPlusNormal">
    <w:name w:val="ConsPlusNormal"/>
    <w:link w:val="ConsPlusNormal0"/>
    <w:rsid w:val="00C31ED8"/>
    <w:pPr>
      <w:widowControl w:val="0"/>
      <w:autoSpaceDE w:val="0"/>
      <w:autoSpaceDN w:val="0"/>
      <w:adjustRightInd w:val="0"/>
      <w:ind w:firstLine="720"/>
    </w:pPr>
    <w:rPr>
      <w:rFonts w:ascii="Arial" w:hAnsi="Arial" w:cs="Arial"/>
    </w:rPr>
  </w:style>
  <w:style w:type="paragraph" w:customStyle="1" w:styleId="ConsTitle">
    <w:name w:val="ConsTitle"/>
    <w:rsid w:val="00C31ED8"/>
    <w:pPr>
      <w:widowControl w:val="0"/>
      <w:snapToGrid w:val="0"/>
      <w:ind w:right="19772"/>
    </w:pPr>
    <w:rPr>
      <w:rFonts w:ascii="Arial" w:hAnsi="Arial"/>
      <w:b/>
      <w:sz w:val="16"/>
    </w:rPr>
  </w:style>
  <w:style w:type="paragraph" w:customStyle="1" w:styleId="ConsNonformat">
    <w:name w:val="ConsNonformat"/>
    <w:rsid w:val="00C31ED8"/>
    <w:pPr>
      <w:widowControl w:val="0"/>
      <w:snapToGrid w:val="0"/>
      <w:ind w:right="19772"/>
    </w:pPr>
    <w:rPr>
      <w:rFonts w:ascii="Courier New" w:hAnsi="Courier New"/>
    </w:rPr>
  </w:style>
  <w:style w:type="paragraph" w:customStyle="1" w:styleId="ConsNormal">
    <w:name w:val="ConsNormal"/>
    <w:rsid w:val="00C31ED8"/>
    <w:pPr>
      <w:widowControl w:val="0"/>
      <w:autoSpaceDE w:val="0"/>
      <w:autoSpaceDN w:val="0"/>
      <w:ind w:right="19772" w:firstLine="720"/>
    </w:pPr>
    <w:rPr>
      <w:rFonts w:ascii="Arial" w:hAnsi="Arial" w:cs="Arial"/>
    </w:rPr>
  </w:style>
  <w:style w:type="paragraph" w:styleId="afa">
    <w:name w:val="header"/>
    <w:basedOn w:val="a"/>
    <w:link w:val="afb"/>
    <w:rsid w:val="00C31ED8"/>
    <w:pPr>
      <w:tabs>
        <w:tab w:val="center" w:pos="4677"/>
        <w:tab w:val="right" w:pos="9355"/>
      </w:tabs>
    </w:pPr>
  </w:style>
  <w:style w:type="character" w:customStyle="1" w:styleId="afb">
    <w:name w:val="Верхний колонтитул Знак"/>
    <w:basedOn w:val="a0"/>
    <w:link w:val="afa"/>
    <w:rsid w:val="00C31ED8"/>
    <w:rPr>
      <w:sz w:val="24"/>
      <w:szCs w:val="24"/>
    </w:rPr>
  </w:style>
  <w:style w:type="paragraph" w:customStyle="1" w:styleId="ConsPlusNonformat">
    <w:name w:val="ConsPlusNonformat"/>
    <w:uiPriority w:val="99"/>
    <w:rsid w:val="00C31ED8"/>
    <w:pPr>
      <w:widowControl w:val="0"/>
      <w:autoSpaceDE w:val="0"/>
      <w:autoSpaceDN w:val="0"/>
      <w:adjustRightInd w:val="0"/>
    </w:pPr>
    <w:rPr>
      <w:rFonts w:ascii="Courier New" w:hAnsi="Courier New" w:cs="Courier New"/>
    </w:rPr>
  </w:style>
  <w:style w:type="paragraph" w:styleId="25">
    <w:name w:val="Body Text Indent 2"/>
    <w:basedOn w:val="a"/>
    <w:link w:val="26"/>
    <w:rsid w:val="00C31ED8"/>
    <w:pPr>
      <w:ind w:left="840"/>
      <w:jc w:val="both"/>
    </w:pPr>
  </w:style>
  <w:style w:type="character" w:customStyle="1" w:styleId="26">
    <w:name w:val="Основной текст с отступом 2 Знак"/>
    <w:basedOn w:val="a0"/>
    <w:link w:val="25"/>
    <w:rsid w:val="00C31ED8"/>
    <w:rPr>
      <w:sz w:val="24"/>
      <w:szCs w:val="24"/>
    </w:rPr>
  </w:style>
  <w:style w:type="paragraph" w:styleId="afc">
    <w:name w:val="footer"/>
    <w:basedOn w:val="a"/>
    <w:link w:val="afd"/>
    <w:uiPriority w:val="99"/>
    <w:rsid w:val="00C31ED8"/>
    <w:pPr>
      <w:tabs>
        <w:tab w:val="center" w:pos="4677"/>
        <w:tab w:val="right" w:pos="9355"/>
      </w:tabs>
    </w:pPr>
  </w:style>
  <w:style w:type="character" w:customStyle="1" w:styleId="afd">
    <w:name w:val="Нижний колонтитул Знак"/>
    <w:basedOn w:val="a0"/>
    <w:link w:val="afc"/>
    <w:uiPriority w:val="99"/>
    <w:rsid w:val="00C31ED8"/>
    <w:rPr>
      <w:sz w:val="24"/>
      <w:szCs w:val="24"/>
    </w:rPr>
  </w:style>
  <w:style w:type="character" w:styleId="afe">
    <w:name w:val="page number"/>
    <w:basedOn w:val="a0"/>
    <w:rsid w:val="00C31ED8"/>
  </w:style>
  <w:style w:type="paragraph" w:customStyle="1" w:styleId="FORMATTEXT">
    <w:name w:val=".FORMATTEXT"/>
    <w:rsid w:val="009247AB"/>
    <w:pPr>
      <w:widowControl w:val="0"/>
      <w:suppressAutoHyphens/>
      <w:autoSpaceDE w:val="0"/>
    </w:pPr>
    <w:rPr>
      <w:rFonts w:ascii="Arial" w:hAnsi="Arial" w:cs="Arial"/>
      <w:lang w:eastAsia="ar-SA"/>
    </w:rPr>
  </w:style>
  <w:style w:type="paragraph" w:customStyle="1" w:styleId="ConsPlusTitle">
    <w:name w:val="ConsPlusTitle"/>
    <w:rsid w:val="009247AB"/>
    <w:pPr>
      <w:widowControl w:val="0"/>
      <w:autoSpaceDE w:val="0"/>
      <w:autoSpaceDN w:val="0"/>
    </w:pPr>
    <w:rPr>
      <w:b/>
      <w:sz w:val="24"/>
    </w:rPr>
  </w:style>
  <w:style w:type="paragraph" w:customStyle="1" w:styleId="ConsPlusTitlePage">
    <w:name w:val="ConsPlusTitlePage"/>
    <w:rsid w:val="009247AB"/>
    <w:pPr>
      <w:widowControl w:val="0"/>
      <w:autoSpaceDE w:val="0"/>
      <w:autoSpaceDN w:val="0"/>
    </w:pPr>
    <w:rPr>
      <w:rFonts w:ascii="Tahoma" w:hAnsi="Tahoma" w:cs="Tahoma"/>
    </w:rPr>
  </w:style>
  <w:style w:type="paragraph" w:customStyle="1" w:styleId="11">
    <w:name w:val="1"/>
    <w:basedOn w:val="a"/>
    <w:rsid w:val="009247AB"/>
    <w:pPr>
      <w:spacing w:before="100" w:beforeAutospacing="1" w:after="100" w:afterAutospacing="1"/>
    </w:pPr>
    <w:rPr>
      <w:rFonts w:ascii="Tahoma" w:hAnsi="Tahoma"/>
      <w:lang w:val="en-US" w:eastAsia="en-US"/>
    </w:rPr>
  </w:style>
  <w:style w:type="paragraph" w:customStyle="1" w:styleId="27">
    <w:name w:val="Обычный (веб)2"/>
    <w:basedOn w:val="a"/>
    <w:rsid w:val="009247AB"/>
    <w:pPr>
      <w:spacing w:before="280" w:after="280"/>
      <w:jc w:val="both"/>
    </w:pPr>
    <w:rPr>
      <w:lang w:eastAsia="zh-CN"/>
    </w:rPr>
  </w:style>
  <w:style w:type="paragraph" w:customStyle="1" w:styleId="materialtext1">
    <w:name w:val="material_text1"/>
    <w:basedOn w:val="a"/>
    <w:rsid w:val="009247AB"/>
    <w:pPr>
      <w:spacing w:before="280" w:after="280" w:line="312" w:lineRule="atLeast"/>
      <w:jc w:val="both"/>
    </w:pPr>
    <w:rPr>
      <w:sz w:val="20"/>
      <w:szCs w:val="20"/>
      <w:lang w:eastAsia="zh-CN"/>
    </w:rPr>
  </w:style>
  <w:style w:type="character" w:customStyle="1" w:styleId="ConsPlusNormal0">
    <w:name w:val="ConsPlusNormal Знак"/>
    <w:link w:val="ConsPlusNormal"/>
    <w:rsid w:val="009247AB"/>
    <w:rPr>
      <w:rFonts w:ascii="Arial" w:hAnsi="Arial" w:cs="Arial"/>
    </w:rPr>
  </w:style>
  <w:style w:type="paragraph" w:customStyle="1" w:styleId="33">
    <w:name w:val="Знак Знак3"/>
    <w:basedOn w:val="a"/>
    <w:rsid w:val="009247AB"/>
    <w:pPr>
      <w:spacing w:before="100" w:beforeAutospacing="1" w:after="100" w:afterAutospacing="1"/>
    </w:pPr>
    <w:rPr>
      <w:rFonts w:ascii="Tahoma" w:hAnsi="Tahoma"/>
      <w:lang w:val="en-US" w:eastAsia="en-US"/>
    </w:rPr>
  </w:style>
  <w:style w:type="paragraph" w:customStyle="1" w:styleId="western">
    <w:name w:val="western"/>
    <w:basedOn w:val="a"/>
    <w:rsid w:val="009247AB"/>
    <w:pPr>
      <w:spacing w:before="100" w:beforeAutospacing="1" w:after="100" w:afterAutospacing="1"/>
    </w:pPr>
  </w:style>
  <w:style w:type="character" w:customStyle="1" w:styleId="highlight">
    <w:name w:val="highlight"/>
    <w:basedOn w:val="a0"/>
    <w:rsid w:val="009247AB"/>
  </w:style>
  <w:style w:type="paragraph" w:customStyle="1" w:styleId="aff">
    <w:name w:val="Знак Знак"/>
    <w:basedOn w:val="a"/>
    <w:rsid w:val="009247AB"/>
    <w:pPr>
      <w:spacing w:before="100" w:beforeAutospacing="1" w:after="100" w:afterAutospacing="1"/>
    </w:pPr>
    <w:rPr>
      <w:rFonts w:ascii="Tahoma" w:hAnsi="Tahoma"/>
      <w:lang w:val="en-US" w:eastAsia="en-US"/>
    </w:rPr>
  </w:style>
  <w:style w:type="paragraph" w:customStyle="1" w:styleId="12">
    <w:name w:val="Абзац списка1"/>
    <w:basedOn w:val="a"/>
    <w:rsid w:val="009247AB"/>
    <w:pPr>
      <w:ind w:left="720"/>
    </w:pPr>
    <w:rPr>
      <w:rFonts w:eastAsia="Calibri"/>
      <w:sz w:val="20"/>
      <w:szCs w:val="20"/>
    </w:rPr>
  </w:style>
  <w:style w:type="character" w:customStyle="1" w:styleId="blk">
    <w:name w:val="blk"/>
    <w:basedOn w:val="a0"/>
    <w:rsid w:val="009247AB"/>
  </w:style>
  <w:style w:type="paragraph" w:customStyle="1" w:styleId="s1">
    <w:name w:val="s_1"/>
    <w:basedOn w:val="a"/>
    <w:rsid w:val="009247AB"/>
    <w:pPr>
      <w:spacing w:before="100" w:beforeAutospacing="1" w:after="100" w:afterAutospacing="1"/>
    </w:pPr>
  </w:style>
  <w:style w:type="character" w:customStyle="1" w:styleId="aff0">
    <w:name w:val="Основной текст_"/>
    <w:link w:val="41"/>
    <w:locked/>
    <w:rsid w:val="009247AB"/>
    <w:rPr>
      <w:spacing w:val="-10"/>
      <w:sz w:val="28"/>
      <w:szCs w:val="28"/>
      <w:shd w:val="clear" w:color="auto" w:fill="FFFFFF"/>
    </w:rPr>
  </w:style>
  <w:style w:type="paragraph" w:customStyle="1" w:styleId="41">
    <w:name w:val="Основной текст4"/>
    <w:basedOn w:val="a"/>
    <w:link w:val="aff0"/>
    <w:rsid w:val="009247AB"/>
    <w:pPr>
      <w:shd w:val="clear" w:color="auto" w:fill="FFFFFF"/>
      <w:spacing w:before="240" w:line="240" w:lineRule="atLeast"/>
      <w:jc w:val="center"/>
    </w:pPr>
    <w:rPr>
      <w:spacing w:val="-10"/>
      <w:sz w:val="28"/>
      <w:szCs w:val="28"/>
      <w:shd w:val="clear" w:color="auto" w:fill="FFFFFF"/>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247AB"/>
    <w:pPr>
      <w:spacing w:before="100" w:beforeAutospacing="1" w:after="100" w:afterAutospacing="1"/>
    </w:pPr>
    <w:rPr>
      <w:rFonts w:ascii="Tahoma" w:hAnsi="Tahoma"/>
      <w:lang w:val="en-US" w:eastAsia="en-US"/>
    </w:rPr>
  </w:style>
  <w:style w:type="character" w:customStyle="1" w:styleId="aff1">
    <w:name w:val="Цветовое выделение для Нормальный"/>
    <w:rsid w:val="009247AB"/>
    <w:rPr>
      <w:sz w:val="20"/>
    </w:rPr>
  </w:style>
  <w:style w:type="paragraph" w:customStyle="1" w:styleId="34">
    <w:name w:val="Знак Знак3 Знак Знак Знак Знак"/>
    <w:basedOn w:val="a"/>
    <w:rsid w:val="009247AB"/>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C0D40D83BBFEC59454F38A30E60C0B90CD6FC5FEA89305E2BA68630a76DL" TargetMode="External"/><Relationship Id="rId13" Type="http://schemas.openxmlformats.org/officeDocument/2006/relationships/hyperlink" Target="consultantplus://offline/ref=38619A03BB5F83DD6CC4AD6C38D64223CFC660955DBEF1EB372B54AAJ4bBQ" TargetMode="External"/><Relationship Id="rId18" Type="http://schemas.openxmlformats.org/officeDocument/2006/relationships/hyperlink" Target="consultantplus://offline/ref=10438F48A4118C299864A57C8439BCB82A64DB92039DB47B5EDF0BF02529E118A1615EC964FA8D86nBa4P" TargetMode="External"/><Relationship Id="rId26"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settings" Target="settings.xml"/><Relationship Id="rId21" Type="http://schemas.openxmlformats.org/officeDocument/2006/relationships/hyperlink" Target="consultantplus://offline/ref=0850ADBCEABE387A10444FC97C5E35AB558AFC74B0347F2E119EC5FDEF7B3B44DB485B2F81UDsBJ" TargetMode="External"/><Relationship Id="rId7" Type="http://schemas.openxmlformats.org/officeDocument/2006/relationships/hyperlink" Target="consultantplus://offline/ref=F1EDFB96756A66861E6899AC14707E0C843F5E330619CC47857586D6063D6DE5A1F35C8D2D2F8B1Ee8WDP" TargetMode="External"/><Relationship Id="rId12" Type="http://schemas.openxmlformats.org/officeDocument/2006/relationships/hyperlink" Target="consultantplus://offline/ref=B1AA276EE701E2760FF80BC89D0B96421E29F8F0138EA7ABE3A5493CB6P9v6I" TargetMode="External"/><Relationship Id="rId17" Type="http://schemas.openxmlformats.org/officeDocument/2006/relationships/hyperlink" Target="consultantplus://offline/ref=BDC82FFC37C8E967E4F1F96F7C067EACF31541493EFEC4540088048AB20E7C7CCA138E008C6BF59119Z9I" TargetMode="External"/><Relationship Id="rId25" Type="http://schemas.openxmlformats.org/officeDocument/2006/relationships/hyperlink" Target="http://base.garant.ru/12164247/2/" TargetMode="External"/><Relationship Id="rId2" Type="http://schemas.openxmlformats.org/officeDocument/2006/relationships/styles" Target="style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F01FF141357C0656196E5320BDA5E02F4A6585C25294A263A26F91DD14cBd2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4064D950B49FE15BB3C388C548443111D834F8B29909D4C7A1C1400758234E01139BDF4E3036E9gD10K" TargetMode="External"/><Relationship Id="rId24" Type="http://schemas.openxmlformats.org/officeDocument/2006/relationships/hyperlink" Target="http://base.garant.ru/12164247/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B25768C503EDB4AD43394CDAF2147AE16495604F764C8A773E278C418625E9BF83D25EF17FB8B3CBCiBG" TargetMode="External"/><Relationship Id="rId23" Type="http://schemas.openxmlformats.org/officeDocument/2006/relationships/hyperlink" Target="http://base.garant.ru/12184522/" TargetMode="External"/><Relationship Id="rId28" Type="http://schemas.openxmlformats.org/officeDocument/2006/relationships/hyperlink" Target="consultantplus://offline/ref=832DF71CB7D57B34D9B0660E29DBC65B61B6C358DE733EC9AE8C639EH3c3G" TargetMode="External"/><Relationship Id="rId10" Type="http://schemas.openxmlformats.org/officeDocument/2006/relationships/hyperlink" Target="consultantplus://offline/ref=BEBED3A6242C1CF061B3629B02162068129EFD0738B15899403864BDDEr1H" TargetMode="External"/><Relationship Id="rId19" Type="http://schemas.openxmlformats.org/officeDocument/2006/relationships/hyperlink" Target="consultantplus://offline/ref=10438F48A4118C299864A57C8439BCB82A64DB92039DB47B5EDF0BF02529E118A1615EC964FA8D85nBaA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BED3A6242C1CF061B3629B02162068199CF70E31B80593486168BFE64DCD2AD9F169A7A4D22B0EDArBH" TargetMode="External"/><Relationship Id="rId14" Type="http://schemas.openxmlformats.org/officeDocument/2006/relationships/hyperlink" Target="consultantplus://offline/ref=BDC82FFC37C8E967E4F1F96F7C067EACF31541493EFEC4540088048AB20E7C7CCA138E008C6BF59119Z9I" TargetMode="External"/><Relationship Id="rId22" Type="http://schemas.openxmlformats.org/officeDocument/2006/relationships/hyperlink" Target="consultantplus://offline/ref=0850ADBCEABE387A10444FC97C5E35AB558AFC74B0347F2E119EC5FDEF7B3B44DB485B2F81UDsBJ"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31636</Words>
  <Characters>180331</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2019-05-08T03:52:00Z</dcterms:created>
  <dcterms:modified xsi:type="dcterms:W3CDTF">2019-05-10T04:55:00Z</dcterms:modified>
</cp:coreProperties>
</file>