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558" w:rsidRPr="00FA7986" w:rsidRDefault="007B4558" w:rsidP="007B4558">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15 мая</w:t>
      </w:r>
      <w:r w:rsidRPr="00FA7986">
        <w:rPr>
          <w:rFonts w:ascii="Times New Roman" w:eastAsia="Times New Roman" w:hAnsi="Times New Roman" w:cs="Times New Roman"/>
          <w:b/>
          <w:bCs/>
        </w:rPr>
        <w:t xml:space="preserve">  201</w:t>
      </w:r>
      <w:r>
        <w:rPr>
          <w:rFonts w:ascii="Times New Roman" w:eastAsia="Times New Roman" w:hAnsi="Times New Roman" w:cs="Times New Roman"/>
          <w:b/>
          <w:bCs/>
        </w:rPr>
        <w:t xml:space="preserve">8 года, № 20 </w:t>
      </w:r>
      <w:r w:rsidRPr="00FA7986">
        <w:rPr>
          <w:rFonts w:ascii="Times New Roman" w:eastAsia="Times New Roman" w:hAnsi="Times New Roman" w:cs="Times New Roman"/>
          <w:b/>
          <w:bCs/>
        </w:rPr>
        <w:t>(</w:t>
      </w:r>
      <w:r>
        <w:rPr>
          <w:rFonts w:ascii="Times New Roman" w:eastAsia="Times New Roman" w:hAnsi="Times New Roman" w:cs="Times New Roman"/>
          <w:b/>
          <w:bCs/>
        </w:rPr>
        <w:t>316</w:t>
      </w:r>
      <w:r w:rsidRPr="00FA7986">
        <w:rPr>
          <w:rFonts w:ascii="Times New Roman" w:eastAsia="Times New Roman" w:hAnsi="Times New Roman" w:cs="Times New Roman"/>
          <w:b/>
          <w:bCs/>
        </w:rPr>
        <w:t xml:space="preserve">)  </w:t>
      </w:r>
    </w:p>
    <w:p w:rsidR="007B4558" w:rsidRPr="00FA7986" w:rsidRDefault="007B4558" w:rsidP="007B4558">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F245EF" w:rsidRDefault="00F245EF" w:rsidP="007B4558">
      <w:pPr>
        <w:spacing w:after="0" w:line="240" w:lineRule="auto"/>
        <w:rPr>
          <w:rFonts w:ascii="Times New Roman" w:hAnsi="Times New Roman" w:cs="Times New Roman"/>
        </w:rPr>
      </w:pPr>
    </w:p>
    <w:p w:rsidR="007B4558" w:rsidRPr="007B4558" w:rsidRDefault="007B4558" w:rsidP="007B4558">
      <w:pPr>
        <w:tabs>
          <w:tab w:val="left" w:pos="7620"/>
        </w:tabs>
        <w:spacing w:after="0" w:line="240" w:lineRule="auto"/>
        <w:jc w:val="center"/>
        <w:rPr>
          <w:rFonts w:ascii="Times New Roman" w:hAnsi="Times New Roman" w:cs="Times New Roman"/>
          <w:b/>
        </w:rPr>
      </w:pPr>
      <w:r w:rsidRPr="007B4558">
        <w:rPr>
          <w:rFonts w:ascii="Times New Roman" w:hAnsi="Times New Roman" w:cs="Times New Roman"/>
          <w:b/>
        </w:rPr>
        <w:t>СОВЕТ ДЕПУТАТОВ НОВОЦЕЛИННОГО СЕЛЬСОВЕТА</w:t>
      </w:r>
    </w:p>
    <w:p w:rsidR="007B4558" w:rsidRPr="007B4558" w:rsidRDefault="007B4558" w:rsidP="007B4558">
      <w:pPr>
        <w:spacing w:after="0" w:line="240" w:lineRule="auto"/>
        <w:jc w:val="center"/>
        <w:rPr>
          <w:rFonts w:ascii="Times New Roman" w:hAnsi="Times New Roman" w:cs="Times New Roman"/>
          <w:b/>
        </w:rPr>
      </w:pPr>
      <w:r w:rsidRPr="007B4558">
        <w:rPr>
          <w:rFonts w:ascii="Times New Roman" w:hAnsi="Times New Roman" w:cs="Times New Roman"/>
          <w:b/>
        </w:rPr>
        <w:t>КОЧКОВСКОГО  РАЙОНА НОВОСИБИРСКОЙ  ОБЛАСТИ</w:t>
      </w:r>
    </w:p>
    <w:p w:rsidR="007B4558" w:rsidRPr="007B4558" w:rsidRDefault="007B4558" w:rsidP="007B4558">
      <w:pPr>
        <w:spacing w:after="0" w:line="240" w:lineRule="auto"/>
        <w:jc w:val="center"/>
        <w:rPr>
          <w:rFonts w:ascii="Times New Roman" w:hAnsi="Times New Roman" w:cs="Times New Roman"/>
          <w:b/>
        </w:rPr>
      </w:pPr>
      <w:r w:rsidRPr="007B4558">
        <w:rPr>
          <w:rFonts w:ascii="Times New Roman" w:hAnsi="Times New Roman" w:cs="Times New Roman"/>
          <w:b/>
        </w:rPr>
        <w:t>(пятого  созыва)</w:t>
      </w:r>
    </w:p>
    <w:p w:rsidR="007B4558" w:rsidRPr="007B4558" w:rsidRDefault="007B4558" w:rsidP="007B4558">
      <w:pPr>
        <w:spacing w:after="0" w:line="240" w:lineRule="auto"/>
        <w:jc w:val="center"/>
        <w:rPr>
          <w:rFonts w:ascii="Times New Roman" w:hAnsi="Times New Roman" w:cs="Times New Roman"/>
          <w:b/>
          <w:bCs/>
        </w:rPr>
      </w:pPr>
    </w:p>
    <w:p w:rsidR="007B4558" w:rsidRPr="007B4558" w:rsidRDefault="007B4558" w:rsidP="007B4558">
      <w:pPr>
        <w:spacing w:after="0" w:line="240" w:lineRule="auto"/>
        <w:jc w:val="center"/>
        <w:rPr>
          <w:rFonts w:ascii="Times New Roman" w:hAnsi="Times New Roman" w:cs="Times New Roman"/>
          <w:b/>
          <w:bCs/>
        </w:rPr>
      </w:pPr>
      <w:r w:rsidRPr="007B4558">
        <w:rPr>
          <w:rFonts w:ascii="Times New Roman" w:hAnsi="Times New Roman" w:cs="Times New Roman"/>
          <w:b/>
          <w:bCs/>
        </w:rPr>
        <w:t>РЕШЕНИЕ</w:t>
      </w:r>
    </w:p>
    <w:p w:rsidR="007B4558" w:rsidRPr="007B4558" w:rsidRDefault="007B4558" w:rsidP="007B4558">
      <w:pPr>
        <w:spacing w:after="0" w:line="240" w:lineRule="auto"/>
        <w:jc w:val="center"/>
        <w:rPr>
          <w:rFonts w:ascii="Times New Roman" w:hAnsi="Times New Roman" w:cs="Times New Roman"/>
          <w:b/>
          <w:bCs/>
        </w:rPr>
      </w:pPr>
      <w:r w:rsidRPr="007B4558">
        <w:rPr>
          <w:rFonts w:ascii="Times New Roman" w:hAnsi="Times New Roman" w:cs="Times New Roman"/>
          <w:b/>
          <w:bCs/>
        </w:rPr>
        <w:t>двадцать шестой внеочередной сессии</w:t>
      </w:r>
    </w:p>
    <w:p w:rsidR="007B4558" w:rsidRPr="007B4558" w:rsidRDefault="007B4558" w:rsidP="007B4558">
      <w:pPr>
        <w:spacing w:after="0" w:line="240" w:lineRule="auto"/>
        <w:rPr>
          <w:rFonts w:ascii="Times New Roman" w:hAnsi="Times New Roman" w:cs="Times New Roman"/>
        </w:rPr>
      </w:pPr>
      <w:r w:rsidRPr="007B4558">
        <w:rPr>
          <w:rFonts w:ascii="Times New Roman" w:hAnsi="Times New Roman" w:cs="Times New Roman"/>
        </w:rPr>
        <w:t xml:space="preserve"> от 10.05. 2018                                                                                                  </w:t>
      </w:r>
      <w:r>
        <w:rPr>
          <w:rFonts w:ascii="Times New Roman" w:hAnsi="Times New Roman" w:cs="Times New Roman"/>
        </w:rPr>
        <w:t xml:space="preserve">                                    </w:t>
      </w:r>
      <w:r w:rsidRPr="007B4558">
        <w:rPr>
          <w:rFonts w:ascii="Times New Roman" w:hAnsi="Times New Roman" w:cs="Times New Roman"/>
        </w:rPr>
        <w:t>№ 1</w:t>
      </w:r>
    </w:p>
    <w:p w:rsidR="007B4558" w:rsidRPr="007B4558" w:rsidRDefault="007B4558" w:rsidP="007B4558">
      <w:pPr>
        <w:spacing w:after="0" w:line="240" w:lineRule="auto"/>
        <w:jc w:val="center"/>
        <w:rPr>
          <w:rFonts w:ascii="Times New Roman" w:hAnsi="Times New Roman" w:cs="Times New Roman"/>
          <w:bCs/>
        </w:rPr>
      </w:pPr>
    </w:p>
    <w:p w:rsidR="007B4558" w:rsidRPr="007B4558" w:rsidRDefault="007B4558" w:rsidP="007B4558">
      <w:pPr>
        <w:spacing w:after="0" w:line="240" w:lineRule="auto"/>
        <w:jc w:val="center"/>
        <w:rPr>
          <w:rFonts w:ascii="Times New Roman" w:hAnsi="Times New Roman" w:cs="Times New Roman"/>
          <w:bCs/>
        </w:rPr>
      </w:pPr>
      <w:r w:rsidRPr="007B4558">
        <w:rPr>
          <w:rFonts w:ascii="Times New Roman" w:hAnsi="Times New Roman" w:cs="Times New Roman"/>
          <w:bCs/>
        </w:rPr>
        <w:t xml:space="preserve">О внесении изменений в решение Совета депутатов Новоцелинного сельсовета Кочковского района Новосибирской области </w:t>
      </w:r>
    </w:p>
    <w:p w:rsidR="007B4558" w:rsidRPr="007B4558" w:rsidRDefault="007B4558" w:rsidP="007B4558">
      <w:pPr>
        <w:spacing w:after="0" w:line="240" w:lineRule="auto"/>
        <w:jc w:val="center"/>
        <w:rPr>
          <w:rFonts w:ascii="Times New Roman" w:hAnsi="Times New Roman" w:cs="Times New Roman"/>
          <w:bCs/>
        </w:rPr>
      </w:pPr>
      <w:r w:rsidRPr="007B4558">
        <w:rPr>
          <w:rFonts w:ascii="Times New Roman" w:hAnsi="Times New Roman" w:cs="Times New Roman"/>
          <w:bCs/>
        </w:rPr>
        <w:t>от 31.03.2017 года № 6 «О Положении об оплате труда</w:t>
      </w:r>
      <w:r w:rsidRPr="007B4558">
        <w:rPr>
          <w:rFonts w:ascii="Times New Roman" w:hAnsi="Times New Roman" w:cs="Times New Roman"/>
        </w:rPr>
        <w:t xml:space="preserve"> выборных должностных лиц местного самоуправления, осуществляющих свои полномочия на постоянной основе, муниципальных служащих Новоцелинного сельсовета Кочковского района Новосибирской области»</w:t>
      </w:r>
    </w:p>
    <w:p w:rsidR="007B4558" w:rsidRPr="007B4558" w:rsidRDefault="007B4558" w:rsidP="007B4558">
      <w:pPr>
        <w:spacing w:after="0" w:line="240" w:lineRule="auto"/>
        <w:jc w:val="center"/>
        <w:rPr>
          <w:rFonts w:ascii="Times New Roman" w:hAnsi="Times New Roman" w:cs="Times New Roman"/>
          <w:bCs/>
        </w:rPr>
      </w:pP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color w:val="FF0000"/>
        </w:rPr>
        <w:t xml:space="preserve">       </w:t>
      </w:r>
      <w:r w:rsidRPr="007B4558">
        <w:rPr>
          <w:rFonts w:ascii="Times New Roman" w:hAnsi="Times New Roman" w:cs="Times New Roman"/>
        </w:rPr>
        <w:t>В соответствии с Федеральными законами от 02.03.2007 года № 25-ФЗ «О муниципальной службе в Российской Федерации», от 06.10.2003 года № 131-ФЗ «Об общих принципах организации местного самоуправления в Российской Федерации», Законом Новосибирской области от 30.10.2007 года № 157-ОЗ «О муниципальной службе в Новосибирской области»,</w:t>
      </w:r>
      <w:r w:rsidRPr="007B4558">
        <w:rPr>
          <w:rFonts w:ascii="Times New Roman" w:hAnsi="Times New Roman" w:cs="Times New Roman"/>
          <w:color w:val="FF0000"/>
        </w:rPr>
        <w:t xml:space="preserve"> </w:t>
      </w:r>
      <w:r w:rsidRPr="007B4558">
        <w:rPr>
          <w:rFonts w:ascii="Times New Roman" w:hAnsi="Times New Roman" w:cs="Times New Roman"/>
        </w:rPr>
        <w:t xml:space="preserve">Уставом Новоцелинного сельсовета Кочковского района Новосибирской области, и в целях приведения муниципального нормативного правового акта в  соответствие с требованиями законодательства Российской Федерации и Новосибирской области,  </w:t>
      </w:r>
    </w:p>
    <w:p w:rsidR="007B4558" w:rsidRPr="007B4558" w:rsidRDefault="007B4558" w:rsidP="007B4558">
      <w:pPr>
        <w:spacing w:line="240" w:lineRule="auto"/>
        <w:jc w:val="both"/>
        <w:rPr>
          <w:rFonts w:ascii="Times New Roman" w:hAnsi="Times New Roman" w:cs="Times New Roman"/>
          <w:b/>
          <w:bCs/>
        </w:rPr>
      </w:pPr>
      <w:r w:rsidRPr="007B4558">
        <w:rPr>
          <w:rFonts w:ascii="Times New Roman" w:hAnsi="Times New Roman" w:cs="Times New Roman"/>
          <w:color w:val="000000"/>
        </w:rPr>
        <w:t xml:space="preserve">Совет депутатов </w:t>
      </w:r>
      <w:r w:rsidRPr="007B4558">
        <w:rPr>
          <w:rFonts w:ascii="Times New Roman" w:hAnsi="Times New Roman" w:cs="Times New Roman"/>
          <w:b/>
          <w:color w:val="000000"/>
        </w:rPr>
        <w:t>РЕШИЛ:</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rPr>
        <w:t>1. Внести в решение Совета депутатов Новоцелинного сельсовета Кочковского района Новосибирской области от 31.03.2017 года № 6 «О Положении об оплате  труда   выборных должностных лиц местного самоуправления, осуществляющих свои полномочия на постоянной основе, муниципальных служащих Новоцелинного сельсовета Кочковского района Новосибирской области» (с изменениями внесенными решением двадцать второй сессии от 27.12.2017 года № 5), следующие изменения:</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rPr>
        <w:t>1.1.  В пункте 2.2. раздела 2 «Оплата труда выборных должностных лиц местного самоуправления, осуществляющих свои полномочия на постоянной основе» цифры «2403» заменить цифрами «2500»;</w:t>
      </w:r>
    </w:p>
    <w:p w:rsidR="007B4558" w:rsidRPr="007B4558" w:rsidRDefault="007B4558" w:rsidP="007B4558">
      <w:pPr>
        <w:spacing w:line="240" w:lineRule="auto"/>
        <w:jc w:val="both"/>
        <w:rPr>
          <w:rFonts w:ascii="Times New Roman" w:hAnsi="Times New Roman" w:cs="Times New Roman"/>
          <w:bCs/>
        </w:rPr>
      </w:pPr>
      <w:r w:rsidRPr="007B4558">
        <w:rPr>
          <w:rFonts w:ascii="Times New Roman" w:hAnsi="Times New Roman" w:cs="Times New Roman"/>
          <w:bCs/>
        </w:rPr>
        <w:t>1.2. В пункте 2.3. раздела 2</w:t>
      </w:r>
      <w:r w:rsidRPr="007B4558">
        <w:rPr>
          <w:rFonts w:ascii="Times New Roman" w:hAnsi="Times New Roman" w:cs="Times New Roman"/>
        </w:rPr>
        <w:t>«Оплата труда выборных должностных лиц местного самоуправления, осуществляющих свои полномочия на постоянной основе» цифры «1,37» заменить цифрами «1,97»;</w:t>
      </w:r>
      <w:r w:rsidRPr="007B4558">
        <w:rPr>
          <w:rFonts w:ascii="Times New Roman" w:hAnsi="Times New Roman" w:cs="Times New Roman"/>
          <w:bCs/>
        </w:rPr>
        <w:t xml:space="preserve"> </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bCs/>
        </w:rPr>
        <w:t xml:space="preserve">1.3. В пункте 3.3. раздела 3 </w:t>
      </w:r>
      <w:r w:rsidRPr="007B4558">
        <w:rPr>
          <w:rFonts w:ascii="Times New Roman" w:hAnsi="Times New Roman" w:cs="Times New Roman"/>
        </w:rPr>
        <w:t xml:space="preserve">«Оплата труда муниципальных служащих» Положения цифры «2403» заменить цифрами «2500»; </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rPr>
        <w:t>1.4. Пункт 3.8. раздела 3 «Оплата труда муниципальных служащих» Положения изложить в следующей редакции:</w:t>
      </w:r>
    </w:p>
    <w:p w:rsidR="007B4558" w:rsidRPr="007B4558" w:rsidRDefault="007B4558" w:rsidP="007B4558">
      <w:pPr>
        <w:pStyle w:val="ConsPlusNormal"/>
        <w:jc w:val="both"/>
        <w:rPr>
          <w:sz w:val="22"/>
          <w:szCs w:val="22"/>
        </w:rPr>
      </w:pPr>
      <w:r w:rsidRPr="007B4558">
        <w:rPr>
          <w:sz w:val="22"/>
          <w:szCs w:val="22"/>
        </w:rPr>
        <w:t>«3.8. Ежемесячная надбавка к должностному окладу  за классный чин муниципальной службы устанавливается равным:</w:t>
      </w:r>
    </w:p>
    <w:tbl>
      <w:tblPr>
        <w:tblW w:w="0" w:type="auto"/>
        <w:tblCellSpacing w:w="5" w:type="nil"/>
        <w:tblInd w:w="75" w:type="dxa"/>
        <w:tblLayout w:type="fixed"/>
        <w:tblCellMar>
          <w:left w:w="75" w:type="dxa"/>
          <w:right w:w="75" w:type="dxa"/>
        </w:tblCellMar>
        <w:tblLook w:val="0000"/>
      </w:tblPr>
      <w:tblGrid>
        <w:gridCol w:w="6720"/>
        <w:gridCol w:w="2636"/>
      </w:tblGrid>
      <w:tr w:rsidR="007B4558" w:rsidRPr="007B4558" w:rsidTr="00167365">
        <w:trPr>
          <w:trHeight w:val="1600"/>
          <w:tblCellSpacing w:w="5" w:type="nil"/>
        </w:trPr>
        <w:tc>
          <w:tcPr>
            <w:tcW w:w="6720" w:type="dxa"/>
            <w:tcBorders>
              <w:top w:val="single" w:sz="4" w:space="0" w:color="auto"/>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both"/>
              <w:outlineLvl w:val="0"/>
              <w:rPr>
                <w:rFonts w:ascii="Times New Roman" w:hAnsi="Times New Roman" w:cs="Times New Roman"/>
              </w:rPr>
            </w:pPr>
            <w:r w:rsidRPr="007B4558">
              <w:rPr>
                <w:rFonts w:ascii="Times New Roman" w:hAnsi="Times New Roman" w:cs="Times New Roman"/>
              </w:rPr>
              <w:br/>
              <w:t xml:space="preserve">         Наименование классного чина          </w:t>
            </w:r>
            <w:r w:rsidRPr="007B4558">
              <w:rPr>
                <w:rFonts w:ascii="Times New Roman" w:hAnsi="Times New Roman" w:cs="Times New Roman"/>
              </w:rPr>
              <w:br/>
              <w:t xml:space="preserve">            муниципальных служащих            </w:t>
            </w:r>
          </w:p>
        </w:tc>
        <w:tc>
          <w:tcPr>
            <w:tcW w:w="2636" w:type="dxa"/>
            <w:tcBorders>
              <w:top w:val="single" w:sz="4" w:space="0" w:color="auto"/>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center"/>
              <w:rPr>
                <w:rFonts w:ascii="Times New Roman" w:hAnsi="Times New Roman" w:cs="Times New Roman"/>
              </w:rPr>
            </w:pPr>
            <w:r w:rsidRPr="007B4558">
              <w:rPr>
                <w:rFonts w:ascii="Times New Roman" w:hAnsi="Times New Roman" w:cs="Times New Roman"/>
              </w:rPr>
              <w:t xml:space="preserve">Норматив   </w:t>
            </w:r>
            <w:r w:rsidRPr="007B4558">
              <w:rPr>
                <w:rFonts w:ascii="Times New Roman" w:hAnsi="Times New Roman" w:cs="Times New Roman"/>
              </w:rPr>
              <w:br/>
              <w:t xml:space="preserve"> ежемесячной </w:t>
            </w:r>
            <w:r w:rsidRPr="007B4558">
              <w:rPr>
                <w:rFonts w:ascii="Times New Roman" w:hAnsi="Times New Roman" w:cs="Times New Roman"/>
              </w:rPr>
              <w:br/>
              <w:t xml:space="preserve"> надбавки за </w:t>
            </w:r>
            <w:r w:rsidRPr="007B4558">
              <w:rPr>
                <w:rFonts w:ascii="Times New Roman" w:hAnsi="Times New Roman" w:cs="Times New Roman"/>
              </w:rPr>
              <w:br/>
              <w:t xml:space="preserve">классный чин </w:t>
            </w:r>
            <w:r w:rsidRPr="007B4558">
              <w:rPr>
                <w:rFonts w:ascii="Times New Roman" w:hAnsi="Times New Roman" w:cs="Times New Roman"/>
              </w:rPr>
              <w:br/>
              <w:t>муниципальных</w:t>
            </w:r>
            <w:r w:rsidRPr="007B4558">
              <w:rPr>
                <w:rFonts w:ascii="Times New Roman" w:hAnsi="Times New Roman" w:cs="Times New Roman"/>
              </w:rPr>
              <w:br/>
              <w:t xml:space="preserve">служащих </w:t>
            </w:r>
            <w:hyperlink r:id="rId7" w:history="1">
              <w:r w:rsidRPr="007B4558">
                <w:rPr>
                  <w:rFonts w:ascii="Times New Roman" w:hAnsi="Times New Roman" w:cs="Times New Roman"/>
                  <w:color w:val="0000FF"/>
                </w:rPr>
                <w:t>&lt;*&gt;</w:t>
              </w:r>
            </w:hyperlink>
            <w:r w:rsidRPr="007B4558">
              <w:rPr>
                <w:rFonts w:ascii="Times New Roman" w:hAnsi="Times New Roman" w:cs="Times New Roman"/>
              </w:rPr>
              <w:t>,</w:t>
            </w:r>
            <w:r w:rsidRPr="007B4558">
              <w:rPr>
                <w:rFonts w:ascii="Times New Roman" w:hAnsi="Times New Roman" w:cs="Times New Roman"/>
              </w:rPr>
              <w:br/>
              <w:t xml:space="preserve">   рублей</w:t>
            </w:r>
          </w:p>
        </w:tc>
      </w:tr>
      <w:tr w:rsidR="007B4558" w:rsidRPr="007B4558" w:rsidTr="00167365">
        <w:trPr>
          <w:tblCellSpacing w:w="5" w:type="nil"/>
        </w:trPr>
        <w:tc>
          <w:tcPr>
            <w:tcW w:w="6720" w:type="dxa"/>
            <w:tcBorders>
              <w:top w:val="single" w:sz="4" w:space="0" w:color="auto"/>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both"/>
              <w:rPr>
                <w:rFonts w:ascii="Times New Roman" w:hAnsi="Times New Roman" w:cs="Times New Roman"/>
              </w:rPr>
            </w:pPr>
            <w:r w:rsidRPr="007B4558">
              <w:rPr>
                <w:rFonts w:ascii="Times New Roman" w:hAnsi="Times New Roman" w:cs="Times New Roman"/>
              </w:rPr>
              <w:t xml:space="preserve">Советник муниципальной службы 1 класса        </w:t>
            </w:r>
          </w:p>
        </w:tc>
        <w:tc>
          <w:tcPr>
            <w:tcW w:w="2636" w:type="dxa"/>
            <w:tcBorders>
              <w:top w:val="single" w:sz="4" w:space="0" w:color="auto"/>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center"/>
              <w:rPr>
                <w:rFonts w:ascii="Times New Roman" w:hAnsi="Times New Roman" w:cs="Times New Roman"/>
              </w:rPr>
            </w:pPr>
            <w:r w:rsidRPr="007B4558">
              <w:rPr>
                <w:rFonts w:ascii="Times New Roman" w:hAnsi="Times New Roman" w:cs="Times New Roman"/>
              </w:rPr>
              <w:t>1300</w:t>
            </w:r>
          </w:p>
        </w:tc>
      </w:tr>
      <w:tr w:rsidR="007B4558" w:rsidRPr="007B4558" w:rsidTr="00167365">
        <w:trPr>
          <w:tblCellSpacing w:w="5" w:type="nil"/>
        </w:trPr>
        <w:tc>
          <w:tcPr>
            <w:tcW w:w="6720" w:type="dxa"/>
            <w:tcBorders>
              <w:top w:val="single" w:sz="4" w:space="0" w:color="auto"/>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both"/>
              <w:rPr>
                <w:rFonts w:ascii="Times New Roman" w:hAnsi="Times New Roman" w:cs="Times New Roman"/>
              </w:rPr>
            </w:pPr>
            <w:r w:rsidRPr="007B4558">
              <w:rPr>
                <w:rFonts w:ascii="Times New Roman" w:hAnsi="Times New Roman" w:cs="Times New Roman"/>
              </w:rPr>
              <w:t xml:space="preserve">Советник муниципальной службы 2 класса        </w:t>
            </w:r>
          </w:p>
        </w:tc>
        <w:tc>
          <w:tcPr>
            <w:tcW w:w="2636" w:type="dxa"/>
            <w:tcBorders>
              <w:top w:val="single" w:sz="4" w:space="0" w:color="auto"/>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center"/>
              <w:rPr>
                <w:rFonts w:ascii="Times New Roman" w:hAnsi="Times New Roman" w:cs="Times New Roman"/>
              </w:rPr>
            </w:pPr>
            <w:r w:rsidRPr="007B4558">
              <w:rPr>
                <w:rFonts w:ascii="Times New Roman" w:hAnsi="Times New Roman" w:cs="Times New Roman"/>
              </w:rPr>
              <w:t>1238</w:t>
            </w:r>
          </w:p>
        </w:tc>
      </w:tr>
      <w:tr w:rsidR="007B4558" w:rsidRPr="007B4558" w:rsidTr="00167365">
        <w:trPr>
          <w:tblCellSpacing w:w="5" w:type="nil"/>
        </w:trPr>
        <w:tc>
          <w:tcPr>
            <w:tcW w:w="6720" w:type="dxa"/>
            <w:tcBorders>
              <w:top w:val="single" w:sz="4" w:space="0" w:color="auto"/>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both"/>
              <w:rPr>
                <w:rFonts w:ascii="Times New Roman" w:hAnsi="Times New Roman" w:cs="Times New Roman"/>
              </w:rPr>
            </w:pPr>
            <w:r w:rsidRPr="007B4558">
              <w:rPr>
                <w:rFonts w:ascii="Times New Roman" w:hAnsi="Times New Roman" w:cs="Times New Roman"/>
              </w:rPr>
              <w:t xml:space="preserve">Советник муниципальной службы 3 класса        </w:t>
            </w:r>
          </w:p>
        </w:tc>
        <w:tc>
          <w:tcPr>
            <w:tcW w:w="2636" w:type="dxa"/>
            <w:tcBorders>
              <w:top w:val="single" w:sz="4" w:space="0" w:color="auto"/>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center"/>
              <w:rPr>
                <w:rFonts w:ascii="Times New Roman" w:hAnsi="Times New Roman" w:cs="Times New Roman"/>
              </w:rPr>
            </w:pPr>
            <w:r w:rsidRPr="007B4558">
              <w:rPr>
                <w:rFonts w:ascii="Times New Roman" w:hAnsi="Times New Roman" w:cs="Times New Roman"/>
              </w:rPr>
              <w:t>1181</w:t>
            </w:r>
          </w:p>
        </w:tc>
      </w:tr>
      <w:tr w:rsidR="007B4558" w:rsidRPr="007B4558" w:rsidTr="00167365">
        <w:trPr>
          <w:tblCellSpacing w:w="5" w:type="nil"/>
        </w:trPr>
        <w:tc>
          <w:tcPr>
            <w:tcW w:w="6720" w:type="dxa"/>
            <w:tcBorders>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both"/>
              <w:rPr>
                <w:rFonts w:ascii="Times New Roman" w:hAnsi="Times New Roman" w:cs="Times New Roman"/>
              </w:rPr>
            </w:pPr>
            <w:r w:rsidRPr="007B4558">
              <w:rPr>
                <w:rFonts w:ascii="Times New Roman" w:hAnsi="Times New Roman" w:cs="Times New Roman"/>
              </w:rPr>
              <w:t xml:space="preserve">Секретарь муниципальной службы 1 класса       </w:t>
            </w:r>
          </w:p>
        </w:tc>
        <w:tc>
          <w:tcPr>
            <w:tcW w:w="2636" w:type="dxa"/>
            <w:tcBorders>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center"/>
              <w:rPr>
                <w:rFonts w:ascii="Times New Roman" w:hAnsi="Times New Roman" w:cs="Times New Roman"/>
              </w:rPr>
            </w:pPr>
            <w:r w:rsidRPr="007B4558">
              <w:rPr>
                <w:rFonts w:ascii="Times New Roman" w:hAnsi="Times New Roman" w:cs="Times New Roman"/>
              </w:rPr>
              <w:t>968</w:t>
            </w:r>
          </w:p>
        </w:tc>
      </w:tr>
      <w:tr w:rsidR="007B4558" w:rsidRPr="007B4558" w:rsidTr="00167365">
        <w:trPr>
          <w:tblCellSpacing w:w="5" w:type="nil"/>
        </w:trPr>
        <w:tc>
          <w:tcPr>
            <w:tcW w:w="6720" w:type="dxa"/>
            <w:tcBorders>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both"/>
              <w:rPr>
                <w:rFonts w:ascii="Times New Roman" w:hAnsi="Times New Roman" w:cs="Times New Roman"/>
              </w:rPr>
            </w:pPr>
            <w:r w:rsidRPr="007B4558">
              <w:rPr>
                <w:rFonts w:ascii="Times New Roman" w:hAnsi="Times New Roman" w:cs="Times New Roman"/>
              </w:rPr>
              <w:lastRenderedPageBreak/>
              <w:t xml:space="preserve">Секретарь муниципальной службы 2 класса       </w:t>
            </w:r>
          </w:p>
        </w:tc>
        <w:tc>
          <w:tcPr>
            <w:tcW w:w="2636" w:type="dxa"/>
            <w:tcBorders>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center"/>
              <w:rPr>
                <w:rFonts w:ascii="Times New Roman" w:hAnsi="Times New Roman" w:cs="Times New Roman"/>
              </w:rPr>
            </w:pPr>
            <w:r w:rsidRPr="007B4558">
              <w:rPr>
                <w:rFonts w:ascii="Times New Roman" w:hAnsi="Times New Roman" w:cs="Times New Roman"/>
              </w:rPr>
              <w:t>916</w:t>
            </w:r>
          </w:p>
        </w:tc>
      </w:tr>
      <w:tr w:rsidR="007B4558" w:rsidRPr="007B4558" w:rsidTr="00167365">
        <w:trPr>
          <w:tblCellSpacing w:w="5" w:type="nil"/>
        </w:trPr>
        <w:tc>
          <w:tcPr>
            <w:tcW w:w="6720" w:type="dxa"/>
            <w:tcBorders>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both"/>
              <w:rPr>
                <w:rFonts w:ascii="Times New Roman" w:hAnsi="Times New Roman" w:cs="Times New Roman"/>
              </w:rPr>
            </w:pPr>
            <w:r w:rsidRPr="007B4558">
              <w:rPr>
                <w:rFonts w:ascii="Times New Roman" w:hAnsi="Times New Roman" w:cs="Times New Roman"/>
              </w:rPr>
              <w:t xml:space="preserve">Секретарь муниципальной службы 3 класса       </w:t>
            </w:r>
          </w:p>
        </w:tc>
        <w:tc>
          <w:tcPr>
            <w:tcW w:w="2636" w:type="dxa"/>
            <w:tcBorders>
              <w:left w:val="single" w:sz="4" w:space="0" w:color="auto"/>
              <w:bottom w:val="single" w:sz="4" w:space="0" w:color="auto"/>
              <w:right w:val="single" w:sz="4" w:space="0" w:color="auto"/>
            </w:tcBorders>
          </w:tcPr>
          <w:p w:rsidR="007B4558" w:rsidRPr="007B4558" w:rsidRDefault="007B4558" w:rsidP="007B4558">
            <w:pPr>
              <w:autoSpaceDE w:val="0"/>
              <w:autoSpaceDN w:val="0"/>
              <w:adjustRightInd w:val="0"/>
              <w:spacing w:after="0" w:line="240" w:lineRule="auto"/>
              <w:jc w:val="center"/>
              <w:rPr>
                <w:rFonts w:ascii="Times New Roman" w:hAnsi="Times New Roman" w:cs="Times New Roman"/>
              </w:rPr>
            </w:pPr>
            <w:r w:rsidRPr="007B4558">
              <w:rPr>
                <w:rFonts w:ascii="Times New Roman" w:hAnsi="Times New Roman" w:cs="Times New Roman"/>
              </w:rPr>
              <w:t>752</w:t>
            </w:r>
          </w:p>
        </w:tc>
      </w:tr>
    </w:tbl>
    <w:p w:rsidR="007B4558" w:rsidRPr="007B4558" w:rsidRDefault="007B4558" w:rsidP="007B4558">
      <w:pPr>
        <w:autoSpaceDE w:val="0"/>
        <w:autoSpaceDN w:val="0"/>
        <w:adjustRightInd w:val="0"/>
        <w:spacing w:after="0" w:line="240" w:lineRule="auto"/>
        <w:ind w:firstLine="540"/>
        <w:jc w:val="both"/>
        <w:rPr>
          <w:rFonts w:ascii="Times New Roman" w:hAnsi="Times New Roman" w:cs="Times New Roman"/>
        </w:rPr>
      </w:pPr>
      <w:r w:rsidRPr="007B4558">
        <w:rPr>
          <w:rFonts w:ascii="Times New Roman" w:hAnsi="Times New Roman" w:cs="Times New Roman"/>
        </w:rPr>
        <w:t>&lt;*&gt; - индексируется (увеличивается) одновременно с индексацией (увеличением) месячных должностных окладов муниципальных служащих на коэффициент индексации (увеличения) окладов денежного содержания государственных гражданских служащих Новосибирской области;</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2. Опубликовать настоящее решение в периодическом печатном издании «Новоцелинный вестник».</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rPr>
        <w:t>3. Настоящее решение вступает в силу с момента его подписания и применяется к правоотношениям, возникшим с 28.04.2018 года.</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Глава  Новоцелинного   сельсовета</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Кочковского района Новосибирской</w:t>
      </w:r>
    </w:p>
    <w:p w:rsidR="007B4558" w:rsidRPr="007B4558" w:rsidRDefault="007B4558" w:rsidP="007B4558">
      <w:pPr>
        <w:spacing w:line="240" w:lineRule="auto"/>
        <w:jc w:val="both"/>
        <w:rPr>
          <w:rFonts w:ascii="Times New Roman" w:hAnsi="Times New Roman" w:cs="Times New Roman"/>
          <w:bCs/>
        </w:rPr>
      </w:pPr>
      <w:r w:rsidRPr="007B4558">
        <w:rPr>
          <w:rFonts w:ascii="Times New Roman" w:hAnsi="Times New Roman" w:cs="Times New Roman"/>
          <w:bCs/>
        </w:rPr>
        <w:t>области                                                                                  С.В. Игнатьева</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Председатель Совета депутатов</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 xml:space="preserve">Новоцелинного сельсовета </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Кочковского района Новосибирской</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bCs/>
        </w:rPr>
        <w:t xml:space="preserve">области                                                                                 Н.С. Грибовская   </w:t>
      </w:r>
    </w:p>
    <w:p w:rsidR="007B4558" w:rsidRPr="007B4558" w:rsidRDefault="007B4558" w:rsidP="007B4558">
      <w:pPr>
        <w:tabs>
          <w:tab w:val="left" w:pos="7620"/>
        </w:tabs>
        <w:spacing w:after="0" w:line="240" w:lineRule="auto"/>
        <w:jc w:val="center"/>
        <w:rPr>
          <w:rFonts w:ascii="Times New Roman" w:hAnsi="Times New Roman" w:cs="Times New Roman"/>
          <w:b/>
        </w:rPr>
      </w:pPr>
      <w:r w:rsidRPr="007B4558">
        <w:rPr>
          <w:rFonts w:ascii="Times New Roman" w:hAnsi="Times New Roman" w:cs="Times New Roman"/>
          <w:b/>
        </w:rPr>
        <w:t>СОВЕТ ДЕПУТАТОВ НОВОЦЕЛИННОГО СЕЛЬСОВЕТА</w:t>
      </w:r>
    </w:p>
    <w:p w:rsidR="007B4558" w:rsidRPr="007B4558" w:rsidRDefault="007B4558" w:rsidP="007B4558">
      <w:pPr>
        <w:spacing w:after="0" w:line="240" w:lineRule="auto"/>
        <w:jc w:val="center"/>
        <w:rPr>
          <w:rFonts w:ascii="Times New Roman" w:hAnsi="Times New Roman" w:cs="Times New Roman"/>
          <w:b/>
        </w:rPr>
      </w:pPr>
      <w:r w:rsidRPr="007B4558">
        <w:rPr>
          <w:rFonts w:ascii="Times New Roman" w:hAnsi="Times New Roman" w:cs="Times New Roman"/>
          <w:b/>
        </w:rPr>
        <w:t>КОЧКОВСКОГО  РАЙОНА НОВОСИБИРСКОЙ  ОБЛАСТИ</w:t>
      </w:r>
    </w:p>
    <w:p w:rsidR="007B4558" w:rsidRPr="007B4558" w:rsidRDefault="007B4558" w:rsidP="007B4558">
      <w:pPr>
        <w:spacing w:after="0" w:line="240" w:lineRule="auto"/>
        <w:jc w:val="center"/>
        <w:rPr>
          <w:rFonts w:ascii="Times New Roman" w:hAnsi="Times New Roman" w:cs="Times New Roman"/>
          <w:b/>
        </w:rPr>
      </w:pPr>
      <w:r w:rsidRPr="007B4558">
        <w:rPr>
          <w:rFonts w:ascii="Times New Roman" w:hAnsi="Times New Roman" w:cs="Times New Roman"/>
          <w:b/>
        </w:rPr>
        <w:t>(пятого  созыва)</w:t>
      </w:r>
    </w:p>
    <w:p w:rsidR="007B4558" w:rsidRPr="007B4558" w:rsidRDefault="007B4558" w:rsidP="007B4558">
      <w:pPr>
        <w:spacing w:after="0" w:line="240" w:lineRule="auto"/>
        <w:jc w:val="center"/>
        <w:rPr>
          <w:rFonts w:ascii="Times New Roman" w:hAnsi="Times New Roman" w:cs="Times New Roman"/>
          <w:b/>
          <w:bCs/>
        </w:rPr>
      </w:pPr>
    </w:p>
    <w:p w:rsidR="007B4558" w:rsidRPr="007B4558" w:rsidRDefault="007B4558" w:rsidP="007B4558">
      <w:pPr>
        <w:spacing w:after="0" w:line="240" w:lineRule="auto"/>
        <w:jc w:val="center"/>
        <w:rPr>
          <w:rFonts w:ascii="Times New Roman" w:hAnsi="Times New Roman" w:cs="Times New Roman"/>
          <w:b/>
          <w:bCs/>
        </w:rPr>
      </w:pPr>
      <w:r w:rsidRPr="007B4558">
        <w:rPr>
          <w:rFonts w:ascii="Times New Roman" w:hAnsi="Times New Roman" w:cs="Times New Roman"/>
          <w:b/>
          <w:bCs/>
        </w:rPr>
        <w:t>РЕШЕНИЕ</w:t>
      </w:r>
    </w:p>
    <w:p w:rsidR="007B4558" w:rsidRPr="007B4558" w:rsidRDefault="007B4558" w:rsidP="007B4558">
      <w:pPr>
        <w:spacing w:after="0" w:line="240" w:lineRule="auto"/>
        <w:jc w:val="center"/>
        <w:rPr>
          <w:rFonts w:ascii="Times New Roman" w:hAnsi="Times New Roman" w:cs="Times New Roman"/>
          <w:b/>
          <w:bCs/>
        </w:rPr>
      </w:pPr>
      <w:r w:rsidRPr="007B4558">
        <w:rPr>
          <w:rFonts w:ascii="Times New Roman" w:hAnsi="Times New Roman" w:cs="Times New Roman"/>
          <w:b/>
          <w:bCs/>
        </w:rPr>
        <w:t>двадцать шестой внеочередной сессии</w:t>
      </w:r>
    </w:p>
    <w:p w:rsidR="007B4558" w:rsidRPr="007B4558" w:rsidRDefault="007B4558" w:rsidP="007B4558">
      <w:pPr>
        <w:spacing w:after="0" w:line="240" w:lineRule="auto"/>
        <w:rPr>
          <w:rFonts w:ascii="Times New Roman" w:hAnsi="Times New Roman" w:cs="Times New Roman"/>
        </w:rPr>
      </w:pPr>
      <w:r w:rsidRPr="007B4558">
        <w:rPr>
          <w:rFonts w:ascii="Times New Roman" w:hAnsi="Times New Roman" w:cs="Times New Roman"/>
        </w:rPr>
        <w:t xml:space="preserve"> от 10.05. 2018                                                                                                 </w:t>
      </w:r>
      <w:r>
        <w:rPr>
          <w:rFonts w:ascii="Times New Roman" w:hAnsi="Times New Roman" w:cs="Times New Roman"/>
        </w:rPr>
        <w:t xml:space="preserve">                                        </w:t>
      </w:r>
      <w:r w:rsidRPr="007B4558">
        <w:rPr>
          <w:rFonts w:ascii="Times New Roman" w:hAnsi="Times New Roman" w:cs="Times New Roman"/>
        </w:rPr>
        <w:t xml:space="preserve"> № 2</w:t>
      </w:r>
    </w:p>
    <w:p w:rsidR="007B4558" w:rsidRPr="007B4558" w:rsidRDefault="007B4558" w:rsidP="007B4558">
      <w:pPr>
        <w:spacing w:after="0" w:line="240" w:lineRule="auto"/>
        <w:jc w:val="center"/>
        <w:rPr>
          <w:rFonts w:ascii="Times New Roman" w:hAnsi="Times New Roman" w:cs="Times New Roman"/>
          <w:bCs/>
        </w:rPr>
      </w:pPr>
    </w:p>
    <w:p w:rsidR="007B4558" w:rsidRPr="007B4558" w:rsidRDefault="007B4558" w:rsidP="007B4558">
      <w:pPr>
        <w:spacing w:after="0" w:line="240" w:lineRule="auto"/>
        <w:jc w:val="center"/>
        <w:rPr>
          <w:rFonts w:ascii="Times New Roman" w:hAnsi="Times New Roman" w:cs="Times New Roman"/>
        </w:rPr>
      </w:pPr>
      <w:r w:rsidRPr="007B4558">
        <w:rPr>
          <w:rFonts w:ascii="Times New Roman" w:hAnsi="Times New Roman" w:cs="Times New Roman"/>
        </w:rPr>
        <w:t>О порядке определения арендной платы за муниципальное имущество</w:t>
      </w:r>
    </w:p>
    <w:p w:rsidR="007B4558" w:rsidRDefault="007B4558" w:rsidP="007B4558">
      <w:pPr>
        <w:spacing w:after="0"/>
        <w:jc w:val="center"/>
        <w:rPr>
          <w:rFonts w:ascii="Times New Roman CYR" w:hAnsi="Times New Roman CYR" w:cs="Times New Roman CYR"/>
          <w:sz w:val="28"/>
          <w:szCs w:val="28"/>
        </w:rPr>
      </w:pP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color w:val="FF0000"/>
        </w:rPr>
        <w:t xml:space="preserve">       </w:t>
      </w:r>
      <w:r w:rsidRPr="007B4558">
        <w:rPr>
          <w:rFonts w:ascii="Times New Roman" w:hAnsi="Times New Roman" w:cs="Times New Roman"/>
        </w:rPr>
        <w:t xml:space="preserve">В соответствии с Федеральными законами от 06.10.2003 N 131-ФЗ "Об общих принципах организации местного самоуправления в Российской Федерации", от 26.07.2006 N 135-ФЗ "О защите конкуренции", ст. 4 Федерального закона от 24.07.2007 N 209-ФЗ "О развитии малого и среднего предпринимательства в Российской Федерации", </w:t>
      </w:r>
      <w:hyperlink r:id="rId8" w:history="1">
        <w:r w:rsidRPr="007B4558">
          <w:rPr>
            <w:rFonts w:ascii="Times New Roman" w:hAnsi="Times New Roman" w:cs="Times New Roman"/>
          </w:rPr>
          <w:t>Уставом</w:t>
        </w:r>
      </w:hyperlink>
      <w:r w:rsidRPr="007B4558">
        <w:rPr>
          <w:rFonts w:ascii="Times New Roman" w:hAnsi="Times New Roman" w:cs="Times New Roman"/>
        </w:rPr>
        <w:t xml:space="preserve"> Новоцелинного сельсовета Кочковского района Новосибирской области, Совет депутатов Новоцелинного сельсовета Кочковского района Новосибирской области</w:t>
      </w:r>
    </w:p>
    <w:p w:rsidR="007B4558" w:rsidRPr="007B4558" w:rsidRDefault="007B4558" w:rsidP="007B4558">
      <w:pPr>
        <w:spacing w:after="0" w:line="240" w:lineRule="auto"/>
        <w:ind w:firstLine="708"/>
        <w:jc w:val="both"/>
        <w:rPr>
          <w:rFonts w:ascii="Times New Roman" w:hAnsi="Times New Roman" w:cs="Times New Roman"/>
          <w:b/>
        </w:rPr>
      </w:pPr>
      <w:r w:rsidRPr="007B4558">
        <w:rPr>
          <w:rFonts w:ascii="Times New Roman" w:hAnsi="Times New Roman" w:cs="Times New Roman"/>
          <w:b/>
        </w:rPr>
        <w:t>РЕШИЛ:</w:t>
      </w:r>
    </w:p>
    <w:p w:rsidR="007B4558" w:rsidRPr="007B4558" w:rsidRDefault="007B4558" w:rsidP="007B4558">
      <w:pPr>
        <w:pStyle w:val="aa"/>
        <w:numPr>
          <w:ilvl w:val="0"/>
          <w:numId w:val="1"/>
        </w:numPr>
        <w:spacing w:after="0" w:line="240" w:lineRule="auto"/>
        <w:contextualSpacing w:val="0"/>
        <w:jc w:val="both"/>
        <w:rPr>
          <w:rFonts w:ascii="Times New Roman" w:hAnsi="Times New Roman" w:cs="Times New Roman"/>
        </w:rPr>
      </w:pPr>
      <w:r w:rsidRPr="007B4558">
        <w:rPr>
          <w:rFonts w:ascii="Times New Roman" w:hAnsi="Times New Roman" w:cs="Times New Roman"/>
          <w:spacing w:val="-4"/>
        </w:rPr>
        <w:t>Утвердить Порядок определения арендной платы за муниципальное имущество (приложение).</w:t>
      </w:r>
    </w:p>
    <w:p w:rsidR="007B4558" w:rsidRPr="007B4558" w:rsidRDefault="007B4558" w:rsidP="007B4558">
      <w:pPr>
        <w:pStyle w:val="a9"/>
        <w:numPr>
          <w:ilvl w:val="0"/>
          <w:numId w:val="1"/>
        </w:numPr>
        <w:jc w:val="both"/>
        <w:rPr>
          <w:sz w:val="22"/>
          <w:szCs w:val="22"/>
        </w:rPr>
      </w:pPr>
      <w:r w:rsidRPr="007B4558">
        <w:rPr>
          <w:bCs/>
          <w:sz w:val="22"/>
          <w:szCs w:val="22"/>
        </w:rPr>
        <w:t xml:space="preserve"> </w:t>
      </w:r>
      <w:r w:rsidRPr="007B4558">
        <w:rPr>
          <w:sz w:val="22"/>
          <w:szCs w:val="22"/>
        </w:rPr>
        <w:t>Опубликовать данное решение в периодическом печатном издании        « Новоцелинный  вестник».</w:t>
      </w:r>
    </w:p>
    <w:p w:rsidR="007B4558" w:rsidRPr="007B4558" w:rsidRDefault="007B4558" w:rsidP="007B4558">
      <w:pPr>
        <w:widowControl w:val="0"/>
        <w:numPr>
          <w:ilvl w:val="0"/>
          <w:numId w:val="1"/>
        </w:numPr>
        <w:autoSpaceDE w:val="0"/>
        <w:spacing w:after="0" w:line="240" w:lineRule="auto"/>
        <w:jc w:val="both"/>
        <w:rPr>
          <w:rFonts w:ascii="Times New Roman" w:hAnsi="Times New Roman" w:cs="Times New Roman"/>
        </w:rPr>
      </w:pPr>
      <w:r w:rsidRPr="007B4558">
        <w:rPr>
          <w:rFonts w:ascii="Times New Roman" w:hAnsi="Times New Roman" w:cs="Times New Roman"/>
          <w:bCs/>
        </w:rPr>
        <w:t>Настоящее решение вступает в силу со дня</w:t>
      </w:r>
      <w:r w:rsidRPr="007B4558">
        <w:rPr>
          <w:rFonts w:ascii="Times New Roman" w:hAnsi="Times New Roman" w:cs="Times New Roman"/>
        </w:rPr>
        <w:t xml:space="preserve"> его официального опубликования.</w:t>
      </w:r>
    </w:p>
    <w:p w:rsidR="007B4558" w:rsidRPr="007B4558" w:rsidRDefault="007B4558" w:rsidP="007B4558">
      <w:pPr>
        <w:spacing w:after="0" w:line="240" w:lineRule="auto"/>
        <w:ind w:firstLine="708"/>
        <w:jc w:val="both"/>
        <w:rPr>
          <w:rFonts w:ascii="Times New Roman" w:hAnsi="Times New Roman" w:cs="Times New Roman"/>
        </w:rPr>
      </w:pP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Глава  Новоцелинного   сельсовета</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Кочковского района Новосибирской</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области                                                                                  С.В. Игнатьева</w:t>
      </w:r>
    </w:p>
    <w:p w:rsidR="007B4558" w:rsidRPr="007B4558" w:rsidRDefault="007B4558" w:rsidP="007B4558">
      <w:pPr>
        <w:spacing w:after="0" w:line="240" w:lineRule="auto"/>
        <w:jc w:val="both"/>
        <w:rPr>
          <w:rFonts w:ascii="Times New Roman" w:hAnsi="Times New Roman" w:cs="Times New Roman"/>
          <w:bCs/>
        </w:rPr>
      </w:pP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Председатель Совета депутатов</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 xml:space="preserve">Новоцелинного сельсовета </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Кочковского района Новосибирской</w:t>
      </w:r>
    </w:p>
    <w:p w:rsidR="007B4558" w:rsidRPr="007B4558" w:rsidRDefault="007B4558" w:rsidP="007B4558">
      <w:pPr>
        <w:spacing w:after="0" w:line="240" w:lineRule="auto"/>
        <w:jc w:val="both"/>
        <w:rPr>
          <w:rFonts w:ascii="Times New Roman" w:hAnsi="Times New Roman" w:cs="Times New Roman"/>
          <w:bCs/>
        </w:rPr>
      </w:pPr>
      <w:r w:rsidRPr="007B4558">
        <w:rPr>
          <w:rFonts w:ascii="Times New Roman" w:hAnsi="Times New Roman" w:cs="Times New Roman"/>
          <w:bCs/>
        </w:rPr>
        <w:t xml:space="preserve">области                                                                                 Н.С. Грибовская  </w:t>
      </w:r>
    </w:p>
    <w:p w:rsidR="007B4558" w:rsidRPr="007B4558" w:rsidRDefault="007B4558" w:rsidP="007B4558">
      <w:pPr>
        <w:spacing w:after="0" w:line="240" w:lineRule="auto"/>
        <w:jc w:val="both"/>
        <w:rPr>
          <w:rFonts w:ascii="Times New Roman" w:hAnsi="Times New Roman" w:cs="Times New Roman"/>
          <w:bCs/>
        </w:rPr>
      </w:pPr>
    </w:p>
    <w:p w:rsidR="007B4558" w:rsidRPr="007B4558" w:rsidRDefault="007B4558" w:rsidP="007B4558">
      <w:pPr>
        <w:spacing w:after="0" w:line="240" w:lineRule="auto"/>
        <w:jc w:val="right"/>
        <w:rPr>
          <w:rFonts w:ascii="Times New Roman" w:hAnsi="Times New Roman" w:cs="Times New Roman"/>
        </w:rPr>
      </w:pPr>
      <w:r w:rsidRPr="007B4558">
        <w:rPr>
          <w:rFonts w:ascii="Times New Roman" w:hAnsi="Times New Roman" w:cs="Times New Roman"/>
        </w:rPr>
        <w:t>Приложение 1</w:t>
      </w:r>
    </w:p>
    <w:p w:rsidR="007B4558" w:rsidRPr="007B4558" w:rsidRDefault="007B4558" w:rsidP="007B4558">
      <w:pPr>
        <w:spacing w:after="0" w:line="240" w:lineRule="auto"/>
        <w:jc w:val="right"/>
        <w:rPr>
          <w:rFonts w:ascii="Times New Roman" w:hAnsi="Times New Roman" w:cs="Times New Roman"/>
        </w:rPr>
      </w:pPr>
      <w:r w:rsidRPr="007B4558">
        <w:rPr>
          <w:rFonts w:ascii="Times New Roman" w:hAnsi="Times New Roman" w:cs="Times New Roman"/>
        </w:rPr>
        <w:t>к решению  двадцать шестой внеочередной  сессии</w:t>
      </w:r>
    </w:p>
    <w:p w:rsidR="007B4558" w:rsidRPr="007B4558" w:rsidRDefault="007B4558" w:rsidP="007B4558">
      <w:pPr>
        <w:spacing w:after="0" w:line="240" w:lineRule="auto"/>
        <w:jc w:val="right"/>
        <w:rPr>
          <w:rFonts w:ascii="Times New Roman" w:hAnsi="Times New Roman" w:cs="Times New Roman"/>
        </w:rPr>
      </w:pPr>
      <w:r w:rsidRPr="007B4558">
        <w:rPr>
          <w:rFonts w:ascii="Times New Roman" w:hAnsi="Times New Roman" w:cs="Times New Roman"/>
        </w:rPr>
        <w:t>Совета депутатов Новоцелинного сельсовета</w:t>
      </w:r>
    </w:p>
    <w:p w:rsidR="007B4558" w:rsidRPr="007B4558" w:rsidRDefault="007B4558" w:rsidP="007B4558">
      <w:pPr>
        <w:spacing w:after="0" w:line="240" w:lineRule="auto"/>
        <w:jc w:val="right"/>
        <w:rPr>
          <w:rFonts w:ascii="Times New Roman" w:hAnsi="Times New Roman" w:cs="Times New Roman"/>
        </w:rPr>
      </w:pPr>
      <w:r w:rsidRPr="007B4558">
        <w:rPr>
          <w:rFonts w:ascii="Times New Roman" w:hAnsi="Times New Roman" w:cs="Times New Roman"/>
        </w:rPr>
        <w:t>Кочковского района Новосибирской</w:t>
      </w:r>
    </w:p>
    <w:p w:rsidR="007B4558" w:rsidRPr="007B4558" w:rsidRDefault="007B4558" w:rsidP="007B4558">
      <w:pPr>
        <w:pStyle w:val="ConsPlusNormal"/>
        <w:ind w:firstLine="708"/>
        <w:jc w:val="right"/>
        <w:rPr>
          <w:sz w:val="22"/>
          <w:szCs w:val="22"/>
        </w:rPr>
      </w:pPr>
      <w:r w:rsidRPr="007B4558">
        <w:rPr>
          <w:sz w:val="22"/>
          <w:szCs w:val="22"/>
        </w:rPr>
        <w:t xml:space="preserve">области от 10.05.2018 года № 2                                                 </w:t>
      </w:r>
    </w:p>
    <w:p w:rsidR="007B4558" w:rsidRDefault="007B4558" w:rsidP="007B4558">
      <w:pPr>
        <w:spacing w:after="0" w:line="240" w:lineRule="auto"/>
        <w:ind w:left="708"/>
        <w:jc w:val="center"/>
        <w:rPr>
          <w:rFonts w:ascii="Times New Roman" w:hAnsi="Times New Roman" w:cs="Times New Roman"/>
          <w:b/>
        </w:rPr>
      </w:pPr>
    </w:p>
    <w:p w:rsidR="007B4558" w:rsidRPr="007B4558" w:rsidRDefault="007B4558" w:rsidP="007B4558">
      <w:pPr>
        <w:spacing w:after="0" w:line="240" w:lineRule="auto"/>
        <w:ind w:left="708"/>
        <w:jc w:val="center"/>
        <w:rPr>
          <w:rFonts w:ascii="Times New Roman" w:hAnsi="Times New Roman" w:cs="Times New Roman"/>
          <w:b/>
        </w:rPr>
      </w:pPr>
      <w:r w:rsidRPr="007B4558">
        <w:rPr>
          <w:rFonts w:ascii="Times New Roman" w:hAnsi="Times New Roman" w:cs="Times New Roman"/>
          <w:b/>
        </w:rPr>
        <w:t>Порядок определения арендной платы за муниципальное имущество</w:t>
      </w:r>
    </w:p>
    <w:p w:rsidR="007B4558" w:rsidRPr="007B4558" w:rsidRDefault="007B4558" w:rsidP="007B4558">
      <w:pPr>
        <w:spacing w:line="240" w:lineRule="auto"/>
        <w:jc w:val="both"/>
        <w:rPr>
          <w:rFonts w:ascii="Times New Roman" w:hAnsi="Times New Roman" w:cs="Times New Roman"/>
        </w:rPr>
      </w:pPr>
      <w:r>
        <w:rPr>
          <w:rFonts w:ascii="Times New Roman" w:hAnsi="Times New Roman" w:cs="Times New Roman"/>
        </w:rPr>
        <w:t xml:space="preserve">      </w:t>
      </w:r>
      <w:r w:rsidRPr="007B4558">
        <w:rPr>
          <w:rFonts w:ascii="Times New Roman" w:hAnsi="Times New Roman" w:cs="Times New Roman"/>
        </w:rPr>
        <w:t xml:space="preserve">Настоящий Порядок регулирует расчет арендной платы на муниципальное имущество, предоставляемое по договорам аренды, заключенным без проведения конкурсов или аукционов на </w:t>
      </w:r>
      <w:r w:rsidRPr="007B4558">
        <w:rPr>
          <w:rFonts w:ascii="Times New Roman" w:hAnsi="Times New Roman" w:cs="Times New Roman"/>
        </w:rPr>
        <w:lastRenderedPageBreak/>
        <w:t>право заключения этих договоров, в случаях, предусмотренных подпунктами 1-16 части 1 статьи 17.1 Федерального закона от 26.07.2006 N 135-ФЗ "О защите конкуренции".</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rPr>
        <w:t>При заключении на новый срок договоров аренды муниципального имущества с субъектами малого и среднего предпринимательства, организациями, образующими инфраструктуру субъектов малого и среднего предпринимательства, надлежащим образом исполнившим свои обязанности, размер арендной платы может определяться без учета оценки рыночной стоимости объекта, проводимой в соответствии с законодательством, регулирующим оценочную деятельность в Российской Федерации, в соответствии с настоящим Порядком.</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Расчет арендной платы за нежилые здания, помещения, строения и сооружения, находящиеся в собственности Новоцелинного сельсовета Кочковского района Новосибирской области, при сдаче имущества в аренду без проведения торгов производится с учетом арендуемой площади, базовой ставки арендной платы за 1 квадратный метр в год, утвержденной решением Совета депутатов Новоцелинного сельсовета Кочковского района Новосибирской области, коэффициента износа, типа строительного материала, типа объекта, благоустройства, расположения, цели использования.</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I. Расчет арендной платы за недвижимое имущество (здания, сооружения)</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Размер годовой арендной платы за нежилое помещение определяется по формуле:</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Ап = Бап x Киз x Км x Кт x Ктб x Кп x площадь,</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1. Бап - базовая ставка арендной платы за 1 кв. метр в год (устанавливается решением Совета депутатов Новоцелинного сельсовета Кочковского района Новосибирской области).</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2. Киз - коэффициент остаточной стоимости здания:</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Киз = (100 - % износа) / 100;</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если Киз меньше 0,5, он принимается равным 0,5.</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3. Км - коэффициент качества строительных материалов стен здания:</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3.1. Кирпич - 1,5.</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3.2. Железобетон - 1,25.</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3.3. Прочие - 1.</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4. Кт - коэффициент типа помещения:</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4.1. Отдельно стоящее здание - 1,1.</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4.2. Надземная встроенно-пристроенная часть - 1.</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4.3. Чердак, цокольная часть - 0,9.</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4.4. Полуподвал с отдельным входом - 0,8.</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4.5. Полуподвал, подвал с отдельным входом - 0,7.</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4.6. Подвал - 0,5.</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5. Ктб - коэффициент степени технического благоустройства:</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5.1. Водопровод, канализация, отопление, горячая вода - 1,1.</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5.2. Водопровод, канализация, отопление - 1.</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5.3. Водопровод, канализация - 0,9.</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5.4. Отсутствие средств технического благоустройства - 0,5.</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5.5. Отопление - 0,9.</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8. Кп - понижающий коэффициент:</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8.1. Кп = 0,75, если арендуемое имущество используется для следующих целей:</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субъектом малого предпринимательства для производства продукции (кроме подакцизной), оказания бытовых услуг;</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комиссионной торговли промышленными товарами (кроме ювелирных изделий, автомобилей, запчастей и бытовой техники);</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rPr>
        <w:t>- оказания медицинских услуг;</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фармацевтической деятельности, осуществляемой муниципальными унитарными предприятиями.</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8.2. Кп = 0,5, если арендуемое имущество используется для следующих целей:</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осуществления ремонта и эксплуатации муниципального жилого фонда, муниципальных учреждений образования, здравоохранения, культуры;</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размещения учреждений образования (кроме муниципальных);</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осуществления ремонтных видов бытовых услуг, услуг химчистки, ателье;</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услуг прачечной;</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специализированной книжной торговли;</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размещения кинокультурных центров и объединений.</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lastRenderedPageBreak/>
        <w:t>8.3. Кп = 0,2, если арендуемое имущество используется для следующих целей:</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размещение организаций с численностью работающих инвалидов не менее 50% от общей численности работающих, если их доля в фонде оплаты труда составляет не менее 25%;</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оказание банных услуг населению.</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8.4. Кп = 0,05, если арендуемое имущество используется для следующих целей:</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rPr>
        <w:t>- размещения организаций федеральной почтовой связи;</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размещения аптек и аптечных пунктов, расположенных в сельской местности;</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размещения органов государственной власти и их территориальных органов, а также учреждений, учредителями которых являются органы государственной власти;</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размещения общественных, общественно-политических организаций, политических партий;</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размещения организаций, осуществляющих деятельность в сфере жилищно-коммунального хозяйства и управления жилым и нежилым фондом;</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 осуществления уставных целей и задач некоммерческими организациями, единственным учредителем (участником) которых является Новоцелинный сельсовет Кочковского района Новосибирской области.</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Порядок расчета подневной и почасовой арендной платы за муниципальное имущество.</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Подневная арендная плата:</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Кд = Количество дней использования помещения в год / 365.</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Ап = Бап x Киз x Км x Кт x Ктб x Кр x Кэ x Кп x площадь x Кд.</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Почасовая арендная плата:</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Кч = Количество часов использования помещения в неделю / 40.</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Ап = Бап x Киз x Км x Кт x Ктб x Кр x Кэ x Кп x площадь x Кч.</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II. Расчет арендной платы за имущественные комплексы</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1. Арендная плата за имущественные комплексы рассчитывается как сумма арендной платы за недвижимое и движимое имущество.</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2. Арендная плата за недвижимое имущество рассчитывается согласно разделу I настоящего Положения.</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3. Размер арендной платы за движимое имущество определяется по формуле:</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Ап = 1,5 x АМ,</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где:</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АМ - годовая сумма амортизационных отчислений.</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4. Размер годовой арендной платы за пользование сооружением определяется по формуле:</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Ап = 1,15 x АМ,</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где:</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АМ - сумма амортизационных отчислений на полное восстановление за год, предшествующий аренде.</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4.1. Размер годовой арендной платы за пользование сооружениями для предприятий, основным направлением деятельности которых является оказание услуг для населения и бюджетных организаций в сфере ЖКХ и электроснабжения, а объем предоставляемых услуг составляет не менее 80% (при этом предприятие аккумулирует у себя на балансе часть суммы арендной платы в размере амортизационных отчислений для восстановления арендованного движимого и недвижимого имущества), определяется по формуле:</w:t>
      </w:r>
    </w:p>
    <w:p w:rsidR="007B4558" w:rsidRPr="007B4558" w:rsidRDefault="007B4558" w:rsidP="007B4558">
      <w:pPr>
        <w:spacing w:after="0" w:line="240" w:lineRule="auto"/>
        <w:jc w:val="both"/>
        <w:rPr>
          <w:rFonts w:ascii="Times New Roman" w:hAnsi="Times New Roman" w:cs="Times New Roman"/>
        </w:rPr>
      </w:pPr>
      <w:r w:rsidRPr="007B4558">
        <w:rPr>
          <w:rFonts w:ascii="Times New Roman" w:hAnsi="Times New Roman" w:cs="Times New Roman"/>
        </w:rPr>
        <w:t>Ап = 1,15 x АМ - АМ,</w:t>
      </w:r>
    </w:p>
    <w:p w:rsidR="007B4558" w:rsidRPr="007B4558" w:rsidRDefault="007B4558" w:rsidP="00AD41B4">
      <w:pPr>
        <w:spacing w:after="0" w:line="240" w:lineRule="auto"/>
        <w:jc w:val="both"/>
        <w:rPr>
          <w:rFonts w:ascii="Times New Roman" w:hAnsi="Times New Roman" w:cs="Times New Roman"/>
        </w:rPr>
      </w:pPr>
      <w:r w:rsidRPr="007B4558">
        <w:rPr>
          <w:rFonts w:ascii="Times New Roman" w:hAnsi="Times New Roman" w:cs="Times New Roman"/>
        </w:rPr>
        <w:t>где:</w:t>
      </w:r>
    </w:p>
    <w:p w:rsidR="007B4558" w:rsidRPr="007B4558" w:rsidRDefault="007B4558" w:rsidP="00AD41B4">
      <w:pPr>
        <w:spacing w:after="0" w:line="240" w:lineRule="auto"/>
        <w:jc w:val="both"/>
        <w:rPr>
          <w:rFonts w:ascii="Times New Roman" w:hAnsi="Times New Roman" w:cs="Times New Roman"/>
        </w:rPr>
      </w:pPr>
      <w:r w:rsidRPr="007B4558">
        <w:rPr>
          <w:rFonts w:ascii="Times New Roman" w:hAnsi="Times New Roman" w:cs="Times New Roman"/>
        </w:rPr>
        <w:t>АМ - сумма амортизационных отчислений на полное восстановление за год, предшествующий аренде.</w:t>
      </w:r>
    </w:p>
    <w:p w:rsidR="007B4558" w:rsidRPr="007B4558" w:rsidRDefault="007B4558" w:rsidP="00AD41B4">
      <w:pPr>
        <w:spacing w:after="0" w:line="240" w:lineRule="auto"/>
        <w:jc w:val="both"/>
        <w:rPr>
          <w:rFonts w:ascii="Times New Roman" w:hAnsi="Times New Roman" w:cs="Times New Roman"/>
        </w:rPr>
      </w:pPr>
    </w:p>
    <w:p w:rsidR="007B4558" w:rsidRPr="007B4558" w:rsidRDefault="007B4558" w:rsidP="00AD41B4">
      <w:pPr>
        <w:spacing w:after="0" w:line="240" w:lineRule="auto"/>
        <w:jc w:val="both"/>
        <w:rPr>
          <w:rFonts w:ascii="Times New Roman" w:hAnsi="Times New Roman" w:cs="Times New Roman"/>
        </w:rPr>
      </w:pPr>
      <w:r w:rsidRPr="007B4558">
        <w:rPr>
          <w:rFonts w:ascii="Times New Roman" w:hAnsi="Times New Roman" w:cs="Times New Roman"/>
        </w:rPr>
        <w:t>Расход аккумулированных средств предприятие согласовывает с администрацией Новоцелинного сельсовета Кочковского района Новосибирской области</w:t>
      </w:r>
      <w:bookmarkStart w:id="0" w:name="_GoBack"/>
      <w:bookmarkEnd w:id="0"/>
      <w:r w:rsidRPr="007B4558">
        <w:rPr>
          <w:rFonts w:ascii="Times New Roman" w:hAnsi="Times New Roman" w:cs="Times New Roman"/>
        </w:rPr>
        <w:t xml:space="preserve"> в форме титульных списков на капитальный ремонт инженерной инфраструктуры и покупку основных фондов, а также предоставляет отчет об использовании средств арендодателю ежеквартально.</w:t>
      </w:r>
    </w:p>
    <w:p w:rsidR="007B4558" w:rsidRPr="007B4558" w:rsidRDefault="007B4558" w:rsidP="00AD41B4">
      <w:pPr>
        <w:spacing w:after="0" w:line="240" w:lineRule="auto"/>
        <w:jc w:val="both"/>
        <w:rPr>
          <w:rFonts w:ascii="Times New Roman" w:hAnsi="Times New Roman" w:cs="Times New Roman"/>
        </w:rPr>
      </w:pPr>
    </w:p>
    <w:p w:rsidR="007B4558" w:rsidRPr="007B4558" w:rsidRDefault="007B4558" w:rsidP="00AD41B4">
      <w:pPr>
        <w:spacing w:after="0" w:line="240" w:lineRule="auto"/>
        <w:jc w:val="both"/>
        <w:rPr>
          <w:rFonts w:ascii="Times New Roman" w:hAnsi="Times New Roman" w:cs="Times New Roman"/>
        </w:rPr>
      </w:pPr>
      <w:r w:rsidRPr="007B4558">
        <w:rPr>
          <w:rFonts w:ascii="Times New Roman" w:hAnsi="Times New Roman" w:cs="Times New Roman"/>
        </w:rPr>
        <w:t>III. Расчет арендной платы за недвижимое имущество (сооружения) и движимое имущество для организаций, осуществляющих деятельность в сфере жилищно-коммунального хозяйства</w:t>
      </w:r>
    </w:p>
    <w:p w:rsidR="007B4558" w:rsidRPr="007B4558" w:rsidRDefault="007B4558" w:rsidP="00AD41B4">
      <w:pPr>
        <w:spacing w:after="0" w:line="240" w:lineRule="auto"/>
        <w:jc w:val="both"/>
        <w:rPr>
          <w:rFonts w:ascii="Times New Roman" w:hAnsi="Times New Roman" w:cs="Times New Roman"/>
        </w:rPr>
      </w:pPr>
    </w:p>
    <w:p w:rsidR="007B4558" w:rsidRPr="007B4558" w:rsidRDefault="007B4558" w:rsidP="00AD41B4">
      <w:pPr>
        <w:spacing w:after="0" w:line="240" w:lineRule="auto"/>
        <w:jc w:val="both"/>
        <w:rPr>
          <w:rFonts w:ascii="Times New Roman" w:hAnsi="Times New Roman" w:cs="Times New Roman"/>
        </w:rPr>
      </w:pPr>
      <w:r w:rsidRPr="007B4558">
        <w:rPr>
          <w:rFonts w:ascii="Times New Roman" w:hAnsi="Times New Roman" w:cs="Times New Roman"/>
        </w:rPr>
        <w:t xml:space="preserve">Для предприятий, основным направлением деятельности которых является оказание услуг для населения и бюджетных организаций в сфере ЖКХ и электроснабжения, а объем предоставляемых </w:t>
      </w:r>
      <w:r w:rsidRPr="007B4558">
        <w:rPr>
          <w:rFonts w:ascii="Times New Roman" w:hAnsi="Times New Roman" w:cs="Times New Roman"/>
        </w:rPr>
        <w:lastRenderedPageBreak/>
        <w:t>услуг составляет не менее 75% от общего объема реализованных услуг, размер годовой арендной платы за пользование сооружением и движимым имуществом определяется по формуле:</w:t>
      </w:r>
    </w:p>
    <w:p w:rsidR="007B4558" w:rsidRPr="007B4558" w:rsidRDefault="007B4558" w:rsidP="00AD41B4">
      <w:pPr>
        <w:spacing w:after="0" w:line="240" w:lineRule="auto"/>
        <w:jc w:val="both"/>
        <w:rPr>
          <w:rFonts w:ascii="Times New Roman" w:hAnsi="Times New Roman" w:cs="Times New Roman"/>
        </w:rPr>
      </w:pPr>
      <w:r w:rsidRPr="007B4558">
        <w:rPr>
          <w:rFonts w:ascii="Times New Roman" w:hAnsi="Times New Roman" w:cs="Times New Roman"/>
        </w:rPr>
        <w:t>Ап = 1,15 x АМ,</w:t>
      </w:r>
    </w:p>
    <w:p w:rsidR="007B4558" w:rsidRPr="007B4558" w:rsidRDefault="007B4558" w:rsidP="00AD41B4">
      <w:pPr>
        <w:spacing w:after="0" w:line="240" w:lineRule="auto"/>
        <w:jc w:val="both"/>
        <w:rPr>
          <w:rFonts w:ascii="Times New Roman" w:hAnsi="Times New Roman" w:cs="Times New Roman"/>
        </w:rPr>
      </w:pPr>
      <w:r w:rsidRPr="007B4558">
        <w:rPr>
          <w:rFonts w:ascii="Times New Roman" w:hAnsi="Times New Roman" w:cs="Times New Roman"/>
        </w:rPr>
        <w:t>где:</w:t>
      </w:r>
    </w:p>
    <w:p w:rsidR="007B4558" w:rsidRPr="007B4558" w:rsidRDefault="007B4558" w:rsidP="007B4558">
      <w:pPr>
        <w:spacing w:line="240" w:lineRule="auto"/>
        <w:jc w:val="both"/>
        <w:rPr>
          <w:rFonts w:ascii="Times New Roman" w:hAnsi="Times New Roman" w:cs="Times New Roman"/>
        </w:rPr>
      </w:pPr>
      <w:r w:rsidRPr="007B4558">
        <w:rPr>
          <w:rFonts w:ascii="Times New Roman" w:hAnsi="Times New Roman" w:cs="Times New Roman"/>
        </w:rPr>
        <w:t>АМ - сумма амортизационных отчислений на полное восстановление за год, предшествующий аренде.</w:t>
      </w:r>
      <w:r w:rsidRPr="007B4558">
        <w:rPr>
          <w:rFonts w:ascii="Times New Roman" w:hAnsi="Times New Roman" w:cs="Times New Roman"/>
          <w:bCs/>
        </w:rPr>
        <w:t xml:space="preserve"> </w:t>
      </w:r>
    </w:p>
    <w:p w:rsidR="00AD41B4" w:rsidRDefault="00AD41B4" w:rsidP="00AD41B4">
      <w:pPr>
        <w:spacing w:after="0" w:line="240" w:lineRule="auto"/>
        <w:jc w:val="center"/>
        <w:rPr>
          <w:rFonts w:ascii="Times New Roman" w:hAnsi="Times New Roman" w:cs="Times New Roman"/>
          <w:b/>
        </w:rPr>
      </w:pPr>
    </w:p>
    <w:p w:rsidR="00AD41B4" w:rsidRDefault="00AD41B4" w:rsidP="00AD41B4">
      <w:pPr>
        <w:spacing w:after="0" w:line="240" w:lineRule="auto"/>
        <w:jc w:val="center"/>
        <w:rPr>
          <w:rFonts w:ascii="Times New Roman" w:hAnsi="Times New Roman" w:cs="Times New Roman"/>
          <w:b/>
        </w:rPr>
      </w:pPr>
    </w:p>
    <w:p w:rsidR="00AD41B4" w:rsidRDefault="00AD41B4" w:rsidP="00AD41B4">
      <w:pPr>
        <w:spacing w:after="0" w:line="240" w:lineRule="auto"/>
        <w:jc w:val="center"/>
        <w:rPr>
          <w:rFonts w:ascii="Times New Roman" w:hAnsi="Times New Roman" w:cs="Times New Roman"/>
          <w:b/>
        </w:rPr>
      </w:pPr>
    </w:p>
    <w:p w:rsidR="00AD41B4" w:rsidRDefault="00AD41B4" w:rsidP="00AD41B4">
      <w:pPr>
        <w:spacing w:after="0" w:line="240" w:lineRule="auto"/>
        <w:jc w:val="center"/>
        <w:rPr>
          <w:rFonts w:ascii="Times New Roman" w:hAnsi="Times New Roman" w:cs="Times New Roman"/>
          <w:b/>
        </w:rPr>
      </w:pPr>
    </w:p>
    <w:p w:rsidR="00AD41B4" w:rsidRPr="00AD41B4" w:rsidRDefault="00AD41B4" w:rsidP="00AD41B4">
      <w:pPr>
        <w:spacing w:after="0" w:line="240" w:lineRule="auto"/>
        <w:jc w:val="center"/>
        <w:rPr>
          <w:rFonts w:ascii="Times New Roman" w:eastAsia="Times New Roman" w:hAnsi="Times New Roman" w:cs="Times New Roman"/>
          <w:b/>
        </w:rPr>
      </w:pPr>
      <w:r w:rsidRPr="00AD41B4">
        <w:rPr>
          <w:rFonts w:ascii="Times New Roman" w:eastAsia="Times New Roman" w:hAnsi="Times New Roman" w:cs="Times New Roman"/>
          <w:b/>
        </w:rPr>
        <w:t>АДМИНИСТРАЦИЯ НОВОЦЕЛИННОГО СЕЛЬСОВЕТА</w:t>
      </w:r>
    </w:p>
    <w:p w:rsidR="00AD41B4" w:rsidRPr="00AD41B4" w:rsidRDefault="00AD41B4" w:rsidP="00AD41B4">
      <w:pPr>
        <w:spacing w:after="0" w:line="240" w:lineRule="auto"/>
        <w:jc w:val="center"/>
        <w:rPr>
          <w:rFonts w:ascii="Times New Roman" w:eastAsia="Times New Roman" w:hAnsi="Times New Roman" w:cs="Times New Roman"/>
          <w:b/>
        </w:rPr>
      </w:pPr>
      <w:r w:rsidRPr="00AD41B4">
        <w:rPr>
          <w:rFonts w:ascii="Times New Roman" w:eastAsia="Times New Roman" w:hAnsi="Times New Roman" w:cs="Times New Roman"/>
          <w:b/>
        </w:rPr>
        <w:t>КОЧКОВСКОГО РАЙОНА НОВОСИБИРСКОЙ ОБЛАСТИ</w:t>
      </w:r>
    </w:p>
    <w:p w:rsidR="00AD41B4" w:rsidRPr="00AD41B4" w:rsidRDefault="00AD41B4" w:rsidP="00AD41B4">
      <w:pPr>
        <w:spacing w:after="0" w:line="240" w:lineRule="auto"/>
        <w:jc w:val="center"/>
        <w:rPr>
          <w:rFonts w:ascii="Times New Roman" w:eastAsia="Times New Roman" w:hAnsi="Times New Roman" w:cs="Times New Roman"/>
          <w:b/>
        </w:rPr>
      </w:pPr>
    </w:p>
    <w:p w:rsidR="00AD41B4" w:rsidRPr="00AD41B4" w:rsidRDefault="00AD41B4" w:rsidP="00AD41B4">
      <w:pPr>
        <w:spacing w:after="0" w:line="240" w:lineRule="auto"/>
        <w:jc w:val="center"/>
        <w:rPr>
          <w:rFonts w:ascii="Times New Roman" w:eastAsia="Times New Roman" w:hAnsi="Times New Roman" w:cs="Times New Roman"/>
          <w:b/>
        </w:rPr>
      </w:pPr>
    </w:p>
    <w:p w:rsidR="00AD41B4" w:rsidRPr="00AD41B4" w:rsidRDefault="00AD41B4" w:rsidP="00AD41B4">
      <w:pPr>
        <w:spacing w:after="0" w:line="240" w:lineRule="auto"/>
        <w:jc w:val="center"/>
        <w:rPr>
          <w:rFonts w:ascii="Times New Roman" w:eastAsia="Times New Roman" w:hAnsi="Times New Roman" w:cs="Times New Roman"/>
          <w:b/>
        </w:rPr>
      </w:pPr>
      <w:r w:rsidRPr="00AD41B4">
        <w:rPr>
          <w:rFonts w:ascii="Times New Roman" w:eastAsia="Times New Roman" w:hAnsi="Times New Roman" w:cs="Times New Roman"/>
          <w:b/>
        </w:rPr>
        <w:t>ПОСТАНОВЛЕНИЕ</w:t>
      </w:r>
    </w:p>
    <w:p w:rsidR="00AD41B4" w:rsidRPr="00AD41B4" w:rsidRDefault="00AD41B4" w:rsidP="00AD41B4">
      <w:pPr>
        <w:spacing w:after="0" w:line="240" w:lineRule="auto"/>
        <w:jc w:val="center"/>
        <w:rPr>
          <w:rFonts w:ascii="Times New Roman" w:eastAsia="Times New Roman" w:hAnsi="Times New Roman" w:cs="Times New Roman"/>
          <w:b/>
        </w:rPr>
      </w:pPr>
    </w:p>
    <w:p w:rsidR="00AD41B4" w:rsidRPr="00AD41B4" w:rsidRDefault="00AD41B4" w:rsidP="00AD41B4">
      <w:pPr>
        <w:spacing w:after="0" w:line="240" w:lineRule="auto"/>
        <w:jc w:val="center"/>
        <w:rPr>
          <w:rFonts w:ascii="Times New Roman" w:eastAsia="Times New Roman" w:hAnsi="Times New Roman" w:cs="Times New Roman"/>
        </w:rPr>
      </w:pPr>
      <w:r w:rsidRPr="00AD41B4">
        <w:rPr>
          <w:rFonts w:ascii="Times New Roman" w:eastAsia="Times New Roman" w:hAnsi="Times New Roman" w:cs="Times New Roman"/>
        </w:rPr>
        <w:t>от 10.05.2018     № 33</w:t>
      </w:r>
    </w:p>
    <w:p w:rsidR="00AD41B4" w:rsidRPr="00AD41B4" w:rsidRDefault="00AD41B4" w:rsidP="00AD41B4">
      <w:pPr>
        <w:spacing w:after="0" w:line="240" w:lineRule="auto"/>
        <w:jc w:val="center"/>
        <w:rPr>
          <w:rFonts w:ascii="Times New Roman" w:eastAsia="Times New Roman" w:hAnsi="Times New Roman" w:cs="Times New Roman"/>
        </w:rPr>
      </w:pPr>
    </w:p>
    <w:p w:rsidR="00AD41B4" w:rsidRPr="00AD41B4" w:rsidRDefault="00AD41B4" w:rsidP="00AD41B4">
      <w:pPr>
        <w:spacing w:after="0" w:line="240" w:lineRule="auto"/>
        <w:jc w:val="center"/>
        <w:rPr>
          <w:rFonts w:ascii="Times New Roman" w:eastAsia="Times New Roman" w:hAnsi="Times New Roman" w:cs="Times New Roman"/>
        </w:rPr>
      </w:pPr>
      <w:r w:rsidRPr="00AD41B4">
        <w:rPr>
          <w:rFonts w:ascii="Times New Roman" w:eastAsia="Times New Roman" w:hAnsi="Times New Roman" w:cs="Times New Roman"/>
        </w:rPr>
        <w:t>Об отмене постановления администрации Новоцелинного сельсовета Кочковского района Новосибирской области  от 18.07.2015 № 46 «О создании межведомственной комиссии по обследованию мест массового пребывания людей»</w:t>
      </w:r>
    </w:p>
    <w:p w:rsidR="00AD41B4" w:rsidRPr="00AD41B4" w:rsidRDefault="00AD41B4" w:rsidP="00AD41B4">
      <w:pPr>
        <w:spacing w:after="0" w:line="240" w:lineRule="auto"/>
        <w:jc w:val="center"/>
        <w:rPr>
          <w:rFonts w:ascii="Times New Roman" w:eastAsia="Times New Roman" w:hAnsi="Times New Roman" w:cs="Times New Roman"/>
          <w:b/>
        </w:rPr>
      </w:pPr>
    </w:p>
    <w:p w:rsidR="00AD41B4" w:rsidRPr="00AD41B4" w:rsidRDefault="00AD41B4" w:rsidP="00AD41B4">
      <w:pPr>
        <w:spacing w:after="0" w:line="240" w:lineRule="auto"/>
        <w:ind w:firstLine="708"/>
        <w:jc w:val="both"/>
        <w:rPr>
          <w:rFonts w:ascii="Times New Roman" w:eastAsia="Times New Roman" w:hAnsi="Times New Roman" w:cs="Times New Roman"/>
        </w:rPr>
      </w:pPr>
      <w:r w:rsidRPr="00AD41B4">
        <w:rPr>
          <w:rFonts w:ascii="Times New Roman" w:eastAsia="Times New Roman" w:hAnsi="Times New Roman" w:cs="Times New Roman"/>
        </w:rPr>
        <w:t>В целях приведения правовых актов администрации Новоцелинного сельсовета Кочковского района Новосибирской области в соответствие законодательству Российской Федерации,</w:t>
      </w:r>
    </w:p>
    <w:p w:rsidR="00AD41B4" w:rsidRPr="00AD41B4" w:rsidRDefault="00AD41B4" w:rsidP="00AD41B4">
      <w:pPr>
        <w:spacing w:after="0" w:line="240" w:lineRule="auto"/>
        <w:ind w:firstLine="708"/>
        <w:jc w:val="both"/>
        <w:rPr>
          <w:rFonts w:ascii="Times New Roman" w:eastAsia="Times New Roman" w:hAnsi="Times New Roman" w:cs="Times New Roman"/>
        </w:rPr>
      </w:pPr>
      <w:r w:rsidRPr="00AD41B4">
        <w:rPr>
          <w:rFonts w:ascii="Times New Roman" w:eastAsia="Times New Roman" w:hAnsi="Times New Roman" w:cs="Times New Roman"/>
        </w:rPr>
        <w:t xml:space="preserve">ПОСТАНОВЛЯЮ: </w:t>
      </w:r>
    </w:p>
    <w:p w:rsidR="00AD41B4" w:rsidRPr="00AD41B4" w:rsidRDefault="00AD41B4" w:rsidP="00AD41B4">
      <w:pPr>
        <w:spacing w:after="0" w:line="240" w:lineRule="auto"/>
        <w:ind w:firstLine="708"/>
        <w:jc w:val="both"/>
        <w:rPr>
          <w:rFonts w:ascii="Times New Roman" w:eastAsia="Times New Roman" w:hAnsi="Times New Roman" w:cs="Times New Roman"/>
        </w:rPr>
      </w:pPr>
      <w:r w:rsidRPr="00AD41B4">
        <w:rPr>
          <w:rFonts w:ascii="Times New Roman" w:eastAsia="Times New Roman" w:hAnsi="Times New Roman" w:cs="Times New Roman"/>
        </w:rPr>
        <w:t>1. Отменить постановление администрации Новоцелинного сельсовета Кочковского района Новосибирской области от 18.07.2015 года № 46 «О создании межведомственной комиссии по обследованию мест массового пребывания людей».</w:t>
      </w:r>
    </w:p>
    <w:p w:rsidR="00AD41B4" w:rsidRPr="00AD41B4" w:rsidRDefault="00AD41B4" w:rsidP="00AD41B4">
      <w:pPr>
        <w:spacing w:after="0" w:line="240" w:lineRule="auto"/>
        <w:ind w:firstLine="708"/>
        <w:jc w:val="both"/>
        <w:rPr>
          <w:rFonts w:ascii="Times New Roman" w:eastAsia="Times New Roman" w:hAnsi="Times New Roman" w:cs="Times New Roman"/>
        </w:rPr>
      </w:pPr>
      <w:r w:rsidRPr="00AD41B4">
        <w:rPr>
          <w:rFonts w:ascii="Times New Roman" w:eastAsia="Times New Roman" w:hAnsi="Times New Roman" w:cs="Times New Roman"/>
        </w:rPr>
        <w:t>2.  Опубликовать настоящее постановление в периодическом печатном издании «Новоцелинный вестник» и разместить на на официальном сайте администрации Новоцелинного сельсовета Кочковского района Новосибирской области.</w:t>
      </w:r>
    </w:p>
    <w:p w:rsidR="00AD41B4" w:rsidRPr="00AD41B4" w:rsidRDefault="00AD41B4" w:rsidP="00AD41B4">
      <w:pPr>
        <w:spacing w:after="0" w:line="240" w:lineRule="auto"/>
        <w:ind w:firstLine="708"/>
        <w:jc w:val="both"/>
        <w:rPr>
          <w:rFonts w:ascii="Times New Roman" w:eastAsia="Times New Roman" w:hAnsi="Times New Roman" w:cs="Times New Roman"/>
        </w:rPr>
      </w:pPr>
      <w:r w:rsidRPr="00AD41B4">
        <w:rPr>
          <w:rFonts w:ascii="Times New Roman" w:eastAsia="Times New Roman" w:hAnsi="Times New Roman" w:cs="Times New Roman"/>
        </w:rPr>
        <w:t>3. Постановление вступает в силу со дня его официального опубликования.</w:t>
      </w:r>
    </w:p>
    <w:p w:rsidR="00AD41B4" w:rsidRPr="00AD41B4" w:rsidRDefault="00AD41B4" w:rsidP="00AD41B4">
      <w:pPr>
        <w:spacing w:after="0" w:line="240" w:lineRule="auto"/>
        <w:rPr>
          <w:rFonts w:ascii="Times New Roman" w:eastAsia="Times New Roman" w:hAnsi="Times New Roman" w:cs="Times New Roman"/>
        </w:rPr>
      </w:pPr>
    </w:p>
    <w:p w:rsidR="00AD41B4" w:rsidRPr="00AD41B4" w:rsidRDefault="00AD41B4" w:rsidP="00AD41B4">
      <w:pPr>
        <w:spacing w:after="0" w:line="240" w:lineRule="auto"/>
        <w:rPr>
          <w:rFonts w:ascii="Times New Roman" w:eastAsia="Times New Roman" w:hAnsi="Times New Roman" w:cs="Times New Roman"/>
        </w:rPr>
      </w:pPr>
      <w:r w:rsidRPr="00AD41B4">
        <w:rPr>
          <w:rFonts w:ascii="Times New Roman" w:eastAsia="Times New Roman" w:hAnsi="Times New Roman" w:cs="Times New Roman"/>
        </w:rPr>
        <w:t xml:space="preserve">Глава Новоцелинного сельсовета   </w:t>
      </w:r>
    </w:p>
    <w:p w:rsidR="00AD41B4" w:rsidRPr="00AD41B4" w:rsidRDefault="00AD41B4" w:rsidP="00AD41B4">
      <w:pPr>
        <w:spacing w:after="0" w:line="240" w:lineRule="auto"/>
        <w:rPr>
          <w:rFonts w:ascii="Times New Roman" w:eastAsia="Times New Roman" w:hAnsi="Times New Roman" w:cs="Times New Roman"/>
        </w:rPr>
      </w:pPr>
      <w:r w:rsidRPr="00AD41B4">
        <w:rPr>
          <w:rFonts w:ascii="Times New Roman" w:eastAsia="Times New Roman" w:hAnsi="Times New Roman" w:cs="Times New Roman"/>
        </w:rPr>
        <w:t>Кочковского района Новосибирской области                               С.В.Игнатьева</w:t>
      </w:r>
    </w:p>
    <w:p w:rsidR="00AD41B4" w:rsidRPr="00AD41B4" w:rsidRDefault="00AD41B4" w:rsidP="00AD41B4">
      <w:pPr>
        <w:widowControl w:val="0"/>
        <w:autoSpaceDE w:val="0"/>
        <w:autoSpaceDN w:val="0"/>
        <w:adjustRightInd w:val="0"/>
        <w:spacing w:after="0" w:line="240" w:lineRule="auto"/>
        <w:jc w:val="both"/>
        <w:rPr>
          <w:rFonts w:ascii="Times New Roman" w:eastAsia="Times New Roman" w:hAnsi="Times New Roman" w:cs="Times New Roman"/>
          <w:bCs/>
        </w:rPr>
      </w:pPr>
    </w:p>
    <w:p w:rsidR="00AD41B4" w:rsidRPr="00AD41B4" w:rsidRDefault="00AD41B4" w:rsidP="00AD41B4">
      <w:pPr>
        <w:spacing w:after="0" w:line="240" w:lineRule="auto"/>
        <w:jc w:val="center"/>
        <w:outlineLvl w:val="0"/>
        <w:rPr>
          <w:rFonts w:ascii="Times New Roman" w:hAnsi="Times New Roman" w:cs="Times New Roman"/>
          <w:b/>
        </w:rPr>
      </w:pPr>
      <w:r w:rsidRPr="00AD41B4">
        <w:rPr>
          <w:rFonts w:ascii="Times New Roman" w:hAnsi="Times New Roman" w:cs="Times New Roman"/>
          <w:b/>
        </w:rPr>
        <w:t>АДМИНИСТРАЦИЯ  НОВОЦЕЛИННОГО СЕЛЬСОВЕТА</w:t>
      </w:r>
    </w:p>
    <w:p w:rsidR="00AD41B4" w:rsidRPr="00AD41B4" w:rsidRDefault="00AD41B4" w:rsidP="00AD41B4">
      <w:pPr>
        <w:spacing w:after="0" w:line="240" w:lineRule="auto"/>
        <w:jc w:val="center"/>
        <w:outlineLvl w:val="0"/>
        <w:rPr>
          <w:rFonts w:ascii="Times New Roman" w:hAnsi="Times New Roman" w:cs="Times New Roman"/>
          <w:b/>
        </w:rPr>
      </w:pPr>
      <w:r w:rsidRPr="00AD41B4">
        <w:rPr>
          <w:rFonts w:ascii="Times New Roman" w:hAnsi="Times New Roman" w:cs="Times New Roman"/>
          <w:b/>
        </w:rPr>
        <w:t xml:space="preserve"> КОЧКОВСКОГО РАЙОНА НОВОСИБИРСКОЙ ОБЛАСТИ</w:t>
      </w:r>
    </w:p>
    <w:p w:rsidR="00AD41B4" w:rsidRPr="00AD41B4" w:rsidRDefault="00AD41B4" w:rsidP="00AD41B4">
      <w:pPr>
        <w:spacing w:after="0" w:line="240" w:lineRule="auto"/>
        <w:jc w:val="center"/>
        <w:rPr>
          <w:rFonts w:ascii="Times New Roman" w:hAnsi="Times New Roman" w:cs="Times New Roman"/>
          <w:b/>
        </w:rPr>
      </w:pPr>
    </w:p>
    <w:p w:rsidR="00AD41B4" w:rsidRPr="00AD41B4" w:rsidRDefault="00AD41B4" w:rsidP="00AD41B4">
      <w:pPr>
        <w:spacing w:after="0" w:line="240" w:lineRule="auto"/>
        <w:jc w:val="center"/>
        <w:rPr>
          <w:rFonts w:ascii="Times New Roman" w:hAnsi="Times New Roman" w:cs="Times New Roman"/>
          <w:b/>
        </w:rPr>
      </w:pPr>
    </w:p>
    <w:p w:rsidR="00AD41B4" w:rsidRPr="00AD41B4" w:rsidRDefault="00AD41B4" w:rsidP="00AD41B4">
      <w:pPr>
        <w:spacing w:after="0" w:line="240" w:lineRule="auto"/>
        <w:jc w:val="center"/>
        <w:outlineLvl w:val="0"/>
        <w:rPr>
          <w:rFonts w:ascii="Times New Roman" w:hAnsi="Times New Roman" w:cs="Times New Roman"/>
          <w:b/>
        </w:rPr>
      </w:pPr>
      <w:r w:rsidRPr="00AD41B4">
        <w:rPr>
          <w:rFonts w:ascii="Times New Roman" w:hAnsi="Times New Roman" w:cs="Times New Roman"/>
          <w:b/>
        </w:rPr>
        <w:t>П О С Т А Н О В Л Е Н И Е</w:t>
      </w:r>
    </w:p>
    <w:p w:rsidR="00AD41B4" w:rsidRPr="00AD41B4" w:rsidRDefault="00AD41B4" w:rsidP="00AD41B4">
      <w:pPr>
        <w:spacing w:after="0" w:line="240" w:lineRule="auto"/>
        <w:jc w:val="center"/>
        <w:outlineLvl w:val="0"/>
        <w:rPr>
          <w:rFonts w:ascii="Times New Roman" w:hAnsi="Times New Roman" w:cs="Times New Roman"/>
          <w:b/>
        </w:rPr>
      </w:pPr>
      <w:r w:rsidRPr="00AD41B4">
        <w:rPr>
          <w:rFonts w:ascii="Times New Roman" w:hAnsi="Times New Roman" w:cs="Times New Roman"/>
          <w:b/>
        </w:rPr>
        <w:t>с. Новоцелинное</w:t>
      </w:r>
    </w:p>
    <w:p w:rsidR="00AD41B4" w:rsidRPr="00AD41B4" w:rsidRDefault="00AD41B4" w:rsidP="00AD41B4">
      <w:pPr>
        <w:spacing w:after="0" w:line="240" w:lineRule="auto"/>
        <w:jc w:val="center"/>
        <w:rPr>
          <w:rFonts w:ascii="Times New Roman" w:hAnsi="Times New Roman" w:cs="Times New Roman"/>
          <w:b/>
        </w:rPr>
      </w:pPr>
    </w:p>
    <w:p w:rsidR="00AD41B4" w:rsidRPr="00AD41B4" w:rsidRDefault="00AD41B4" w:rsidP="00AD41B4">
      <w:pPr>
        <w:spacing w:after="0" w:line="240" w:lineRule="auto"/>
        <w:rPr>
          <w:rFonts w:ascii="Times New Roman" w:hAnsi="Times New Roman" w:cs="Times New Roman"/>
          <w:b/>
        </w:rPr>
      </w:pPr>
      <w:r w:rsidRPr="00AD41B4">
        <w:rPr>
          <w:rFonts w:ascii="Times New Roman" w:hAnsi="Times New Roman" w:cs="Times New Roman"/>
          <w:b/>
        </w:rPr>
        <w:t>от 14.05.2018                                                                            № 34</w:t>
      </w:r>
    </w:p>
    <w:p w:rsidR="00AD41B4" w:rsidRPr="00AD41B4" w:rsidRDefault="00AD41B4" w:rsidP="00AD41B4">
      <w:pPr>
        <w:spacing w:after="0" w:line="240" w:lineRule="auto"/>
        <w:rPr>
          <w:rFonts w:ascii="Times New Roman" w:hAnsi="Times New Roman" w:cs="Times New Roman"/>
          <w:b/>
        </w:rPr>
      </w:pPr>
      <w:r w:rsidRPr="00AD41B4">
        <w:rPr>
          <w:rFonts w:ascii="Times New Roman" w:hAnsi="Times New Roman" w:cs="Times New Roman"/>
          <w:b/>
        </w:rPr>
        <w:t>Об актуализации схемы теплоснабжения</w:t>
      </w:r>
    </w:p>
    <w:p w:rsidR="00AD41B4" w:rsidRPr="00AD41B4" w:rsidRDefault="00AD41B4" w:rsidP="00AD41B4">
      <w:pPr>
        <w:spacing w:after="0" w:line="240" w:lineRule="auto"/>
        <w:rPr>
          <w:rFonts w:ascii="Times New Roman" w:hAnsi="Times New Roman" w:cs="Times New Roman"/>
          <w:b/>
          <w:bCs/>
        </w:rPr>
      </w:pPr>
      <w:r w:rsidRPr="00AD41B4">
        <w:rPr>
          <w:rFonts w:ascii="Times New Roman" w:hAnsi="Times New Roman" w:cs="Times New Roman"/>
          <w:b/>
        </w:rPr>
        <w:t xml:space="preserve">Новоцелинного </w:t>
      </w:r>
      <w:r w:rsidRPr="00AD41B4">
        <w:rPr>
          <w:rFonts w:ascii="Times New Roman" w:hAnsi="Times New Roman" w:cs="Times New Roman"/>
          <w:b/>
          <w:bCs/>
        </w:rPr>
        <w:t>сельсовета Кочковского района</w:t>
      </w:r>
    </w:p>
    <w:p w:rsidR="00AD41B4" w:rsidRPr="00AD41B4" w:rsidRDefault="00AD41B4" w:rsidP="00AD41B4">
      <w:pPr>
        <w:spacing w:after="0" w:line="240" w:lineRule="auto"/>
        <w:rPr>
          <w:rFonts w:ascii="Times New Roman" w:hAnsi="Times New Roman" w:cs="Times New Roman"/>
          <w:b/>
        </w:rPr>
      </w:pPr>
      <w:r w:rsidRPr="00AD41B4">
        <w:rPr>
          <w:rFonts w:ascii="Times New Roman" w:hAnsi="Times New Roman" w:cs="Times New Roman"/>
          <w:b/>
        </w:rPr>
        <w:t>Новосибирской области на 2019 год</w:t>
      </w:r>
    </w:p>
    <w:p w:rsidR="00AD41B4" w:rsidRPr="00AD41B4" w:rsidRDefault="00AD41B4" w:rsidP="00AD41B4">
      <w:pPr>
        <w:spacing w:after="0" w:line="240" w:lineRule="auto"/>
        <w:rPr>
          <w:rFonts w:ascii="Times New Roman" w:hAnsi="Times New Roman" w:cs="Times New Roman"/>
          <w:b/>
        </w:rPr>
      </w:pPr>
    </w:p>
    <w:p w:rsidR="00AD41B4" w:rsidRPr="00AD41B4" w:rsidRDefault="00AD41B4" w:rsidP="00AD41B4">
      <w:pPr>
        <w:shd w:val="clear" w:color="auto" w:fill="FFFFFF"/>
        <w:spacing w:after="0" w:line="240" w:lineRule="auto"/>
        <w:jc w:val="both"/>
        <w:rPr>
          <w:rFonts w:ascii="Times New Roman" w:hAnsi="Times New Roman" w:cs="Times New Roman"/>
        </w:rPr>
      </w:pPr>
      <w:r w:rsidRPr="00AD41B4">
        <w:rPr>
          <w:rFonts w:ascii="Times New Roman" w:hAnsi="Times New Roman" w:cs="Times New Roman"/>
          <w:color w:val="666666"/>
        </w:rPr>
        <w:t xml:space="preserve">      </w:t>
      </w:r>
      <w:r w:rsidRPr="00AD41B4">
        <w:rPr>
          <w:rFonts w:ascii="Times New Roman" w:hAnsi="Times New Roman" w:cs="Times New Roman"/>
        </w:rPr>
        <w:t>В соответствии с Федеральным законом от 06.10.2003 №131-ФЗ «Об общих принципах организации местного самоуправления в Российской Федерации», Федеральным законом от 27.07.2010 №190-ФЗ «О теплоснабжении», Постановлением Правительства РФ от 22.02.2012 №154 «О требованиях к схемам теплоснабжения, порядку их разработки и утверждения», в связи с отсутствием предложений по актуализации схем теплоснабжения Новоцелинного сельского поселения, администрация Новоцелинного  сельсовета  ПОСТАНОВЛЯЕТ:</w:t>
      </w:r>
    </w:p>
    <w:p w:rsidR="00AD41B4" w:rsidRPr="00AD41B4" w:rsidRDefault="00AD41B4" w:rsidP="00AD41B4">
      <w:pPr>
        <w:shd w:val="clear" w:color="auto" w:fill="FFFFFF"/>
        <w:spacing w:after="0" w:line="240" w:lineRule="auto"/>
        <w:jc w:val="both"/>
        <w:rPr>
          <w:rFonts w:ascii="Times New Roman" w:hAnsi="Times New Roman" w:cs="Times New Roman"/>
        </w:rPr>
      </w:pPr>
      <w:r w:rsidRPr="00AD41B4">
        <w:rPr>
          <w:rFonts w:ascii="Times New Roman" w:hAnsi="Times New Roman" w:cs="Times New Roman"/>
        </w:rPr>
        <w:t xml:space="preserve">      1. Актуализировать схему теплоснабжения Новоцелинного сельсовета Кочковского района Новосибирской области, утвержденную постановлением администрации Новоцелинного </w:t>
      </w:r>
      <w:r w:rsidRPr="00AD41B4">
        <w:rPr>
          <w:rFonts w:ascii="Times New Roman" w:hAnsi="Times New Roman" w:cs="Times New Roman"/>
        </w:rPr>
        <w:lastRenderedPageBreak/>
        <w:t>сельсовета Кочковского района Новосибирской области  от 20.06.2014 № 68  «Об утверждении схемы теплоснабжения » в прежней редакции.</w:t>
      </w:r>
    </w:p>
    <w:p w:rsidR="00AD41B4" w:rsidRPr="00AD41B4" w:rsidRDefault="00AD41B4" w:rsidP="00AD41B4">
      <w:pPr>
        <w:shd w:val="clear" w:color="auto" w:fill="FFFFFF"/>
        <w:spacing w:after="0" w:line="240" w:lineRule="auto"/>
        <w:jc w:val="both"/>
        <w:rPr>
          <w:rFonts w:ascii="Times New Roman" w:hAnsi="Times New Roman" w:cs="Times New Roman"/>
        </w:rPr>
      </w:pPr>
      <w:r w:rsidRPr="00AD41B4">
        <w:rPr>
          <w:rFonts w:ascii="Times New Roman" w:hAnsi="Times New Roman" w:cs="Times New Roman"/>
        </w:rPr>
        <w:t xml:space="preserve">        2. Опубликовать настоящее постановление на официальном сайте администрации Новоцелинного сельсовета Кочковского района Новосибирской области и периодическом печатном издании «Новоцелинный вестник».</w:t>
      </w:r>
    </w:p>
    <w:p w:rsidR="00AD41B4" w:rsidRPr="00AD41B4" w:rsidRDefault="00AD41B4" w:rsidP="00AD41B4">
      <w:pPr>
        <w:spacing w:after="0" w:line="240" w:lineRule="auto"/>
        <w:jc w:val="both"/>
        <w:rPr>
          <w:rFonts w:ascii="Times New Roman" w:hAnsi="Times New Roman" w:cs="Times New Roman"/>
        </w:rPr>
      </w:pPr>
    </w:p>
    <w:p w:rsidR="00AD41B4" w:rsidRPr="00AD41B4" w:rsidRDefault="00AD41B4" w:rsidP="00AD41B4">
      <w:pPr>
        <w:spacing w:after="0" w:line="240" w:lineRule="auto"/>
        <w:ind w:left="360"/>
        <w:jc w:val="both"/>
        <w:rPr>
          <w:rFonts w:ascii="Times New Roman" w:hAnsi="Times New Roman" w:cs="Times New Roman"/>
        </w:rPr>
      </w:pPr>
      <w:r w:rsidRPr="00AD41B4">
        <w:rPr>
          <w:rFonts w:ascii="Times New Roman" w:hAnsi="Times New Roman" w:cs="Times New Roman"/>
        </w:rPr>
        <w:t>Глава Новоцелинного сельсовета                                        С.В. Игнатьева</w:t>
      </w:r>
    </w:p>
    <w:p w:rsidR="00AD41B4" w:rsidRPr="00AD41B4" w:rsidRDefault="00AD41B4" w:rsidP="00AD41B4">
      <w:pPr>
        <w:spacing w:after="0" w:line="240" w:lineRule="auto"/>
        <w:ind w:left="360"/>
        <w:jc w:val="both"/>
        <w:rPr>
          <w:rFonts w:ascii="Times New Roman" w:hAnsi="Times New Roman" w:cs="Times New Roman"/>
        </w:rPr>
      </w:pPr>
    </w:p>
    <w:p w:rsidR="00AD41B4" w:rsidRPr="00AD41B4" w:rsidRDefault="00AD41B4" w:rsidP="00AD41B4">
      <w:pPr>
        <w:spacing w:after="0" w:line="240" w:lineRule="auto"/>
        <w:jc w:val="center"/>
        <w:rPr>
          <w:rFonts w:ascii="Times New Roman" w:eastAsia="Times New Roman" w:hAnsi="Times New Roman"/>
          <w:b/>
        </w:rPr>
      </w:pPr>
      <w:r w:rsidRPr="00AD41B4">
        <w:rPr>
          <w:rFonts w:ascii="Times New Roman" w:eastAsia="Times New Roman" w:hAnsi="Times New Roman"/>
          <w:b/>
        </w:rPr>
        <w:t>АДМИНИСТРАЦИЯ НОВОЦЕЛИННОГО СЕЛЬСОВЕТА</w:t>
      </w:r>
    </w:p>
    <w:p w:rsidR="00AD41B4" w:rsidRPr="00AD41B4" w:rsidRDefault="00AD41B4" w:rsidP="00AD41B4">
      <w:pPr>
        <w:spacing w:after="0" w:line="240" w:lineRule="auto"/>
        <w:jc w:val="center"/>
        <w:rPr>
          <w:rFonts w:ascii="Times New Roman" w:eastAsia="Times New Roman" w:hAnsi="Times New Roman"/>
          <w:b/>
        </w:rPr>
      </w:pPr>
      <w:r w:rsidRPr="00AD41B4">
        <w:rPr>
          <w:rFonts w:ascii="Times New Roman" w:eastAsia="Times New Roman" w:hAnsi="Times New Roman"/>
          <w:b/>
        </w:rPr>
        <w:t>КОЧКОВСКОГО РАЙОНА НОВОСИБИРСКОЙ ОБЛАСТИ</w:t>
      </w:r>
    </w:p>
    <w:p w:rsidR="00AD41B4" w:rsidRPr="00AD41B4" w:rsidRDefault="00AD41B4" w:rsidP="00AD41B4">
      <w:pPr>
        <w:spacing w:after="0" w:line="240" w:lineRule="auto"/>
        <w:jc w:val="center"/>
        <w:rPr>
          <w:rFonts w:ascii="Times New Roman" w:eastAsia="Times New Roman" w:hAnsi="Times New Roman"/>
        </w:rPr>
      </w:pPr>
    </w:p>
    <w:p w:rsidR="00AD41B4" w:rsidRPr="00AD41B4" w:rsidRDefault="00AD41B4" w:rsidP="00AD41B4">
      <w:pPr>
        <w:spacing w:before="100" w:beforeAutospacing="1" w:after="100" w:afterAutospacing="1" w:line="240" w:lineRule="auto"/>
        <w:jc w:val="center"/>
        <w:rPr>
          <w:rFonts w:ascii="Times New Roman" w:eastAsia="Times New Roman" w:hAnsi="Times New Roman"/>
          <w:b/>
        </w:rPr>
      </w:pPr>
      <w:r w:rsidRPr="00AD41B4">
        <w:rPr>
          <w:rFonts w:ascii="Times New Roman" w:eastAsia="Times New Roman" w:hAnsi="Times New Roman"/>
          <w:b/>
        </w:rPr>
        <w:t> ПОСТАНОВЛЕНИЕ</w:t>
      </w:r>
    </w:p>
    <w:p w:rsidR="00AD41B4" w:rsidRPr="00AD41B4" w:rsidRDefault="00AD41B4" w:rsidP="00BB5FCE">
      <w:pPr>
        <w:spacing w:before="100" w:beforeAutospacing="1" w:after="100" w:afterAutospacing="1" w:line="240" w:lineRule="auto"/>
        <w:jc w:val="center"/>
        <w:rPr>
          <w:rFonts w:ascii="Times New Roman" w:eastAsia="Times New Roman" w:hAnsi="Times New Roman"/>
        </w:rPr>
      </w:pPr>
      <w:r w:rsidRPr="00AD41B4">
        <w:rPr>
          <w:rFonts w:ascii="Times New Roman" w:eastAsia="Times New Roman" w:hAnsi="Times New Roman"/>
        </w:rPr>
        <w:t>от 14.05.2018       № 35</w:t>
      </w:r>
    </w:p>
    <w:p w:rsidR="00AD41B4" w:rsidRPr="00AD41B4" w:rsidRDefault="00AD41B4" w:rsidP="00AD41B4">
      <w:pPr>
        <w:spacing w:after="0" w:line="240" w:lineRule="auto"/>
        <w:jc w:val="center"/>
        <w:rPr>
          <w:rFonts w:ascii="Times New Roman" w:eastAsia="Times New Roman" w:hAnsi="Times New Roman"/>
        </w:rPr>
      </w:pPr>
      <w:r w:rsidRPr="00AD41B4">
        <w:rPr>
          <w:rFonts w:ascii="Times New Roman" w:eastAsia="Times New Roman" w:hAnsi="Times New Roman"/>
        </w:rPr>
        <w:t xml:space="preserve">О внесении дополнений в  Перечень муниципальных услуг, предоставляемых администрацией Новоцелинного сельсовета Кочковского района Новосибирской области   </w:t>
      </w:r>
    </w:p>
    <w:p w:rsidR="00AD41B4" w:rsidRPr="00AD41B4" w:rsidRDefault="00AD41B4" w:rsidP="00AD41B4">
      <w:pPr>
        <w:spacing w:after="0" w:line="240" w:lineRule="auto"/>
        <w:jc w:val="center"/>
        <w:rPr>
          <w:rFonts w:ascii="Times New Roman" w:eastAsia="Times New Roman" w:hAnsi="Times New Roman"/>
        </w:rPr>
      </w:pPr>
    </w:p>
    <w:p w:rsidR="00AD41B4" w:rsidRPr="00AD41B4" w:rsidRDefault="00AD41B4" w:rsidP="00AD41B4">
      <w:pPr>
        <w:spacing w:after="0" w:line="240" w:lineRule="auto"/>
        <w:jc w:val="center"/>
        <w:rPr>
          <w:rFonts w:ascii="Times New Roman" w:eastAsia="Times New Roman" w:hAnsi="Times New Roman"/>
        </w:rPr>
      </w:pPr>
    </w:p>
    <w:p w:rsidR="00AD41B4" w:rsidRPr="00AD41B4" w:rsidRDefault="00AD41B4" w:rsidP="00AD41B4">
      <w:pPr>
        <w:spacing w:after="0" w:line="240" w:lineRule="auto"/>
        <w:jc w:val="both"/>
        <w:rPr>
          <w:rFonts w:ascii="Times New Roman" w:eastAsia="Times New Roman" w:hAnsi="Times New Roman"/>
        </w:rPr>
      </w:pPr>
      <w:r w:rsidRPr="00AD41B4">
        <w:rPr>
          <w:rFonts w:ascii="Times New Roman" w:eastAsia="Times New Roman" w:hAnsi="Times New Roman"/>
        </w:rPr>
        <w:t xml:space="preserve">      Во исполнение  положений Федерального закона от 06.10.2003 № 131-ФЗ «Об общих принципах организации местного самоуправления в Российской Федерации», Федерального закона от 27.07.2010 № 210-ФЗ «Об организации предоставления государственных и муниципальных услуг», Градостроительного кодекса Российской Федерации, Устава Новоцелинного сельсовета Кочковского района Новосибирской области, </w:t>
      </w:r>
    </w:p>
    <w:p w:rsidR="00AD41B4" w:rsidRPr="00AD41B4" w:rsidRDefault="00AD41B4" w:rsidP="00AD41B4">
      <w:pPr>
        <w:spacing w:after="0" w:line="240" w:lineRule="auto"/>
        <w:jc w:val="both"/>
        <w:rPr>
          <w:rFonts w:ascii="Times New Roman" w:eastAsia="Times New Roman" w:hAnsi="Times New Roman"/>
        </w:rPr>
      </w:pPr>
      <w:r w:rsidRPr="00AD41B4">
        <w:rPr>
          <w:rFonts w:ascii="Times New Roman" w:eastAsia="Times New Roman" w:hAnsi="Times New Roman"/>
          <w:b/>
        </w:rPr>
        <w:t>ПОСТАНОВЛЯЮ:</w:t>
      </w:r>
    </w:p>
    <w:p w:rsidR="00AD41B4" w:rsidRPr="00AD41B4" w:rsidRDefault="00AD41B4" w:rsidP="00AD41B4">
      <w:pPr>
        <w:pStyle w:val="a9"/>
        <w:jc w:val="both"/>
        <w:rPr>
          <w:sz w:val="22"/>
          <w:szCs w:val="22"/>
        </w:rPr>
      </w:pPr>
      <w:r w:rsidRPr="00AD41B4">
        <w:rPr>
          <w:sz w:val="22"/>
          <w:szCs w:val="22"/>
        </w:rPr>
        <w:t>1. Дополнить Перечень муниципальных услуг, предоставляемых администрацией Новоцелинного сельсовета Кочковского района Новосибирской области, утвержденного постановлением администрации Новоцелинного сельсовета Кочковского района Новосибирской области от 08.06.2012 года № 21 (в редакции постановления от 16.10.2015 года № 57, от 22.04.2016 года № 29, от 13.12.2016 года № 83, от 20.02.2017 года № 11) следующими муниципальными услугами:</w:t>
      </w:r>
    </w:p>
    <w:p w:rsidR="00AD41B4" w:rsidRPr="00AD41B4" w:rsidRDefault="00AD41B4" w:rsidP="00AD41B4">
      <w:pPr>
        <w:pStyle w:val="a9"/>
        <w:jc w:val="both"/>
        <w:rPr>
          <w:sz w:val="22"/>
          <w:szCs w:val="22"/>
        </w:rPr>
      </w:pPr>
      <w:r w:rsidRPr="00AD41B4">
        <w:rPr>
          <w:color w:val="000000"/>
          <w:sz w:val="22"/>
          <w:szCs w:val="22"/>
        </w:rPr>
        <w:t>1) П</w:t>
      </w:r>
      <w:r w:rsidRPr="00AD41B4">
        <w:rPr>
          <w:sz w:val="22"/>
          <w:szCs w:val="22"/>
        </w:rPr>
        <w:t>ункт 36 «Предоставление муниципальной услуги по выдаче сведений из реестра муниципального имущества.»;</w:t>
      </w:r>
    </w:p>
    <w:p w:rsidR="00AD41B4" w:rsidRPr="00AD41B4" w:rsidRDefault="00AD41B4" w:rsidP="00AD41B4">
      <w:pPr>
        <w:pStyle w:val="a9"/>
        <w:jc w:val="both"/>
        <w:rPr>
          <w:sz w:val="22"/>
          <w:szCs w:val="22"/>
        </w:rPr>
      </w:pPr>
      <w:r w:rsidRPr="00AD41B4">
        <w:rPr>
          <w:sz w:val="22"/>
          <w:szCs w:val="22"/>
        </w:rPr>
        <w:t>2) Пункт 37 «Предоставление муниципальной услуги по согласованию проведения ярмарок.»;</w:t>
      </w:r>
    </w:p>
    <w:p w:rsidR="00AD41B4" w:rsidRPr="00AD41B4" w:rsidRDefault="00AD41B4" w:rsidP="00AD41B4">
      <w:pPr>
        <w:pStyle w:val="a9"/>
        <w:jc w:val="both"/>
        <w:rPr>
          <w:sz w:val="22"/>
          <w:szCs w:val="22"/>
        </w:rPr>
      </w:pPr>
      <w:r w:rsidRPr="00AD41B4">
        <w:rPr>
          <w:sz w:val="22"/>
          <w:szCs w:val="22"/>
        </w:rPr>
        <w:t>3) Пункт 38 «Предоставление муниципальной услуги по включению земельных участков, зданий сооружений, а также их частей, принадлежащих на праве собственности (пользования, владения) гражданам или юридическим лицам, в Перечень мест проведения ярмарок.» ;</w:t>
      </w:r>
    </w:p>
    <w:p w:rsidR="00AD41B4" w:rsidRPr="00AD41B4" w:rsidRDefault="00AD41B4" w:rsidP="00AD41B4">
      <w:pPr>
        <w:pStyle w:val="a9"/>
        <w:jc w:val="both"/>
        <w:rPr>
          <w:sz w:val="22"/>
          <w:szCs w:val="22"/>
        </w:rPr>
      </w:pPr>
      <w:r w:rsidRPr="00AD41B4">
        <w:rPr>
          <w:color w:val="000000"/>
          <w:sz w:val="22"/>
          <w:szCs w:val="22"/>
        </w:rPr>
        <w:t>2. Настоящее постановление вступает в силу с момента опубликования в периодическом печатном издании «Новоцелинный вестник».</w:t>
      </w:r>
      <w:r w:rsidRPr="00AD41B4">
        <w:rPr>
          <w:color w:val="000000"/>
          <w:sz w:val="22"/>
          <w:szCs w:val="22"/>
        </w:rPr>
        <w:br/>
      </w:r>
    </w:p>
    <w:p w:rsidR="00AD41B4" w:rsidRPr="00AD41B4" w:rsidRDefault="00AD41B4" w:rsidP="00AD41B4">
      <w:pPr>
        <w:pStyle w:val="a9"/>
        <w:jc w:val="both"/>
        <w:rPr>
          <w:sz w:val="22"/>
          <w:szCs w:val="22"/>
        </w:rPr>
      </w:pPr>
      <w:r w:rsidRPr="00AD41B4">
        <w:rPr>
          <w:sz w:val="22"/>
          <w:szCs w:val="22"/>
        </w:rPr>
        <w:t xml:space="preserve">Глава Новоцелинного сельсовета </w:t>
      </w:r>
    </w:p>
    <w:p w:rsidR="00AD41B4" w:rsidRPr="00AD41B4" w:rsidRDefault="00AD41B4" w:rsidP="00AD41B4">
      <w:pPr>
        <w:pStyle w:val="a9"/>
        <w:jc w:val="both"/>
        <w:rPr>
          <w:sz w:val="22"/>
          <w:szCs w:val="22"/>
        </w:rPr>
      </w:pPr>
      <w:r w:rsidRPr="00AD41B4">
        <w:rPr>
          <w:sz w:val="22"/>
          <w:szCs w:val="22"/>
        </w:rPr>
        <w:t>Кочковского района Новосибирской</w:t>
      </w:r>
    </w:p>
    <w:p w:rsidR="00AD41B4" w:rsidRPr="00AD41B4" w:rsidRDefault="00AD41B4" w:rsidP="00AD41B4">
      <w:pPr>
        <w:pStyle w:val="a9"/>
        <w:jc w:val="both"/>
        <w:rPr>
          <w:sz w:val="22"/>
          <w:szCs w:val="22"/>
        </w:rPr>
      </w:pPr>
      <w:r w:rsidRPr="00AD41B4">
        <w:rPr>
          <w:sz w:val="22"/>
          <w:szCs w:val="22"/>
        </w:rPr>
        <w:t>области                                                                                  С.В. Игнатьева  </w:t>
      </w:r>
    </w:p>
    <w:p w:rsidR="00AD41B4" w:rsidRPr="00AD41B4" w:rsidRDefault="00AD41B4" w:rsidP="00AD41B4">
      <w:pPr>
        <w:spacing w:after="0" w:line="240" w:lineRule="auto"/>
        <w:ind w:left="360"/>
        <w:jc w:val="both"/>
        <w:rPr>
          <w:rFonts w:ascii="Times New Roman" w:hAnsi="Times New Roman" w:cs="Times New Roman"/>
        </w:rPr>
      </w:pPr>
    </w:p>
    <w:p w:rsidR="00AD41B4" w:rsidRPr="00AD41B4" w:rsidRDefault="00AD41B4" w:rsidP="00AD41B4">
      <w:pPr>
        <w:spacing w:after="0" w:line="240" w:lineRule="auto"/>
        <w:ind w:left="360"/>
        <w:jc w:val="both"/>
        <w:rPr>
          <w:rFonts w:ascii="Times New Roman" w:hAnsi="Times New Roman" w:cs="Times New Roman"/>
        </w:rPr>
      </w:pPr>
    </w:p>
    <w:p w:rsidR="007B4558" w:rsidRDefault="007B4558" w:rsidP="007B4558">
      <w:pPr>
        <w:spacing w:line="240" w:lineRule="auto"/>
        <w:rPr>
          <w:rFonts w:ascii="Times New Roman" w:hAnsi="Times New Roman" w:cs="Times New Roman"/>
        </w:rPr>
      </w:pPr>
    </w:p>
    <w:p w:rsidR="00AD41B4" w:rsidRDefault="00AD41B4" w:rsidP="007B4558">
      <w:pPr>
        <w:spacing w:line="240" w:lineRule="auto"/>
        <w:rPr>
          <w:rFonts w:ascii="Times New Roman" w:hAnsi="Times New Roman" w:cs="Times New Roman"/>
        </w:rPr>
      </w:pPr>
    </w:p>
    <w:p w:rsidR="007B4558" w:rsidRPr="002A72D1" w:rsidRDefault="007B4558" w:rsidP="007B4558">
      <w:pPr>
        <w:pStyle w:val="ConsPlusNormal"/>
        <w:jc w:val="both"/>
        <w:rPr>
          <w:sz w:val="22"/>
          <w:szCs w:val="22"/>
        </w:rPr>
      </w:pPr>
      <w:r>
        <w:rPr>
          <w:sz w:val="22"/>
          <w:szCs w:val="22"/>
        </w:rPr>
        <w:t>1</w:t>
      </w:r>
      <w:r w:rsidRPr="002A72D1">
        <w:rPr>
          <w:sz w:val="22"/>
          <w:szCs w:val="22"/>
        </w:rPr>
        <w:t xml:space="preserve">.Новоцелинный вестник                                             </w:t>
      </w:r>
      <w:r>
        <w:rPr>
          <w:sz w:val="22"/>
          <w:szCs w:val="22"/>
        </w:rPr>
        <w:t xml:space="preserve">         </w:t>
      </w:r>
      <w:r w:rsidRPr="002A72D1">
        <w:rPr>
          <w:sz w:val="22"/>
          <w:szCs w:val="22"/>
        </w:rPr>
        <w:t xml:space="preserve">4.Номер выпуска </w:t>
      </w:r>
      <w:r>
        <w:rPr>
          <w:sz w:val="22"/>
          <w:szCs w:val="22"/>
        </w:rPr>
        <w:t xml:space="preserve">20 </w:t>
      </w:r>
      <w:r w:rsidRPr="002A72D1">
        <w:rPr>
          <w:sz w:val="22"/>
          <w:szCs w:val="22"/>
        </w:rPr>
        <w:t>(</w:t>
      </w:r>
      <w:r>
        <w:rPr>
          <w:sz w:val="22"/>
          <w:szCs w:val="22"/>
        </w:rPr>
        <w:t>316</w:t>
      </w:r>
      <w:r w:rsidRPr="002A72D1">
        <w:rPr>
          <w:sz w:val="22"/>
          <w:szCs w:val="22"/>
        </w:rPr>
        <w:t>)</w:t>
      </w:r>
    </w:p>
    <w:p w:rsidR="007B4558" w:rsidRPr="002A72D1" w:rsidRDefault="007B4558" w:rsidP="007B4558">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15 мая.</w:t>
      </w:r>
      <w:r w:rsidRPr="002A72D1">
        <w:rPr>
          <w:rFonts w:ascii="Times New Roman" w:eastAsia="Times New Roman" w:hAnsi="Times New Roman" w:cs="Times New Roman"/>
        </w:rPr>
        <w:t>201</w:t>
      </w:r>
      <w:r>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7B4558" w:rsidRPr="002A72D1" w:rsidRDefault="007B4558" w:rsidP="007B4558">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7B4558" w:rsidRPr="002A72D1" w:rsidRDefault="007B4558" w:rsidP="007B4558">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7B4558" w:rsidRPr="002A72D1" w:rsidRDefault="007B4558" w:rsidP="007B4558">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7B4558" w:rsidRPr="002A72D1" w:rsidRDefault="007B4558" w:rsidP="007B4558">
      <w:pPr>
        <w:pStyle w:val="23"/>
        <w:spacing w:after="0" w:line="240" w:lineRule="auto"/>
        <w:rPr>
          <w:sz w:val="22"/>
          <w:szCs w:val="22"/>
        </w:rPr>
      </w:pPr>
      <w:r w:rsidRPr="002A72D1">
        <w:rPr>
          <w:sz w:val="22"/>
          <w:szCs w:val="22"/>
        </w:rPr>
        <w:t xml:space="preserve">3.Председатель редакционного совета: </w:t>
      </w:r>
      <w:r>
        <w:rPr>
          <w:sz w:val="22"/>
          <w:szCs w:val="22"/>
        </w:rPr>
        <w:t>Игнатьева</w:t>
      </w:r>
      <w:r w:rsidRPr="002A72D1">
        <w:rPr>
          <w:sz w:val="22"/>
          <w:szCs w:val="22"/>
        </w:rPr>
        <w:t xml:space="preserve">         </w:t>
      </w:r>
      <w:r>
        <w:rPr>
          <w:sz w:val="22"/>
          <w:szCs w:val="22"/>
        </w:rPr>
        <w:t xml:space="preserve">    </w:t>
      </w:r>
      <w:r w:rsidRPr="002A72D1">
        <w:rPr>
          <w:sz w:val="22"/>
          <w:szCs w:val="22"/>
        </w:rPr>
        <w:t xml:space="preserve">область, Кочковский район,   </w:t>
      </w:r>
    </w:p>
    <w:p w:rsidR="007B4558" w:rsidRPr="007B4558" w:rsidRDefault="007B4558" w:rsidP="00AD41B4">
      <w:pPr>
        <w:pStyle w:val="23"/>
      </w:pPr>
      <w:r>
        <w:rPr>
          <w:sz w:val="22"/>
          <w:szCs w:val="22"/>
        </w:rPr>
        <w:t>Светлана Владимировна</w:t>
      </w:r>
      <w:r w:rsidRPr="002A72D1">
        <w:rPr>
          <w:sz w:val="22"/>
          <w:szCs w:val="22"/>
        </w:rPr>
        <w:t xml:space="preserve">                                                         с.Новоцелинное, ул.Комсомольская, 9</w:t>
      </w:r>
    </w:p>
    <w:sectPr w:rsidR="007B4558" w:rsidRPr="007B4558" w:rsidSect="007B4558">
      <w:footerReference w:type="default" r:id="rId9"/>
      <w:pgSz w:w="11906" w:h="16838"/>
      <w:pgMar w:top="568" w:right="850" w:bottom="568"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B381B" w:rsidRDefault="004B381B" w:rsidP="00AD41B4">
      <w:pPr>
        <w:spacing w:after="0" w:line="240" w:lineRule="auto"/>
      </w:pPr>
      <w:r>
        <w:separator/>
      </w:r>
    </w:p>
  </w:endnote>
  <w:endnote w:type="continuationSeparator" w:id="0">
    <w:p w:rsidR="004B381B" w:rsidRDefault="004B381B" w:rsidP="00AD41B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1550329"/>
      <w:docPartObj>
        <w:docPartGallery w:val="Page Numbers (Bottom of Page)"/>
        <w:docPartUnique/>
      </w:docPartObj>
    </w:sdtPr>
    <w:sdtContent>
      <w:p w:rsidR="00AD41B4" w:rsidRDefault="007F2F39">
        <w:pPr>
          <w:pStyle w:val="af5"/>
          <w:jc w:val="right"/>
        </w:pPr>
        <w:fldSimple w:instr=" PAGE   \* MERGEFORMAT ">
          <w:r w:rsidR="00BB5FCE">
            <w:rPr>
              <w:noProof/>
            </w:rPr>
            <w:t>6</w:t>
          </w:r>
        </w:fldSimple>
      </w:p>
    </w:sdtContent>
  </w:sdt>
  <w:p w:rsidR="00AD41B4" w:rsidRDefault="00AD41B4">
    <w:pPr>
      <w:pStyle w:val="af5"/>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B381B" w:rsidRDefault="004B381B" w:rsidP="00AD41B4">
      <w:pPr>
        <w:spacing w:after="0" w:line="240" w:lineRule="auto"/>
      </w:pPr>
      <w:r>
        <w:separator/>
      </w:r>
    </w:p>
  </w:footnote>
  <w:footnote w:type="continuationSeparator" w:id="0">
    <w:p w:rsidR="004B381B" w:rsidRDefault="004B381B" w:rsidP="00AD41B4">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714252"/>
    <w:multiLevelType w:val="hybridMultilevel"/>
    <w:tmpl w:val="19425D0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5"/>
  <w:defaultTabStop w:val="708"/>
  <w:characterSpacingControl w:val="doNotCompress"/>
  <w:footnotePr>
    <w:footnote w:id="-1"/>
    <w:footnote w:id="0"/>
  </w:footnotePr>
  <w:endnotePr>
    <w:endnote w:id="-1"/>
    <w:endnote w:id="0"/>
  </w:endnotePr>
  <w:compat/>
  <w:rsids>
    <w:rsidRoot w:val="007B4558"/>
    <w:rsid w:val="0008608D"/>
    <w:rsid w:val="00086BB7"/>
    <w:rsid w:val="002D16D1"/>
    <w:rsid w:val="004B381B"/>
    <w:rsid w:val="005634BD"/>
    <w:rsid w:val="007B4558"/>
    <w:rsid w:val="007F2F39"/>
    <w:rsid w:val="008758D3"/>
    <w:rsid w:val="008D73CA"/>
    <w:rsid w:val="00AD41B4"/>
    <w:rsid w:val="00BB5FCE"/>
    <w:rsid w:val="00F245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B4558"/>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b/>
      <w:bCs/>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i/>
      <w:iCs/>
    </w:rPr>
  </w:style>
  <w:style w:type="paragraph" w:styleId="9">
    <w:name w:val="heading 9"/>
    <w:basedOn w:val="a"/>
    <w:next w:val="a"/>
    <w:link w:val="90"/>
    <w:qFormat/>
    <w:rsid w:val="00086BB7"/>
    <w:pPr>
      <w:spacing w:before="240" w:after="60"/>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uiPriority w:val="1"/>
    <w:qFormat/>
    <w:rsid w:val="00086BB7"/>
    <w:pPr>
      <w:widowControl w:val="0"/>
      <w:autoSpaceDE w:val="0"/>
      <w:autoSpaceDN w:val="0"/>
      <w:adjustRightInd w:val="0"/>
    </w:pPr>
  </w:style>
  <w:style w:type="paragraph" w:styleId="aa">
    <w:name w:val="List Paragraph"/>
    <w:basedOn w:val="a"/>
    <w:uiPriority w:val="34"/>
    <w:qFormat/>
    <w:rsid w:val="00086BB7"/>
    <w:pPr>
      <w:ind w:left="720"/>
      <w:contextualSpacing/>
    </w:pPr>
    <w:rPr>
      <w:rFonts w:ascii="Calibri" w:eastAsia="Calibri" w:hAnsi="Calibri"/>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customStyle="1" w:styleId="ConsPlusNormal">
    <w:name w:val="ConsPlusNormal"/>
    <w:link w:val="ConsPlusNormal0"/>
    <w:rsid w:val="007B4558"/>
    <w:pPr>
      <w:autoSpaceDE w:val="0"/>
      <w:autoSpaceDN w:val="0"/>
      <w:adjustRightInd w:val="0"/>
    </w:pPr>
    <w:rPr>
      <w:rFonts w:eastAsiaTheme="minorHAnsi"/>
      <w:sz w:val="28"/>
      <w:szCs w:val="28"/>
      <w:lang w:eastAsia="en-US"/>
    </w:rPr>
  </w:style>
  <w:style w:type="character" w:customStyle="1" w:styleId="ConsPlusNormal0">
    <w:name w:val="ConsPlusNormal Знак"/>
    <w:link w:val="ConsPlusNormal"/>
    <w:locked/>
    <w:rsid w:val="007B4558"/>
    <w:rPr>
      <w:rFonts w:eastAsiaTheme="minorHAnsi"/>
      <w:sz w:val="28"/>
      <w:szCs w:val="28"/>
      <w:lang w:eastAsia="en-US"/>
    </w:rPr>
  </w:style>
  <w:style w:type="paragraph" w:styleId="23">
    <w:name w:val="Body Text 2"/>
    <w:basedOn w:val="a"/>
    <w:link w:val="24"/>
    <w:uiPriority w:val="99"/>
    <w:rsid w:val="007B4558"/>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uiPriority w:val="99"/>
    <w:rsid w:val="007B4558"/>
    <w:rPr>
      <w:sz w:val="24"/>
      <w:szCs w:val="24"/>
    </w:rPr>
  </w:style>
  <w:style w:type="paragraph" w:styleId="af3">
    <w:name w:val="header"/>
    <w:basedOn w:val="a"/>
    <w:link w:val="af4"/>
    <w:uiPriority w:val="99"/>
    <w:semiHidden/>
    <w:unhideWhenUsed/>
    <w:rsid w:val="00AD41B4"/>
    <w:pPr>
      <w:tabs>
        <w:tab w:val="center" w:pos="4677"/>
        <w:tab w:val="right" w:pos="9355"/>
      </w:tabs>
      <w:spacing w:after="0" w:line="240" w:lineRule="auto"/>
    </w:pPr>
  </w:style>
  <w:style w:type="character" w:customStyle="1" w:styleId="af4">
    <w:name w:val="Верхний колонтитул Знак"/>
    <w:basedOn w:val="a0"/>
    <w:link w:val="af3"/>
    <w:uiPriority w:val="99"/>
    <w:semiHidden/>
    <w:rsid w:val="00AD41B4"/>
    <w:rPr>
      <w:rFonts w:asciiTheme="minorHAnsi" w:eastAsiaTheme="minorEastAsia" w:hAnsiTheme="minorHAnsi" w:cstheme="minorBidi"/>
      <w:sz w:val="22"/>
      <w:szCs w:val="22"/>
    </w:rPr>
  </w:style>
  <w:style w:type="paragraph" w:styleId="af5">
    <w:name w:val="footer"/>
    <w:basedOn w:val="a"/>
    <w:link w:val="af6"/>
    <w:uiPriority w:val="99"/>
    <w:unhideWhenUsed/>
    <w:rsid w:val="00AD41B4"/>
    <w:pPr>
      <w:tabs>
        <w:tab w:val="center" w:pos="4677"/>
        <w:tab w:val="right" w:pos="9355"/>
      </w:tabs>
      <w:spacing w:after="0" w:line="240" w:lineRule="auto"/>
    </w:pPr>
  </w:style>
  <w:style w:type="character" w:customStyle="1" w:styleId="af6">
    <w:name w:val="Нижний колонтитул Знак"/>
    <w:basedOn w:val="a0"/>
    <w:link w:val="af5"/>
    <w:uiPriority w:val="99"/>
    <w:rsid w:val="00AD41B4"/>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oscow-portal.info/2006/03/24/a229668.htm" TargetMode="External"/><Relationship Id="rId3" Type="http://schemas.openxmlformats.org/officeDocument/2006/relationships/settings" Target="settings.xml"/><Relationship Id="rId7" Type="http://schemas.openxmlformats.org/officeDocument/2006/relationships/hyperlink" Target="consultantplus://offline/ref=D48C6680B11CE388BB12E6C88EB57C98737F3B0E10F6598F741C73D96C76D36BF866CF0C223662122F71F4l1W0J"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TotalTime>
  <Pages>1</Pages>
  <Words>2670</Words>
  <Characters>15221</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17856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2018-05-15T10:31:00Z</dcterms:created>
  <dcterms:modified xsi:type="dcterms:W3CDTF">2018-07-11T04:35:00Z</dcterms:modified>
</cp:coreProperties>
</file>