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5C" w:rsidRPr="00FA7986" w:rsidRDefault="00104E5C" w:rsidP="00104E5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02 апреля  2020 года, № 12 </w:t>
      </w:r>
      <w:r w:rsidRPr="00FA7986">
        <w:rPr>
          <w:rFonts w:ascii="Times New Roman" w:eastAsia="Times New Roman" w:hAnsi="Times New Roman" w:cs="Times New Roman"/>
          <w:b/>
          <w:bCs/>
        </w:rPr>
        <w:t>(</w:t>
      </w:r>
      <w:r>
        <w:rPr>
          <w:rFonts w:ascii="Times New Roman" w:eastAsia="Times New Roman" w:hAnsi="Times New Roman" w:cs="Times New Roman"/>
          <w:b/>
          <w:bCs/>
        </w:rPr>
        <w:t>412</w:t>
      </w:r>
      <w:r w:rsidRPr="00FA7986">
        <w:rPr>
          <w:rFonts w:ascii="Times New Roman" w:eastAsia="Times New Roman" w:hAnsi="Times New Roman" w:cs="Times New Roman"/>
          <w:b/>
          <w:bCs/>
        </w:rPr>
        <w:t xml:space="preserve">)  </w:t>
      </w:r>
    </w:p>
    <w:p w:rsidR="00104E5C" w:rsidRPr="00FA7986" w:rsidRDefault="00104E5C" w:rsidP="00104E5C">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104E5C">
      <w:pPr>
        <w:spacing w:after="0" w:line="240" w:lineRule="auto"/>
        <w:rPr>
          <w:rFonts w:ascii="Times New Roman" w:hAnsi="Times New Roman" w:cs="Times New Roman"/>
        </w:rPr>
      </w:pPr>
    </w:p>
    <w:p w:rsidR="00104E5C" w:rsidRPr="00104E5C" w:rsidRDefault="00104E5C" w:rsidP="00104E5C">
      <w:pPr>
        <w:pStyle w:val="af3"/>
        <w:spacing w:after="0" w:line="240" w:lineRule="auto"/>
        <w:jc w:val="center"/>
        <w:rPr>
          <w:rFonts w:ascii="Times New Roman" w:hAnsi="Times New Roman" w:cs="Times New Roman"/>
          <w:b/>
        </w:rPr>
      </w:pPr>
      <w:r w:rsidRPr="00104E5C">
        <w:rPr>
          <w:rFonts w:ascii="Times New Roman" w:hAnsi="Times New Roman" w:cs="Times New Roman"/>
          <w:b/>
        </w:rPr>
        <w:t xml:space="preserve">СОВЕТ ДЕПУТАТОВ НОВОЦЕЛИННОГО СЕЛЬСОВЕТА </w:t>
      </w:r>
      <w:r w:rsidRPr="00104E5C">
        <w:rPr>
          <w:rFonts w:ascii="Times New Roman" w:hAnsi="Times New Roman" w:cs="Times New Roman"/>
          <w:b/>
        </w:rPr>
        <w:br/>
        <w:t>КОЧКОВСКОГО РАЙОНА НОВОСИБИРСКОЙ ОБЛАСТИ</w:t>
      </w: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(пятого созыва)</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 xml:space="preserve">РЕШЕНИЕ </w:t>
      </w: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сорок второй сессии</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center"/>
        <w:rPr>
          <w:rFonts w:ascii="Times New Roman" w:hAnsi="Times New Roman" w:cs="Times New Roman"/>
        </w:rPr>
      </w:pPr>
      <w:r w:rsidRPr="00104E5C">
        <w:rPr>
          <w:rFonts w:ascii="Times New Roman" w:hAnsi="Times New Roman" w:cs="Times New Roman"/>
        </w:rPr>
        <w:t>от 31.03. 2020</w:t>
      </w:r>
      <w:r>
        <w:rPr>
          <w:rFonts w:ascii="Times New Roman" w:hAnsi="Times New Roman" w:cs="Times New Roman"/>
        </w:rPr>
        <w:t xml:space="preserve">                   </w:t>
      </w:r>
      <w:r w:rsidRPr="00104E5C">
        <w:rPr>
          <w:rFonts w:ascii="Times New Roman" w:hAnsi="Times New Roman" w:cs="Times New Roman"/>
        </w:rPr>
        <w:t xml:space="preserve">   </w:t>
      </w:r>
      <w:r>
        <w:rPr>
          <w:rFonts w:ascii="Times New Roman" w:hAnsi="Times New Roman" w:cs="Times New Roman"/>
        </w:rPr>
        <w:t xml:space="preserve">    </w:t>
      </w:r>
      <w:r w:rsidRPr="00104E5C">
        <w:rPr>
          <w:rFonts w:ascii="Times New Roman" w:hAnsi="Times New Roman" w:cs="Times New Roman"/>
        </w:rPr>
        <w:t>с. Новоцелинное                                            № 1</w:t>
      </w:r>
    </w:p>
    <w:p w:rsidR="00104E5C" w:rsidRPr="00104E5C" w:rsidRDefault="00104E5C" w:rsidP="00104E5C">
      <w:pPr>
        <w:spacing w:after="0" w:line="240" w:lineRule="auto"/>
        <w:jc w:val="both"/>
        <w:rPr>
          <w:rFonts w:ascii="Times New Roman" w:hAnsi="Times New Roman" w:cs="Times New Roman"/>
        </w:rPr>
      </w:pP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Об отчёте Главы Новоцелинного сельсовета</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о результатах своей деятельности, деятельности</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администрации Новоцелинного сельсовета </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в 2019 году </w:t>
      </w:r>
    </w:p>
    <w:p w:rsidR="00104E5C" w:rsidRPr="00104E5C" w:rsidRDefault="00104E5C" w:rsidP="00104E5C">
      <w:pPr>
        <w:spacing w:after="0" w:line="240" w:lineRule="auto"/>
        <w:jc w:val="both"/>
        <w:rPr>
          <w:rFonts w:ascii="Times New Roman" w:hAnsi="Times New Roman" w:cs="Times New Roman"/>
        </w:rPr>
      </w:pP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В соответствии с частью 11.1 статьи 35 Федерального закона № 131- ФЗ от 06.10. 2003 года «Об общих принципах организации местного самоуправления в Российской Федерации», пунктом 21 статьи 19 Устава Новоцелинного сельсовета Кочковского района Новосибирской области,  заслушав отчёт С.В. Игнатьевой - Главы Новоцелинного сельсовета о результатах своей деятельности, деятельности администрации Новоцелинного сельсовета в 2019 году, </w:t>
      </w:r>
    </w:p>
    <w:p w:rsidR="00104E5C" w:rsidRPr="00104E5C" w:rsidRDefault="00104E5C" w:rsidP="00104E5C">
      <w:pPr>
        <w:spacing w:after="0" w:line="240" w:lineRule="auto"/>
        <w:jc w:val="both"/>
        <w:rPr>
          <w:rFonts w:ascii="Times New Roman" w:hAnsi="Times New Roman" w:cs="Times New Roman"/>
          <w:b/>
        </w:rPr>
      </w:pPr>
      <w:r w:rsidRPr="00104E5C">
        <w:rPr>
          <w:rFonts w:ascii="Times New Roman" w:hAnsi="Times New Roman" w:cs="Times New Roman"/>
        </w:rPr>
        <w:t xml:space="preserve">Совет депутатов </w:t>
      </w:r>
      <w:r w:rsidRPr="00104E5C">
        <w:rPr>
          <w:rFonts w:ascii="Times New Roman" w:hAnsi="Times New Roman" w:cs="Times New Roman"/>
          <w:b/>
        </w:rPr>
        <w:t>РЕШИЛ:</w:t>
      </w:r>
    </w:p>
    <w:p w:rsidR="00104E5C" w:rsidRPr="00104E5C" w:rsidRDefault="00104E5C" w:rsidP="00104E5C">
      <w:pPr>
        <w:numPr>
          <w:ilvl w:val="0"/>
          <w:numId w:val="1"/>
        </w:numPr>
        <w:tabs>
          <w:tab w:val="num" w:pos="360"/>
        </w:tabs>
        <w:spacing w:after="0" w:line="240" w:lineRule="auto"/>
        <w:ind w:left="0" w:firstLine="0"/>
        <w:jc w:val="both"/>
        <w:rPr>
          <w:rFonts w:ascii="Times New Roman" w:hAnsi="Times New Roman" w:cs="Times New Roman"/>
        </w:rPr>
      </w:pPr>
      <w:r w:rsidRPr="00104E5C">
        <w:rPr>
          <w:rFonts w:ascii="Times New Roman" w:hAnsi="Times New Roman" w:cs="Times New Roman"/>
        </w:rPr>
        <w:t xml:space="preserve">Отчёт Главы Новоцелинного сельсовета о результатах своей  деятельности, деятельности администрации Новоцелинного сельсовета в 2019 году принять к сведению. </w:t>
      </w:r>
    </w:p>
    <w:p w:rsidR="00104E5C" w:rsidRPr="00104E5C" w:rsidRDefault="00104E5C" w:rsidP="00104E5C">
      <w:pPr>
        <w:numPr>
          <w:ilvl w:val="0"/>
          <w:numId w:val="1"/>
        </w:numPr>
        <w:tabs>
          <w:tab w:val="clear" w:pos="420"/>
          <w:tab w:val="num" w:pos="0"/>
        </w:tabs>
        <w:spacing w:after="0" w:line="240" w:lineRule="auto"/>
        <w:ind w:left="0" w:firstLine="0"/>
        <w:jc w:val="both"/>
        <w:rPr>
          <w:rFonts w:ascii="Times New Roman" w:hAnsi="Times New Roman" w:cs="Times New Roman"/>
        </w:rPr>
      </w:pPr>
      <w:r w:rsidRPr="00104E5C">
        <w:rPr>
          <w:rFonts w:ascii="Times New Roman" w:hAnsi="Times New Roman" w:cs="Times New Roman"/>
        </w:rPr>
        <w:t>Признать работу Главы Новоцелинного сельсовета С.В. Игнатьевой по результатам его деятельности, деятельности администрации Новоцелинного сельсовета в 2019 году «удовлетворительной».</w:t>
      </w:r>
    </w:p>
    <w:p w:rsidR="00104E5C" w:rsidRPr="00104E5C" w:rsidRDefault="00104E5C" w:rsidP="00104E5C">
      <w:pPr>
        <w:numPr>
          <w:ilvl w:val="0"/>
          <w:numId w:val="1"/>
        </w:numPr>
        <w:spacing w:after="0" w:line="240" w:lineRule="auto"/>
        <w:jc w:val="both"/>
        <w:rPr>
          <w:rFonts w:ascii="Times New Roman" w:hAnsi="Times New Roman" w:cs="Times New Roman"/>
        </w:rPr>
      </w:pPr>
      <w:r w:rsidRPr="00104E5C">
        <w:rPr>
          <w:rFonts w:ascii="Times New Roman" w:hAnsi="Times New Roman" w:cs="Times New Roman"/>
        </w:rPr>
        <w:t>Настоящее решение вступает в силу со дня его принятия.</w:t>
      </w:r>
    </w:p>
    <w:p w:rsidR="00104E5C" w:rsidRPr="00104E5C" w:rsidRDefault="00104E5C" w:rsidP="00104E5C">
      <w:pPr>
        <w:spacing w:after="0" w:line="240" w:lineRule="auto"/>
        <w:rPr>
          <w:rFonts w:ascii="Times New Roman" w:hAnsi="Times New Roman" w:cs="Times New Roman"/>
        </w:rPr>
      </w:pP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Председатель Совета депутатов</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Кочковского района Новосибирской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области                                                                                           Н.С. Грибовская</w:t>
      </w:r>
    </w:p>
    <w:p w:rsidR="005B4D7F" w:rsidRDefault="005B4D7F" w:rsidP="00104E5C">
      <w:pPr>
        <w:spacing w:after="0" w:line="240" w:lineRule="auto"/>
        <w:jc w:val="center"/>
        <w:rPr>
          <w:rFonts w:ascii="Times New Roman" w:hAnsi="Times New Roman" w:cs="Times New Roman"/>
          <w:b/>
        </w:rPr>
      </w:pP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СОВЕТ ДЕПУТАТОВ НОВОЦЕЛИННОГО СЕЛЬСОВЕТА</w:t>
      </w: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КОЧКОВСКОГО РАЙОНА НОВОСИБИРСКОЙ ОБЛАСТИ</w:t>
      </w: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 пятого созыва )</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 xml:space="preserve">                                                                                                      </w:t>
      </w: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РЕШЕНИЕ</w:t>
      </w: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 xml:space="preserve"> сорок второй  сессии</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от 31.03.2020                                                                                                        № 2</w:t>
      </w:r>
    </w:p>
    <w:p w:rsidR="00104E5C" w:rsidRPr="00104E5C" w:rsidRDefault="00104E5C" w:rsidP="00104E5C">
      <w:pPr>
        <w:spacing w:after="0" w:line="240" w:lineRule="auto"/>
        <w:jc w:val="both"/>
        <w:rPr>
          <w:rFonts w:ascii="Times New Roman" w:hAnsi="Times New Roman" w:cs="Times New Roman"/>
        </w:rPr>
      </w:pPr>
    </w:p>
    <w:p w:rsidR="00104E5C" w:rsidRPr="00104E5C" w:rsidRDefault="00104E5C" w:rsidP="00104E5C">
      <w:pPr>
        <w:spacing w:after="0" w:line="240" w:lineRule="auto"/>
        <w:jc w:val="center"/>
        <w:rPr>
          <w:rFonts w:ascii="Times New Roman" w:hAnsi="Times New Roman" w:cs="Times New Roman"/>
        </w:rPr>
      </w:pPr>
      <w:r w:rsidRPr="00104E5C">
        <w:rPr>
          <w:rFonts w:ascii="Times New Roman" w:hAnsi="Times New Roman" w:cs="Times New Roman"/>
        </w:rPr>
        <w:t>О проекте решения «О внесении изменений в Устав Новоцелинного</w:t>
      </w:r>
    </w:p>
    <w:p w:rsidR="00104E5C" w:rsidRPr="00104E5C" w:rsidRDefault="00104E5C" w:rsidP="00104E5C">
      <w:pPr>
        <w:spacing w:after="0" w:line="240" w:lineRule="auto"/>
        <w:jc w:val="center"/>
        <w:rPr>
          <w:rFonts w:ascii="Times New Roman" w:hAnsi="Times New Roman" w:cs="Times New Roman"/>
        </w:rPr>
      </w:pPr>
      <w:r w:rsidRPr="00104E5C">
        <w:rPr>
          <w:rFonts w:ascii="Times New Roman" w:hAnsi="Times New Roman" w:cs="Times New Roman"/>
        </w:rPr>
        <w:t>сельсовета Кочковского района Новосибирской области»</w:t>
      </w:r>
    </w:p>
    <w:p w:rsidR="00104E5C" w:rsidRPr="00104E5C" w:rsidRDefault="00104E5C" w:rsidP="00104E5C">
      <w:pPr>
        <w:spacing w:after="0" w:line="240" w:lineRule="auto"/>
        <w:rPr>
          <w:rFonts w:ascii="Times New Roman" w:hAnsi="Times New Roman" w:cs="Times New Roman"/>
        </w:rPr>
      </w:pP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Новоцелинного сельсовета Кочковского района Новосибирской области в соответствие с действующим законодательством, Совет депутатов    </w:t>
      </w:r>
    </w:p>
    <w:p w:rsidR="00104E5C" w:rsidRPr="00104E5C" w:rsidRDefault="00104E5C" w:rsidP="00104E5C">
      <w:pPr>
        <w:spacing w:after="0" w:line="240" w:lineRule="auto"/>
        <w:jc w:val="both"/>
        <w:rPr>
          <w:rFonts w:ascii="Times New Roman" w:hAnsi="Times New Roman" w:cs="Times New Roman"/>
          <w:b/>
          <w:bCs/>
        </w:rPr>
      </w:pPr>
      <w:r w:rsidRPr="00104E5C">
        <w:rPr>
          <w:rFonts w:ascii="Times New Roman" w:hAnsi="Times New Roman" w:cs="Times New Roman"/>
          <w:b/>
          <w:bCs/>
        </w:rPr>
        <w:t>РЕШИЛ :</w:t>
      </w:r>
    </w:p>
    <w:p w:rsidR="00104E5C" w:rsidRPr="00104E5C" w:rsidRDefault="00104E5C" w:rsidP="00104E5C">
      <w:pPr>
        <w:pStyle w:val="23"/>
        <w:numPr>
          <w:ilvl w:val="0"/>
          <w:numId w:val="2"/>
        </w:numPr>
        <w:spacing w:after="0" w:line="240" w:lineRule="auto"/>
        <w:jc w:val="both"/>
        <w:rPr>
          <w:sz w:val="22"/>
          <w:szCs w:val="22"/>
        </w:rPr>
      </w:pPr>
      <w:r w:rsidRPr="00104E5C">
        <w:rPr>
          <w:sz w:val="22"/>
          <w:szCs w:val="22"/>
        </w:rPr>
        <w:t>Утвердить проект решения «О внесении изменений в Устав Новоцелинного сельсовета Кочковского района Новосибирской области» согласно приложению.</w:t>
      </w:r>
    </w:p>
    <w:p w:rsidR="00104E5C" w:rsidRPr="00104E5C" w:rsidRDefault="00104E5C" w:rsidP="00104E5C">
      <w:pPr>
        <w:pStyle w:val="23"/>
        <w:numPr>
          <w:ilvl w:val="0"/>
          <w:numId w:val="2"/>
        </w:numPr>
        <w:spacing w:after="0" w:line="240" w:lineRule="auto"/>
        <w:jc w:val="both"/>
        <w:rPr>
          <w:sz w:val="22"/>
          <w:szCs w:val="22"/>
        </w:rPr>
      </w:pPr>
      <w:r w:rsidRPr="00104E5C">
        <w:rPr>
          <w:sz w:val="22"/>
          <w:szCs w:val="22"/>
        </w:rPr>
        <w:t>Опубликовать настоящее решение в периодическом печатном издании «Новоцелинный  вестник».</w:t>
      </w:r>
    </w:p>
    <w:p w:rsidR="00104E5C" w:rsidRPr="00104E5C" w:rsidRDefault="00104E5C" w:rsidP="00104E5C">
      <w:pPr>
        <w:pStyle w:val="23"/>
        <w:numPr>
          <w:ilvl w:val="0"/>
          <w:numId w:val="2"/>
        </w:numPr>
        <w:spacing w:after="0" w:line="240" w:lineRule="auto"/>
        <w:jc w:val="both"/>
        <w:rPr>
          <w:sz w:val="22"/>
          <w:szCs w:val="22"/>
        </w:rPr>
      </w:pPr>
      <w:r w:rsidRPr="00104E5C">
        <w:rPr>
          <w:sz w:val="22"/>
          <w:szCs w:val="22"/>
        </w:rPr>
        <w:lastRenderedPageBreak/>
        <w:t>Настоящее решение вступает в силу со дня его принятия.</w:t>
      </w:r>
    </w:p>
    <w:p w:rsidR="00104E5C" w:rsidRPr="00104E5C" w:rsidRDefault="00104E5C" w:rsidP="00104E5C">
      <w:pPr>
        <w:spacing w:after="0" w:line="240" w:lineRule="auto"/>
        <w:rPr>
          <w:rFonts w:ascii="Times New Roman" w:hAnsi="Times New Roman" w:cs="Times New Roman"/>
        </w:rPr>
      </w:pP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Глава Новоцелинного сельсовета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Кочковского района Новосибирской области                            С.В. Игнатьева</w:t>
      </w:r>
    </w:p>
    <w:p w:rsidR="00104E5C" w:rsidRPr="00104E5C" w:rsidRDefault="00104E5C" w:rsidP="00104E5C">
      <w:pPr>
        <w:pStyle w:val="ConsPlusNormal"/>
        <w:widowControl/>
        <w:ind w:firstLine="0"/>
        <w:jc w:val="both"/>
        <w:rPr>
          <w:rFonts w:ascii="Times New Roman" w:hAnsi="Times New Roman" w:cs="Times New Roman"/>
          <w:sz w:val="22"/>
          <w:szCs w:val="22"/>
        </w:rPr>
      </w:pPr>
    </w:p>
    <w:p w:rsidR="00104E5C" w:rsidRPr="00104E5C" w:rsidRDefault="00104E5C" w:rsidP="00104E5C">
      <w:pPr>
        <w:pStyle w:val="ConsPlusNormal"/>
        <w:widowControl/>
        <w:ind w:firstLine="0"/>
        <w:jc w:val="both"/>
        <w:rPr>
          <w:rFonts w:ascii="Times New Roman" w:hAnsi="Times New Roman" w:cs="Times New Roman"/>
          <w:sz w:val="22"/>
          <w:szCs w:val="22"/>
        </w:rPr>
      </w:pPr>
      <w:r w:rsidRPr="00104E5C">
        <w:rPr>
          <w:rFonts w:ascii="Times New Roman" w:hAnsi="Times New Roman" w:cs="Times New Roman"/>
          <w:sz w:val="22"/>
          <w:szCs w:val="22"/>
        </w:rPr>
        <w:t xml:space="preserve">Председатель Совета депутатов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Новоцелинного сельсовета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Кочковского района Новосибирской области                            Н.С. Грибовская</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Приложение</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к решению  Совета депутатов Новоцелинного</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сельсовета Кочковского района Новосибирской</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области от  31.03.2020 № 2</w:t>
      </w:r>
    </w:p>
    <w:p w:rsidR="00104E5C" w:rsidRPr="00104E5C" w:rsidRDefault="00104E5C" w:rsidP="00104E5C">
      <w:pPr>
        <w:spacing w:after="0" w:line="240" w:lineRule="auto"/>
        <w:jc w:val="right"/>
        <w:rPr>
          <w:rFonts w:ascii="Times New Roman" w:hAnsi="Times New Roman" w:cs="Times New Roman"/>
          <w:b/>
        </w:rPr>
      </w:pPr>
    </w:p>
    <w:p w:rsidR="00104E5C" w:rsidRPr="00104E5C" w:rsidRDefault="00104E5C" w:rsidP="00104E5C">
      <w:pPr>
        <w:spacing w:after="0" w:line="240" w:lineRule="auto"/>
        <w:jc w:val="right"/>
        <w:rPr>
          <w:rFonts w:ascii="Times New Roman" w:hAnsi="Times New Roman" w:cs="Times New Roman"/>
          <w:b/>
        </w:rPr>
      </w:pPr>
      <w:r w:rsidRPr="00104E5C">
        <w:rPr>
          <w:rFonts w:ascii="Times New Roman" w:hAnsi="Times New Roman" w:cs="Times New Roman"/>
          <w:b/>
        </w:rPr>
        <w:t>ПРОЕКТ</w:t>
      </w:r>
    </w:p>
    <w:p w:rsidR="00104E5C" w:rsidRPr="00104E5C" w:rsidRDefault="00104E5C" w:rsidP="00104E5C">
      <w:pPr>
        <w:spacing w:after="0" w:line="240" w:lineRule="auto"/>
        <w:jc w:val="center"/>
        <w:rPr>
          <w:rFonts w:ascii="Times New Roman" w:hAnsi="Times New Roman" w:cs="Times New Roman"/>
          <w:b/>
        </w:rPr>
      </w:pP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СОВЕТ ДЕПУТАТОВ НОВОЦЕЛИННОГО СЕЛЬСОВЕТА</w:t>
      </w: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КОЧКОВСКОГО РАЙОНА НОВОСИБИРСКОЙ ОБЛАСТИ</w:t>
      </w: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(пятого созыва)</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РЕШЕНИЕ</w:t>
      </w:r>
    </w:p>
    <w:p w:rsidR="00104E5C" w:rsidRPr="00104E5C" w:rsidRDefault="00104E5C" w:rsidP="00104E5C">
      <w:pPr>
        <w:spacing w:after="0" w:line="240" w:lineRule="auto"/>
        <w:jc w:val="center"/>
        <w:rPr>
          <w:rFonts w:ascii="Times New Roman" w:hAnsi="Times New Roman" w:cs="Times New Roman"/>
          <w:b/>
          <w:bCs/>
        </w:rPr>
      </w:pPr>
      <w:r w:rsidRPr="00104E5C">
        <w:rPr>
          <w:rFonts w:ascii="Times New Roman" w:hAnsi="Times New Roman" w:cs="Times New Roman"/>
          <w:b/>
          <w:bCs/>
        </w:rPr>
        <w:t>____ сессии</w:t>
      </w:r>
    </w:p>
    <w:p w:rsidR="00104E5C" w:rsidRPr="00104E5C" w:rsidRDefault="00104E5C" w:rsidP="00104E5C">
      <w:pPr>
        <w:spacing w:after="0" w:line="240" w:lineRule="auto"/>
        <w:jc w:val="center"/>
        <w:rPr>
          <w:rFonts w:ascii="Times New Roman" w:hAnsi="Times New Roman" w:cs="Times New Roman"/>
          <w:b/>
          <w:bCs/>
        </w:rPr>
      </w:pP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от ___.2020                             с. Новоцелинное                                               № _</w:t>
      </w:r>
    </w:p>
    <w:p w:rsidR="00104E5C" w:rsidRPr="00104E5C" w:rsidRDefault="00104E5C" w:rsidP="00104E5C">
      <w:pPr>
        <w:autoSpaceDE w:val="0"/>
        <w:autoSpaceDN w:val="0"/>
        <w:adjustRightInd w:val="0"/>
        <w:spacing w:after="0" w:line="240" w:lineRule="auto"/>
        <w:jc w:val="both"/>
        <w:rPr>
          <w:rFonts w:ascii="Times New Roman" w:hAnsi="Times New Roman" w:cs="Times New Roman"/>
          <w:b/>
        </w:rPr>
      </w:pPr>
    </w:p>
    <w:p w:rsidR="00104E5C" w:rsidRPr="00104E5C" w:rsidRDefault="00104E5C" w:rsidP="00104E5C">
      <w:pPr>
        <w:spacing w:after="0" w:line="240" w:lineRule="auto"/>
        <w:jc w:val="center"/>
        <w:rPr>
          <w:rFonts w:ascii="Times New Roman" w:hAnsi="Times New Roman" w:cs="Times New Roman"/>
        </w:rPr>
      </w:pPr>
      <w:r w:rsidRPr="00104E5C">
        <w:rPr>
          <w:rFonts w:ascii="Times New Roman" w:hAnsi="Times New Roman" w:cs="Times New Roman"/>
        </w:rPr>
        <w:t>О внесении изменений в Устав Новоцелинного</w:t>
      </w:r>
    </w:p>
    <w:p w:rsidR="00104E5C" w:rsidRPr="00104E5C" w:rsidRDefault="00104E5C" w:rsidP="00104E5C">
      <w:pPr>
        <w:spacing w:after="0" w:line="240" w:lineRule="auto"/>
        <w:jc w:val="center"/>
        <w:rPr>
          <w:rFonts w:ascii="Times New Roman" w:hAnsi="Times New Roman" w:cs="Times New Roman"/>
        </w:rPr>
      </w:pPr>
      <w:r w:rsidRPr="00104E5C">
        <w:rPr>
          <w:rFonts w:ascii="Times New Roman" w:hAnsi="Times New Roman" w:cs="Times New Roman"/>
        </w:rPr>
        <w:t>сельсовета Кочковского района Новосибирской области</w:t>
      </w:r>
    </w:p>
    <w:p w:rsidR="00104E5C" w:rsidRPr="00104E5C" w:rsidRDefault="00104E5C" w:rsidP="00104E5C">
      <w:pPr>
        <w:autoSpaceDE w:val="0"/>
        <w:autoSpaceDN w:val="0"/>
        <w:adjustRightInd w:val="0"/>
        <w:spacing w:after="0" w:line="240" w:lineRule="auto"/>
        <w:jc w:val="both"/>
        <w:rPr>
          <w:rFonts w:ascii="Times New Roman" w:hAnsi="Times New Roman" w:cs="Times New Roman"/>
          <w:b/>
        </w:rPr>
      </w:pPr>
    </w:p>
    <w:p w:rsidR="00104E5C" w:rsidRPr="00104E5C" w:rsidRDefault="00104E5C" w:rsidP="00104E5C">
      <w:pPr>
        <w:pStyle w:val="ConsPlusNormal"/>
        <w:ind w:firstLine="0"/>
        <w:jc w:val="both"/>
        <w:rPr>
          <w:rFonts w:ascii="Times New Roman" w:eastAsia="SimSun" w:hAnsi="Times New Roman" w:cs="Times New Roman"/>
          <w:sz w:val="22"/>
          <w:szCs w:val="22"/>
        </w:rPr>
      </w:pPr>
      <w:r w:rsidRPr="00104E5C">
        <w:rPr>
          <w:rFonts w:ascii="Times New Roman" w:hAnsi="Times New Roman" w:cs="Times New Roman"/>
          <w:sz w:val="22"/>
          <w:szCs w:val="22"/>
        </w:rPr>
        <w:t xml:space="preserve">     В соответствии с Федеральными законами от 06.10.2003 № 131-ФЗ «Об общих принципах организации местного самоуправления в Российской Федерации»,</w:t>
      </w:r>
      <w:r w:rsidRPr="00104E5C">
        <w:rPr>
          <w:rFonts w:ascii="Times New Roman" w:eastAsia="SimSun" w:hAnsi="Times New Roman" w:cs="Times New Roman"/>
          <w:sz w:val="22"/>
          <w:szCs w:val="22"/>
        </w:rPr>
        <w:t xml:space="preserve"> </w:t>
      </w:r>
      <w:r w:rsidRPr="00104E5C">
        <w:rPr>
          <w:rFonts w:ascii="Times New Roman" w:hAnsi="Times New Roman" w:cs="Times New Roman"/>
          <w:sz w:val="22"/>
          <w:szCs w:val="22"/>
        </w:rPr>
        <w:t xml:space="preserve">от 03.08.2018 №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 </w:t>
      </w:r>
      <w:r w:rsidRPr="00104E5C">
        <w:rPr>
          <w:rFonts w:ascii="Times New Roman" w:hAnsi="Times New Roman" w:cs="Times New Roman"/>
          <w:bCs/>
          <w:kern w:val="36"/>
          <w:sz w:val="22"/>
          <w:szCs w:val="22"/>
        </w:rPr>
        <w:t xml:space="preserve"> </w:t>
      </w:r>
      <w:r w:rsidRPr="00104E5C">
        <w:rPr>
          <w:rFonts w:ascii="Times New Roman" w:hAnsi="Times New Roman" w:cs="Times New Roman"/>
          <w:sz w:val="22"/>
          <w:szCs w:val="22"/>
        </w:rPr>
        <w:t xml:space="preserve">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r w:rsidRPr="00104E5C">
        <w:rPr>
          <w:rFonts w:ascii="Times New Roman" w:hAnsi="Times New Roman" w:cs="Times New Roman"/>
          <w:bCs/>
          <w:color w:val="333333"/>
          <w:kern w:val="36"/>
          <w:sz w:val="22"/>
          <w:szCs w:val="22"/>
        </w:rPr>
        <w:t xml:space="preserve">от 02.08.2019 № 283-ФЗ «О внесении изменений в Градостроительный кодекс Российской Федерации и отдельные законодательные акты Российской Федерации», </w:t>
      </w:r>
      <w:r w:rsidRPr="00104E5C">
        <w:rPr>
          <w:rFonts w:ascii="Times New Roman" w:hAnsi="Times New Roman" w:cs="Times New Roman"/>
          <w:sz w:val="22"/>
          <w:szCs w:val="22"/>
        </w:rPr>
        <w:t>Законом Новосибирской области от 17.07. 2006 № 19-ОЗ «</w:t>
      </w:r>
      <w:hyperlink r:id="rId7" w:history="1">
        <w:r w:rsidRPr="00104E5C">
          <w:rPr>
            <w:rStyle w:val="af5"/>
            <w:rFonts w:ascii="Times New Roman" w:eastAsiaTheme="majorEastAsia" w:hAnsi="Times New Roman" w:cs="Times New Roman"/>
            <w:sz w:val="22"/>
            <w:szCs w:val="22"/>
            <w:shd w:val="clear" w:color="auto" w:fill="FFFFFF"/>
          </w:rPr>
          <w:t xml:space="preserve">Об избирательных комиссиях, комиссиях референдума в Новосибирской области» </w:t>
        </w:r>
      </w:hyperlink>
      <w:r w:rsidRPr="00104E5C">
        <w:rPr>
          <w:rFonts w:ascii="Times New Roman" w:hAnsi="Times New Roman" w:cs="Times New Roman"/>
          <w:bCs/>
          <w:color w:val="333333"/>
          <w:kern w:val="36"/>
          <w:sz w:val="22"/>
          <w:szCs w:val="22"/>
        </w:rPr>
        <w:t xml:space="preserve"> </w:t>
      </w:r>
      <w:r w:rsidRPr="00104E5C">
        <w:rPr>
          <w:rFonts w:ascii="Times New Roman" w:hAnsi="Times New Roman" w:cs="Times New Roman"/>
          <w:color w:val="000000"/>
          <w:sz w:val="22"/>
          <w:szCs w:val="22"/>
        </w:rPr>
        <w:t>С</w:t>
      </w:r>
      <w:r w:rsidRPr="00104E5C">
        <w:rPr>
          <w:rFonts w:ascii="Times New Roman" w:hAnsi="Times New Roman" w:cs="Times New Roman"/>
          <w:sz w:val="22"/>
          <w:szCs w:val="22"/>
        </w:rPr>
        <w:t>овет депутатов Новоцелинного сельсовета Кочковского района Новосибирской области</w:t>
      </w:r>
      <w:r w:rsidRPr="00104E5C">
        <w:rPr>
          <w:rFonts w:ascii="Times New Roman" w:eastAsia="SimSun" w:hAnsi="Times New Roman" w:cs="Times New Roman"/>
          <w:sz w:val="22"/>
          <w:szCs w:val="22"/>
        </w:rPr>
        <w:t xml:space="preserve"> </w:t>
      </w:r>
    </w:p>
    <w:p w:rsidR="00104E5C" w:rsidRPr="00104E5C" w:rsidRDefault="00104E5C" w:rsidP="00104E5C">
      <w:pPr>
        <w:autoSpaceDE w:val="0"/>
        <w:autoSpaceDN w:val="0"/>
        <w:adjustRightInd w:val="0"/>
        <w:spacing w:after="0" w:line="240" w:lineRule="auto"/>
        <w:ind w:firstLine="284"/>
        <w:jc w:val="both"/>
        <w:rPr>
          <w:rFonts w:ascii="Times New Roman" w:hAnsi="Times New Roman" w:cs="Times New Roman"/>
          <w:lang w:eastAsia="zh-CN"/>
        </w:rPr>
      </w:pPr>
      <w:r w:rsidRPr="00104E5C">
        <w:rPr>
          <w:rFonts w:ascii="Times New Roman" w:hAnsi="Times New Roman" w:cs="Times New Roman"/>
          <w:b/>
        </w:rPr>
        <w:t>РЕШИЛ:</w:t>
      </w:r>
    </w:p>
    <w:p w:rsidR="00104E5C" w:rsidRPr="00104E5C" w:rsidRDefault="00104E5C" w:rsidP="00104E5C">
      <w:pPr>
        <w:spacing w:after="0" w:line="240" w:lineRule="auto"/>
        <w:ind w:firstLine="284"/>
        <w:jc w:val="both"/>
        <w:rPr>
          <w:rFonts w:ascii="Times New Roman" w:hAnsi="Times New Roman" w:cs="Times New Roman"/>
          <w:spacing w:val="-1"/>
        </w:rPr>
      </w:pPr>
      <w:r w:rsidRPr="00104E5C">
        <w:rPr>
          <w:rFonts w:ascii="Times New Roman" w:hAnsi="Times New Roman" w:cs="Times New Roman"/>
          <w:spacing w:val="-21"/>
        </w:rPr>
        <w:t>1.</w:t>
      </w:r>
      <w:r w:rsidRPr="00104E5C">
        <w:rPr>
          <w:rFonts w:ascii="Times New Roman" w:hAnsi="Times New Roman" w:cs="Times New Roman"/>
        </w:rPr>
        <w:t xml:space="preserve"> </w:t>
      </w:r>
      <w:r w:rsidRPr="00104E5C">
        <w:rPr>
          <w:rFonts w:ascii="Times New Roman" w:hAnsi="Times New Roman" w:cs="Times New Roman"/>
          <w:spacing w:val="1"/>
        </w:rPr>
        <w:t xml:space="preserve">Принять муниципальный правовой акт о внесении изменений в Устав </w:t>
      </w:r>
      <w:r w:rsidRPr="00104E5C">
        <w:rPr>
          <w:rFonts w:ascii="Times New Roman" w:hAnsi="Times New Roman" w:cs="Times New Roman"/>
        </w:rPr>
        <w:t>Новоцелинного</w:t>
      </w:r>
      <w:r w:rsidRPr="00104E5C">
        <w:rPr>
          <w:rFonts w:ascii="Times New Roman" w:hAnsi="Times New Roman" w:cs="Times New Roman"/>
          <w:spacing w:val="1"/>
        </w:rPr>
        <w:t xml:space="preserve"> сельсовета</w:t>
      </w:r>
      <w:r w:rsidRPr="00104E5C">
        <w:rPr>
          <w:rFonts w:ascii="Times New Roman" w:hAnsi="Times New Roman" w:cs="Times New Roman"/>
        </w:rPr>
        <w:t xml:space="preserve"> Кочковского района Новосибирской области</w:t>
      </w:r>
      <w:r w:rsidRPr="00104E5C">
        <w:rPr>
          <w:rFonts w:ascii="Times New Roman" w:hAnsi="Times New Roman" w:cs="Times New Roman"/>
          <w:spacing w:val="-1"/>
        </w:rPr>
        <w:t xml:space="preserve"> (прилагается).</w:t>
      </w:r>
    </w:p>
    <w:p w:rsidR="00104E5C" w:rsidRPr="00104E5C" w:rsidRDefault="00104E5C" w:rsidP="00104E5C">
      <w:pPr>
        <w:shd w:val="clear" w:color="auto" w:fill="FFFFFF"/>
        <w:tabs>
          <w:tab w:val="left" w:pos="744"/>
        </w:tabs>
        <w:spacing w:after="0" w:line="240" w:lineRule="auto"/>
        <w:ind w:firstLine="284"/>
        <w:jc w:val="both"/>
        <w:rPr>
          <w:rFonts w:ascii="Times New Roman" w:hAnsi="Times New Roman" w:cs="Times New Roman"/>
          <w:spacing w:val="3"/>
        </w:rPr>
      </w:pPr>
      <w:r w:rsidRPr="00104E5C">
        <w:rPr>
          <w:rFonts w:ascii="Times New Roman" w:hAnsi="Times New Roman" w:cs="Times New Roman"/>
          <w:spacing w:val="-9"/>
        </w:rPr>
        <w:t>2.</w:t>
      </w:r>
      <w:r w:rsidRPr="00104E5C">
        <w:rPr>
          <w:rFonts w:ascii="Times New Roman" w:hAnsi="Times New Roman" w:cs="Times New Roman"/>
        </w:rPr>
        <w:t xml:space="preserve"> В порядке, установленном Федеральным законом от 21.07. </w:t>
      </w:r>
      <w:smartTag w:uri="urn:schemas-microsoft-com:office:smarttags" w:element="metricconverter">
        <w:smartTagPr>
          <w:attr w:name="ProductID" w:val="2005 г"/>
        </w:smartTagPr>
        <w:r w:rsidRPr="00104E5C">
          <w:rPr>
            <w:rFonts w:ascii="Times New Roman" w:hAnsi="Times New Roman" w:cs="Times New Roman"/>
          </w:rPr>
          <w:t>2005 г</w:t>
        </w:r>
      </w:smartTag>
      <w:r w:rsidRPr="00104E5C">
        <w:rPr>
          <w:rFonts w:ascii="Times New Roman" w:hAnsi="Times New Roman" w:cs="Times New Roman"/>
        </w:rPr>
        <w:t>. № 97-ФЗ «О государственной регистрации Уставов муниципальных образований», п</w:t>
      </w:r>
      <w:r w:rsidRPr="00104E5C">
        <w:rPr>
          <w:rFonts w:ascii="Times New Roman" w:hAnsi="Times New Roman" w:cs="Times New Roman"/>
          <w:spacing w:val="3"/>
        </w:rPr>
        <w:t xml:space="preserve">редоставить муниципальный правовой акт о внесении изменений в Устав </w:t>
      </w:r>
      <w:r w:rsidRPr="00104E5C">
        <w:rPr>
          <w:rFonts w:ascii="Times New Roman" w:hAnsi="Times New Roman" w:cs="Times New Roman"/>
        </w:rPr>
        <w:t>Новоцелинного сельсовета Кочковского района Новосибирской области</w:t>
      </w:r>
      <w:r w:rsidRPr="00104E5C">
        <w:rPr>
          <w:rFonts w:ascii="Times New Roman" w:hAnsi="Times New Roman" w:cs="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104E5C" w:rsidRPr="00104E5C" w:rsidRDefault="00104E5C" w:rsidP="00104E5C">
      <w:pPr>
        <w:shd w:val="clear" w:color="auto" w:fill="FFFFFF"/>
        <w:tabs>
          <w:tab w:val="left" w:pos="744"/>
        </w:tabs>
        <w:spacing w:after="0" w:line="240" w:lineRule="auto"/>
        <w:ind w:firstLine="284"/>
        <w:jc w:val="both"/>
        <w:rPr>
          <w:rFonts w:ascii="Times New Roman" w:hAnsi="Times New Roman" w:cs="Times New Roman"/>
          <w:spacing w:val="1"/>
        </w:rPr>
      </w:pPr>
      <w:r w:rsidRPr="00104E5C">
        <w:rPr>
          <w:rFonts w:ascii="Times New Roman" w:hAnsi="Times New Roman" w:cs="Times New Roman"/>
          <w:spacing w:val="3"/>
        </w:rPr>
        <w:t xml:space="preserve">3. Главе </w:t>
      </w:r>
      <w:r w:rsidRPr="00104E5C">
        <w:rPr>
          <w:rFonts w:ascii="Times New Roman" w:hAnsi="Times New Roman" w:cs="Times New Roman"/>
        </w:rPr>
        <w:t xml:space="preserve">Новоцелинного сельсовета Кочковского района Новосибирской области </w:t>
      </w:r>
      <w:r w:rsidRPr="00104E5C">
        <w:rPr>
          <w:rFonts w:ascii="Times New Roman" w:hAnsi="Times New Roman" w:cs="Times New Roman"/>
          <w:spacing w:val="1"/>
        </w:rPr>
        <w:t xml:space="preserve">опубликовать муниципальный правовой акт о внесении изменений в Устав </w:t>
      </w:r>
      <w:r w:rsidRPr="00104E5C">
        <w:rPr>
          <w:rFonts w:ascii="Times New Roman" w:hAnsi="Times New Roman" w:cs="Times New Roman"/>
        </w:rPr>
        <w:t>Новоцелинного</w:t>
      </w:r>
      <w:r w:rsidRPr="00104E5C">
        <w:rPr>
          <w:rFonts w:ascii="Times New Roman" w:hAnsi="Times New Roman" w:cs="Times New Roman"/>
          <w:spacing w:val="1"/>
        </w:rPr>
        <w:t xml:space="preserve"> сельсовета Кочковского района Новосибирской области  </w:t>
      </w:r>
      <w:r w:rsidRPr="00104E5C">
        <w:rPr>
          <w:rFonts w:ascii="Times New Roman" w:hAnsi="Times New Roman" w:cs="Times New Roman"/>
          <w:spacing w:val="-6"/>
        </w:rPr>
        <w:t>после</w:t>
      </w:r>
      <w:r w:rsidRPr="00104E5C">
        <w:rPr>
          <w:rFonts w:ascii="Times New Roman" w:hAnsi="Times New Roman" w:cs="Times New Roman"/>
        </w:rPr>
        <w:t xml:space="preserve"> </w:t>
      </w:r>
      <w:r w:rsidRPr="00104E5C">
        <w:rPr>
          <w:rFonts w:ascii="Times New Roman" w:hAnsi="Times New Roman" w:cs="Times New Roman"/>
          <w:spacing w:val="-1"/>
        </w:rPr>
        <w:t xml:space="preserve">государственной регистрации и </w:t>
      </w:r>
      <w:r w:rsidRPr="00104E5C">
        <w:rPr>
          <w:rFonts w:ascii="Times New Roman" w:hAnsi="Times New Roman" w:cs="Times New Roman"/>
        </w:rPr>
        <w:t xml:space="preserve">направить в </w:t>
      </w:r>
      <w:r w:rsidRPr="00104E5C">
        <w:rPr>
          <w:rFonts w:ascii="Times New Roman" w:hAnsi="Times New Roman" w:cs="Times New Roman"/>
          <w:spacing w:val="3"/>
        </w:rPr>
        <w:t xml:space="preserve">Главное управление Министерства юстиции Российской Федерации по Новосибирской области </w:t>
      </w:r>
      <w:r w:rsidRPr="00104E5C">
        <w:rPr>
          <w:rFonts w:ascii="Times New Roman" w:hAnsi="Times New Roman" w:cs="Times New Roman"/>
        </w:rPr>
        <w:t xml:space="preserve">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104E5C">
        <w:rPr>
          <w:rFonts w:ascii="Times New Roman" w:hAnsi="Times New Roman" w:cs="Times New Roman"/>
          <w:spacing w:val="1"/>
        </w:rPr>
        <w:t xml:space="preserve"> в 10-дневный срок.</w:t>
      </w:r>
    </w:p>
    <w:p w:rsidR="00104E5C" w:rsidRPr="00104E5C" w:rsidRDefault="00104E5C" w:rsidP="00104E5C">
      <w:pPr>
        <w:shd w:val="clear" w:color="auto" w:fill="FFFFFF"/>
        <w:tabs>
          <w:tab w:val="left" w:pos="744"/>
        </w:tabs>
        <w:spacing w:after="0" w:line="240" w:lineRule="auto"/>
        <w:ind w:firstLine="284"/>
        <w:jc w:val="both"/>
        <w:rPr>
          <w:rFonts w:ascii="Times New Roman" w:hAnsi="Times New Roman" w:cs="Times New Roman"/>
          <w:spacing w:val="3"/>
        </w:rPr>
      </w:pPr>
      <w:r w:rsidRPr="00104E5C">
        <w:rPr>
          <w:rFonts w:ascii="Times New Roman" w:hAnsi="Times New Roman" w:cs="Times New Roman"/>
          <w:spacing w:val="-9"/>
        </w:rPr>
        <w:lastRenderedPageBreak/>
        <w:t>4.</w:t>
      </w:r>
      <w:r w:rsidRPr="00104E5C">
        <w:rPr>
          <w:rFonts w:ascii="Times New Roman" w:hAnsi="Times New Roman" w:cs="Times New Roman"/>
          <w:spacing w:val="1"/>
        </w:rPr>
        <w:t xml:space="preserve"> </w:t>
      </w:r>
      <w:r w:rsidRPr="00104E5C">
        <w:rPr>
          <w:rFonts w:ascii="Times New Roman" w:hAnsi="Times New Roman" w:cs="Times New Roman"/>
          <w:spacing w:val="-1"/>
        </w:rPr>
        <w:t xml:space="preserve">Настоящее решение вступает в силу после </w:t>
      </w:r>
      <w:r w:rsidRPr="00104E5C">
        <w:rPr>
          <w:rFonts w:ascii="Times New Roman" w:hAnsi="Times New Roman" w:cs="Times New Roman"/>
          <w:spacing w:val="1"/>
        </w:rPr>
        <w:t xml:space="preserve">опубликования в периодическом печатном издании «Новоцелинный вестник». </w:t>
      </w:r>
    </w:p>
    <w:p w:rsidR="00104E5C" w:rsidRPr="00104E5C" w:rsidRDefault="00104E5C" w:rsidP="00104E5C">
      <w:pPr>
        <w:spacing w:after="0" w:line="240" w:lineRule="auto"/>
        <w:rPr>
          <w:rFonts w:ascii="Times New Roman" w:hAnsi="Times New Roman" w:cs="Times New Roman"/>
        </w:rPr>
      </w:pP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Глава Новоцелинного сельсовета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Кочковского района Новосибирской области                            С.В. Игнатьева</w:t>
      </w:r>
    </w:p>
    <w:p w:rsidR="00104E5C" w:rsidRPr="00104E5C" w:rsidRDefault="00104E5C" w:rsidP="00104E5C">
      <w:pPr>
        <w:pStyle w:val="ConsPlusNormal"/>
        <w:widowControl/>
        <w:ind w:firstLine="0"/>
        <w:jc w:val="both"/>
        <w:rPr>
          <w:rFonts w:ascii="Times New Roman" w:hAnsi="Times New Roman" w:cs="Times New Roman"/>
          <w:sz w:val="22"/>
          <w:szCs w:val="22"/>
        </w:rPr>
      </w:pPr>
    </w:p>
    <w:p w:rsidR="00104E5C" w:rsidRPr="00104E5C" w:rsidRDefault="00104E5C" w:rsidP="00104E5C">
      <w:pPr>
        <w:pStyle w:val="ConsPlusNormal"/>
        <w:widowControl/>
        <w:ind w:firstLine="0"/>
        <w:jc w:val="both"/>
        <w:rPr>
          <w:rFonts w:ascii="Times New Roman" w:hAnsi="Times New Roman" w:cs="Times New Roman"/>
          <w:sz w:val="22"/>
          <w:szCs w:val="22"/>
        </w:rPr>
      </w:pPr>
      <w:r w:rsidRPr="00104E5C">
        <w:rPr>
          <w:rFonts w:ascii="Times New Roman" w:hAnsi="Times New Roman" w:cs="Times New Roman"/>
          <w:sz w:val="22"/>
          <w:szCs w:val="22"/>
        </w:rPr>
        <w:t xml:space="preserve">Председатель Совета депутатов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Новоцелинного сельсовета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Кочковского района Новосибирской области                            Н.С. Грибовская</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Приложение</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 xml:space="preserve">к решению Совета депутатов </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 xml:space="preserve">Новоцелинного сельсовета Кочковского </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района Новосибирской области</w:t>
      </w:r>
    </w:p>
    <w:p w:rsidR="00104E5C" w:rsidRPr="00104E5C" w:rsidRDefault="00104E5C" w:rsidP="00104E5C">
      <w:pPr>
        <w:spacing w:after="0" w:line="240" w:lineRule="auto"/>
        <w:jc w:val="right"/>
        <w:rPr>
          <w:rFonts w:ascii="Times New Roman" w:hAnsi="Times New Roman" w:cs="Times New Roman"/>
        </w:rPr>
      </w:pPr>
      <w:r w:rsidRPr="00104E5C">
        <w:rPr>
          <w:rFonts w:ascii="Times New Roman" w:hAnsi="Times New Roman" w:cs="Times New Roman"/>
        </w:rPr>
        <w:t>от __2020 № __</w:t>
      </w:r>
    </w:p>
    <w:p w:rsidR="00104E5C" w:rsidRPr="00104E5C" w:rsidRDefault="00104E5C" w:rsidP="00104E5C">
      <w:pPr>
        <w:spacing w:after="0" w:line="240" w:lineRule="auto"/>
        <w:jc w:val="center"/>
        <w:rPr>
          <w:rFonts w:ascii="Times New Roman" w:hAnsi="Times New Roman" w:cs="Times New Roman"/>
          <w:b/>
        </w:rPr>
      </w:pP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 xml:space="preserve">МУНИЦИПАЛЬНЫЙ ПРАВОВОЙ АКТ </w:t>
      </w:r>
    </w:p>
    <w:p w:rsidR="00104E5C" w:rsidRPr="00104E5C" w:rsidRDefault="00104E5C" w:rsidP="00104E5C">
      <w:pPr>
        <w:spacing w:after="0" w:line="240" w:lineRule="auto"/>
        <w:jc w:val="center"/>
        <w:rPr>
          <w:rFonts w:ascii="Times New Roman" w:hAnsi="Times New Roman" w:cs="Times New Roman"/>
          <w:b/>
        </w:rPr>
      </w:pPr>
      <w:r w:rsidRPr="00104E5C">
        <w:rPr>
          <w:rFonts w:ascii="Times New Roman" w:hAnsi="Times New Roman" w:cs="Times New Roman"/>
          <w:b/>
        </w:rPr>
        <w:t>О ВНЕСЕНИИ ИЗМЕНЕНИЙ В УСТАВ НОВОЦЕЛИННОГО СЕЛЬСОВЕТА КОЧКОВСКОГО РАЙОНА НОВОСИБИРСКОЙ ОБЛАСТИ</w:t>
      </w:r>
    </w:p>
    <w:p w:rsidR="00104E5C" w:rsidRPr="00104E5C" w:rsidRDefault="00104E5C" w:rsidP="00104E5C">
      <w:pPr>
        <w:spacing w:after="0" w:line="240" w:lineRule="auto"/>
        <w:jc w:val="center"/>
        <w:rPr>
          <w:rFonts w:ascii="Times New Roman" w:hAnsi="Times New Roman" w:cs="Times New Roman"/>
          <w:b/>
        </w:rPr>
      </w:pP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shd w:val="clear" w:color="auto" w:fill="FFFFFF"/>
        </w:rPr>
        <w:t xml:space="preserve">     1</w:t>
      </w:r>
      <w:r w:rsidRPr="00104E5C">
        <w:rPr>
          <w:rFonts w:ascii="Times New Roman" w:hAnsi="Times New Roman" w:cs="Times New Roman"/>
        </w:rPr>
        <w:t>. Часть 1 статьи 5 дополнить пунктом 40 следующего содержания :</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2. Часть 5 статьи 11 изложить в следующей редакции:</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shd w:val="clear" w:color="auto" w:fill="FFFFFF"/>
        </w:rPr>
        <w:t xml:space="preserve">     3. Часть 4 статьи 21 дополнить словами «, если иное не предусмотрено Федеральным законом</w:t>
      </w:r>
      <w:r w:rsidRPr="00104E5C">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104E5C" w:rsidRPr="00104E5C" w:rsidRDefault="00104E5C" w:rsidP="00104E5C">
      <w:pPr>
        <w:spacing w:after="0" w:line="240" w:lineRule="auto"/>
        <w:jc w:val="both"/>
        <w:rPr>
          <w:rFonts w:ascii="Times New Roman" w:hAnsi="Times New Roman" w:cs="Times New Roman"/>
          <w:shd w:val="clear" w:color="auto" w:fill="FFFFFF"/>
        </w:rPr>
      </w:pPr>
      <w:r w:rsidRPr="00104E5C">
        <w:rPr>
          <w:rFonts w:ascii="Times New Roman" w:hAnsi="Times New Roman" w:cs="Times New Roman"/>
        </w:rPr>
        <w:t xml:space="preserve">     4.  Часть 9 статьи 27 дополнить словами «</w:t>
      </w:r>
      <w:r w:rsidRPr="00104E5C">
        <w:rPr>
          <w:rFonts w:ascii="Times New Roman" w:hAnsi="Times New Roman" w:cs="Times New Roman"/>
          <w:shd w:val="clear" w:color="auto" w:fill="FFFFFF"/>
        </w:rPr>
        <w:t>, если иное не предусмотрено Федеральным законом</w:t>
      </w:r>
      <w:r w:rsidRPr="00104E5C">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5. Статью 32 дополнить пунктом 67.4 следующего содержания :</w:t>
      </w:r>
    </w:p>
    <w:p w:rsidR="00104E5C" w:rsidRPr="00104E5C" w:rsidRDefault="00104E5C" w:rsidP="00104E5C">
      <w:pPr>
        <w:spacing w:after="0" w:line="240" w:lineRule="auto"/>
        <w:jc w:val="both"/>
        <w:rPr>
          <w:rFonts w:ascii="Times New Roman" w:hAnsi="Times New Roman" w:cs="Times New Roman"/>
        </w:rPr>
      </w:pPr>
      <w:r w:rsidRPr="00104E5C">
        <w:rPr>
          <w:rFonts w:ascii="Times New Roman" w:hAnsi="Times New Roman" w:cs="Times New Roman"/>
        </w:rPr>
        <w:t xml:space="preserve"> «67.4)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4E5C" w:rsidRPr="00104E5C" w:rsidRDefault="00104E5C" w:rsidP="00104E5C">
      <w:pPr>
        <w:spacing w:after="0" w:line="240" w:lineRule="auto"/>
        <w:ind w:firstLine="709"/>
        <w:jc w:val="both"/>
        <w:rPr>
          <w:rFonts w:ascii="Times New Roman" w:hAnsi="Times New Roman" w:cs="Times New Roman"/>
        </w:rPr>
      </w:pPr>
      <w:r w:rsidRPr="00104E5C">
        <w:rPr>
          <w:rFonts w:ascii="Times New Roman" w:hAnsi="Times New Roman" w:cs="Times New Roman"/>
        </w:rPr>
        <w:t>6. Статью 33 дополнить частью 8 следующего содержания :</w:t>
      </w:r>
    </w:p>
    <w:p w:rsidR="00104E5C" w:rsidRPr="00104E5C" w:rsidRDefault="00104E5C" w:rsidP="00104E5C">
      <w:pPr>
        <w:spacing w:after="0" w:line="240" w:lineRule="auto"/>
        <w:ind w:firstLine="709"/>
        <w:jc w:val="both"/>
        <w:rPr>
          <w:rFonts w:ascii="Times New Roman" w:hAnsi="Times New Roman" w:cs="Times New Roman"/>
        </w:rPr>
      </w:pPr>
      <w:r w:rsidRPr="00104E5C">
        <w:rPr>
          <w:rFonts w:ascii="Times New Roman" w:hAnsi="Times New Roman" w:cs="Times New Roman"/>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04E5C" w:rsidRPr="00104E5C" w:rsidRDefault="00104E5C" w:rsidP="00104E5C">
      <w:pPr>
        <w:spacing w:after="0" w:line="240" w:lineRule="auto"/>
        <w:ind w:right="-1"/>
        <w:jc w:val="both"/>
        <w:rPr>
          <w:rFonts w:ascii="Times New Roman" w:hAnsi="Times New Roman" w:cs="Times New Roman"/>
        </w:rPr>
      </w:pP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 xml:space="preserve">Глава Новоцелинного сельсовета                                                </w:t>
      </w:r>
    </w:p>
    <w:p w:rsidR="00104E5C" w:rsidRPr="00104E5C" w:rsidRDefault="00104E5C" w:rsidP="00104E5C">
      <w:pPr>
        <w:spacing w:after="0" w:line="240" w:lineRule="auto"/>
        <w:rPr>
          <w:rFonts w:ascii="Times New Roman" w:hAnsi="Times New Roman" w:cs="Times New Roman"/>
        </w:rPr>
      </w:pPr>
      <w:r w:rsidRPr="00104E5C">
        <w:rPr>
          <w:rFonts w:ascii="Times New Roman" w:hAnsi="Times New Roman" w:cs="Times New Roman"/>
        </w:rPr>
        <w:t>Кочковского района Новосибирской области                            С.В. Игнатьева</w:t>
      </w:r>
    </w:p>
    <w:p w:rsidR="00104E5C" w:rsidRPr="00104E5C" w:rsidRDefault="00104E5C" w:rsidP="00104E5C">
      <w:pPr>
        <w:spacing w:after="0" w:line="240" w:lineRule="auto"/>
        <w:rPr>
          <w:rFonts w:ascii="Times New Roman" w:hAnsi="Times New Roman" w:cs="Times New Roman"/>
        </w:rPr>
      </w:pPr>
    </w:p>
    <w:p w:rsidR="00D464B8" w:rsidRPr="00D464B8" w:rsidRDefault="00D464B8" w:rsidP="00D464B8">
      <w:pPr>
        <w:pStyle w:val="1"/>
        <w:spacing w:before="0" w:after="0" w:line="240" w:lineRule="auto"/>
        <w:ind w:left="142"/>
        <w:rPr>
          <w:rFonts w:ascii="Times New Roman" w:hAnsi="Times New Roman" w:cs="Times New Roman"/>
          <w:sz w:val="20"/>
          <w:szCs w:val="20"/>
          <w:lang w:val="ru-RU"/>
        </w:rPr>
      </w:pPr>
      <w:r w:rsidRPr="00D464B8">
        <w:rPr>
          <w:rFonts w:ascii="Times New Roman" w:hAnsi="Times New Roman" w:cs="Times New Roman"/>
          <w:bCs w:val="0"/>
          <w:sz w:val="20"/>
          <w:szCs w:val="20"/>
          <w:lang w:val="ru-RU"/>
        </w:rPr>
        <w:lastRenderedPageBreak/>
        <w:t>СОВЕТ ДЕПУТАТОВ</w:t>
      </w:r>
      <w:r w:rsidRPr="00D464B8">
        <w:rPr>
          <w:rFonts w:ascii="Times New Roman" w:hAnsi="Times New Roman" w:cs="Times New Roman"/>
          <w:sz w:val="20"/>
          <w:szCs w:val="20"/>
          <w:lang w:val="ru-RU"/>
        </w:rPr>
        <w:t xml:space="preserve"> </w:t>
      </w:r>
      <w:r w:rsidRPr="00D464B8">
        <w:rPr>
          <w:rFonts w:ascii="Times New Roman" w:hAnsi="Times New Roman" w:cs="Times New Roman"/>
          <w:bCs w:val="0"/>
          <w:sz w:val="20"/>
          <w:szCs w:val="20"/>
          <w:lang w:val="ru-RU"/>
        </w:rPr>
        <w:t>НОВОЦЕЛИННОГО СЕЛЬСОВЕТА</w:t>
      </w:r>
    </w:p>
    <w:p w:rsidR="00D464B8" w:rsidRPr="00D464B8" w:rsidRDefault="00D464B8" w:rsidP="00D464B8">
      <w:pPr>
        <w:spacing w:after="0" w:line="240" w:lineRule="auto"/>
        <w:jc w:val="center"/>
        <w:rPr>
          <w:rFonts w:ascii="Times New Roman" w:hAnsi="Times New Roman" w:cs="Times New Roman"/>
          <w:b/>
          <w:bCs/>
          <w:sz w:val="20"/>
          <w:szCs w:val="20"/>
        </w:rPr>
      </w:pPr>
      <w:r w:rsidRPr="00D464B8">
        <w:rPr>
          <w:rFonts w:ascii="Times New Roman" w:hAnsi="Times New Roman" w:cs="Times New Roman"/>
          <w:b/>
          <w:bCs/>
          <w:sz w:val="20"/>
          <w:szCs w:val="20"/>
        </w:rPr>
        <w:t>КОЧКОВСКОГО РАЙОНА  НОВОСИБИРСКОЙ ОБЛАСТИ</w:t>
      </w:r>
    </w:p>
    <w:p w:rsidR="00D464B8" w:rsidRPr="00D464B8" w:rsidRDefault="00D464B8" w:rsidP="00D464B8">
      <w:pPr>
        <w:tabs>
          <w:tab w:val="left" w:pos="6680"/>
        </w:tabs>
        <w:spacing w:after="0" w:line="240" w:lineRule="auto"/>
        <w:jc w:val="center"/>
        <w:rPr>
          <w:rFonts w:ascii="Times New Roman" w:hAnsi="Times New Roman" w:cs="Times New Roman"/>
          <w:b/>
          <w:sz w:val="20"/>
          <w:szCs w:val="20"/>
        </w:rPr>
      </w:pPr>
      <w:r w:rsidRPr="00D464B8">
        <w:rPr>
          <w:rFonts w:ascii="Times New Roman" w:hAnsi="Times New Roman" w:cs="Times New Roman"/>
          <w:b/>
          <w:sz w:val="20"/>
          <w:szCs w:val="20"/>
        </w:rPr>
        <w:t>(пятого созыва)</w:t>
      </w:r>
    </w:p>
    <w:p w:rsidR="00D464B8" w:rsidRPr="00D464B8" w:rsidRDefault="00D464B8" w:rsidP="00D464B8">
      <w:pPr>
        <w:tabs>
          <w:tab w:val="left" w:pos="6680"/>
        </w:tabs>
        <w:spacing w:after="0" w:line="240" w:lineRule="auto"/>
        <w:jc w:val="center"/>
        <w:rPr>
          <w:rFonts w:ascii="Times New Roman" w:hAnsi="Times New Roman" w:cs="Times New Roman"/>
          <w:b/>
          <w:sz w:val="20"/>
          <w:szCs w:val="20"/>
        </w:rPr>
      </w:pPr>
    </w:p>
    <w:p w:rsidR="00D464B8" w:rsidRPr="005B4D7F" w:rsidRDefault="00D464B8" w:rsidP="00D464B8">
      <w:pPr>
        <w:pStyle w:val="2"/>
        <w:spacing w:after="0" w:line="240" w:lineRule="auto"/>
        <w:rPr>
          <w:rFonts w:ascii="Times New Roman" w:hAnsi="Times New Roman" w:cs="Times New Roman"/>
          <w:sz w:val="20"/>
          <w:szCs w:val="20"/>
          <w:lang w:val="ru-RU"/>
        </w:rPr>
      </w:pPr>
      <w:r w:rsidRPr="005B4D7F">
        <w:rPr>
          <w:rFonts w:ascii="Times New Roman" w:hAnsi="Times New Roman" w:cs="Times New Roman"/>
          <w:sz w:val="20"/>
          <w:szCs w:val="20"/>
          <w:lang w:val="ru-RU"/>
        </w:rPr>
        <w:t>РЕШЕНИЕ</w:t>
      </w:r>
    </w:p>
    <w:p w:rsidR="00D464B8" w:rsidRPr="005B4D7F" w:rsidRDefault="00D464B8" w:rsidP="00D464B8">
      <w:pPr>
        <w:spacing w:after="0" w:line="240" w:lineRule="auto"/>
        <w:rPr>
          <w:rFonts w:ascii="Times New Roman" w:hAnsi="Times New Roman" w:cs="Times New Roman"/>
          <w:sz w:val="20"/>
          <w:szCs w:val="20"/>
        </w:rPr>
      </w:pPr>
    </w:p>
    <w:p w:rsidR="00D464B8" w:rsidRPr="00D464B8" w:rsidRDefault="00D464B8" w:rsidP="00D464B8">
      <w:pPr>
        <w:spacing w:after="0" w:line="240" w:lineRule="auto"/>
        <w:jc w:val="center"/>
        <w:rPr>
          <w:rFonts w:ascii="Times New Roman" w:hAnsi="Times New Roman" w:cs="Times New Roman"/>
          <w:b/>
          <w:sz w:val="20"/>
          <w:szCs w:val="20"/>
        </w:rPr>
      </w:pPr>
      <w:r w:rsidRPr="00D464B8">
        <w:rPr>
          <w:rFonts w:ascii="Times New Roman" w:hAnsi="Times New Roman" w:cs="Times New Roman"/>
          <w:b/>
          <w:sz w:val="20"/>
          <w:szCs w:val="20"/>
        </w:rPr>
        <w:t>сорок второй сессии</w:t>
      </w: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w:t>
      </w: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от 31.03.2020                                                                                                            № 3</w:t>
      </w:r>
    </w:p>
    <w:p w:rsidR="00D464B8" w:rsidRPr="00D464B8" w:rsidRDefault="00D464B8" w:rsidP="00D464B8">
      <w:pPr>
        <w:spacing w:after="0" w:line="240" w:lineRule="auto"/>
        <w:jc w:val="both"/>
        <w:rPr>
          <w:rFonts w:ascii="Times New Roman" w:hAnsi="Times New Roman" w:cs="Times New Roman"/>
          <w:sz w:val="20"/>
          <w:szCs w:val="20"/>
        </w:rPr>
      </w:pPr>
    </w:p>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xml:space="preserve">О проекте решения «Об исполнении бюджета Новоцелинного сельсовета </w:t>
      </w:r>
    </w:p>
    <w:p w:rsidR="00D464B8" w:rsidRPr="00D464B8" w:rsidRDefault="00D464B8" w:rsidP="00D464B8">
      <w:pPr>
        <w:spacing w:after="0" w:line="240" w:lineRule="auto"/>
        <w:jc w:val="center"/>
        <w:rPr>
          <w:rFonts w:ascii="Times New Roman" w:hAnsi="Times New Roman" w:cs="Times New Roman"/>
          <w:bCs/>
          <w:sz w:val="20"/>
          <w:szCs w:val="20"/>
        </w:rPr>
      </w:pPr>
      <w:r w:rsidRPr="00D464B8">
        <w:rPr>
          <w:rFonts w:ascii="Times New Roman" w:hAnsi="Times New Roman" w:cs="Times New Roman"/>
          <w:sz w:val="20"/>
          <w:szCs w:val="20"/>
        </w:rPr>
        <w:t>Кочковского района Новосибирской области за 2019 год»</w:t>
      </w:r>
    </w:p>
    <w:p w:rsidR="00D464B8" w:rsidRPr="00D464B8" w:rsidRDefault="00D464B8" w:rsidP="00D464B8">
      <w:pPr>
        <w:pStyle w:val="af7"/>
        <w:spacing w:before="0" w:beforeAutospacing="0" w:after="0" w:afterAutospacing="0"/>
        <w:rPr>
          <w:color w:val="000000"/>
          <w:sz w:val="20"/>
          <w:szCs w:val="20"/>
        </w:rPr>
      </w:pPr>
    </w:p>
    <w:p w:rsidR="00D464B8" w:rsidRPr="00D464B8" w:rsidRDefault="00D464B8" w:rsidP="00D464B8">
      <w:pPr>
        <w:pStyle w:val="af7"/>
        <w:spacing w:before="0" w:beforeAutospacing="0" w:after="0" w:afterAutospacing="0"/>
        <w:rPr>
          <w:color w:val="000000"/>
          <w:sz w:val="20"/>
          <w:szCs w:val="20"/>
        </w:rPr>
      </w:pPr>
      <w:r w:rsidRPr="00D464B8">
        <w:rPr>
          <w:color w:val="000000"/>
          <w:sz w:val="20"/>
          <w:szCs w:val="20"/>
        </w:rPr>
        <w:t xml:space="preserve">    Совет депутатов </w:t>
      </w:r>
      <w:r w:rsidRPr="00D464B8">
        <w:rPr>
          <w:b/>
          <w:color w:val="000000"/>
          <w:sz w:val="20"/>
          <w:szCs w:val="20"/>
        </w:rPr>
        <w:t>РЕШИЛ</w:t>
      </w:r>
      <w:r w:rsidRPr="00D464B8">
        <w:rPr>
          <w:color w:val="000000"/>
          <w:sz w:val="20"/>
          <w:szCs w:val="20"/>
        </w:rPr>
        <w:t>:</w:t>
      </w:r>
    </w:p>
    <w:p w:rsidR="00D464B8" w:rsidRPr="00D464B8" w:rsidRDefault="00D464B8" w:rsidP="00C275ED">
      <w:pPr>
        <w:pStyle w:val="af7"/>
        <w:numPr>
          <w:ilvl w:val="0"/>
          <w:numId w:val="5"/>
        </w:numPr>
        <w:spacing w:before="0" w:beforeAutospacing="0" w:after="0" w:afterAutospacing="0"/>
        <w:jc w:val="both"/>
        <w:rPr>
          <w:color w:val="000000"/>
          <w:sz w:val="20"/>
          <w:szCs w:val="20"/>
        </w:rPr>
      </w:pPr>
      <w:r w:rsidRPr="00D464B8">
        <w:rPr>
          <w:color w:val="000000"/>
          <w:sz w:val="20"/>
          <w:szCs w:val="20"/>
        </w:rPr>
        <w:t>Утвердить проект решения «Об исполнении бюджета Новоцелинного сельсовета Кочковского района Новосибирской области за 2019 год» согласно приложению.</w:t>
      </w:r>
    </w:p>
    <w:p w:rsidR="00D464B8" w:rsidRPr="00D464B8" w:rsidRDefault="00D464B8" w:rsidP="00C275ED">
      <w:pPr>
        <w:pStyle w:val="af7"/>
        <w:numPr>
          <w:ilvl w:val="0"/>
          <w:numId w:val="5"/>
        </w:numPr>
        <w:spacing w:before="0" w:beforeAutospacing="0" w:after="0" w:afterAutospacing="0"/>
        <w:jc w:val="both"/>
        <w:rPr>
          <w:color w:val="000000"/>
          <w:sz w:val="20"/>
          <w:szCs w:val="20"/>
        </w:rPr>
      </w:pPr>
      <w:r w:rsidRPr="00D464B8">
        <w:rPr>
          <w:color w:val="000000"/>
          <w:sz w:val="20"/>
          <w:szCs w:val="20"/>
        </w:rPr>
        <w:t>Опубликовать данное решение в периодическом печатном издании «Новоцелинный вестник».</w:t>
      </w:r>
    </w:p>
    <w:p w:rsidR="00D464B8" w:rsidRPr="00D464B8" w:rsidRDefault="00D464B8" w:rsidP="00C275ED">
      <w:pPr>
        <w:pStyle w:val="af7"/>
        <w:numPr>
          <w:ilvl w:val="0"/>
          <w:numId w:val="5"/>
        </w:numPr>
        <w:spacing w:before="0" w:beforeAutospacing="0" w:after="0" w:afterAutospacing="0"/>
        <w:jc w:val="both"/>
        <w:rPr>
          <w:color w:val="000000"/>
          <w:sz w:val="20"/>
          <w:szCs w:val="20"/>
        </w:rPr>
      </w:pPr>
      <w:r w:rsidRPr="00D464B8">
        <w:rPr>
          <w:color w:val="000000"/>
          <w:sz w:val="20"/>
          <w:szCs w:val="20"/>
        </w:rPr>
        <w:t>Настоящее решение вступает в силу со дня его принятия.</w:t>
      </w:r>
    </w:p>
    <w:p w:rsidR="00D464B8" w:rsidRPr="00D464B8" w:rsidRDefault="00D464B8" w:rsidP="00D464B8">
      <w:pPr>
        <w:pStyle w:val="af7"/>
        <w:spacing w:before="0" w:beforeAutospacing="0" w:after="0" w:afterAutospacing="0"/>
        <w:ind w:left="360"/>
        <w:jc w:val="both"/>
        <w:rPr>
          <w:color w:val="000000"/>
          <w:sz w:val="20"/>
          <w:szCs w:val="20"/>
        </w:rPr>
      </w:pPr>
    </w:p>
    <w:p w:rsidR="00D464B8" w:rsidRPr="00D464B8" w:rsidRDefault="00D464B8" w:rsidP="00D464B8">
      <w:pPr>
        <w:spacing w:after="0" w:line="240" w:lineRule="auto"/>
        <w:rPr>
          <w:rFonts w:ascii="Times New Roman" w:hAnsi="Times New Roman" w:cs="Times New Roman"/>
          <w:sz w:val="20"/>
          <w:szCs w:val="20"/>
        </w:rPr>
      </w:pP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Глава Новоцелинного сельсовета                                             </w:t>
      </w: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Кочковского района Новосибирской области                              С.В. Игнатьева</w:t>
      </w:r>
    </w:p>
    <w:p w:rsidR="00D464B8" w:rsidRPr="00D464B8" w:rsidRDefault="00D464B8" w:rsidP="00D464B8">
      <w:pPr>
        <w:pStyle w:val="ConsPlusNormal"/>
        <w:ind w:firstLine="0"/>
        <w:jc w:val="both"/>
        <w:rPr>
          <w:rFonts w:ascii="Times New Roman" w:hAnsi="Times New Roman" w:cs="Times New Roman"/>
        </w:rPr>
      </w:pPr>
    </w:p>
    <w:p w:rsidR="00D464B8" w:rsidRPr="00D464B8" w:rsidRDefault="00D464B8" w:rsidP="00D464B8">
      <w:pPr>
        <w:pStyle w:val="ConsPlusNormal"/>
        <w:ind w:firstLine="0"/>
        <w:jc w:val="both"/>
        <w:rPr>
          <w:rFonts w:ascii="Times New Roman" w:hAnsi="Times New Roman" w:cs="Times New Roman"/>
        </w:rPr>
      </w:pPr>
      <w:r w:rsidRPr="00D464B8">
        <w:rPr>
          <w:rFonts w:ascii="Times New Roman" w:hAnsi="Times New Roman" w:cs="Times New Roman"/>
        </w:rPr>
        <w:t xml:space="preserve">     Председатель Совета депутатов                                            </w:t>
      </w: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Новоцелинного сельсовета                                                        </w:t>
      </w:r>
    </w:p>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      Кочковского района Новосибирской области                              Н.С. Грибовская</w:t>
      </w:r>
    </w:p>
    <w:p w:rsidR="00D464B8" w:rsidRPr="00D464B8" w:rsidRDefault="00D464B8" w:rsidP="00D464B8">
      <w:pPr>
        <w:spacing w:after="0" w:line="240" w:lineRule="auto"/>
        <w:jc w:val="center"/>
        <w:rPr>
          <w:rFonts w:ascii="Times New Roman" w:hAnsi="Times New Roman" w:cs="Times New Roman"/>
          <w:b/>
          <w:sz w:val="20"/>
          <w:szCs w:val="20"/>
        </w:rPr>
      </w:pP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Приложение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к решению Совета депутатов Новоцелинного сельсовета</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 Кочковского района Новосибирской области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от 31.03.2020 № 3 </w:t>
      </w:r>
    </w:p>
    <w:p w:rsidR="00D464B8" w:rsidRPr="00D464B8" w:rsidRDefault="00D464B8" w:rsidP="00D464B8">
      <w:pPr>
        <w:spacing w:after="0" w:line="240" w:lineRule="auto"/>
        <w:jc w:val="right"/>
        <w:rPr>
          <w:rFonts w:ascii="Times New Roman" w:hAnsi="Times New Roman" w:cs="Times New Roman"/>
          <w:sz w:val="20"/>
          <w:szCs w:val="20"/>
        </w:rPr>
      </w:pPr>
    </w:p>
    <w:p w:rsidR="00D464B8" w:rsidRPr="00D464B8" w:rsidRDefault="00D464B8" w:rsidP="00D464B8">
      <w:pPr>
        <w:spacing w:after="0" w:line="240" w:lineRule="auto"/>
        <w:jc w:val="right"/>
        <w:rPr>
          <w:rFonts w:ascii="Times New Roman" w:hAnsi="Times New Roman" w:cs="Times New Roman"/>
          <w:b/>
          <w:sz w:val="20"/>
          <w:szCs w:val="20"/>
        </w:rPr>
      </w:pPr>
      <w:r w:rsidRPr="00D464B8">
        <w:rPr>
          <w:rFonts w:ascii="Times New Roman" w:hAnsi="Times New Roman" w:cs="Times New Roman"/>
          <w:b/>
          <w:sz w:val="20"/>
          <w:szCs w:val="20"/>
        </w:rPr>
        <w:t>ПРОЕКТ</w:t>
      </w:r>
    </w:p>
    <w:p w:rsidR="00D464B8" w:rsidRPr="00D464B8" w:rsidRDefault="00D464B8" w:rsidP="00D464B8">
      <w:pPr>
        <w:pStyle w:val="1"/>
        <w:spacing w:before="0" w:after="0" w:line="240" w:lineRule="auto"/>
        <w:ind w:left="142"/>
        <w:rPr>
          <w:rFonts w:ascii="Times New Roman" w:hAnsi="Times New Roman" w:cs="Times New Roman"/>
          <w:sz w:val="20"/>
          <w:szCs w:val="20"/>
          <w:lang w:val="ru-RU"/>
        </w:rPr>
      </w:pPr>
      <w:r w:rsidRPr="00D464B8">
        <w:rPr>
          <w:rFonts w:ascii="Times New Roman" w:hAnsi="Times New Roman" w:cs="Times New Roman"/>
          <w:bCs w:val="0"/>
          <w:sz w:val="20"/>
          <w:szCs w:val="20"/>
          <w:lang w:val="ru-RU"/>
        </w:rPr>
        <w:t>СОВЕТ ДЕПУТАТОВ</w:t>
      </w:r>
      <w:r w:rsidRPr="00D464B8">
        <w:rPr>
          <w:rFonts w:ascii="Times New Roman" w:hAnsi="Times New Roman" w:cs="Times New Roman"/>
          <w:sz w:val="20"/>
          <w:szCs w:val="20"/>
          <w:lang w:val="ru-RU"/>
        </w:rPr>
        <w:t xml:space="preserve"> </w:t>
      </w:r>
      <w:r w:rsidRPr="00D464B8">
        <w:rPr>
          <w:rFonts w:ascii="Times New Roman" w:hAnsi="Times New Roman" w:cs="Times New Roman"/>
          <w:bCs w:val="0"/>
          <w:sz w:val="20"/>
          <w:szCs w:val="20"/>
          <w:lang w:val="ru-RU"/>
        </w:rPr>
        <w:t>НОВОЦЕЛИННОГО СЕЛЬСОВЕТА</w:t>
      </w:r>
    </w:p>
    <w:p w:rsidR="00D464B8" w:rsidRPr="00D464B8" w:rsidRDefault="00D464B8" w:rsidP="00D464B8">
      <w:pPr>
        <w:spacing w:after="0" w:line="240" w:lineRule="auto"/>
        <w:jc w:val="center"/>
        <w:rPr>
          <w:rFonts w:ascii="Times New Roman" w:hAnsi="Times New Roman" w:cs="Times New Roman"/>
          <w:b/>
          <w:bCs/>
          <w:sz w:val="20"/>
          <w:szCs w:val="20"/>
        </w:rPr>
      </w:pPr>
      <w:r w:rsidRPr="00D464B8">
        <w:rPr>
          <w:rFonts w:ascii="Times New Roman" w:hAnsi="Times New Roman" w:cs="Times New Roman"/>
          <w:b/>
          <w:bCs/>
          <w:sz w:val="20"/>
          <w:szCs w:val="20"/>
        </w:rPr>
        <w:t>КОЧКОВСКОГО РАЙОНА  НОВОСИБИРСКОЙ ОБЛАСТИ</w:t>
      </w:r>
    </w:p>
    <w:p w:rsidR="00D464B8" w:rsidRPr="00D464B8" w:rsidRDefault="00D464B8" w:rsidP="00D464B8">
      <w:pPr>
        <w:tabs>
          <w:tab w:val="left" w:pos="6680"/>
        </w:tabs>
        <w:spacing w:after="0" w:line="240" w:lineRule="auto"/>
        <w:jc w:val="center"/>
        <w:rPr>
          <w:rFonts w:ascii="Times New Roman" w:hAnsi="Times New Roman" w:cs="Times New Roman"/>
          <w:b/>
          <w:sz w:val="20"/>
          <w:szCs w:val="20"/>
        </w:rPr>
      </w:pPr>
      <w:r w:rsidRPr="00D464B8">
        <w:rPr>
          <w:rFonts w:ascii="Times New Roman" w:hAnsi="Times New Roman" w:cs="Times New Roman"/>
          <w:b/>
          <w:sz w:val="20"/>
          <w:szCs w:val="20"/>
        </w:rPr>
        <w:t>(пятого созыва)</w:t>
      </w:r>
    </w:p>
    <w:p w:rsidR="00D464B8" w:rsidRPr="00D464B8" w:rsidRDefault="00D464B8" w:rsidP="00D464B8">
      <w:pPr>
        <w:tabs>
          <w:tab w:val="left" w:pos="6680"/>
        </w:tabs>
        <w:spacing w:after="0" w:line="240" w:lineRule="auto"/>
        <w:jc w:val="center"/>
        <w:rPr>
          <w:rFonts w:ascii="Times New Roman" w:hAnsi="Times New Roman" w:cs="Times New Roman"/>
          <w:b/>
          <w:sz w:val="20"/>
          <w:szCs w:val="20"/>
        </w:rPr>
      </w:pPr>
    </w:p>
    <w:p w:rsidR="00D464B8" w:rsidRPr="00D464B8" w:rsidRDefault="00D464B8" w:rsidP="00D464B8">
      <w:pPr>
        <w:tabs>
          <w:tab w:val="left" w:pos="6680"/>
        </w:tabs>
        <w:spacing w:after="0" w:line="240" w:lineRule="auto"/>
        <w:jc w:val="center"/>
        <w:rPr>
          <w:rFonts w:ascii="Times New Roman" w:hAnsi="Times New Roman" w:cs="Times New Roman"/>
          <w:b/>
          <w:sz w:val="20"/>
          <w:szCs w:val="20"/>
        </w:rPr>
      </w:pPr>
    </w:p>
    <w:p w:rsidR="00D464B8" w:rsidRPr="00DF564E" w:rsidRDefault="00D464B8" w:rsidP="00D464B8">
      <w:pPr>
        <w:pStyle w:val="2"/>
        <w:spacing w:after="0" w:line="240" w:lineRule="auto"/>
        <w:rPr>
          <w:rFonts w:ascii="Times New Roman" w:hAnsi="Times New Roman" w:cs="Times New Roman"/>
          <w:sz w:val="20"/>
          <w:szCs w:val="20"/>
          <w:lang w:val="ru-RU"/>
        </w:rPr>
      </w:pPr>
      <w:r w:rsidRPr="00DF564E">
        <w:rPr>
          <w:rFonts w:ascii="Times New Roman" w:hAnsi="Times New Roman" w:cs="Times New Roman"/>
          <w:sz w:val="20"/>
          <w:szCs w:val="20"/>
          <w:lang w:val="ru-RU"/>
        </w:rPr>
        <w:t>РЕШЕНИЕ</w:t>
      </w:r>
    </w:p>
    <w:p w:rsidR="00D464B8" w:rsidRPr="00DF564E" w:rsidRDefault="00D464B8" w:rsidP="00D464B8">
      <w:pPr>
        <w:spacing w:after="0" w:line="240" w:lineRule="auto"/>
        <w:jc w:val="center"/>
        <w:rPr>
          <w:rFonts w:ascii="Times New Roman" w:hAnsi="Times New Roman" w:cs="Times New Roman"/>
          <w:b/>
          <w:sz w:val="20"/>
          <w:szCs w:val="20"/>
        </w:rPr>
      </w:pPr>
      <w:r w:rsidRPr="00DF564E">
        <w:rPr>
          <w:rFonts w:ascii="Times New Roman" w:hAnsi="Times New Roman" w:cs="Times New Roman"/>
          <w:b/>
          <w:sz w:val="20"/>
          <w:szCs w:val="20"/>
        </w:rPr>
        <w:t>_______ сессии</w:t>
      </w:r>
    </w:p>
    <w:p w:rsidR="00D464B8" w:rsidRPr="00DF564E" w:rsidRDefault="00D464B8" w:rsidP="00D464B8">
      <w:pPr>
        <w:spacing w:after="0" w:line="240" w:lineRule="auto"/>
        <w:rPr>
          <w:rFonts w:ascii="Times New Roman" w:hAnsi="Times New Roman" w:cs="Times New Roman"/>
          <w:sz w:val="20"/>
          <w:szCs w:val="20"/>
        </w:rPr>
      </w:pPr>
      <w:r w:rsidRPr="00DF564E">
        <w:rPr>
          <w:rFonts w:ascii="Times New Roman" w:hAnsi="Times New Roman" w:cs="Times New Roman"/>
          <w:sz w:val="20"/>
          <w:szCs w:val="20"/>
        </w:rPr>
        <w:t>от _____2020                                                                                                     № __</w:t>
      </w:r>
    </w:p>
    <w:p w:rsidR="00D464B8" w:rsidRPr="00D464B8" w:rsidRDefault="00D464B8" w:rsidP="00D464B8">
      <w:pPr>
        <w:spacing w:after="0" w:line="240" w:lineRule="auto"/>
        <w:jc w:val="both"/>
        <w:rPr>
          <w:rFonts w:ascii="Times New Roman" w:hAnsi="Times New Roman" w:cs="Times New Roman"/>
          <w:sz w:val="20"/>
          <w:szCs w:val="20"/>
        </w:rPr>
      </w:pPr>
    </w:p>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xml:space="preserve">Об исполнении бюджета Новоцелинного сельсовета </w:t>
      </w:r>
    </w:p>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Кочковского района Новосибирской области за 2019 год</w:t>
      </w:r>
    </w:p>
    <w:p w:rsidR="00D464B8" w:rsidRPr="00D464B8" w:rsidRDefault="00D464B8" w:rsidP="00D464B8">
      <w:pPr>
        <w:spacing w:after="0" w:line="240" w:lineRule="auto"/>
        <w:jc w:val="both"/>
        <w:rPr>
          <w:rFonts w:ascii="Times New Roman" w:hAnsi="Times New Roman" w:cs="Times New Roman"/>
          <w:sz w:val="20"/>
          <w:szCs w:val="20"/>
        </w:rPr>
      </w:pP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eastAsia="Calibri" w:hAnsi="Times New Roman" w:cs="Times New Roman"/>
          <w:sz w:val="20"/>
          <w:szCs w:val="20"/>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Кочковского района Новосибирской области, утвержденным решением Совета депутатов Новоцелинного сельсовета Кочковского района Новосибирской области от 27.12.2017 № 3, руководствуясь статьей 36 Устава Новоцелинного сельсовета Кочковского района Новосибирской области, Совет депутатов</w:t>
      </w:r>
      <w:r w:rsidRPr="00D464B8">
        <w:rPr>
          <w:rFonts w:ascii="Times New Roman" w:hAnsi="Times New Roman" w:cs="Times New Roman"/>
          <w:sz w:val="20"/>
          <w:szCs w:val="20"/>
        </w:rPr>
        <w:t xml:space="preserve"> </w:t>
      </w:r>
      <w:r w:rsidRPr="00D464B8">
        <w:rPr>
          <w:rFonts w:ascii="Times New Roman" w:hAnsi="Times New Roman" w:cs="Times New Roman"/>
          <w:b/>
          <w:sz w:val="20"/>
          <w:szCs w:val="20"/>
        </w:rPr>
        <w:t>РЕШИЛ:</w:t>
      </w:r>
      <w:r w:rsidRPr="00D464B8">
        <w:rPr>
          <w:rFonts w:ascii="Times New Roman" w:hAnsi="Times New Roman" w:cs="Times New Roman"/>
          <w:sz w:val="20"/>
          <w:szCs w:val="20"/>
        </w:rPr>
        <w:t xml:space="preserve">     </w:t>
      </w:r>
    </w:p>
    <w:p w:rsidR="00D464B8" w:rsidRPr="00D464B8" w:rsidRDefault="00D464B8" w:rsidP="00D464B8">
      <w:pPr>
        <w:spacing w:after="0" w:line="240" w:lineRule="auto"/>
        <w:jc w:val="both"/>
        <w:rPr>
          <w:rFonts w:ascii="Times New Roman" w:hAnsi="Times New Roman" w:cs="Times New Roman"/>
          <w:sz w:val="20"/>
          <w:szCs w:val="20"/>
        </w:rPr>
      </w:pP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hAnsi="Times New Roman" w:cs="Times New Roman"/>
          <w:sz w:val="20"/>
          <w:szCs w:val="20"/>
        </w:rPr>
        <w:tab/>
        <w:t xml:space="preserve">1. Утвердить кассовое исполнение бюджета </w:t>
      </w:r>
      <w:r w:rsidRPr="00D464B8">
        <w:rPr>
          <w:rFonts w:ascii="Times New Roman" w:eastAsia="Calibri" w:hAnsi="Times New Roman" w:cs="Times New Roman"/>
          <w:sz w:val="20"/>
          <w:szCs w:val="20"/>
        </w:rPr>
        <w:t xml:space="preserve">Новоцелинного </w:t>
      </w:r>
      <w:r w:rsidRPr="00D464B8">
        <w:rPr>
          <w:rFonts w:ascii="Times New Roman" w:hAnsi="Times New Roman" w:cs="Times New Roman"/>
          <w:sz w:val="20"/>
          <w:szCs w:val="20"/>
        </w:rPr>
        <w:t xml:space="preserve">сельсовета Кочковского района Новосибирской области (далее бюджета поселения) за 2019 год по расходам в сумме 12 677,3 тыс. руб., по доходам в сумме 12 888,5 тыс. руб., с превышением доходов над расходами (профицит) бюджета поселения  в сумме  211,9 тыс. руб. </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r w:rsidRPr="00D464B8">
        <w:rPr>
          <w:rFonts w:ascii="Times New Roman" w:hAnsi="Times New Roman" w:cs="Times New Roman"/>
          <w:sz w:val="20"/>
          <w:szCs w:val="20"/>
        </w:rPr>
        <w:t>2. Утвердить кассовое исполнение бюджета поселения по доходам за 2019 год согласно приложению 1 к настоящему решению.</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r w:rsidRPr="00D464B8">
        <w:rPr>
          <w:rFonts w:ascii="Times New Roman" w:hAnsi="Times New Roman" w:cs="Times New Roman"/>
          <w:sz w:val="20"/>
          <w:szCs w:val="20"/>
        </w:rPr>
        <w:t>3. Утвердить кассовое исполнение бюджета поселения по расходам за 2019 год:</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lang w:eastAsia="ru-RU"/>
        </w:rPr>
      </w:pPr>
      <w:r w:rsidRPr="00D464B8">
        <w:rPr>
          <w:rFonts w:ascii="Times New Roman" w:hAnsi="Times New Roman" w:cs="Times New Roman"/>
          <w:sz w:val="20"/>
          <w:szCs w:val="20"/>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r w:rsidRPr="00D464B8">
        <w:rPr>
          <w:rFonts w:ascii="Times New Roman" w:hAnsi="Times New Roman" w:cs="Times New Roman"/>
          <w:sz w:val="20"/>
          <w:szCs w:val="20"/>
        </w:rPr>
        <w:lastRenderedPageBreak/>
        <w:t>3.2. по ведомственной структуре расходов согласно приложению 3 к настоящему решению.</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r w:rsidRPr="00D464B8">
        <w:rPr>
          <w:rFonts w:ascii="Times New Roman" w:hAnsi="Times New Roman" w:cs="Times New Roman"/>
          <w:sz w:val="20"/>
          <w:szCs w:val="20"/>
        </w:rPr>
        <w:t xml:space="preserve">4. Утвердить кассовое исполнение бюджета поселения за 2019 год по источникам финансирования дефицита бюджета согласно приложению 4 к настоящему решению. </w:t>
      </w: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hAnsi="Times New Roman" w:cs="Times New Roman"/>
          <w:sz w:val="20"/>
          <w:szCs w:val="20"/>
        </w:rPr>
        <w:tab/>
        <w:t>5. Опубликовать данное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r w:rsidRPr="00D464B8">
        <w:rPr>
          <w:rFonts w:ascii="Times New Roman" w:hAnsi="Times New Roman" w:cs="Times New Roman"/>
          <w:sz w:val="20"/>
          <w:szCs w:val="20"/>
        </w:rPr>
        <w:t>6. Настоящее решение вступает в силу со дня его подписания.</w:t>
      </w:r>
    </w:p>
    <w:p w:rsidR="00D464B8" w:rsidRPr="00D464B8" w:rsidRDefault="00D464B8" w:rsidP="00D464B8">
      <w:pPr>
        <w:pStyle w:val="aa"/>
        <w:spacing w:after="0" w:line="240" w:lineRule="auto"/>
        <w:ind w:left="0" w:firstLine="709"/>
        <w:jc w:val="both"/>
        <w:rPr>
          <w:rFonts w:ascii="Times New Roman" w:hAnsi="Times New Roman" w:cs="Times New Roman"/>
          <w:sz w:val="20"/>
          <w:szCs w:val="20"/>
        </w:rPr>
      </w:pPr>
    </w:p>
    <w:p w:rsidR="00D464B8" w:rsidRPr="00D464B8" w:rsidRDefault="00D464B8" w:rsidP="00D464B8">
      <w:pPr>
        <w:pStyle w:val="23"/>
        <w:spacing w:after="0" w:line="240" w:lineRule="auto"/>
        <w:rPr>
          <w:sz w:val="20"/>
          <w:szCs w:val="20"/>
        </w:rPr>
      </w:pPr>
      <w:r w:rsidRPr="00D464B8">
        <w:rPr>
          <w:sz w:val="20"/>
          <w:szCs w:val="20"/>
        </w:rPr>
        <w:t xml:space="preserve">Глава Новоцелинного  сельсовета </w:t>
      </w:r>
    </w:p>
    <w:p w:rsidR="00D464B8" w:rsidRPr="00D464B8" w:rsidRDefault="00D464B8" w:rsidP="00D464B8">
      <w:pPr>
        <w:pStyle w:val="23"/>
        <w:spacing w:after="0" w:line="240" w:lineRule="auto"/>
        <w:rPr>
          <w:sz w:val="20"/>
          <w:szCs w:val="20"/>
        </w:rPr>
      </w:pPr>
      <w:r w:rsidRPr="00D464B8">
        <w:rPr>
          <w:sz w:val="20"/>
          <w:szCs w:val="20"/>
        </w:rPr>
        <w:t xml:space="preserve">Кочковского района </w:t>
      </w:r>
    </w:p>
    <w:p w:rsidR="00D464B8" w:rsidRPr="00D464B8" w:rsidRDefault="00D464B8" w:rsidP="00D464B8">
      <w:pPr>
        <w:pStyle w:val="23"/>
        <w:spacing w:after="0" w:line="240" w:lineRule="auto"/>
        <w:rPr>
          <w:sz w:val="20"/>
          <w:szCs w:val="20"/>
        </w:rPr>
      </w:pPr>
      <w:r w:rsidRPr="00D464B8">
        <w:rPr>
          <w:sz w:val="20"/>
          <w:szCs w:val="20"/>
        </w:rPr>
        <w:t xml:space="preserve">Новосибирской области                          </w:t>
      </w:r>
      <w:r w:rsidRPr="00D464B8">
        <w:rPr>
          <w:sz w:val="20"/>
          <w:szCs w:val="20"/>
        </w:rPr>
        <w:tab/>
      </w:r>
      <w:r w:rsidRPr="00D464B8">
        <w:rPr>
          <w:sz w:val="20"/>
          <w:szCs w:val="20"/>
        </w:rPr>
        <w:tab/>
      </w:r>
      <w:r w:rsidRPr="00D464B8">
        <w:rPr>
          <w:sz w:val="20"/>
          <w:szCs w:val="20"/>
        </w:rPr>
        <w:tab/>
      </w:r>
      <w:r w:rsidRPr="00D464B8">
        <w:rPr>
          <w:sz w:val="20"/>
          <w:szCs w:val="20"/>
        </w:rPr>
        <w:tab/>
        <w:t xml:space="preserve">        С.В. Игнатьева</w:t>
      </w:r>
    </w:p>
    <w:p w:rsidR="00D464B8" w:rsidRPr="00D464B8" w:rsidRDefault="00D464B8" w:rsidP="00D464B8">
      <w:pPr>
        <w:pStyle w:val="23"/>
        <w:spacing w:after="0" w:line="240" w:lineRule="auto"/>
        <w:rPr>
          <w:sz w:val="20"/>
          <w:szCs w:val="20"/>
        </w:rPr>
      </w:pP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hAnsi="Times New Roman" w:cs="Times New Roman"/>
          <w:sz w:val="20"/>
          <w:szCs w:val="20"/>
        </w:rPr>
        <w:t>Председатель Совета депутатов</w:t>
      </w: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hAnsi="Times New Roman" w:cs="Times New Roman"/>
          <w:sz w:val="20"/>
          <w:szCs w:val="20"/>
        </w:rPr>
        <w:t xml:space="preserve">Новоцелинного сельсовета Кочковского района </w:t>
      </w:r>
    </w:p>
    <w:p w:rsidR="00D464B8" w:rsidRPr="00D464B8" w:rsidRDefault="00D464B8" w:rsidP="00D464B8">
      <w:pPr>
        <w:spacing w:after="0" w:line="240" w:lineRule="auto"/>
        <w:jc w:val="both"/>
        <w:rPr>
          <w:rFonts w:ascii="Times New Roman" w:hAnsi="Times New Roman" w:cs="Times New Roman"/>
          <w:sz w:val="20"/>
          <w:szCs w:val="20"/>
        </w:rPr>
      </w:pPr>
      <w:r w:rsidRPr="00D464B8">
        <w:rPr>
          <w:rFonts w:ascii="Times New Roman" w:hAnsi="Times New Roman" w:cs="Times New Roman"/>
          <w:sz w:val="20"/>
          <w:szCs w:val="20"/>
        </w:rPr>
        <w:t xml:space="preserve">Новосибирской области                                                                 </w:t>
      </w:r>
      <w:r>
        <w:rPr>
          <w:rFonts w:ascii="Times New Roman" w:hAnsi="Times New Roman" w:cs="Times New Roman"/>
          <w:sz w:val="20"/>
          <w:szCs w:val="20"/>
        </w:rPr>
        <w:t xml:space="preserve">              </w:t>
      </w:r>
      <w:r w:rsidRPr="00D464B8">
        <w:rPr>
          <w:rFonts w:ascii="Times New Roman" w:hAnsi="Times New Roman" w:cs="Times New Roman"/>
          <w:sz w:val="20"/>
          <w:szCs w:val="20"/>
        </w:rPr>
        <w:t xml:space="preserve"> Н.С. Грибовская                                      </w:t>
      </w:r>
    </w:p>
    <w:p w:rsidR="00D464B8" w:rsidRPr="00D464B8" w:rsidRDefault="00D464B8" w:rsidP="00D464B8">
      <w:pPr>
        <w:pStyle w:val="23"/>
        <w:spacing w:after="0" w:line="240" w:lineRule="auto"/>
        <w:rPr>
          <w:sz w:val="20"/>
          <w:szCs w:val="20"/>
        </w:rPr>
      </w:pP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Приложение 1</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к решению сорок второй сессии Совета депутатов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Новоцелинного сельсовета   Кочковского района</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Новосибирской области от  31.03.2020 № 3</w:t>
      </w:r>
    </w:p>
    <w:p w:rsidR="00D464B8" w:rsidRPr="00D464B8" w:rsidRDefault="00D464B8" w:rsidP="00D464B8">
      <w:pPr>
        <w:spacing w:after="0" w:line="240" w:lineRule="auto"/>
        <w:jc w:val="right"/>
        <w:rPr>
          <w:rFonts w:ascii="Times New Roman" w:hAnsi="Times New Roman" w:cs="Times New Roman"/>
          <w:sz w:val="20"/>
          <w:szCs w:val="20"/>
        </w:rPr>
      </w:pPr>
    </w:p>
    <w:p w:rsidR="00D464B8" w:rsidRPr="00D464B8" w:rsidRDefault="00D464B8" w:rsidP="00D464B8">
      <w:pPr>
        <w:spacing w:after="0" w:line="240" w:lineRule="auto"/>
        <w:jc w:val="right"/>
        <w:rPr>
          <w:rFonts w:ascii="Times New Roman" w:hAnsi="Times New Roman" w:cs="Times New Roman"/>
          <w:sz w:val="20"/>
          <w:szCs w:val="20"/>
        </w:rPr>
      </w:pPr>
    </w:p>
    <w:tbl>
      <w:tblPr>
        <w:tblW w:w="10773" w:type="dxa"/>
        <w:tblInd w:w="108" w:type="dxa"/>
        <w:tblLayout w:type="fixed"/>
        <w:tblLook w:val="04A0"/>
      </w:tblPr>
      <w:tblGrid>
        <w:gridCol w:w="10773"/>
      </w:tblGrid>
      <w:tr w:rsidR="00D464B8" w:rsidRPr="00D464B8" w:rsidTr="00DF564E">
        <w:trPr>
          <w:trHeight w:val="765"/>
        </w:trPr>
        <w:tc>
          <w:tcPr>
            <w:tcW w:w="10773" w:type="dxa"/>
            <w:vAlign w:val="bottom"/>
          </w:tcPr>
          <w:p w:rsidR="00D464B8" w:rsidRPr="00D464B8" w:rsidRDefault="00D464B8" w:rsidP="00D464B8">
            <w:pPr>
              <w:spacing w:after="0" w:line="240" w:lineRule="auto"/>
              <w:jc w:val="center"/>
              <w:rPr>
                <w:rFonts w:ascii="Times New Roman" w:hAnsi="Times New Roman" w:cs="Times New Roman"/>
                <w:b/>
                <w:bCs/>
                <w:sz w:val="20"/>
                <w:szCs w:val="20"/>
              </w:rPr>
            </w:pPr>
            <w:r w:rsidRPr="00D464B8">
              <w:rPr>
                <w:rFonts w:ascii="Times New Roman" w:hAnsi="Times New Roman" w:cs="Times New Roman"/>
                <w:b/>
                <w:bCs/>
                <w:sz w:val="20"/>
                <w:szCs w:val="20"/>
              </w:rPr>
              <w:t>Кассовое исполнение бюджета Новоцелинного сельсовета Кочковского района  Новосибирской области  по доходам  за 2019 год</w:t>
            </w:r>
          </w:p>
          <w:p w:rsidR="00D464B8" w:rsidRPr="00D464B8" w:rsidRDefault="00D464B8" w:rsidP="00D464B8">
            <w:pPr>
              <w:spacing w:after="0" w:line="240" w:lineRule="auto"/>
              <w:jc w:val="center"/>
              <w:rPr>
                <w:rFonts w:ascii="Times New Roman" w:hAnsi="Times New Roman" w:cs="Times New Roman"/>
                <w:b/>
                <w:bCs/>
                <w:sz w:val="20"/>
                <w:szCs w:val="20"/>
              </w:rPr>
            </w:pPr>
          </w:p>
        </w:tc>
      </w:tr>
      <w:tr w:rsidR="00D464B8" w:rsidRPr="00D464B8" w:rsidTr="00DF564E">
        <w:trPr>
          <w:trHeight w:val="315"/>
        </w:trPr>
        <w:tc>
          <w:tcPr>
            <w:tcW w:w="10773" w:type="dxa"/>
            <w:noWrap/>
            <w:vAlign w:val="bottom"/>
            <w:hideMark/>
          </w:tcPr>
          <w:p w:rsidR="00D464B8" w:rsidRPr="00D464B8" w:rsidRDefault="00D464B8" w:rsidP="00D464B8">
            <w:pPr>
              <w:spacing w:after="0" w:line="240" w:lineRule="auto"/>
              <w:rPr>
                <w:rFonts w:ascii="Times New Roman" w:hAnsi="Times New Roman" w:cs="Times New Roman"/>
                <w:sz w:val="20"/>
                <w:szCs w:val="20"/>
              </w:rPr>
            </w:pPr>
          </w:p>
          <w:tbl>
            <w:tblPr>
              <w:tblW w:w="10236" w:type="dxa"/>
              <w:tblLayout w:type="fixed"/>
              <w:tblLook w:val="04A0"/>
            </w:tblPr>
            <w:tblGrid>
              <w:gridCol w:w="3856"/>
              <w:gridCol w:w="2977"/>
              <w:gridCol w:w="1276"/>
              <w:gridCol w:w="1276"/>
              <w:gridCol w:w="851"/>
            </w:tblGrid>
            <w:tr w:rsidR="00D464B8" w:rsidRPr="00D464B8" w:rsidTr="00DF564E">
              <w:trPr>
                <w:trHeight w:val="745"/>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Код дохода по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исполнения</w:t>
                  </w:r>
                </w:p>
              </w:tc>
            </w:tr>
            <w:tr w:rsidR="00D464B8" w:rsidRPr="00D464B8" w:rsidTr="00DF564E">
              <w:trPr>
                <w:trHeight w:val="118"/>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5</w:t>
                  </w:r>
                </w:p>
              </w:tc>
            </w:tr>
            <w:tr w:rsidR="00D464B8" w:rsidRPr="00D464B8" w:rsidTr="00DF564E">
              <w:trPr>
                <w:trHeight w:val="278"/>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ind w:left="-79"/>
                    <w:rPr>
                      <w:rFonts w:ascii="Times New Roman" w:hAnsi="Times New Roman" w:cs="Times New Roman"/>
                      <w:sz w:val="20"/>
                      <w:szCs w:val="20"/>
                    </w:rPr>
                  </w:pPr>
                  <w:r w:rsidRPr="00D464B8">
                    <w:rPr>
                      <w:rFonts w:ascii="Times New Roman" w:eastAsia="Calibri" w:hAnsi="Times New Roman" w:cs="Times New Roman"/>
                      <w:sz w:val="20"/>
                      <w:szCs w:val="20"/>
                    </w:rPr>
                    <w:t>НАЛОГОВЫЕ и НЕНАЛОГОВЫЕ ДОХОДЫ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1 285,1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1 266,9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99,6</w:t>
                  </w:r>
                </w:p>
              </w:tc>
            </w:tr>
            <w:tr w:rsidR="00D464B8" w:rsidRPr="00D464B8" w:rsidTr="00DF564E">
              <w:trPr>
                <w:trHeight w:val="1152"/>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182 1 01 02010 01 0000 110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122,5</w:t>
                  </w:r>
                </w:p>
              </w:tc>
            </w:tr>
            <w:tr w:rsidR="00D464B8" w:rsidRPr="00D464B8" w:rsidTr="00DF564E">
              <w:trPr>
                <w:trHeight w:val="1248"/>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182 1 01 02030 01 0000 110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r>
            <w:tr w:rsidR="00D464B8" w:rsidRPr="00D464B8" w:rsidTr="00DF564E">
              <w:trPr>
                <w:trHeight w:val="768"/>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100 1 03 02231 01 0000 110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198,7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215,0</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108,2</w:t>
                  </w:r>
                </w:p>
              </w:tc>
            </w:tr>
            <w:tr w:rsidR="00D464B8" w:rsidRPr="00D464B8" w:rsidTr="00DF564E">
              <w:trPr>
                <w:trHeight w:val="69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Доходы от уплаты акцизов на моторные масла для дизельных и (или) карбюраторных (инжекторных) </w:t>
                  </w:r>
                  <w:r w:rsidRPr="00D464B8">
                    <w:rPr>
                      <w:rFonts w:ascii="Times New Roman" w:hAnsi="Times New Roman" w:cs="Times New Roman"/>
                      <w:sz w:val="20"/>
                      <w:szCs w:val="20"/>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100 1 03 02241 01 0000 110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110,5</w:t>
                  </w:r>
                </w:p>
              </w:tc>
            </w:tr>
            <w:tr w:rsidR="00D464B8" w:rsidRPr="00D464B8" w:rsidTr="00DF564E">
              <w:trPr>
                <w:trHeight w:val="153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100 1 03 02251 01 0000 110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294,8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287,2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97,4</w:t>
                  </w:r>
                </w:p>
              </w:tc>
            </w:tr>
            <w:tr w:rsidR="00D464B8" w:rsidRPr="00D464B8" w:rsidTr="00DF564E">
              <w:trPr>
                <w:trHeight w:val="1152"/>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100 1 03 02261 01 0000 110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92,5</w:t>
                  </w:r>
                </w:p>
              </w:tc>
            </w:tr>
            <w:tr w:rsidR="00D464B8" w:rsidRPr="00D464B8" w:rsidTr="00DF564E">
              <w:trPr>
                <w:trHeight w:val="58"/>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182 1 06 01030 10 0000 110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95,6</w:t>
                  </w:r>
                </w:p>
              </w:tc>
            </w:tr>
            <w:tr w:rsidR="00D464B8" w:rsidRPr="00D464B8" w:rsidTr="00DF564E">
              <w:trPr>
                <w:trHeight w:val="768"/>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182 1 06 06033 10 0000 110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27,7</w:t>
                  </w:r>
                </w:p>
              </w:tc>
            </w:tr>
            <w:tr w:rsidR="00D464B8" w:rsidRPr="00D464B8" w:rsidTr="00DF564E">
              <w:trPr>
                <w:trHeight w:val="576"/>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182 1 06 06043 10 0000 110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114,8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77,1</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67,1</w:t>
                  </w:r>
                </w:p>
              </w:tc>
            </w:tr>
            <w:tr w:rsidR="00D464B8" w:rsidRPr="00D464B8" w:rsidTr="00DF564E">
              <w:trPr>
                <w:trHeight w:val="768"/>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196 1 08 04020 01 0000 110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32,0</w:t>
                  </w:r>
                </w:p>
              </w:tc>
            </w:tr>
            <w:tr w:rsidR="00D464B8" w:rsidRPr="00D464B8" w:rsidTr="00DF564E">
              <w:trPr>
                <w:trHeight w:val="794"/>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196 1 09 04053 10 0000 110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196 1 13 01995 10 0000 130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57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196 1 16 51040 02 0000 140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r>
            <w:tr w:rsidR="00D464B8" w:rsidRPr="00D464B8" w:rsidTr="00DF564E">
              <w:trPr>
                <w:trHeight w:val="3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196 1 16 90050 10 0000 140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3"/>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БЕЗВОЗМЕЗДНЫЕ ПОСТУПЛЕНИЯ</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196 2 00 00000 00 0000 000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11 657,5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11 621,6</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384"/>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196 2 02 00000 00 0000 000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11 587,1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11 551,6</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384"/>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Дотации бюджетам бюджетной системы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196 2 02 10000 00 0000 150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Дотации на выравнивание бюджетной обеспеченности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196 2 02 15001 00 0000 150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196 2 02 15001 10 0000 150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3 334,7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196 2 02 20000 00 0000 150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субсидии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196 2 02 29999 00 0000 150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5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субсидии бюджетам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196 2 02 29999 10 0000 150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1 033,9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0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Субвенции бюджетам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196 2 02 30000 00 0000 150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196 2 02 30024 00 0000 150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196 2 02 30024 10 0000 150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196 2 02 35118 00 0000 150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196 2 02 35118 10 0000 150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22"/>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межбюджетные трансферты</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196 2 02 40000 00 0000 150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7 128,6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7 093,1</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99,5</w:t>
                  </w:r>
                </w:p>
              </w:tc>
            </w:tr>
            <w:tr w:rsidR="00D464B8" w:rsidRPr="00D464B8" w:rsidTr="00DF564E">
              <w:trPr>
                <w:trHeight w:val="396"/>
              </w:trPr>
              <w:tc>
                <w:tcPr>
                  <w:tcW w:w="385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межбюджетные трансферты, передаваемые бюджетам</w:t>
                  </w:r>
                </w:p>
              </w:tc>
              <w:tc>
                <w:tcPr>
                  <w:tcW w:w="2977"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196 2 02 49999 00 0000 150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7 128,6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7 093,1</w:t>
                  </w:r>
                </w:p>
              </w:tc>
              <w:tc>
                <w:tcPr>
                  <w:tcW w:w="851"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99,5</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межбюджетные трансферты, передаваемые бюджетам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196 2 02 49999 10 0000 150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7 128,6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7 093,1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99,5</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БЕЗВОЗМЕЗДНЫЕ ПОСТУПЛЕНИЯ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196 2 07 00000 00 0000 000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99,4</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безвозмездные поступления в бюджеты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196 2 07 05000 10 0000 150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99,4</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безвозмездные поступления в бюджеты сельских поселений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192 07 05030 10 0000 150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99,4</w:t>
                  </w:r>
                </w:p>
              </w:tc>
            </w:tr>
            <w:tr w:rsidR="00D464B8" w:rsidRPr="00D464B8" w:rsidTr="00DF564E">
              <w:trPr>
                <w:trHeight w:val="27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Доходы бюджета -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12 942,6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12 888,5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99,6</w:t>
                  </w:r>
                </w:p>
              </w:tc>
            </w:tr>
          </w:tbl>
          <w:p w:rsidR="00D464B8" w:rsidRPr="00D464B8" w:rsidRDefault="00D464B8" w:rsidP="00D464B8">
            <w:pPr>
              <w:spacing w:after="0" w:line="240" w:lineRule="auto"/>
              <w:rPr>
                <w:rFonts w:ascii="Times New Roman" w:hAnsi="Times New Roman" w:cs="Times New Roman"/>
                <w:sz w:val="20"/>
                <w:szCs w:val="20"/>
              </w:rPr>
            </w:pPr>
          </w:p>
        </w:tc>
      </w:tr>
    </w:tbl>
    <w:p w:rsidR="00D464B8" w:rsidRPr="00D464B8" w:rsidRDefault="00D464B8" w:rsidP="00D464B8">
      <w:pPr>
        <w:spacing w:after="0" w:line="240" w:lineRule="auto"/>
        <w:rPr>
          <w:rFonts w:ascii="Times New Roman" w:hAnsi="Times New Roman" w:cs="Times New Roman"/>
          <w:sz w:val="20"/>
          <w:szCs w:val="20"/>
        </w:rPr>
      </w:pPr>
    </w:p>
    <w:p w:rsidR="00D464B8" w:rsidRPr="00D464B8" w:rsidRDefault="00D464B8" w:rsidP="00D464B8">
      <w:pPr>
        <w:spacing w:after="0" w:line="240" w:lineRule="auto"/>
        <w:rPr>
          <w:rFonts w:ascii="Times New Roman" w:hAnsi="Times New Roman" w:cs="Times New Roman"/>
          <w:b/>
          <w:sz w:val="20"/>
          <w:szCs w:val="20"/>
        </w:rPr>
      </w:pPr>
    </w:p>
    <w:p w:rsidR="00D464B8" w:rsidRPr="00D464B8" w:rsidRDefault="00D464B8" w:rsidP="00D464B8">
      <w:pPr>
        <w:spacing w:after="0" w:line="240" w:lineRule="auto"/>
        <w:jc w:val="right"/>
        <w:rPr>
          <w:rFonts w:ascii="Times New Roman" w:hAnsi="Times New Roman" w:cs="Times New Roman"/>
          <w:b/>
          <w:sz w:val="20"/>
          <w:szCs w:val="20"/>
        </w:rPr>
      </w:pP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Приложение 2</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lastRenderedPageBreak/>
        <w:t xml:space="preserve">к решению сорок второй сессии Совета депутатов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Новоцелинного сельсовета   Кочковского района</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Новосибирской области от  31.03.2020 № 3</w:t>
      </w:r>
    </w:p>
    <w:tbl>
      <w:tblPr>
        <w:tblW w:w="12299" w:type="dxa"/>
        <w:tblInd w:w="93" w:type="dxa"/>
        <w:tblLayout w:type="fixed"/>
        <w:tblLook w:val="04A0"/>
      </w:tblPr>
      <w:tblGrid>
        <w:gridCol w:w="10647"/>
        <w:gridCol w:w="236"/>
        <w:gridCol w:w="236"/>
        <w:gridCol w:w="236"/>
        <w:gridCol w:w="236"/>
        <w:gridCol w:w="236"/>
        <w:gridCol w:w="236"/>
        <w:gridCol w:w="236"/>
      </w:tblGrid>
      <w:tr w:rsidR="00D464B8" w:rsidRPr="00D464B8" w:rsidTr="00DF564E">
        <w:trPr>
          <w:trHeight w:val="1545"/>
        </w:trPr>
        <w:tc>
          <w:tcPr>
            <w:tcW w:w="10647" w:type="dxa"/>
            <w:tcBorders>
              <w:top w:val="nil"/>
              <w:left w:val="nil"/>
              <w:bottom w:val="nil"/>
              <w:right w:val="nil"/>
            </w:tcBorders>
            <w:shd w:val="clear" w:color="auto" w:fill="auto"/>
            <w:vAlign w:val="bottom"/>
            <w:hideMark/>
          </w:tcPr>
          <w:p w:rsidR="00D464B8" w:rsidRPr="00D464B8" w:rsidRDefault="00D464B8" w:rsidP="00D464B8">
            <w:pPr>
              <w:spacing w:after="0" w:line="240" w:lineRule="auto"/>
              <w:jc w:val="center"/>
              <w:rPr>
                <w:rFonts w:ascii="Times New Roman" w:hAnsi="Times New Roman" w:cs="Times New Roman"/>
                <w:b/>
                <w:bCs/>
                <w:sz w:val="20"/>
                <w:szCs w:val="20"/>
              </w:rPr>
            </w:pPr>
            <w:r w:rsidRPr="00D464B8">
              <w:rPr>
                <w:rFonts w:ascii="Times New Roman" w:hAnsi="Times New Roman" w:cs="Times New Roman"/>
                <w:b/>
                <w:bCs/>
                <w:sz w:val="20"/>
                <w:szCs w:val="20"/>
              </w:rPr>
              <w:t xml:space="preserve">Кассовое исполнение  бюджета Новоцелинного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2019 год </w:t>
            </w:r>
          </w:p>
          <w:p w:rsidR="00D464B8" w:rsidRPr="00D464B8" w:rsidRDefault="00D464B8" w:rsidP="00D464B8">
            <w:pPr>
              <w:spacing w:after="0" w:line="240" w:lineRule="auto"/>
              <w:jc w:val="center"/>
              <w:rPr>
                <w:rFonts w:ascii="Times New Roman" w:hAnsi="Times New Roman" w:cs="Times New Roman"/>
                <w:b/>
                <w:bCs/>
                <w:sz w:val="20"/>
                <w:szCs w:val="20"/>
              </w:rPr>
            </w:pPr>
          </w:p>
          <w:p w:rsidR="00D464B8" w:rsidRPr="00D464B8" w:rsidRDefault="00D464B8" w:rsidP="00D464B8">
            <w:pPr>
              <w:spacing w:after="0" w:line="240" w:lineRule="auto"/>
              <w:jc w:val="center"/>
              <w:rPr>
                <w:rFonts w:ascii="Times New Roman" w:hAnsi="Times New Roman" w:cs="Times New Roman"/>
                <w:bCs/>
                <w:sz w:val="20"/>
                <w:szCs w:val="20"/>
              </w:rPr>
            </w:pPr>
            <w:r w:rsidRPr="00D464B8">
              <w:rPr>
                <w:rFonts w:ascii="Times New Roman" w:hAnsi="Times New Roman" w:cs="Times New Roman"/>
                <w:bCs/>
                <w:sz w:val="20"/>
                <w:szCs w:val="20"/>
              </w:rPr>
              <w:t xml:space="preserve">                                                                                                                                                                                                 тыс. руб.</w:t>
            </w:r>
          </w:p>
          <w:p w:rsidR="00D464B8" w:rsidRPr="00D464B8" w:rsidRDefault="00D464B8" w:rsidP="00D464B8">
            <w:pPr>
              <w:spacing w:after="0" w:line="240" w:lineRule="auto"/>
              <w:jc w:val="center"/>
              <w:rPr>
                <w:rFonts w:ascii="Times New Roman" w:hAnsi="Times New Roman" w:cs="Times New Roman"/>
                <w:bCs/>
                <w:sz w:val="20"/>
                <w:szCs w:val="20"/>
              </w:rPr>
            </w:pPr>
          </w:p>
          <w:p w:rsidR="00D464B8" w:rsidRPr="00D464B8" w:rsidRDefault="00D464B8" w:rsidP="00D464B8">
            <w:pPr>
              <w:spacing w:after="0" w:line="240" w:lineRule="auto"/>
              <w:jc w:val="center"/>
              <w:rPr>
                <w:rFonts w:ascii="Times New Roman" w:hAnsi="Times New Roman" w:cs="Times New Roman"/>
                <w:bCs/>
                <w:sz w:val="20"/>
                <w:szCs w:val="20"/>
              </w:rPr>
            </w:pPr>
          </w:p>
          <w:tbl>
            <w:tblPr>
              <w:tblW w:w="9924" w:type="dxa"/>
              <w:tblInd w:w="181" w:type="dxa"/>
              <w:tblLayout w:type="fixed"/>
              <w:tblLook w:val="04A0"/>
            </w:tblPr>
            <w:tblGrid>
              <w:gridCol w:w="3827"/>
              <w:gridCol w:w="2551"/>
              <w:gridCol w:w="1418"/>
              <w:gridCol w:w="1276"/>
              <w:gridCol w:w="852"/>
            </w:tblGrid>
            <w:tr w:rsidR="00D464B8" w:rsidRPr="00D464B8" w:rsidTr="00DF564E">
              <w:trPr>
                <w:trHeight w:val="195"/>
              </w:trPr>
              <w:tc>
                <w:tcPr>
                  <w:tcW w:w="3827"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Наименование показателя</w:t>
                  </w:r>
                </w:p>
              </w:tc>
              <w:tc>
                <w:tcPr>
                  <w:tcW w:w="2551"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Код расхода по бюджетной классификации</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Утверждено</w:t>
                  </w:r>
                </w:p>
              </w:tc>
              <w:tc>
                <w:tcPr>
                  <w:tcW w:w="1276" w:type="dxa"/>
                  <w:tcBorders>
                    <w:top w:val="single" w:sz="8" w:space="0" w:color="auto"/>
                    <w:left w:val="nil"/>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Исполнено</w:t>
                  </w:r>
                </w:p>
              </w:tc>
              <w:tc>
                <w:tcPr>
                  <w:tcW w:w="852"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исполнения</w:t>
                  </w:r>
                </w:p>
              </w:tc>
            </w:tr>
            <w:tr w:rsidR="00D464B8" w:rsidRPr="00D464B8" w:rsidTr="00DF564E">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551"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val="restart"/>
                  <w:tcBorders>
                    <w:top w:val="nil"/>
                    <w:left w:val="single" w:sz="8" w:space="0" w:color="auto"/>
                    <w:bottom w:val="nil"/>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852"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551"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nil"/>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2"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551"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nil"/>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2"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551"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nil"/>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2"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nil"/>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2"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27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4</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5</w:t>
                  </w:r>
                </w:p>
              </w:tc>
            </w:tr>
            <w:tr w:rsidR="00D464B8" w:rsidRPr="00D464B8" w:rsidTr="00DF564E">
              <w:trPr>
                <w:trHeight w:val="264"/>
              </w:trPr>
              <w:tc>
                <w:tcPr>
                  <w:tcW w:w="38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bookmarkStart w:id="0" w:name="RANGE!A13"/>
                  <w:r w:rsidRPr="00D464B8">
                    <w:rPr>
                      <w:rFonts w:ascii="Times New Roman" w:hAnsi="Times New Roman" w:cs="Times New Roman"/>
                      <w:sz w:val="20"/>
                      <w:szCs w:val="20"/>
                    </w:rPr>
                    <w:t>Расходы бюджета - всего</w:t>
                  </w:r>
                  <w:bookmarkEnd w:id="0"/>
                </w:p>
              </w:tc>
              <w:tc>
                <w:tcPr>
                  <w:tcW w:w="2551" w:type="dxa"/>
                  <w:tcBorders>
                    <w:top w:val="single" w:sz="4" w:space="0" w:color="auto"/>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9600 0000000000 000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13 042,3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12 677,3</w:t>
                  </w:r>
                </w:p>
              </w:tc>
              <w:tc>
                <w:tcPr>
                  <w:tcW w:w="852" w:type="dxa"/>
                  <w:tcBorders>
                    <w:top w:val="single" w:sz="4" w:space="0" w:color="auto"/>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97,2</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643,1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92,4</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Глава муниципального образования</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96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406,1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367,0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90,4</w:t>
                  </w:r>
                </w:p>
              </w:tc>
            </w:tr>
            <w:tr w:rsidR="00D464B8" w:rsidRPr="00D464B8" w:rsidTr="00DF564E">
              <w:trPr>
                <w:trHeight w:val="768"/>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122,7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88,7</w:t>
                  </w:r>
                </w:p>
              </w:tc>
            </w:tr>
            <w:tr w:rsidR="00D464B8" w:rsidRPr="00D464B8" w:rsidTr="00DF564E">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Фонд оплаты труда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2 418,9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2 334,7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96,5</w:t>
                  </w:r>
                </w:p>
              </w:tc>
            </w:tr>
            <w:tr w:rsidR="00D464B8" w:rsidRPr="00D464B8" w:rsidTr="00DF564E">
              <w:trPr>
                <w:trHeight w:val="96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Обеспечение деятельности и содержание исполнительной власти органов местного самоуправления, местных администраций</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2 406,6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2 322,4</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96,5</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1 455,5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1 399,7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96,2</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1 455,5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1 399,7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96,2</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1 104,5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1 082,5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98,0</w:t>
                  </w:r>
                </w:p>
              </w:tc>
            </w:tr>
            <w:tr w:rsidR="00D464B8" w:rsidRPr="00D464B8" w:rsidTr="00DF564E">
              <w:trPr>
                <w:trHeight w:val="322"/>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75,0</w:t>
                  </w:r>
                </w:p>
              </w:tc>
            </w:tr>
            <w:tr w:rsidR="00D464B8" w:rsidRPr="00D464B8" w:rsidTr="00DF564E">
              <w:trPr>
                <w:trHeight w:val="24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348,7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315,5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90,5</w:t>
                  </w:r>
                </w:p>
              </w:tc>
            </w:tr>
            <w:tr w:rsidR="00D464B8" w:rsidRPr="00D464B8" w:rsidTr="00DF564E">
              <w:trPr>
                <w:trHeight w:val="28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1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Межбюджетные трансферты</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межбюджетные трансферты</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прочих налогов, сборов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7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переданных полномочий контрольно-счетных органов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Другие общегосударственные вопросы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552,4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91,7</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8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Выполнение других обязательств государства</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71,8</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75"/>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0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Иные бюджетные ассигнования</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16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иных платежей</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9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Мобилизационная и вневойсковая подготовка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67,7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67,7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20,4</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20,4</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Обеспечение пожарной безопасности</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60,2</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54,0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89,7</w:t>
                  </w:r>
                </w:p>
              </w:tc>
            </w:tr>
            <w:tr w:rsidR="00D464B8" w:rsidRPr="00D464B8" w:rsidTr="00DF564E">
              <w:trPr>
                <w:trHeight w:val="51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обеспечение пожарной безопасности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8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27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27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11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Дорожное хозяйство (дорожные фонды)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2 172,3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2 082,2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95,9</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5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228"/>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7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84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55"/>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23"/>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Коммунальное хозяйство</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выполнение расходных обязательств в части софинансирования , снабжение населения топливом за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по снабжению населения топливом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7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w:t>
                  </w:r>
                  <w:r w:rsidRPr="00D464B8">
                    <w:rPr>
                      <w:rFonts w:ascii="Times New Roman" w:hAnsi="Times New Roman" w:cs="Times New Roman"/>
                      <w:sz w:val="20"/>
                      <w:szCs w:val="20"/>
                    </w:rPr>
                    <w:lastRenderedPageBreak/>
                    <w:t>работ, оказанием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0502 9800070470 811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Благоустройство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1 105,3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98,7</w:t>
                  </w:r>
                </w:p>
              </w:tc>
            </w:tr>
            <w:tr w:rsidR="00D464B8" w:rsidRPr="00D464B8" w:rsidTr="00DF564E">
              <w:trPr>
                <w:trHeight w:val="45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9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Уличное освещение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0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6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779"/>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2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8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4 915,6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4 848,5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98,6</w:t>
                  </w:r>
                </w:p>
              </w:tc>
            </w:tr>
            <w:tr w:rsidR="00D464B8" w:rsidRPr="00D464B8" w:rsidTr="00DF564E">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1 125,6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94,4</w:t>
                  </w:r>
                </w:p>
              </w:tc>
            </w:tr>
            <w:tr w:rsidR="00D464B8" w:rsidRPr="00D464B8" w:rsidTr="00DF564E">
              <w:trPr>
                <w:trHeight w:val="2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48,9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98,6</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31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2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9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налога на имущество организаций и земельного налога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3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3 652,9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Расходы на выплаты персоналу в целях обеспечения выполнения функций </w:t>
                  </w:r>
                  <w:r w:rsidRPr="00D464B8">
                    <w:rPr>
                      <w:rFonts w:ascii="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0801 7800770510 100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2 273,5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2 273,5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686,6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686,6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Пенсионное обеспечение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Доплаты к пенсиям муниципальных служащих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Социальное обеспечение и иные выплаты населению</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Публичные нормативные социальные выплаты гражданам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пенсии, социальные доплаты к пенсиям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1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Массовый спорт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7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Результат исполнения бюджета (дефицит / профицит)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9600 0000000000 000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-211,9</w:t>
                  </w:r>
                </w:p>
              </w:tc>
            </w:tr>
          </w:tbl>
          <w:p w:rsidR="00D464B8" w:rsidRPr="00D464B8" w:rsidRDefault="00D464B8" w:rsidP="00D464B8">
            <w:pPr>
              <w:spacing w:after="0" w:line="240" w:lineRule="auto"/>
              <w:jc w:val="both"/>
              <w:rPr>
                <w:rFonts w:ascii="Times New Roman" w:hAnsi="Times New Roman" w:cs="Times New Roman"/>
                <w:bCs/>
                <w:sz w:val="20"/>
                <w:szCs w:val="20"/>
              </w:rPr>
            </w:pPr>
          </w:p>
          <w:p w:rsidR="00D464B8" w:rsidRPr="00D464B8" w:rsidRDefault="00D464B8" w:rsidP="00D464B8">
            <w:pPr>
              <w:spacing w:after="0" w:line="240" w:lineRule="auto"/>
              <w:jc w:val="both"/>
              <w:rPr>
                <w:rFonts w:ascii="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ind w:left="-250" w:right="-579"/>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464B8" w:rsidRPr="00D464B8" w:rsidRDefault="00D464B8" w:rsidP="00D464B8">
            <w:pPr>
              <w:spacing w:after="0" w:line="240" w:lineRule="auto"/>
              <w:rPr>
                <w:rFonts w:ascii="Times New Roman" w:hAnsi="Times New Roman" w:cs="Times New Roman"/>
                <w:sz w:val="20"/>
                <w:szCs w:val="20"/>
              </w:rPr>
            </w:pPr>
          </w:p>
        </w:tc>
      </w:tr>
    </w:tbl>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lastRenderedPageBreak/>
        <w:t>Приложение 3</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к решению сорок второй сессии Совета депутатов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Новоцелинного сельсовета   Кочковского района</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Новосибирской области от  31.03.2020 № 3</w:t>
      </w:r>
    </w:p>
    <w:p w:rsidR="00D464B8" w:rsidRPr="00D464B8" w:rsidRDefault="00D464B8" w:rsidP="00D464B8">
      <w:pPr>
        <w:spacing w:after="0" w:line="240" w:lineRule="auto"/>
        <w:jc w:val="right"/>
        <w:rPr>
          <w:rFonts w:ascii="Times New Roman" w:hAnsi="Times New Roman" w:cs="Times New Roman"/>
          <w:sz w:val="20"/>
          <w:szCs w:val="20"/>
        </w:rPr>
      </w:pPr>
    </w:p>
    <w:p w:rsidR="00D464B8" w:rsidRPr="00D464B8" w:rsidRDefault="00D464B8" w:rsidP="00D464B8">
      <w:pPr>
        <w:spacing w:after="0" w:line="240" w:lineRule="auto"/>
        <w:jc w:val="right"/>
        <w:rPr>
          <w:rFonts w:ascii="Times New Roman" w:hAnsi="Times New Roman" w:cs="Times New Roman"/>
          <w:b/>
          <w:sz w:val="20"/>
          <w:szCs w:val="20"/>
        </w:rPr>
      </w:pPr>
    </w:p>
    <w:p w:rsidR="00D464B8" w:rsidRPr="00D464B8" w:rsidRDefault="00D464B8" w:rsidP="00D464B8">
      <w:pPr>
        <w:spacing w:after="0" w:line="240" w:lineRule="auto"/>
        <w:jc w:val="center"/>
        <w:rPr>
          <w:rFonts w:ascii="Times New Roman" w:hAnsi="Times New Roman" w:cs="Times New Roman"/>
          <w:b/>
          <w:bCs/>
          <w:sz w:val="20"/>
          <w:szCs w:val="20"/>
        </w:rPr>
      </w:pPr>
      <w:r w:rsidRPr="00D464B8">
        <w:rPr>
          <w:rFonts w:ascii="Times New Roman" w:hAnsi="Times New Roman" w:cs="Times New Roman"/>
          <w:b/>
          <w:bCs/>
          <w:sz w:val="20"/>
          <w:szCs w:val="20"/>
        </w:rPr>
        <w:tab/>
        <w:t xml:space="preserve">КАССОВОЕ ИСПОЛНЕНИЕ БЮДЖЕТА НОВОЦЕЛИННОГО  СЕЛЬСОВЕТА ЗА    </w:t>
      </w:r>
      <w:r w:rsidRPr="00D464B8">
        <w:rPr>
          <w:rFonts w:ascii="Times New Roman" w:hAnsi="Times New Roman" w:cs="Times New Roman"/>
          <w:b/>
          <w:bCs/>
          <w:sz w:val="20"/>
          <w:szCs w:val="20"/>
        </w:rPr>
        <w:tab/>
        <w:t>2019 ГОД ПО ВЕДОМСТВЕННОЙ СТРУКТУРЕ РАСХОДОВ БЮДЖЕТА</w:t>
      </w:r>
    </w:p>
    <w:p w:rsidR="00D464B8" w:rsidRPr="00D464B8" w:rsidRDefault="00D464B8" w:rsidP="00D464B8">
      <w:pPr>
        <w:spacing w:after="0" w:line="240" w:lineRule="auto"/>
        <w:jc w:val="right"/>
        <w:rPr>
          <w:rFonts w:ascii="Times New Roman" w:hAnsi="Times New Roman" w:cs="Times New Roman"/>
          <w:b/>
          <w:sz w:val="20"/>
          <w:szCs w:val="20"/>
        </w:rPr>
      </w:pPr>
    </w:p>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xml:space="preserve">                                                                                                                                                                                             тыс. руб.</w:t>
      </w:r>
    </w:p>
    <w:tbl>
      <w:tblPr>
        <w:tblW w:w="10277" w:type="dxa"/>
        <w:tblInd w:w="181" w:type="dxa"/>
        <w:tblLayout w:type="fixed"/>
        <w:tblLook w:val="04A0"/>
      </w:tblPr>
      <w:tblGrid>
        <w:gridCol w:w="3755"/>
        <w:gridCol w:w="636"/>
        <w:gridCol w:w="2410"/>
        <w:gridCol w:w="1348"/>
        <w:gridCol w:w="1276"/>
        <w:gridCol w:w="852"/>
      </w:tblGrid>
      <w:tr w:rsidR="00D464B8" w:rsidRPr="00D464B8" w:rsidTr="00DF564E">
        <w:trPr>
          <w:trHeight w:val="195"/>
        </w:trPr>
        <w:tc>
          <w:tcPr>
            <w:tcW w:w="375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Наименование показателя</w:t>
            </w:r>
          </w:p>
        </w:tc>
        <w:tc>
          <w:tcPr>
            <w:tcW w:w="636" w:type="dxa"/>
            <w:vMerge w:val="restart"/>
            <w:tcBorders>
              <w:top w:val="single" w:sz="8" w:space="0" w:color="auto"/>
              <w:left w:val="single" w:sz="8" w:space="0" w:color="auto"/>
              <w:right w:val="single" w:sz="8" w:space="0" w:color="auto"/>
            </w:tcBorders>
          </w:tcPr>
          <w:p w:rsidR="00D464B8" w:rsidRPr="00D464B8" w:rsidRDefault="00D464B8" w:rsidP="00D464B8">
            <w:pPr>
              <w:spacing w:after="0" w:line="240" w:lineRule="auto"/>
              <w:jc w:val="center"/>
              <w:rPr>
                <w:rFonts w:ascii="Times New Roman" w:hAnsi="Times New Roman" w:cs="Times New Roman"/>
                <w:sz w:val="20"/>
                <w:szCs w:val="20"/>
              </w:rPr>
            </w:pPr>
          </w:p>
        </w:tc>
        <w:tc>
          <w:tcPr>
            <w:tcW w:w="2410"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xml:space="preserve">Код расхода по </w:t>
            </w:r>
            <w:r w:rsidRPr="00D464B8">
              <w:rPr>
                <w:rFonts w:ascii="Times New Roman" w:hAnsi="Times New Roman" w:cs="Times New Roman"/>
                <w:sz w:val="20"/>
                <w:szCs w:val="20"/>
              </w:rPr>
              <w:lastRenderedPageBreak/>
              <w:t>бюджетной классификации</w:t>
            </w:r>
          </w:p>
        </w:tc>
        <w:tc>
          <w:tcPr>
            <w:tcW w:w="1348"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Утверждено</w:t>
            </w:r>
          </w:p>
        </w:tc>
        <w:tc>
          <w:tcPr>
            <w:tcW w:w="1276" w:type="dxa"/>
            <w:tcBorders>
              <w:top w:val="single" w:sz="8" w:space="0" w:color="auto"/>
              <w:left w:val="nil"/>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Исполнено</w:t>
            </w:r>
          </w:p>
        </w:tc>
        <w:tc>
          <w:tcPr>
            <w:tcW w:w="852" w:type="dxa"/>
            <w:vMerge w:val="restart"/>
            <w:tcBorders>
              <w:top w:val="single" w:sz="8" w:space="0" w:color="auto"/>
              <w:left w:val="single" w:sz="8" w:space="0" w:color="auto"/>
              <w:bottom w:val="nil"/>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xml:space="preserve">% </w:t>
            </w:r>
            <w:r w:rsidRPr="00D464B8">
              <w:rPr>
                <w:rFonts w:ascii="Times New Roman" w:hAnsi="Times New Roman" w:cs="Times New Roman"/>
                <w:sz w:val="20"/>
                <w:szCs w:val="20"/>
              </w:rPr>
              <w:lastRenderedPageBreak/>
              <w:t>исполнения</w:t>
            </w:r>
          </w:p>
        </w:tc>
      </w:tr>
      <w:tr w:rsidR="00D464B8" w:rsidRPr="00D464B8" w:rsidTr="00DF564E">
        <w:trPr>
          <w:trHeight w:val="1460"/>
        </w:trPr>
        <w:tc>
          <w:tcPr>
            <w:tcW w:w="3755"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636" w:type="dxa"/>
            <w:vMerge/>
            <w:tcBorders>
              <w:left w:val="single" w:sz="8" w:space="0" w:color="auto"/>
              <w:bottom w:val="nil"/>
              <w:right w:val="single" w:sz="8" w:space="0" w:color="auto"/>
            </w:tcBorders>
          </w:tcPr>
          <w:p w:rsidR="00D464B8" w:rsidRPr="00D464B8" w:rsidRDefault="00D464B8" w:rsidP="00D464B8">
            <w:pPr>
              <w:spacing w:after="0" w:line="240" w:lineRule="auto"/>
              <w:rPr>
                <w:rFonts w:ascii="Times New Roman" w:hAnsi="Times New Roman" w:cs="Times New Roman"/>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348"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tcBorders>
              <w:top w:val="nil"/>
              <w:left w:val="single" w:sz="8" w:space="0" w:color="auto"/>
              <w:bottom w:val="nil"/>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852" w:type="dxa"/>
            <w:vMerge/>
            <w:tcBorders>
              <w:top w:val="single" w:sz="8" w:space="0" w:color="auto"/>
              <w:left w:val="single" w:sz="8" w:space="0" w:color="auto"/>
              <w:bottom w:val="nil"/>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276"/>
        </w:trPr>
        <w:tc>
          <w:tcPr>
            <w:tcW w:w="3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1</w:t>
            </w:r>
          </w:p>
        </w:tc>
        <w:tc>
          <w:tcPr>
            <w:tcW w:w="636" w:type="dxa"/>
            <w:tcBorders>
              <w:top w:val="single" w:sz="4" w:space="0" w:color="auto"/>
              <w:left w:val="single" w:sz="4" w:space="0" w:color="auto"/>
              <w:bottom w:val="single" w:sz="4" w:space="0" w:color="auto"/>
              <w:right w:val="single" w:sz="4" w:space="0" w:color="auto"/>
            </w:tcBorders>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3</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6</w:t>
            </w:r>
          </w:p>
        </w:tc>
      </w:tr>
      <w:tr w:rsidR="00D464B8" w:rsidRPr="00D464B8" w:rsidTr="00DF564E">
        <w:trPr>
          <w:trHeight w:val="264"/>
        </w:trPr>
        <w:tc>
          <w:tcPr>
            <w:tcW w:w="375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бюджета - всего</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9600 0000000000 000</w:t>
            </w:r>
          </w:p>
        </w:tc>
        <w:tc>
          <w:tcPr>
            <w:tcW w:w="134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13 042,3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12 677,3</w:t>
            </w:r>
          </w:p>
        </w:tc>
        <w:tc>
          <w:tcPr>
            <w:tcW w:w="852" w:type="dxa"/>
            <w:tcBorders>
              <w:top w:val="single" w:sz="4" w:space="0" w:color="auto"/>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97,2</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643,1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92,4</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Глава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96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528,8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475,8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406,1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367,0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90,4</w:t>
            </w:r>
          </w:p>
        </w:tc>
      </w:tr>
      <w:tr w:rsidR="00D464B8" w:rsidRPr="00D464B8" w:rsidTr="00DF564E">
        <w:trPr>
          <w:trHeight w:val="76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0102 7000001020 129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122,7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88,7</w:t>
            </w:r>
          </w:p>
        </w:tc>
      </w:tr>
      <w:tr w:rsidR="00D464B8" w:rsidRPr="00D464B8" w:rsidTr="00DF564E">
        <w:trPr>
          <w:trHeight w:val="76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76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128,5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128,5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0102 7000070510 129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2 418,9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2 334,7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96,5</w:t>
            </w:r>
          </w:p>
        </w:tc>
      </w:tr>
      <w:tr w:rsidR="00D464B8" w:rsidRPr="00D464B8" w:rsidTr="00DF564E">
        <w:trPr>
          <w:trHeight w:val="96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Обеспечение деятельности и содержание исполнительной власти органов местного самоуправления,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2 406,6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2 322,4</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96,5</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1 455,5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1 399,7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96,2</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1 455,5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1 399,7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96,2</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1 104,5</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1 082,5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98,0</w:t>
            </w:r>
          </w:p>
        </w:tc>
      </w:tr>
      <w:tr w:rsidR="00D464B8" w:rsidRPr="00D464B8" w:rsidTr="00DF564E">
        <w:trPr>
          <w:trHeight w:val="30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0104 7000001040 122</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75,0</w:t>
            </w:r>
          </w:p>
        </w:tc>
      </w:tr>
      <w:tr w:rsidR="00D464B8" w:rsidRPr="00D464B8" w:rsidTr="00DF564E">
        <w:trPr>
          <w:trHeight w:val="283"/>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348,7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315,5</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90,5</w:t>
            </w:r>
          </w:p>
        </w:tc>
      </w:tr>
      <w:tr w:rsidR="00D464B8" w:rsidRPr="00D464B8" w:rsidTr="00DF564E">
        <w:trPr>
          <w:trHeight w:val="2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49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88,8</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0104 7000001040 500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0104 7000001040 540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прочих налогов, сборов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0104 7000001040 853</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5"/>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0104 7000070190 244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Расходы на выплаты персоналу в целях обеспечения выполнения функций </w:t>
            </w:r>
            <w:r w:rsidRPr="00D464B8">
              <w:rPr>
                <w:rFonts w:ascii="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0104 7000070510 129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2,8</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переданных полномочий контрольно-счетных органов поселения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0106 7000001060 500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0106 7000001060 540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602,4</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552,4</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91,7</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0113 7000001130 244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4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Выполнение других обязательств государства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71,8</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3"/>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0113 7000001230 850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16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0113 7000001230 853</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167,1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117,1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70,1</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 xml:space="preserve">Иные закупки товаров, работ и услуг для обеспечения государственных </w:t>
            </w:r>
            <w:r w:rsidRPr="00D464B8">
              <w:rPr>
                <w:rFonts w:ascii="Times New Roman" w:hAnsi="Times New Roman" w:cs="Times New Roman"/>
                <w:sz w:val="20"/>
                <w:szCs w:val="20"/>
              </w:rPr>
              <w:lastRenderedPageBreak/>
              <w:t>(муниципальных)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4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7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0113 7000070379 244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88,1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67,7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0203 9900051180 129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2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0203 9900051180 244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Обеспечение пожарной безопасности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60,2</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54,0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89,7</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обеспечение пожарной безопасности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645"/>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3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0310 7000003010 244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3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27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0310 7000070330 244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86,6</w:t>
            </w:r>
          </w:p>
        </w:tc>
      </w:tr>
      <w:tr w:rsidR="00D464B8" w:rsidRPr="00D464B8" w:rsidTr="00DF564E">
        <w:trPr>
          <w:trHeight w:val="3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малоподвижный граждан</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0310 9800070330 244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Дорожное хозяйство (дорожные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2 172,3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2 082,2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95,9</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64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23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20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81,2</w:t>
            </w:r>
          </w:p>
        </w:tc>
      </w:tr>
      <w:tr w:rsidR="00D464B8" w:rsidRPr="00D464B8" w:rsidTr="00DF564E">
        <w:trPr>
          <w:trHeight w:val="41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9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0409 7400704099 244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63,0</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84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0409 7400770760 244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4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nil"/>
              <w:left w:val="single" w:sz="4" w:space="0" w:color="auto"/>
              <w:bottom w:val="single" w:sz="4" w:space="0" w:color="auto"/>
              <w:right w:val="nil"/>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652,1</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652,1</w:t>
            </w:r>
          </w:p>
        </w:tc>
        <w:tc>
          <w:tcPr>
            <w:tcW w:w="852"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выполнение расходных обязательств в части софинансирования , снабжение населения топливом за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1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0502 7000070470 811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645,6</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по снабжению населения топливом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7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0502 9800070470 810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0502 9800070470 811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1 105,3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98,7</w:t>
            </w:r>
          </w:p>
        </w:tc>
      </w:tr>
      <w:tr w:rsidR="00D464B8" w:rsidRPr="00D464B8" w:rsidTr="00DF564E">
        <w:trPr>
          <w:trHeight w:val="6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9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0503 7000005503 244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1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Уличное освещение</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5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0503 7000015030 244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3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2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0503 7000055030 244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82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7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0503 7000070240 244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r w:rsidR="00231FFA">
              <w:rPr>
                <w:rFonts w:ascii="Times New Roman" w:hAnsi="Times New Roman" w:cs="Times New Roman"/>
                <w:sz w:val="20"/>
                <w:szCs w:val="20"/>
              </w:rPr>
              <w:t>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0503 70000S0240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201,2</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16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4 915,6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4 848,5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98,6</w:t>
            </w:r>
          </w:p>
        </w:tc>
      </w:tr>
      <w:tr w:rsidR="00D464B8" w:rsidRPr="00D464B8" w:rsidTr="00DF564E">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0801 7000070510 244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45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1 125,6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94,4</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казенных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164,4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0801 7800700801 119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48,9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98,6</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93,2</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Уплата налога на имущество организаций и земельного налога</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0801 7800700801 851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3 652,9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3 652,9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Расходы на выплаты персоналу казенных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Фонд оплаты труда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2 273,5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2 273,5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0801 7800770510 119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686,6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686,6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0801 7800770510 244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Доплаты к пенсиям муниципальных служащих</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Социальное обеспечение и иные выплаты населению</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Публичные нормативные социальные выплаты гражданам</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пенсии, социальные доплаты к пенсиям</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1001 7000010010 312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Массовый спорт</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1102 7000070510 244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100,0</w:t>
            </w:r>
          </w:p>
        </w:tc>
      </w:tr>
      <w:tr w:rsidR="00D464B8" w:rsidRPr="00D464B8" w:rsidTr="00DF564E">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Результат исполнения бюджета (дефицит / профицит)</w:t>
            </w:r>
          </w:p>
        </w:tc>
        <w:tc>
          <w:tcPr>
            <w:tcW w:w="636" w:type="dxa"/>
            <w:tcBorders>
              <w:top w:val="single" w:sz="4" w:space="0" w:color="auto"/>
              <w:left w:val="single" w:sz="4" w:space="0" w:color="auto"/>
              <w:bottom w:val="single" w:sz="4" w:space="0" w:color="auto"/>
              <w:right w:val="single" w:sz="4" w:space="0" w:color="auto"/>
            </w:tcBorders>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9600 0000000000 000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-211,9</w:t>
            </w:r>
          </w:p>
        </w:tc>
      </w:tr>
    </w:tbl>
    <w:p w:rsidR="00D464B8" w:rsidRPr="00D464B8" w:rsidRDefault="00D464B8" w:rsidP="00D464B8">
      <w:pPr>
        <w:spacing w:after="0" w:line="240" w:lineRule="auto"/>
        <w:jc w:val="both"/>
        <w:rPr>
          <w:rFonts w:ascii="Times New Roman" w:hAnsi="Times New Roman" w:cs="Times New Roman"/>
          <w:b/>
          <w:sz w:val="20"/>
          <w:szCs w:val="20"/>
        </w:rPr>
      </w:pP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Приложение 4</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xml:space="preserve">к решению сорок второй сессии Совета депутатов </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Новоцелинного сельсовета   Кочковского района</w:t>
      </w:r>
    </w:p>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Новосибирской области от  31.03.2020 № 3</w:t>
      </w:r>
    </w:p>
    <w:p w:rsidR="00D464B8" w:rsidRPr="00D464B8" w:rsidRDefault="00D464B8" w:rsidP="00D464B8">
      <w:pPr>
        <w:spacing w:after="0" w:line="240" w:lineRule="auto"/>
        <w:jc w:val="right"/>
        <w:rPr>
          <w:rFonts w:ascii="Times New Roman" w:hAnsi="Times New Roman" w:cs="Times New Roman"/>
          <w:b/>
          <w:bCs/>
          <w:sz w:val="20"/>
          <w:szCs w:val="20"/>
        </w:rPr>
      </w:pPr>
    </w:p>
    <w:p w:rsidR="00D464B8" w:rsidRPr="00D464B8" w:rsidRDefault="00D464B8" w:rsidP="00D464B8">
      <w:pPr>
        <w:spacing w:after="0" w:line="240" w:lineRule="auto"/>
        <w:jc w:val="right"/>
        <w:rPr>
          <w:rFonts w:ascii="Times New Roman" w:hAnsi="Times New Roman" w:cs="Times New Roman"/>
          <w:b/>
          <w:bCs/>
          <w:sz w:val="20"/>
          <w:szCs w:val="20"/>
        </w:rPr>
      </w:pPr>
    </w:p>
    <w:tbl>
      <w:tblPr>
        <w:tblW w:w="9859" w:type="dxa"/>
        <w:tblInd w:w="534" w:type="dxa"/>
        <w:tblLayout w:type="fixed"/>
        <w:tblLook w:val="0000"/>
      </w:tblPr>
      <w:tblGrid>
        <w:gridCol w:w="9859"/>
      </w:tblGrid>
      <w:tr w:rsidR="00D464B8" w:rsidRPr="00D464B8" w:rsidTr="00DF564E">
        <w:trPr>
          <w:trHeight w:val="315"/>
        </w:trPr>
        <w:tc>
          <w:tcPr>
            <w:tcW w:w="9859" w:type="dxa"/>
            <w:noWrap/>
            <w:vAlign w:val="center"/>
          </w:tcPr>
          <w:p w:rsidR="00D464B8" w:rsidRPr="00D464B8" w:rsidRDefault="00D464B8" w:rsidP="00D464B8">
            <w:pPr>
              <w:spacing w:after="0" w:line="240" w:lineRule="auto"/>
              <w:jc w:val="center"/>
              <w:rPr>
                <w:rFonts w:ascii="Times New Roman" w:hAnsi="Times New Roman" w:cs="Times New Roman"/>
                <w:b/>
                <w:sz w:val="20"/>
                <w:szCs w:val="20"/>
              </w:rPr>
            </w:pPr>
            <w:r w:rsidRPr="00D464B8">
              <w:rPr>
                <w:rFonts w:ascii="Times New Roman" w:hAnsi="Times New Roman" w:cs="Times New Roman"/>
                <w:b/>
                <w:sz w:val="20"/>
                <w:szCs w:val="20"/>
              </w:rPr>
              <w:t>Кассовое исполнение бюджета Новоцелинного сельсовета за 2019 год по источникам финансирования дефицита бюджета, по кодам классификации источников финансирования дефицита бюджета</w:t>
            </w:r>
          </w:p>
          <w:p w:rsidR="00D464B8" w:rsidRPr="00D464B8" w:rsidRDefault="00D464B8" w:rsidP="00D464B8">
            <w:pPr>
              <w:spacing w:after="0" w:line="240" w:lineRule="auto"/>
              <w:jc w:val="right"/>
              <w:rPr>
                <w:rFonts w:ascii="Times New Roman" w:hAnsi="Times New Roman" w:cs="Times New Roman"/>
                <w:b/>
                <w:sz w:val="20"/>
                <w:szCs w:val="20"/>
              </w:rPr>
            </w:pPr>
            <w:r w:rsidRPr="00D464B8">
              <w:rPr>
                <w:rFonts w:ascii="Times New Roman" w:hAnsi="Times New Roman" w:cs="Times New Roman"/>
                <w:b/>
                <w:sz w:val="20"/>
                <w:szCs w:val="20"/>
              </w:rPr>
              <w:t xml:space="preserve">                                                                                                                                                   </w:t>
            </w:r>
          </w:p>
        </w:tc>
      </w:tr>
    </w:tbl>
    <w:p w:rsidR="00D464B8" w:rsidRPr="00D464B8" w:rsidRDefault="00D464B8" w:rsidP="00D464B8">
      <w:pPr>
        <w:spacing w:after="0" w:line="240" w:lineRule="auto"/>
        <w:jc w:val="center"/>
        <w:rPr>
          <w:rFonts w:ascii="Times New Roman" w:hAnsi="Times New Roman" w:cs="Times New Roman"/>
          <w:bCs/>
          <w:sz w:val="20"/>
          <w:szCs w:val="20"/>
        </w:rPr>
      </w:pPr>
      <w:r w:rsidRPr="00D464B8">
        <w:rPr>
          <w:rFonts w:ascii="Times New Roman" w:hAnsi="Times New Roman" w:cs="Times New Roman"/>
          <w:bCs/>
          <w:sz w:val="20"/>
          <w:szCs w:val="20"/>
        </w:rPr>
        <w:t xml:space="preserve">                                                                                                                                                                                                     тыс. руб.</w:t>
      </w:r>
    </w:p>
    <w:tbl>
      <w:tblPr>
        <w:tblW w:w="10206" w:type="dxa"/>
        <w:tblInd w:w="392" w:type="dxa"/>
        <w:tblLayout w:type="fixed"/>
        <w:tblLook w:val="04A0"/>
      </w:tblPr>
      <w:tblGrid>
        <w:gridCol w:w="3686"/>
        <w:gridCol w:w="2976"/>
        <w:gridCol w:w="1418"/>
        <w:gridCol w:w="1276"/>
        <w:gridCol w:w="850"/>
      </w:tblGrid>
      <w:tr w:rsidR="00D464B8" w:rsidRPr="00D464B8" w:rsidTr="00DF564E">
        <w:trPr>
          <w:trHeight w:val="509"/>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Код источника финансирования дефицита бюджета по бюджетной классификации</w:t>
            </w:r>
          </w:p>
          <w:p w:rsidR="00D464B8" w:rsidRPr="00D464B8" w:rsidRDefault="00D464B8" w:rsidP="00D464B8">
            <w:pPr>
              <w:spacing w:after="0" w:line="240" w:lineRule="auto"/>
              <w:jc w:val="center"/>
              <w:rPr>
                <w:rFonts w:ascii="Times New Roman" w:hAnsi="Times New Roman" w:cs="Times New Roman"/>
                <w:sz w:val="20"/>
                <w:szCs w:val="20"/>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Утверждено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Исполнено</w:t>
            </w:r>
          </w:p>
        </w:tc>
        <w:tc>
          <w:tcPr>
            <w:tcW w:w="850"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 исполнения</w:t>
            </w: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hideMark/>
          </w:tcPr>
          <w:p w:rsidR="00D464B8" w:rsidRPr="00D464B8" w:rsidRDefault="00D464B8" w:rsidP="00D464B8">
            <w:pPr>
              <w:spacing w:after="0" w:line="240" w:lineRule="auto"/>
              <w:jc w:val="cente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hideMark/>
          </w:tcPr>
          <w:p w:rsidR="00D464B8" w:rsidRPr="00D464B8" w:rsidRDefault="00D464B8" w:rsidP="00D464B8">
            <w:pPr>
              <w:spacing w:after="0" w:line="240" w:lineRule="auto"/>
              <w:jc w:val="center"/>
              <w:rPr>
                <w:rFonts w:ascii="Times New Roman" w:hAnsi="Times New Roman" w:cs="Times New Roman"/>
                <w:sz w:val="20"/>
                <w:szCs w:val="20"/>
              </w:rPr>
            </w:pP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D464B8" w:rsidRPr="00D464B8" w:rsidRDefault="00D464B8" w:rsidP="00D464B8">
            <w:pPr>
              <w:spacing w:after="0" w:line="240" w:lineRule="auto"/>
              <w:rPr>
                <w:rFonts w:ascii="Times New Roman" w:hAnsi="Times New Roman" w:cs="Times New Roman"/>
                <w:sz w:val="20"/>
                <w:szCs w:val="20"/>
              </w:rPr>
            </w:pPr>
          </w:p>
        </w:tc>
      </w:tr>
      <w:tr w:rsidR="00D464B8" w:rsidRPr="00D464B8" w:rsidTr="00DF564E">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1</w:t>
            </w:r>
          </w:p>
        </w:tc>
        <w:tc>
          <w:tcPr>
            <w:tcW w:w="2976"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2</w:t>
            </w:r>
          </w:p>
        </w:tc>
        <w:tc>
          <w:tcPr>
            <w:tcW w:w="1418"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5</w:t>
            </w:r>
          </w:p>
        </w:tc>
      </w:tr>
      <w:tr w:rsidR="00D464B8" w:rsidRPr="00D464B8" w:rsidTr="00DF564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bookmarkStart w:id="1" w:name="RANGE!A12"/>
            <w:r w:rsidRPr="00D464B8">
              <w:rPr>
                <w:rFonts w:ascii="Times New Roman" w:hAnsi="Times New Roman" w:cs="Times New Roman"/>
                <w:sz w:val="20"/>
                <w:szCs w:val="20"/>
              </w:rPr>
              <w:t>Источники финансирования дефицита бюджетов - всего</w:t>
            </w:r>
            <w:bookmarkEnd w:id="1"/>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 </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-211,2</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211,9</w:t>
            </w:r>
          </w:p>
        </w:tc>
      </w:tr>
      <w:tr w:rsidR="00D464B8" w:rsidRPr="00D464B8" w:rsidTr="00DF564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lastRenderedPageBreak/>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w:t>
            </w:r>
          </w:p>
        </w:tc>
      </w:tr>
      <w:tr w:rsidR="00D464B8" w:rsidRPr="00D464B8" w:rsidTr="00DF564E">
        <w:trPr>
          <w:trHeight w:val="350"/>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99,7</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-211,2</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211,9</w:t>
            </w:r>
          </w:p>
        </w:tc>
      </w:tr>
      <w:tr w:rsidR="00D464B8" w:rsidRPr="00D464B8" w:rsidTr="00DF564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-12 942,6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-12 888,5</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99,6</w:t>
            </w:r>
          </w:p>
        </w:tc>
      </w:tr>
      <w:tr w:rsidR="00D464B8" w:rsidRPr="00D464B8" w:rsidTr="00DF564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-12 942,6</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-12 888,5</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99,6</w:t>
            </w:r>
          </w:p>
        </w:tc>
      </w:tr>
      <w:tr w:rsidR="00D464B8" w:rsidRPr="00D464B8" w:rsidTr="00DF564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13 042,3</w:t>
            </w:r>
          </w:p>
        </w:tc>
        <w:tc>
          <w:tcPr>
            <w:tcW w:w="1276"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12 677,3</w:t>
            </w:r>
          </w:p>
        </w:tc>
        <w:tc>
          <w:tcPr>
            <w:tcW w:w="850" w:type="dxa"/>
            <w:tcBorders>
              <w:top w:val="nil"/>
              <w:left w:val="nil"/>
              <w:bottom w:val="single" w:sz="4"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97,2</w:t>
            </w:r>
          </w:p>
        </w:tc>
      </w:tr>
      <w:tr w:rsidR="00D464B8" w:rsidRPr="00D464B8" w:rsidTr="00DF564E">
        <w:trPr>
          <w:trHeight w:val="39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rPr>
                <w:rFonts w:ascii="Times New Roman" w:hAnsi="Times New Roman" w:cs="Times New Roman"/>
                <w:sz w:val="20"/>
                <w:szCs w:val="20"/>
              </w:rPr>
            </w:pPr>
            <w:r w:rsidRPr="00D464B8">
              <w:rPr>
                <w:rFonts w:ascii="Times New Roman" w:hAnsi="Times New Roman" w:cs="Times New Roman"/>
                <w:sz w:val="20"/>
                <w:szCs w:val="20"/>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center"/>
              <w:rPr>
                <w:rFonts w:ascii="Times New Roman" w:hAnsi="Times New Roman" w:cs="Times New Roman"/>
                <w:sz w:val="20"/>
                <w:szCs w:val="20"/>
              </w:rPr>
            </w:pPr>
            <w:r w:rsidRPr="00D464B8">
              <w:rPr>
                <w:rFonts w:ascii="Times New Roman" w:hAnsi="Times New Roman" w:cs="Times New Roman"/>
                <w:sz w:val="20"/>
                <w:szCs w:val="20"/>
              </w:rPr>
              <w:t>000 01 05 02 01 10 0000 610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13 042,3</w:t>
            </w:r>
          </w:p>
        </w:tc>
        <w:tc>
          <w:tcPr>
            <w:tcW w:w="1276"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12 677,3</w:t>
            </w:r>
          </w:p>
        </w:tc>
        <w:tc>
          <w:tcPr>
            <w:tcW w:w="850" w:type="dxa"/>
            <w:tcBorders>
              <w:top w:val="nil"/>
              <w:left w:val="nil"/>
              <w:bottom w:val="single" w:sz="8" w:space="0" w:color="auto"/>
              <w:right w:val="single" w:sz="8" w:space="0" w:color="auto"/>
            </w:tcBorders>
            <w:shd w:val="clear" w:color="auto" w:fill="auto"/>
            <w:vAlign w:val="center"/>
            <w:hideMark/>
          </w:tcPr>
          <w:p w:rsidR="00D464B8" w:rsidRPr="00D464B8" w:rsidRDefault="00D464B8" w:rsidP="00D464B8">
            <w:pPr>
              <w:spacing w:after="0" w:line="240" w:lineRule="auto"/>
              <w:jc w:val="right"/>
              <w:rPr>
                <w:rFonts w:ascii="Times New Roman" w:hAnsi="Times New Roman" w:cs="Times New Roman"/>
                <w:sz w:val="20"/>
                <w:szCs w:val="20"/>
              </w:rPr>
            </w:pPr>
            <w:r w:rsidRPr="00D464B8">
              <w:rPr>
                <w:rFonts w:ascii="Times New Roman" w:hAnsi="Times New Roman" w:cs="Times New Roman"/>
                <w:sz w:val="20"/>
                <w:szCs w:val="20"/>
              </w:rPr>
              <w:t>97,2</w:t>
            </w:r>
          </w:p>
        </w:tc>
      </w:tr>
    </w:tbl>
    <w:p w:rsidR="00D464B8" w:rsidRDefault="00D464B8" w:rsidP="00D464B8">
      <w:pPr>
        <w:pStyle w:val="a3"/>
        <w:spacing w:after="0" w:line="240" w:lineRule="auto"/>
        <w:rPr>
          <w:rFonts w:ascii="Times New Roman" w:hAnsi="Times New Roman" w:cs="Times New Roman"/>
          <w:sz w:val="22"/>
          <w:szCs w:val="22"/>
        </w:rPr>
      </w:pPr>
    </w:p>
    <w:p w:rsidR="00D464B8" w:rsidRPr="00D464B8" w:rsidRDefault="00D464B8" w:rsidP="00D464B8">
      <w:pPr>
        <w:pStyle w:val="a3"/>
        <w:spacing w:after="0" w:line="240" w:lineRule="auto"/>
        <w:rPr>
          <w:rFonts w:ascii="Times New Roman" w:eastAsia="Times New Roman" w:hAnsi="Times New Roman" w:cs="Times New Roman"/>
          <w:sz w:val="22"/>
          <w:szCs w:val="22"/>
        </w:rPr>
      </w:pPr>
      <w:r w:rsidRPr="00D464B8">
        <w:rPr>
          <w:rFonts w:ascii="Times New Roman" w:eastAsia="Times New Roman" w:hAnsi="Times New Roman" w:cs="Times New Roman"/>
          <w:sz w:val="22"/>
          <w:szCs w:val="22"/>
        </w:rPr>
        <w:t>СОВЕТ ДЕПУТАТОВ НОВОЦЕЛИННОГО СЕЛЬСОВЕТА</w:t>
      </w:r>
    </w:p>
    <w:p w:rsidR="00D464B8" w:rsidRPr="00D464B8" w:rsidRDefault="00D464B8" w:rsidP="00D464B8">
      <w:pPr>
        <w:tabs>
          <w:tab w:val="left" w:pos="920"/>
          <w:tab w:val="left" w:pos="1360"/>
        </w:tabs>
        <w:spacing w:after="0" w:line="240" w:lineRule="auto"/>
        <w:jc w:val="center"/>
        <w:rPr>
          <w:rFonts w:ascii="Times New Roman" w:eastAsia="Times New Roman" w:hAnsi="Times New Roman" w:cs="Times New Roman"/>
          <w:b/>
          <w:bCs/>
        </w:rPr>
      </w:pPr>
      <w:r w:rsidRPr="00D464B8">
        <w:rPr>
          <w:rFonts w:ascii="Times New Roman" w:eastAsia="Times New Roman" w:hAnsi="Times New Roman" w:cs="Times New Roman"/>
          <w:b/>
          <w:bCs/>
        </w:rPr>
        <w:t>КОЧКОВСКОГО РАЙОНА  НОВОСИБИРСКОЙ ОБЛАСТИ</w:t>
      </w:r>
    </w:p>
    <w:p w:rsidR="00D464B8" w:rsidRPr="00D464B8" w:rsidRDefault="00D464B8" w:rsidP="00D464B8">
      <w:pPr>
        <w:tabs>
          <w:tab w:val="left" w:pos="2280"/>
          <w:tab w:val="center" w:pos="4677"/>
        </w:tabs>
        <w:spacing w:after="0" w:line="240" w:lineRule="auto"/>
        <w:jc w:val="center"/>
        <w:rPr>
          <w:rFonts w:ascii="Times New Roman" w:eastAsia="Times New Roman" w:hAnsi="Times New Roman" w:cs="Times New Roman"/>
          <w:b/>
          <w:bCs/>
        </w:rPr>
      </w:pPr>
      <w:r w:rsidRPr="00D464B8">
        <w:rPr>
          <w:rFonts w:ascii="Times New Roman" w:eastAsia="Times New Roman" w:hAnsi="Times New Roman" w:cs="Times New Roman"/>
          <w:b/>
          <w:bCs/>
        </w:rPr>
        <w:t>(пятого созыва )</w:t>
      </w:r>
    </w:p>
    <w:p w:rsidR="00D464B8" w:rsidRPr="00D464B8" w:rsidRDefault="00D464B8" w:rsidP="00D464B8">
      <w:pPr>
        <w:spacing w:after="0" w:line="240" w:lineRule="auto"/>
        <w:jc w:val="center"/>
        <w:rPr>
          <w:rFonts w:ascii="Times New Roman" w:eastAsia="Times New Roman" w:hAnsi="Times New Roman" w:cs="Times New Roman"/>
          <w:b/>
          <w:bCs/>
        </w:rPr>
      </w:pPr>
    </w:p>
    <w:p w:rsidR="00D464B8" w:rsidRPr="00D464B8" w:rsidRDefault="00D464B8" w:rsidP="00D464B8">
      <w:pPr>
        <w:spacing w:after="0" w:line="240" w:lineRule="auto"/>
        <w:jc w:val="center"/>
        <w:rPr>
          <w:rFonts w:ascii="Times New Roman" w:eastAsia="Times New Roman" w:hAnsi="Times New Roman" w:cs="Times New Roman"/>
          <w:b/>
          <w:bCs/>
        </w:rPr>
      </w:pPr>
    </w:p>
    <w:p w:rsidR="00D464B8" w:rsidRPr="00D464B8" w:rsidRDefault="00D464B8" w:rsidP="00D464B8">
      <w:pPr>
        <w:tabs>
          <w:tab w:val="left" w:pos="3040"/>
          <w:tab w:val="center" w:pos="4677"/>
        </w:tabs>
        <w:spacing w:after="0" w:line="240" w:lineRule="auto"/>
        <w:jc w:val="center"/>
        <w:rPr>
          <w:rFonts w:ascii="Times New Roman" w:eastAsia="Times New Roman" w:hAnsi="Times New Roman" w:cs="Times New Roman"/>
          <w:b/>
          <w:bCs/>
        </w:rPr>
      </w:pPr>
      <w:r w:rsidRPr="00D464B8">
        <w:rPr>
          <w:rFonts w:ascii="Times New Roman" w:eastAsia="Times New Roman" w:hAnsi="Times New Roman" w:cs="Times New Roman"/>
          <w:b/>
          <w:bCs/>
        </w:rPr>
        <w:t>РЕШЕНИЕ</w:t>
      </w:r>
    </w:p>
    <w:p w:rsidR="00D464B8" w:rsidRPr="00D464B8" w:rsidRDefault="00D464B8" w:rsidP="00D464B8">
      <w:pPr>
        <w:spacing w:after="0" w:line="240" w:lineRule="auto"/>
        <w:jc w:val="center"/>
        <w:rPr>
          <w:rFonts w:ascii="Times New Roman" w:eastAsia="Times New Roman" w:hAnsi="Times New Roman" w:cs="Times New Roman"/>
          <w:b/>
          <w:bCs/>
        </w:rPr>
      </w:pPr>
      <w:r w:rsidRPr="00D464B8">
        <w:rPr>
          <w:rFonts w:ascii="Times New Roman" w:eastAsia="Times New Roman" w:hAnsi="Times New Roman" w:cs="Times New Roman"/>
          <w:b/>
          <w:bCs/>
        </w:rPr>
        <w:t xml:space="preserve"> сорок второй сессии</w:t>
      </w:r>
    </w:p>
    <w:p w:rsidR="00D464B8" w:rsidRPr="00D464B8" w:rsidRDefault="00D464B8" w:rsidP="00D464B8">
      <w:pPr>
        <w:spacing w:after="0" w:line="240" w:lineRule="auto"/>
        <w:jc w:val="center"/>
        <w:rPr>
          <w:rFonts w:ascii="Times New Roman" w:eastAsia="Times New Roman" w:hAnsi="Times New Roman" w:cs="Times New Roman"/>
          <w:bCs/>
        </w:rPr>
      </w:pP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от 31.03.2020                                                                                         № 4</w:t>
      </w:r>
    </w:p>
    <w:p w:rsidR="00D464B8" w:rsidRPr="00D464B8" w:rsidRDefault="00D464B8" w:rsidP="00D464B8">
      <w:pPr>
        <w:spacing w:after="0" w:line="240" w:lineRule="auto"/>
        <w:rPr>
          <w:rFonts w:ascii="Times New Roman" w:eastAsia="Times New Roman" w:hAnsi="Times New Roman" w:cs="Times New Roman"/>
          <w:bCs/>
        </w:rPr>
      </w:pPr>
      <w:r w:rsidRPr="00D464B8">
        <w:rPr>
          <w:rFonts w:ascii="Times New Roman" w:eastAsia="Times New Roman" w:hAnsi="Times New Roman" w:cs="Times New Roman"/>
          <w:bCs/>
        </w:rPr>
        <w:t xml:space="preserve">                                         </w:t>
      </w:r>
    </w:p>
    <w:p w:rsidR="00D464B8" w:rsidRPr="00D464B8" w:rsidRDefault="00D464B8" w:rsidP="00D464B8">
      <w:pPr>
        <w:pStyle w:val="4"/>
        <w:spacing w:after="0" w:line="240" w:lineRule="auto"/>
        <w:jc w:val="center"/>
        <w:rPr>
          <w:rFonts w:ascii="Times New Roman" w:eastAsia="Times New Roman" w:hAnsi="Times New Roman" w:cs="Times New Roman"/>
          <w:b w:val="0"/>
          <w:sz w:val="22"/>
          <w:szCs w:val="22"/>
        </w:rPr>
      </w:pPr>
      <w:r w:rsidRPr="00D464B8">
        <w:rPr>
          <w:rFonts w:ascii="Times New Roman" w:eastAsia="Times New Roman" w:hAnsi="Times New Roman" w:cs="Times New Roman"/>
          <w:b w:val="0"/>
          <w:sz w:val="22"/>
          <w:szCs w:val="22"/>
        </w:rPr>
        <w:t>О назначении публичных слушаний по проекту решения «Об исполнении бюджета Новоцелинного сельсовета Кочковского района Новосибирской области за 2019 год»</w:t>
      </w:r>
    </w:p>
    <w:p w:rsidR="00D464B8" w:rsidRPr="00D464B8" w:rsidRDefault="00D464B8" w:rsidP="00D464B8">
      <w:pPr>
        <w:spacing w:after="0" w:line="240" w:lineRule="auto"/>
        <w:rPr>
          <w:rFonts w:ascii="Times New Roman" w:eastAsia="Times New Roman" w:hAnsi="Times New Roman" w:cs="Times New Roman"/>
        </w:rPr>
      </w:pPr>
    </w:p>
    <w:p w:rsidR="00D464B8" w:rsidRPr="00D464B8" w:rsidRDefault="00D464B8" w:rsidP="00D464B8">
      <w:pPr>
        <w:pStyle w:val="af3"/>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в Новоцелинном сельсовете, утверждённым решением пятнадцатой сессии Совета депутатов Новоцелинного сельсовета Кочковского района Новосибирской области от 30.05. 2017 года № 5, </w:t>
      </w:r>
    </w:p>
    <w:p w:rsidR="00D464B8" w:rsidRPr="00D464B8" w:rsidRDefault="00D464B8" w:rsidP="00D464B8">
      <w:pPr>
        <w:pStyle w:val="af3"/>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 xml:space="preserve">Совет депутатов </w:t>
      </w:r>
      <w:r w:rsidRPr="00D464B8">
        <w:rPr>
          <w:rFonts w:ascii="Times New Roman" w:eastAsia="Times New Roman" w:hAnsi="Times New Roman" w:cs="Times New Roman"/>
        </w:rPr>
        <w:t>РЕШИЛ:</w:t>
      </w:r>
    </w:p>
    <w:p w:rsidR="00D464B8" w:rsidRPr="00D464B8" w:rsidRDefault="00D464B8" w:rsidP="00C275ED">
      <w:pPr>
        <w:pStyle w:val="1"/>
        <w:numPr>
          <w:ilvl w:val="0"/>
          <w:numId w:val="3"/>
        </w:numPr>
        <w:shd w:val="clear" w:color="auto" w:fill="auto"/>
        <w:spacing w:before="0" w:after="0" w:line="240" w:lineRule="auto"/>
        <w:jc w:val="both"/>
        <w:rPr>
          <w:rFonts w:ascii="Times New Roman" w:eastAsia="Times New Roman" w:hAnsi="Times New Roman" w:cs="Times New Roman"/>
          <w:b w:val="0"/>
          <w:sz w:val="22"/>
          <w:szCs w:val="22"/>
          <w:lang w:val="ru-RU"/>
        </w:rPr>
      </w:pPr>
      <w:r w:rsidRPr="00D464B8">
        <w:rPr>
          <w:rFonts w:ascii="Times New Roman" w:eastAsia="Times New Roman" w:hAnsi="Times New Roman" w:cs="Times New Roman"/>
          <w:b w:val="0"/>
          <w:sz w:val="22"/>
          <w:szCs w:val="22"/>
          <w:lang w:val="ru-RU"/>
        </w:rPr>
        <w:t>Вынести на публичные слушания проект решения «Об исполнении бюджета Новоцелинного сельсовета Кочковского района Новосибирской области за 2019 год».</w:t>
      </w:r>
    </w:p>
    <w:p w:rsidR="00D464B8" w:rsidRPr="00D464B8" w:rsidRDefault="00D464B8" w:rsidP="00C275ED">
      <w:pPr>
        <w:numPr>
          <w:ilvl w:val="0"/>
          <w:numId w:val="3"/>
        </w:num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Публичные слушания по обсуждению данного проекта решения назначить на 17 апреля 2020 года в администрации  Новоцелинного сельсовета в 11-00 часов.</w:t>
      </w:r>
    </w:p>
    <w:p w:rsidR="00D464B8" w:rsidRPr="00D464B8" w:rsidRDefault="00D464B8" w:rsidP="00C275ED">
      <w:pPr>
        <w:pStyle w:val="af3"/>
        <w:numPr>
          <w:ilvl w:val="0"/>
          <w:numId w:val="4"/>
        </w:numPr>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Утвердить рабочую группу по подготовке  и проведению публичных слушаний согласно приложению № 1.</w:t>
      </w:r>
    </w:p>
    <w:p w:rsidR="00D464B8" w:rsidRPr="00D464B8" w:rsidRDefault="00D464B8" w:rsidP="00C275ED">
      <w:pPr>
        <w:pStyle w:val="af3"/>
        <w:numPr>
          <w:ilvl w:val="0"/>
          <w:numId w:val="4"/>
        </w:numPr>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Назначить докладчиком по  проекту решения «Об исполнении бюджета Новоцелинного сельсовета Кочковского района Новосибирской области за 2019»  Игнатьеву Светлану Владимировну, Главу Новоцелинного сельсовета, содокладчиком – Абдугалимову Любовь Александровну, председателя рабочей группы.</w:t>
      </w:r>
    </w:p>
    <w:p w:rsidR="00D464B8" w:rsidRPr="00D464B8" w:rsidRDefault="00D464B8" w:rsidP="00C275ED">
      <w:pPr>
        <w:pStyle w:val="af3"/>
        <w:numPr>
          <w:ilvl w:val="0"/>
          <w:numId w:val="4"/>
        </w:num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 Предложения населения по проекту решения «Об исполнении бюджета Новоцелинного сельсовета Кочковского района Новосибирской области за 2019 год» принимать в Совете депутатов Новоцелинного сельсовета в письменной форме согласно приложению № 2.</w:t>
      </w:r>
    </w:p>
    <w:p w:rsidR="00D464B8" w:rsidRPr="00D464B8" w:rsidRDefault="00D464B8" w:rsidP="00C275ED">
      <w:pPr>
        <w:pStyle w:val="af3"/>
        <w:numPr>
          <w:ilvl w:val="0"/>
          <w:numId w:val="4"/>
        </w:numPr>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Данное решение вступает в силу со дня его опубликования в периодическом печатном издании «Новоцелинный вестник».</w:t>
      </w:r>
    </w:p>
    <w:p w:rsidR="00D464B8" w:rsidRPr="00D464B8" w:rsidRDefault="00D464B8" w:rsidP="00D464B8">
      <w:pPr>
        <w:pStyle w:val="af3"/>
        <w:spacing w:after="0" w:line="240" w:lineRule="auto"/>
        <w:jc w:val="both"/>
        <w:rPr>
          <w:rFonts w:ascii="Times New Roman" w:eastAsia="Times New Roman" w:hAnsi="Times New Roman" w:cs="Times New Roman"/>
          <w:bCs/>
        </w:rPr>
      </w:pPr>
    </w:p>
    <w:p w:rsidR="00D464B8" w:rsidRPr="00D464B8" w:rsidRDefault="00D464B8" w:rsidP="00D464B8">
      <w:pPr>
        <w:pStyle w:val="af3"/>
        <w:spacing w:after="0" w:line="240" w:lineRule="auto"/>
        <w:jc w:val="both"/>
        <w:rPr>
          <w:rFonts w:ascii="Times New Roman" w:eastAsia="Times New Roman" w:hAnsi="Times New Roman" w:cs="Times New Roman"/>
          <w:bCs/>
        </w:rPr>
      </w:pPr>
      <w:r w:rsidRPr="00D464B8">
        <w:rPr>
          <w:rFonts w:ascii="Times New Roman" w:eastAsia="Times New Roman" w:hAnsi="Times New Roman" w:cs="Times New Roman"/>
          <w:bCs/>
        </w:rPr>
        <w:t xml:space="preserve">Председатель Совета депутатов </w:t>
      </w:r>
    </w:p>
    <w:p w:rsidR="00D464B8" w:rsidRPr="00D464B8" w:rsidRDefault="00D464B8" w:rsidP="00D464B8">
      <w:pPr>
        <w:pStyle w:val="af3"/>
        <w:spacing w:after="0" w:line="240" w:lineRule="auto"/>
        <w:rPr>
          <w:rFonts w:ascii="Times New Roman" w:eastAsia="Times New Roman" w:hAnsi="Times New Roman" w:cs="Times New Roman"/>
          <w:bCs/>
        </w:rPr>
      </w:pPr>
      <w:r w:rsidRPr="00D464B8">
        <w:rPr>
          <w:rFonts w:ascii="Times New Roman" w:eastAsia="Times New Roman" w:hAnsi="Times New Roman" w:cs="Times New Roman"/>
          <w:bCs/>
        </w:rPr>
        <w:t>Кочковского района Новосибирской области                            Н.С. Грибовская</w:t>
      </w:r>
    </w:p>
    <w:p w:rsidR="00D464B8" w:rsidRPr="00D464B8" w:rsidRDefault="00D464B8" w:rsidP="00D464B8">
      <w:pPr>
        <w:pStyle w:val="1"/>
        <w:spacing w:after="0" w:line="240" w:lineRule="auto"/>
        <w:jc w:val="right"/>
        <w:rPr>
          <w:rFonts w:ascii="Times New Roman" w:eastAsia="Times New Roman" w:hAnsi="Times New Roman" w:cs="Times New Roman"/>
          <w:b w:val="0"/>
          <w:sz w:val="22"/>
          <w:szCs w:val="22"/>
          <w:lang w:val="ru-RU"/>
        </w:rPr>
      </w:pPr>
      <w:r w:rsidRPr="00D464B8">
        <w:rPr>
          <w:rFonts w:ascii="Times New Roman" w:eastAsia="Times New Roman" w:hAnsi="Times New Roman" w:cs="Times New Roman"/>
          <w:b w:val="0"/>
          <w:sz w:val="22"/>
          <w:szCs w:val="22"/>
          <w:lang w:val="ru-RU"/>
        </w:rPr>
        <w:t xml:space="preserve">Приложение № 1 </w:t>
      </w:r>
    </w:p>
    <w:p w:rsidR="00D464B8" w:rsidRPr="00D464B8" w:rsidRDefault="00D464B8" w:rsidP="00D464B8">
      <w:pPr>
        <w:spacing w:after="0" w:line="240" w:lineRule="auto"/>
        <w:jc w:val="right"/>
        <w:rPr>
          <w:rFonts w:ascii="Times New Roman" w:eastAsia="Times New Roman" w:hAnsi="Times New Roman" w:cs="Times New Roman"/>
        </w:rPr>
      </w:pPr>
      <w:r w:rsidRPr="00D464B8">
        <w:rPr>
          <w:rFonts w:ascii="Times New Roman" w:eastAsia="Times New Roman" w:hAnsi="Times New Roman" w:cs="Times New Roman"/>
        </w:rPr>
        <w:t xml:space="preserve">к решению Совета депутатов </w:t>
      </w:r>
    </w:p>
    <w:p w:rsidR="00D464B8" w:rsidRPr="00D464B8" w:rsidRDefault="00D464B8" w:rsidP="00D464B8">
      <w:pPr>
        <w:spacing w:after="0" w:line="240" w:lineRule="auto"/>
        <w:jc w:val="right"/>
        <w:rPr>
          <w:rFonts w:ascii="Times New Roman" w:eastAsia="Times New Roman" w:hAnsi="Times New Roman" w:cs="Times New Roman"/>
          <w:bCs/>
        </w:rPr>
      </w:pPr>
      <w:r w:rsidRPr="00D464B8">
        <w:rPr>
          <w:rFonts w:ascii="Times New Roman" w:eastAsia="Times New Roman" w:hAnsi="Times New Roman" w:cs="Times New Roman"/>
        </w:rPr>
        <w:t xml:space="preserve">Новоцелинного </w:t>
      </w:r>
      <w:r w:rsidRPr="00D464B8">
        <w:rPr>
          <w:rFonts w:ascii="Times New Roman" w:eastAsia="Times New Roman" w:hAnsi="Times New Roman" w:cs="Times New Roman"/>
          <w:bCs/>
        </w:rPr>
        <w:t>сельсовета Кочковского</w:t>
      </w:r>
    </w:p>
    <w:p w:rsidR="00D464B8" w:rsidRPr="00D464B8" w:rsidRDefault="00D464B8" w:rsidP="00D464B8">
      <w:pPr>
        <w:spacing w:after="0" w:line="240" w:lineRule="auto"/>
        <w:jc w:val="right"/>
        <w:rPr>
          <w:rFonts w:ascii="Times New Roman" w:eastAsia="Times New Roman" w:hAnsi="Times New Roman" w:cs="Times New Roman"/>
          <w:bCs/>
        </w:rPr>
      </w:pPr>
      <w:r w:rsidRPr="00D464B8">
        <w:rPr>
          <w:rFonts w:ascii="Times New Roman" w:eastAsia="Times New Roman" w:hAnsi="Times New Roman" w:cs="Times New Roman"/>
          <w:bCs/>
        </w:rPr>
        <w:t xml:space="preserve"> района Новосибирской области</w:t>
      </w:r>
    </w:p>
    <w:p w:rsidR="00D464B8" w:rsidRPr="00D464B8" w:rsidRDefault="00D464B8" w:rsidP="00D464B8">
      <w:pPr>
        <w:spacing w:after="0" w:line="240" w:lineRule="auto"/>
        <w:jc w:val="right"/>
        <w:rPr>
          <w:rFonts w:ascii="Times New Roman" w:eastAsia="Times New Roman" w:hAnsi="Times New Roman" w:cs="Times New Roman"/>
          <w:bCs/>
        </w:rPr>
      </w:pPr>
      <w:r w:rsidRPr="00D464B8">
        <w:rPr>
          <w:rFonts w:ascii="Times New Roman" w:eastAsia="Times New Roman" w:hAnsi="Times New Roman" w:cs="Times New Roman"/>
          <w:bCs/>
        </w:rPr>
        <w:t>от  31.03. 2020 № 4</w:t>
      </w:r>
    </w:p>
    <w:p w:rsidR="00D464B8" w:rsidRPr="00D464B8" w:rsidRDefault="00D464B8" w:rsidP="00DF564E">
      <w:pPr>
        <w:pStyle w:val="2"/>
        <w:spacing w:after="0" w:line="240" w:lineRule="auto"/>
        <w:jc w:val="left"/>
        <w:rPr>
          <w:rFonts w:ascii="Times New Roman" w:eastAsia="Times New Roman" w:hAnsi="Times New Roman" w:cs="Times New Roman"/>
          <w:b w:val="0"/>
          <w:sz w:val="22"/>
          <w:szCs w:val="22"/>
          <w:lang w:val="ru-RU"/>
        </w:rPr>
      </w:pPr>
    </w:p>
    <w:p w:rsidR="00D464B8" w:rsidRPr="00D464B8" w:rsidRDefault="00D464B8" w:rsidP="00DF564E">
      <w:pPr>
        <w:pStyle w:val="2"/>
        <w:spacing w:after="0" w:line="240" w:lineRule="auto"/>
        <w:rPr>
          <w:rFonts w:ascii="Times New Roman" w:eastAsia="Times New Roman" w:hAnsi="Times New Roman" w:cs="Times New Roman"/>
          <w:b w:val="0"/>
          <w:sz w:val="22"/>
          <w:szCs w:val="22"/>
          <w:lang w:val="ru-RU"/>
        </w:rPr>
      </w:pPr>
      <w:r w:rsidRPr="00D464B8">
        <w:rPr>
          <w:rFonts w:ascii="Times New Roman" w:eastAsia="Times New Roman" w:hAnsi="Times New Roman" w:cs="Times New Roman"/>
          <w:b w:val="0"/>
          <w:sz w:val="22"/>
          <w:szCs w:val="22"/>
          <w:lang w:val="ru-RU"/>
        </w:rPr>
        <w:t>СОСТАВ</w:t>
      </w:r>
    </w:p>
    <w:p w:rsidR="00D464B8" w:rsidRPr="00D464B8" w:rsidRDefault="00D464B8" w:rsidP="00DF564E">
      <w:pPr>
        <w:pStyle w:val="3"/>
        <w:spacing w:after="0" w:line="240" w:lineRule="auto"/>
        <w:jc w:val="center"/>
        <w:rPr>
          <w:rFonts w:ascii="Times New Roman" w:eastAsia="Times New Roman" w:hAnsi="Times New Roman" w:cs="Times New Roman"/>
          <w:b w:val="0"/>
          <w:bCs w:val="0"/>
          <w:sz w:val="22"/>
          <w:szCs w:val="22"/>
          <w:lang w:val="ru-RU"/>
        </w:rPr>
      </w:pPr>
      <w:r w:rsidRPr="00D464B8">
        <w:rPr>
          <w:rFonts w:ascii="Times New Roman" w:eastAsia="Times New Roman" w:hAnsi="Times New Roman" w:cs="Times New Roman"/>
          <w:b w:val="0"/>
          <w:bCs w:val="0"/>
          <w:sz w:val="22"/>
          <w:szCs w:val="22"/>
          <w:lang w:val="ru-RU"/>
        </w:rPr>
        <w:t>рабочей группы по проведению публичных слушаний  по проекту решения «Об исполнении бюджета Новоцелинного сельсовета Кочковского района Новосибирской области за 2019 год»</w:t>
      </w:r>
    </w:p>
    <w:p w:rsidR="00D464B8" w:rsidRPr="00D464B8" w:rsidRDefault="00D464B8" w:rsidP="00D464B8">
      <w:pPr>
        <w:spacing w:after="0" w:line="240" w:lineRule="auto"/>
        <w:jc w:val="center"/>
        <w:rPr>
          <w:rFonts w:ascii="Times New Roman" w:eastAsia="Times New Roman" w:hAnsi="Times New Roman" w:cs="Times New Roman"/>
          <w:bCs/>
        </w:rPr>
      </w:pPr>
    </w:p>
    <w:p w:rsidR="00D464B8" w:rsidRPr="00D464B8" w:rsidRDefault="00D464B8" w:rsidP="00D464B8">
      <w:pPr>
        <w:pStyle w:val="af3"/>
        <w:spacing w:after="0" w:line="240" w:lineRule="auto"/>
        <w:rPr>
          <w:rFonts w:ascii="Times New Roman" w:eastAsia="Times New Roman" w:hAnsi="Times New Roman" w:cs="Times New Roman"/>
          <w:bCs/>
        </w:rPr>
      </w:pPr>
    </w:p>
    <w:p w:rsidR="00D464B8" w:rsidRPr="00D464B8" w:rsidRDefault="00D464B8" w:rsidP="00D464B8">
      <w:pPr>
        <w:pStyle w:val="af3"/>
        <w:spacing w:after="0" w:line="240" w:lineRule="auto"/>
        <w:ind w:left="4140" w:hanging="4140"/>
        <w:rPr>
          <w:rFonts w:ascii="Times New Roman" w:eastAsia="Times New Roman" w:hAnsi="Times New Roman" w:cs="Times New Roman"/>
          <w:bCs/>
        </w:rPr>
      </w:pPr>
      <w:r w:rsidRPr="00D464B8">
        <w:rPr>
          <w:rFonts w:ascii="Times New Roman" w:eastAsia="Times New Roman" w:hAnsi="Times New Roman" w:cs="Times New Roman"/>
          <w:bCs/>
        </w:rPr>
        <w:t xml:space="preserve">Абдугалимова Любовь Александровна  –  председатель по бюджетной, налоговой и финансово- кредитной политике,                                                                                         председатель рабочей группы, </w:t>
      </w:r>
    </w:p>
    <w:p w:rsidR="00D464B8" w:rsidRPr="00D464B8" w:rsidRDefault="00D464B8" w:rsidP="00D464B8">
      <w:pPr>
        <w:pStyle w:val="af3"/>
        <w:spacing w:after="0" w:line="240" w:lineRule="auto"/>
        <w:rPr>
          <w:rFonts w:ascii="Times New Roman" w:eastAsia="Times New Roman" w:hAnsi="Times New Roman" w:cs="Times New Roman"/>
          <w:b/>
          <w:bCs/>
        </w:rPr>
      </w:pP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Члены рабочей группы :</w:t>
      </w: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Болотова Наталья Алексеевна – член комиссии по бюджетной, налоговой </w:t>
      </w: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                                                   и финансово-кредитной политике;</w:t>
      </w: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Климова Светлана Алексеевна – член комиссии по бюджетной, налоговой </w:t>
      </w:r>
    </w:p>
    <w:p w:rsid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                                                   и финансово-кредитной политике.</w:t>
      </w:r>
    </w:p>
    <w:p w:rsidR="00231FFA" w:rsidRPr="00E45E84" w:rsidRDefault="00231FFA" w:rsidP="00231FFA">
      <w:pPr>
        <w:spacing w:after="0" w:line="240" w:lineRule="auto"/>
        <w:jc w:val="right"/>
        <w:rPr>
          <w:rFonts w:ascii="Times New Roman" w:eastAsia="Times New Roman" w:hAnsi="Times New Roman" w:cs="Times New Roman"/>
        </w:rPr>
      </w:pPr>
      <w:r w:rsidRPr="00E45E84">
        <w:rPr>
          <w:rFonts w:ascii="Times New Roman" w:eastAsia="Times New Roman" w:hAnsi="Times New Roman" w:cs="Times New Roman"/>
        </w:rPr>
        <w:t>Приложение № 2</w:t>
      </w:r>
    </w:p>
    <w:p w:rsidR="00231FFA" w:rsidRPr="00E45E84" w:rsidRDefault="00231FFA" w:rsidP="00231FFA">
      <w:pPr>
        <w:spacing w:after="0" w:line="240" w:lineRule="auto"/>
        <w:jc w:val="right"/>
        <w:rPr>
          <w:rFonts w:ascii="Times New Roman" w:eastAsia="Times New Roman" w:hAnsi="Times New Roman" w:cs="Times New Roman"/>
        </w:rPr>
      </w:pPr>
      <w:r w:rsidRPr="00E45E84">
        <w:rPr>
          <w:rFonts w:ascii="Times New Roman" w:eastAsia="Times New Roman" w:hAnsi="Times New Roman" w:cs="Times New Roman"/>
        </w:rPr>
        <w:t xml:space="preserve">к решению Совета депутатов </w:t>
      </w:r>
    </w:p>
    <w:p w:rsidR="00231FFA" w:rsidRPr="00E45E84" w:rsidRDefault="00231FFA" w:rsidP="00231FFA">
      <w:pPr>
        <w:spacing w:after="0" w:line="240" w:lineRule="auto"/>
        <w:jc w:val="right"/>
        <w:rPr>
          <w:rFonts w:ascii="Times New Roman" w:eastAsia="Times New Roman" w:hAnsi="Times New Roman" w:cs="Times New Roman"/>
          <w:bCs/>
        </w:rPr>
      </w:pPr>
      <w:r w:rsidRPr="00E45E84">
        <w:rPr>
          <w:rFonts w:ascii="Times New Roman" w:eastAsia="Times New Roman" w:hAnsi="Times New Roman" w:cs="Times New Roman"/>
        </w:rPr>
        <w:t xml:space="preserve">Новоцелинного </w:t>
      </w:r>
      <w:r w:rsidRPr="00E45E84">
        <w:rPr>
          <w:rFonts w:ascii="Times New Roman" w:eastAsia="Times New Roman" w:hAnsi="Times New Roman" w:cs="Times New Roman"/>
          <w:bCs/>
        </w:rPr>
        <w:t>сельсовета Кочковского</w:t>
      </w:r>
    </w:p>
    <w:p w:rsidR="00231FFA" w:rsidRPr="00E45E84" w:rsidRDefault="00231FFA" w:rsidP="00231FFA">
      <w:pPr>
        <w:spacing w:after="0" w:line="240" w:lineRule="auto"/>
        <w:jc w:val="right"/>
        <w:rPr>
          <w:rFonts w:ascii="Times New Roman" w:eastAsia="Times New Roman" w:hAnsi="Times New Roman" w:cs="Times New Roman"/>
          <w:bCs/>
        </w:rPr>
      </w:pPr>
      <w:r w:rsidRPr="00E45E84">
        <w:rPr>
          <w:rFonts w:ascii="Times New Roman" w:eastAsia="Times New Roman" w:hAnsi="Times New Roman" w:cs="Times New Roman"/>
          <w:bCs/>
        </w:rPr>
        <w:t xml:space="preserve"> района Новосибирской области</w:t>
      </w:r>
    </w:p>
    <w:p w:rsidR="00231FFA" w:rsidRPr="00E45E84" w:rsidRDefault="00231FFA" w:rsidP="00231FFA">
      <w:pPr>
        <w:spacing w:after="0" w:line="240" w:lineRule="auto"/>
        <w:jc w:val="right"/>
        <w:rPr>
          <w:rFonts w:ascii="Times New Roman" w:eastAsia="Times New Roman" w:hAnsi="Times New Roman" w:cs="Times New Roman"/>
          <w:bCs/>
        </w:rPr>
      </w:pPr>
      <w:r w:rsidRPr="00E45E84">
        <w:rPr>
          <w:rFonts w:ascii="Times New Roman" w:eastAsia="Times New Roman" w:hAnsi="Times New Roman" w:cs="Times New Roman"/>
          <w:bCs/>
        </w:rPr>
        <w:t>от  31.03. 2020 № 4</w:t>
      </w:r>
    </w:p>
    <w:p w:rsidR="00231FFA" w:rsidRPr="00E45E84" w:rsidRDefault="00231FFA" w:rsidP="00231FFA">
      <w:pPr>
        <w:spacing w:after="0" w:line="240" w:lineRule="auto"/>
        <w:jc w:val="center"/>
        <w:rPr>
          <w:rFonts w:ascii="Times New Roman" w:eastAsia="Times New Roman" w:hAnsi="Times New Roman" w:cs="Times New Roman"/>
          <w:b/>
          <w:bCs/>
        </w:rPr>
      </w:pPr>
    </w:p>
    <w:p w:rsidR="00231FFA" w:rsidRPr="00DF564E" w:rsidRDefault="00231FFA" w:rsidP="00231FFA">
      <w:pPr>
        <w:pStyle w:val="23"/>
        <w:spacing w:after="0" w:line="240" w:lineRule="auto"/>
        <w:rPr>
          <w:b/>
          <w:bCs/>
          <w:sz w:val="22"/>
          <w:szCs w:val="22"/>
        </w:rPr>
      </w:pPr>
      <w:r w:rsidRPr="00DF564E">
        <w:rPr>
          <w:b/>
          <w:bCs/>
          <w:sz w:val="22"/>
          <w:szCs w:val="22"/>
        </w:rPr>
        <w:t>Форма учёта предложений граждан по проекту решения</w:t>
      </w:r>
      <w:r>
        <w:rPr>
          <w:b/>
          <w:bCs/>
          <w:sz w:val="22"/>
          <w:szCs w:val="22"/>
        </w:rPr>
        <w:t xml:space="preserve"> </w:t>
      </w:r>
      <w:r w:rsidRPr="00DF564E">
        <w:rPr>
          <w:b/>
          <w:sz w:val="22"/>
          <w:szCs w:val="22"/>
        </w:rPr>
        <w:t xml:space="preserve">«Об исполнении бюджета Новоцелинного сельсовета Кочковского района Новосибирской области за 2019 год» </w:t>
      </w:r>
    </w:p>
    <w:p w:rsidR="00231FFA" w:rsidRPr="00E45E84" w:rsidRDefault="00231FFA" w:rsidP="00231FFA">
      <w:pPr>
        <w:pStyle w:val="23"/>
        <w:spacing w:after="0" w:line="240" w:lineRule="auto"/>
        <w:rPr>
          <w:bCs/>
          <w:sz w:val="22"/>
          <w:szCs w:val="22"/>
        </w:rPr>
      </w:pPr>
    </w:p>
    <w:p w:rsidR="00231FFA" w:rsidRPr="00E45E84" w:rsidRDefault="00231FFA" w:rsidP="00231FFA">
      <w:pPr>
        <w:pStyle w:val="23"/>
        <w:spacing w:after="0" w:line="240" w:lineRule="auto"/>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8"/>
        <w:gridCol w:w="1540"/>
        <w:gridCol w:w="1605"/>
        <w:gridCol w:w="2031"/>
        <w:gridCol w:w="1728"/>
        <w:gridCol w:w="2079"/>
      </w:tblGrid>
      <w:tr w:rsidR="00231FFA" w:rsidRPr="00E45E84" w:rsidTr="00A8521B">
        <w:tc>
          <w:tcPr>
            <w:tcW w:w="627"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r w:rsidRPr="00E45E84">
              <w:rPr>
                <w:sz w:val="22"/>
                <w:szCs w:val="22"/>
              </w:rPr>
              <w:t>№ п/п</w:t>
            </w:r>
          </w:p>
        </w:tc>
        <w:tc>
          <w:tcPr>
            <w:tcW w:w="158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r w:rsidRPr="00E45E84">
              <w:rPr>
                <w:sz w:val="22"/>
                <w:szCs w:val="22"/>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r w:rsidRPr="00E45E84">
              <w:rPr>
                <w:sz w:val="22"/>
                <w:szCs w:val="22"/>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r w:rsidRPr="00E45E84">
              <w:rPr>
                <w:sz w:val="22"/>
                <w:szCs w:val="22"/>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r w:rsidRPr="00E45E84">
              <w:rPr>
                <w:sz w:val="22"/>
                <w:szCs w:val="22"/>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ConsNonformat"/>
              <w:widowControl/>
              <w:ind w:right="-59"/>
              <w:jc w:val="center"/>
              <w:rPr>
                <w:rFonts w:ascii="Times New Roman" w:hAnsi="Times New Roman"/>
                <w:sz w:val="22"/>
                <w:szCs w:val="22"/>
              </w:rPr>
            </w:pPr>
            <w:r w:rsidRPr="00E45E84">
              <w:rPr>
                <w:rFonts w:ascii="Times New Roman" w:hAnsi="Times New Roman"/>
                <w:sz w:val="22"/>
                <w:szCs w:val="22"/>
              </w:rPr>
              <w:t>Примечание</w:t>
            </w:r>
          </w:p>
          <w:p w:rsidR="00231FFA" w:rsidRPr="00E45E84" w:rsidRDefault="00231FFA" w:rsidP="00A8521B">
            <w:pPr>
              <w:pStyle w:val="23"/>
              <w:spacing w:after="0" w:line="240" w:lineRule="auto"/>
              <w:rPr>
                <w:sz w:val="22"/>
                <w:szCs w:val="22"/>
              </w:rPr>
            </w:pPr>
            <w:r w:rsidRPr="00E45E84">
              <w:rPr>
                <w:sz w:val="22"/>
                <w:szCs w:val="22"/>
              </w:rPr>
              <w:t>(обоснование в соответствии с действующим законодательством)</w:t>
            </w:r>
          </w:p>
        </w:tc>
      </w:tr>
      <w:tr w:rsidR="00231FFA" w:rsidRPr="00E45E84" w:rsidTr="00A8521B">
        <w:tc>
          <w:tcPr>
            <w:tcW w:w="627"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c>
          <w:tcPr>
            <w:tcW w:w="158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c>
          <w:tcPr>
            <w:tcW w:w="233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c>
          <w:tcPr>
            <w:tcW w:w="1869"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c>
          <w:tcPr>
            <w:tcW w:w="1252" w:type="dxa"/>
            <w:tcBorders>
              <w:top w:val="single" w:sz="4" w:space="0" w:color="auto"/>
              <w:left w:val="single" w:sz="4" w:space="0" w:color="auto"/>
              <w:bottom w:val="single" w:sz="4" w:space="0" w:color="auto"/>
              <w:right w:val="single" w:sz="4" w:space="0" w:color="auto"/>
            </w:tcBorders>
          </w:tcPr>
          <w:p w:rsidR="00231FFA" w:rsidRPr="00E45E84" w:rsidRDefault="00231FFA" w:rsidP="00A8521B">
            <w:pPr>
              <w:pStyle w:val="23"/>
              <w:spacing w:after="0" w:line="240" w:lineRule="auto"/>
              <w:rPr>
                <w:sz w:val="22"/>
                <w:szCs w:val="22"/>
              </w:rPr>
            </w:pPr>
          </w:p>
        </w:tc>
      </w:tr>
    </w:tbl>
    <w:p w:rsidR="00231FFA" w:rsidRPr="00D464B8" w:rsidRDefault="00231FFA" w:rsidP="00D464B8">
      <w:pPr>
        <w:spacing w:after="0" w:line="240" w:lineRule="auto"/>
        <w:jc w:val="both"/>
        <w:rPr>
          <w:rFonts w:ascii="Times New Roman" w:eastAsia="Times New Roman" w:hAnsi="Times New Roman" w:cs="Times New Roman"/>
        </w:rPr>
      </w:pPr>
    </w:p>
    <w:p w:rsidR="00D464B8" w:rsidRPr="00D464B8" w:rsidRDefault="00D464B8" w:rsidP="00D464B8">
      <w:pPr>
        <w:spacing w:after="0" w:line="240" w:lineRule="auto"/>
        <w:jc w:val="both"/>
        <w:rPr>
          <w:rFonts w:ascii="Times New Roman" w:eastAsia="Times New Roman" w:hAnsi="Times New Roman" w:cs="Times New Roman"/>
        </w:rPr>
      </w:pPr>
      <w:r w:rsidRPr="00D464B8">
        <w:rPr>
          <w:rFonts w:ascii="Times New Roman" w:eastAsia="Times New Roman" w:hAnsi="Times New Roman" w:cs="Times New Roman"/>
        </w:rPr>
        <w:t xml:space="preserve">                                                    </w:t>
      </w:r>
    </w:p>
    <w:p w:rsidR="00D464B8" w:rsidRPr="00E45E84" w:rsidRDefault="00D464B8" w:rsidP="00E45E84">
      <w:pPr>
        <w:pStyle w:val="1"/>
        <w:spacing w:before="0" w:after="0" w:line="240" w:lineRule="auto"/>
        <w:ind w:firstLine="708"/>
        <w:rPr>
          <w:rFonts w:ascii="Times New Roman" w:hAnsi="Times New Roman" w:cs="Times New Roman"/>
          <w:bCs w:val="0"/>
          <w:sz w:val="22"/>
          <w:szCs w:val="22"/>
          <w:lang w:val="ru-RU"/>
        </w:rPr>
      </w:pPr>
      <w:r w:rsidRPr="00E45E84">
        <w:rPr>
          <w:rFonts w:ascii="Times New Roman" w:hAnsi="Times New Roman" w:cs="Times New Roman"/>
          <w:bCs w:val="0"/>
          <w:sz w:val="22"/>
          <w:szCs w:val="22"/>
          <w:lang w:val="ru-RU"/>
        </w:rPr>
        <w:t>СОВЕТ ДЕПУТАТОВ НОВОЦЕЛИННОГО СЕЛЬСОВЕТА</w:t>
      </w:r>
    </w:p>
    <w:p w:rsidR="00D464B8" w:rsidRPr="00E45E84" w:rsidRDefault="00D464B8" w:rsidP="00E45E84">
      <w:pPr>
        <w:spacing w:after="0" w:line="240" w:lineRule="auto"/>
        <w:jc w:val="center"/>
        <w:rPr>
          <w:rFonts w:ascii="Times New Roman" w:hAnsi="Times New Roman" w:cs="Times New Roman"/>
          <w:b/>
          <w:bCs/>
        </w:rPr>
      </w:pPr>
      <w:r w:rsidRPr="00E45E84">
        <w:rPr>
          <w:rFonts w:ascii="Times New Roman" w:hAnsi="Times New Roman" w:cs="Times New Roman"/>
          <w:b/>
          <w:bCs/>
        </w:rPr>
        <w:t>КОЧКОВСКОГО РАЙОНА НОВОСИБИРСКОЙ ОБЛАСТИ</w:t>
      </w:r>
    </w:p>
    <w:p w:rsidR="00D464B8" w:rsidRPr="00E45E84" w:rsidRDefault="00D464B8" w:rsidP="00E45E84">
      <w:pPr>
        <w:spacing w:after="0" w:line="240" w:lineRule="auto"/>
        <w:jc w:val="center"/>
        <w:rPr>
          <w:rFonts w:ascii="Times New Roman" w:hAnsi="Times New Roman" w:cs="Times New Roman"/>
          <w:b/>
          <w:bCs/>
        </w:rPr>
      </w:pPr>
      <w:r w:rsidRPr="00E45E84">
        <w:rPr>
          <w:rFonts w:ascii="Times New Roman" w:hAnsi="Times New Roman" w:cs="Times New Roman"/>
          <w:b/>
          <w:bCs/>
        </w:rPr>
        <w:t>(пятого созыва)</w:t>
      </w:r>
    </w:p>
    <w:p w:rsidR="00D464B8" w:rsidRPr="00E45E84" w:rsidRDefault="00D464B8" w:rsidP="00E45E84">
      <w:pPr>
        <w:spacing w:after="0" w:line="240" w:lineRule="auto"/>
        <w:jc w:val="center"/>
        <w:rPr>
          <w:rFonts w:ascii="Times New Roman" w:hAnsi="Times New Roman" w:cs="Times New Roman"/>
          <w:b/>
          <w:bCs/>
        </w:rPr>
      </w:pPr>
    </w:p>
    <w:p w:rsidR="00D464B8" w:rsidRPr="00E45E84" w:rsidRDefault="00D464B8" w:rsidP="00E45E84">
      <w:pPr>
        <w:spacing w:after="0" w:line="240" w:lineRule="auto"/>
        <w:jc w:val="center"/>
        <w:rPr>
          <w:rFonts w:ascii="Times New Roman" w:hAnsi="Times New Roman" w:cs="Times New Roman"/>
          <w:b/>
          <w:bCs/>
        </w:rPr>
      </w:pPr>
      <w:r w:rsidRPr="00E45E84">
        <w:rPr>
          <w:rFonts w:ascii="Times New Roman" w:hAnsi="Times New Roman" w:cs="Times New Roman"/>
          <w:b/>
          <w:bCs/>
        </w:rPr>
        <w:t>РЕШЕНИЕ</w:t>
      </w:r>
    </w:p>
    <w:p w:rsidR="00D464B8" w:rsidRPr="00E45E84" w:rsidRDefault="00D464B8" w:rsidP="00E45E84">
      <w:pPr>
        <w:spacing w:after="0" w:line="240" w:lineRule="auto"/>
        <w:jc w:val="center"/>
        <w:rPr>
          <w:rFonts w:ascii="Times New Roman" w:hAnsi="Times New Roman" w:cs="Times New Roman"/>
          <w:b/>
          <w:bCs/>
        </w:rPr>
      </w:pPr>
      <w:r w:rsidRPr="00E45E84">
        <w:rPr>
          <w:rFonts w:ascii="Times New Roman" w:hAnsi="Times New Roman" w:cs="Times New Roman"/>
          <w:b/>
          <w:bCs/>
        </w:rPr>
        <w:t>сорок второй сессии</w:t>
      </w:r>
    </w:p>
    <w:p w:rsidR="00D464B8" w:rsidRPr="00E45E84" w:rsidRDefault="00D464B8" w:rsidP="00E45E84">
      <w:pPr>
        <w:spacing w:after="0" w:line="240" w:lineRule="auto"/>
        <w:jc w:val="center"/>
        <w:rPr>
          <w:rFonts w:ascii="Times New Roman" w:hAnsi="Times New Roman" w:cs="Times New Roman"/>
          <w:b/>
          <w:bCs/>
          <w:highlight w:val="yellow"/>
        </w:rPr>
      </w:pPr>
    </w:p>
    <w:p w:rsidR="00D464B8" w:rsidRPr="00E45E84" w:rsidRDefault="00D464B8" w:rsidP="00E45E84">
      <w:pPr>
        <w:spacing w:after="0" w:line="240" w:lineRule="auto"/>
        <w:jc w:val="center"/>
        <w:rPr>
          <w:rFonts w:ascii="Times New Roman" w:hAnsi="Times New Roman" w:cs="Times New Roman"/>
        </w:rPr>
      </w:pPr>
      <w:r w:rsidRPr="00E45E84">
        <w:rPr>
          <w:rFonts w:ascii="Times New Roman" w:hAnsi="Times New Roman" w:cs="Times New Roman"/>
        </w:rPr>
        <w:t>от  31.03. 2020                            с. Новоцелинное                                                 № 5</w:t>
      </w:r>
    </w:p>
    <w:p w:rsidR="00D464B8" w:rsidRPr="00E45E84" w:rsidRDefault="00D464B8" w:rsidP="00E45E84">
      <w:pPr>
        <w:spacing w:after="0" w:line="240" w:lineRule="auto"/>
        <w:rPr>
          <w:rFonts w:ascii="Times New Roman" w:hAnsi="Times New Roman" w:cs="Times New Roman"/>
        </w:rPr>
      </w:pPr>
    </w:p>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 xml:space="preserve">О внесение изменений в решение сорок первой сессии Совета депутатов Новоцелинного сельсовета Кочковского района Новосибирской области от 26.12.2019 года № 1  «О бюджете  Новоцелинного сельсовета </w:t>
      </w:r>
    </w:p>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Кочковского района Новосибирской области на 2020 год и плановый период 2021 и 2022 годов»</w:t>
      </w:r>
    </w:p>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rPr>
        <w:t xml:space="preserve">    Совет депутатов  </w:t>
      </w:r>
      <w:r w:rsidRPr="00E45E84">
        <w:rPr>
          <w:rFonts w:ascii="Times New Roman" w:hAnsi="Times New Roman" w:cs="Times New Roman"/>
          <w:b/>
          <w:bCs/>
        </w:rPr>
        <w:t>РЕШИЛ:</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Совет депутатов Новоцелинного сельсовета Кочковского района Новосибирской области</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РЕШИЛ:</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lastRenderedPageBreak/>
        <w:t>1. Внести в решение сорок первой сессии Совета депутатов Новоцелинного сельсовета от 26.12.2019 года № 1 «О бюджете Новоцелинного сельсовета Кочковского района Новосибирской области на 2020 год и плановый период 2021 и 2022 годов» следующие изменения и дополнения:</w:t>
      </w:r>
    </w:p>
    <w:p w:rsidR="00D464B8" w:rsidRPr="00E45E84" w:rsidRDefault="00D464B8" w:rsidP="00E45E84">
      <w:pPr>
        <w:spacing w:line="240" w:lineRule="auto"/>
        <w:jc w:val="both"/>
        <w:rPr>
          <w:rFonts w:ascii="Times New Roman" w:hAnsi="Times New Roman" w:cs="Times New Roman"/>
          <w:highlight w:val="yellow"/>
        </w:rPr>
      </w:pPr>
      <w:r w:rsidRPr="00E45E84">
        <w:rPr>
          <w:rFonts w:ascii="Times New Roman" w:hAnsi="Times New Roman" w:cs="Times New Roman"/>
        </w:rPr>
        <w:t>1.1. В части 1 пункта 1  цифры "12 586,44" тыс. руб. заменить цифрами               "13 286,4" тыс. руб., в том числе общий объем межбюджетных трансфертов, получаемых из других бюджетов бюджетной системы Российской Федерации "11 372,67"  тыс. руб. заменить цифрами "12 072,63" тыс. руб.;</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 xml:space="preserve">1.2. В части 1 пункта 2 цифры "12 586,44" тыс. руб., заменить цифрами             "13 597,19" тыс. руб. </w:t>
      </w:r>
    </w:p>
    <w:p w:rsidR="00D464B8" w:rsidRPr="00E45E84" w:rsidRDefault="00D464B8" w:rsidP="00E45E84">
      <w:pPr>
        <w:spacing w:line="240" w:lineRule="auto"/>
        <w:jc w:val="both"/>
        <w:rPr>
          <w:rFonts w:ascii="Times New Roman" w:hAnsi="Times New Roman" w:cs="Times New Roman"/>
          <w:highlight w:val="yellow"/>
        </w:rPr>
      </w:pPr>
      <w:r w:rsidRPr="00E45E84">
        <w:rPr>
          <w:rFonts w:ascii="Times New Roman" w:hAnsi="Times New Roman" w:cs="Times New Roman"/>
        </w:rPr>
        <w:t>1.3. В части 1 пункта 3 цифры  "0" тыс. руб. заменить цифрами "310,79" тыс. руб.</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 xml:space="preserve">1.4. Утвердить таблицу 3 приложения 1 "Доходы </w:t>
      </w:r>
      <w:r w:rsidRPr="00E45E84">
        <w:rPr>
          <w:rFonts w:ascii="Times New Roman" w:hAnsi="Times New Roman" w:cs="Times New Roman"/>
          <w:bCs/>
        </w:rPr>
        <w:t>Новоцелинного</w:t>
      </w:r>
      <w:r w:rsidRPr="00E45E84">
        <w:rPr>
          <w:rFonts w:ascii="Times New Roman" w:hAnsi="Times New Roman" w:cs="Times New Roman"/>
        </w:rPr>
        <w:t xml:space="preserve"> сельсовета на 2020 год" в прилагаемой редакции к настоящему решению. </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 xml:space="preserve">1.5.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r w:rsidRPr="00E45E84">
        <w:rPr>
          <w:rFonts w:ascii="Times New Roman" w:hAnsi="Times New Roman" w:cs="Times New Roman"/>
          <w:bCs/>
        </w:rPr>
        <w:t>Новоцелинного</w:t>
      </w:r>
      <w:r w:rsidRPr="00E45E84">
        <w:rPr>
          <w:rFonts w:ascii="Times New Roman" w:hAnsi="Times New Roman" w:cs="Times New Roman"/>
        </w:rPr>
        <w:t xml:space="preserve"> сельсовета на 2020 год" в прилагаемой редакции к настоящему решению.</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 xml:space="preserve">1.6. Утвердить таблицу 1 приложения 5 "Ведомственная структура расходов бюджета </w:t>
      </w:r>
      <w:r w:rsidRPr="00E45E84">
        <w:rPr>
          <w:rFonts w:ascii="Times New Roman" w:hAnsi="Times New Roman" w:cs="Times New Roman"/>
          <w:bCs/>
        </w:rPr>
        <w:t>Новоцелинного</w:t>
      </w:r>
      <w:r w:rsidRPr="00E45E84">
        <w:rPr>
          <w:rFonts w:ascii="Times New Roman" w:hAnsi="Times New Roman" w:cs="Times New Roman"/>
        </w:rPr>
        <w:t xml:space="preserve"> сельсовета на 2020 год" в прилагаемой редакции к настоящему решению. </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1.7. Утвердить объем прочих субсидий бюджетам сельских поселений на 2020 год в сумме 6 706,76 ты. руб. и направляются   на:</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2 161,4 тыс. руб. направляются на оплату труда работников МКУК «Новоцелинное СКО».</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2) расходы на выполнение расходных обязательств в части снабжение населения топливом за счет средств областного бюджета на 2020 год в сумме 354,28 тыс. руб.</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3) расходы на реализацию мероприятий "Обеспечение безопасности дорожного движения на  территории Новоцелинного  сельсовета " в рамках  муниципальной программы  "Развитие автомобильных дорог местного значения  на территории Новоцелинного  сельсовета Кочковского района Новосибирской области на 2017-2019 годы " за счет средств областного бюджета на 2020 год в сумме 3 600,0 тыс. руб.</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1.8. Установить, что иные межбюджетные трансферты из бюджета Кочковского района на 2020 год в сумме 600,0 тыс. руб. направляются:</w:t>
      </w:r>
    </w:p>
    <w:p w:rsidR="00D464B8" w:rsidRPr="00E45E84" w:rsidRDefault="00D464B8" w:rsidP="00E45E84">
      <w:pPr>
        <w:pStyle w:val="a9"/>
        <w:jc w:val="both"/>
        <w:rPr>
          <w:sz w:val="22"/>
          <w:szCs w:val="22"/>
        </w:rPr>
      </w:pPr>
      <w:r w:rsidRPr="00E45E84">
        <w:rPr>
          <w:sz w:val="22"/>
          <w:szCs w:val="22"/>
        </w:rPr>
        <w:t>1) на разработку проектной документации "Оборудование пешеходных переходов техническими средствами организации дорожного движения в соответствии с требованиями ГОСТ Р 52289-204в близи МКОУ "Новоцелинная СОШ" и МКОУ "Новоцелинный детский сад "Ромашка""</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1.9. 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а) на 2020 год согласно  таблицы 1 приложения 7 к настоящему решению;</w:t>
      </w:r>
    </w:p>
    <w:p w:rsidR="00D464B8" w:rsidRPr="00E45E84" w:rsidRDefault="00D464B8" w:rsidP="00E45E84">
      <w:pPr>
        <w:spacing w:line="240" w:lineRule="auto"/>
        <w:jc w:val="both"/>
        <w:rPr>
          <w:rFonts w:ascii="Times New Roman" w:hAnsi="Times New Roman" w:cs="Times New Roman"/>
          <w:b/>
        </w:rPr>
      </w:pPr>
      <w:r w:rsidRPr="00E45E84">
        <w:rPr>
          <w:rFonts w:ascii="Times New Roman" w:hAnsi="Times New Roman" w:cs="Times New Roman"/>
        </w:rPr>
        <w:t>1.10. Утвердить перечень муниципальных программ Новоцелинного сельсовета Кочковского района Новосибирской области, предусмотренных к финансированию из бюджета поселения:</w:t>
      </w:r>
    </w:p>
    <w:p w:rsidR="00D464B8" w:rsidRPr="00E45E84" w:rsidRDefault="00D464B8" w:rsidP="00E45E84">
      <w:pPr>
        <w:spacing w:line="240" w:lineRule="auto"/>
        <w:ind w:firstLine="708"/>
        <w:jc w:val="both"/>
        <w:rPr>
          <w:rFonts w:ascii="Times New Roman" w:hAnsi="Times New Roman" w:cs="Times New Roman"/>
          <w:b/>
        </w:rPr>
      </w:pPr>
      <w:r w:rsidRPr="00E45E84">
        <w:rPr>
          <w:rFonts w:ascii="Times New Roman" w:hAnsi="Times New Roman" w:cs="Times New Roman"/>
          <w:iCs/>
        </w:rPr>
        <w:t>1)  в 2020</w:t>
      </w:r>
      <w:r w:rsidRPr="00E45E84">
        <w:rPr>
          <w:rFonts w:ascii="Times New Roman" w:hAnsi="Times New Roman" w:cs="Times New Roman"/>
        </w:rPr>
        <w:t xml:space="preserve"> году согласно таблице 1 приложения 9 к настоящему решению;</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lastRenderedPageBreak/>
        <w:t>1.11 Установить общий объем бюджетных ассигнований муниципального дорожного фонда Новоцелинного сельсовета Кочковского района Новосибирской области:</w:t>
      </w:r>
    </w:p>
    <w:p w:rsidR="00D464B8" w:rsidRPr="00E45E84" w:rsidRDefault="00D464B8" w:rsidP="00E45E84">
      <w:pPr>
        <w:spacing w:line="240" w:lineRule="auto"/>
        <w:ind w:firstLine="708"/>
        <w:jc w:val="both"/>
        <w:rPr>
          <w:rFonts w:ascii="Times New Roman" w:hAnsi="Times New Roman" w:cs="Times New Roman"/>
        </w:rPr>
      </w:pPr>
      <w:r w:rsidRPr="00E45E84">
        <w:rPr>
          <w:rFonts w:ascii="Times New Roman" w:hAnsi="Times New Roman" w:cs="Times New Roman"/>
        </w:rPr>
        <w:t xml:space="preserve">1)  на 2020 год в сумме 4 765,19 тыс. рублей;  </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1.12. Утвердить распределение бюджетных ассигнований муниципального дорожного фонда Новоцелинного сельсовета Кочковского района Новосибирской области:</w:t>
      </w:r>
    </w:p>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ab/>
        <w:t>1) на 2020 год согласно таблице 1 приложения 10 к настоящему решению;</w:t>
      </w:r>
    </w:p>
    <w:p w:rsidR="00D464B8" w:rsidRPr="00E45E84" w:rsidRDefault="00D464B8" w:rsidP="00E45E84">
      <w:pPr>
        <w:spacing w:line="240" w:lineRule="auto"/>
        <w:jc w:val="both"/>
        <w:rPr>
          <w:rFonts w:ascii="Times New Roman" w:hAnsi="Times New Roman" w:cs="Times New Roman"/>
          <w:b/>
        </w:rPr>
      </w:pPr>
      <w:r w:rsidRPr="00E45E84">
        <w:rPr>
          <w:rFonts w:ascii="Times New Roman" w:hAnsi="Times New Roman" w:cs="Times New Roman"/>
        </w:rPr>
        <w:t>1.13. Установить источники финансирования дефицита бюджета поселения:</w:t>
      </w:r>
    </w:p>
    <w:p w:rsidR="00D464B8" w:rsidRPr="00E45E84" w:rsidRDefault="00D464B8" w:rsidP="00E45E84">
      <w:pPr>
        <w:spacing w:line="240" w:lineRule="auto"/>
        <w:ind w:firstLine="708"/>
        <w:jc w:val="both"/>
        <w:rPr>
          <w:rFonts w:ascii="Times New Roman" w:hAnsi="Times New Roman" w:cs="Times New Roman"/>
          <w:b/>
        </w:rPr>
      </w:pPr>
      <w:r w:rsidRPr="00E45E84">
        <w:rPr>
          <w:rFonts w:ascii="Times New Roman" w:hAnsi="Times New Roman" w:cs="Times New Roman"/>
          <w:iCs/>
        </w:rPr>
        <w:t>1) на 2019</w:t>
      </w:r>
      <w:r w:rsidRPr="00E45E84">
        <w:rPr>
          <w:rFonts w:ascii="Times New Roman" w:hAnsi="Times New Roman" w:cs="Times New Roman"/>
        </w:rPr>
        <w:t xml:space="preserve"> год согласно таблице 1 приложения 11 к настоящему решению;</w:t>
      </w:r>
    </w:p>
    <w:p w:rsidR="00D464B8" w:rsidRPr="00E45E84" w:rsidRDefault="00D464B8" w:rsidP="00E45E84">
      <w:pPr>
        <w:spacing w:line="240" w:lineRule="auto"/>
        <w:jc w:val="both"/>
        <w:rPr>
          <w:rFonts w:ascii="Times New Roman" w:hAnsi="Times New Roman" w:cs="Times New Roman"/>
          <w:spacing w:val="1"/>
        </w:rPr>
      </w:pPr>
      <w:r w:rsidRPr="00E45E84">
        <w:rPr>
          <w:rFonts w:ascii="Times New Roman" w:hAnsi="Times New Roman" w:cs="Times New Roman"/>
        </w:rPr>
        <w:t xml:space="preserve">2. </w:t>
      </w:r>
      <w:r w:rsidRPr="00E45E84">
        <w:rPr>
          <w:rFonts w:ascii="Times New Roman" w:hAnsi="Times New Roman" w:cs="Times New Roman"/>
          <w:spacing w:val="-1"/>
        </w:rPr>
        <w:t xml:space="preserve">Настоящее решение вступает в силу после </w:t>
      </w:r>
      <w:r w:rsidRPr="00E45E84">
        <w:rPr>
          <w:rFonts w:ascii="Times New Roman" w:hAnsi="Times New Roman" w:cs="Times New Roman"/>
          <w:spacing w:val="1"/>
        </w:rPr>
        <w:t>опубликования в периодическом печатном издании «Новоцелинный вестник».</w:t>
      </w:r>
    </w:p>
    <w:p w:rsidR="00D464B8" w:rsidRPr="00E45E84" w:rsidRDefault="00D464B8" w:rsidP="00DF564E">
      <w:pPr>
        <w:spacing w:after="0" w:line="240" w:lineRule="auto"/>
        <w:jc w:val="both"/>
        <w:rPr>
          <w:rFonts w:ascii="Times New Roman" w:hAnsi="Times New Roman" w:cs="Times New Roman"/>
        </w:rPr>
      </w:pPr>
      <w:r w:rsidRPr="00E45E84">
        <w:rPr>
          <w:rFonts w:ascii="Times New Roman" w:hAnsi="Times New Roman" w:cs="Times New Roman"/>
        </w:rPr>
        <w:t>Глава Новоцелинного сельсовета</w:t>
      </w:r>
    </w:p>
    <w:p w:rsidR="00D464B8" w:rsidRPr="00E45E84" w:rsidRDefault="00D464B8" w:rsidP="00DF564E">
      <w:pPr>
        <w:spacing w:after="0" w:line="240" w:lineRule="auto"/>
        <w:rPr>
          <w:rFonts w:ascii="Times New Roman" w:hAnsi="Times New Roman" w:cs="Times New Roman"/>
        </w:rPr>
      </w:pPr>
      <w:r w:rsidRPr="00E45E84">
        <w:rPr>
          <w:rFonts w:ascii="Times New Roman" w:hAnsi="Times New Roman" w:cs="Times New Roman"/>
        </w:rPr>
        <w:t>Кочковского района Новосибирской области                                 С.В. Игнатьева</w:t>
      </w:r>
    </w:p>
    <w:p w:rsidR="00D464B8" w:rsidRPr="00E45E84" w:rsidRDefault="00D464B8" w:rsidP="00DF564E">
      <w:pPr>
        <w:spacing w:after="0" w:line="240" w:lineRule="auto"/>
        <w:jc w:val="right"/>
        <w:rPr>
          <w:rFonts w:ascii="Times New Roman" w:hAnsi="Times New Roman" w:cs="Times New Roman"/>
        </w:rPr>
      </w:pPr>
    </w:p>
    <w:p w:rsidR="00D464B8" w:rsidRPr="00E45E84" w:rsidRDefault="00D464B8" w:rsidP="00DF564E">
      <w:pPr>
        <w:spacing w:after="0" w:line="240" w:lineRule="auto"/>
        <w:ind w:right="-1"/>
        <w:jc w:val="both"/>
        <w:rPr>
          <w:rFonts w:ascii="Times New Roman" w:hAnsi="Times New Roman" w:cs="Times New Roman"/>
        </w:rPr>
      </w:pPr>
      <w:r w:rsidRPr="00E45E84">
        <w:rPr>
          <w:rFonts w:ascii="Times New Roman" w:hAnsi="Times New Roman" w:cs="Times New Roman"/>
        </w:rPr>
        <w:t xml:space="preserve">Председатель Совета депутатов </w:t>
      </w:r>
    </w:p>
    <w:p w:rsidR="00D464B8" w:rsidRPr="00E45E84" w:rsidRDefault="00D464B8" w:rsidP="00DF564E">
      <w:pPr>
        <w:spacing w:after="0" w:line="240" w:lineRule="auto"/>
        <w:ind w:right="-1"/>
        <w:jc w:val="both"/>
        <w:rPr>
          <w:rFonts w:ascii="Times New Roman" w:hAnsi="Times New Roman" w:cs="Times New Roman"/>
        </w:rPr>
      </w:pPr>
      <w:r w:rsidRPr="00E45E84">
        <w:rPr>
          <w:rFonts w:ascii="Times New Roman" w:hAnsi="Times New Roman" w:cs="Times New Roman"/>
        </w:rPr>
        <w:t xml:space="preserve">Новоцелинного сельсовета Кочковского района </w:t>
      </w:r>
    </w:p>
    <w:p w:rsidR="00D464B8" w:rsidRPr="00E45E84" w:rsidRDefault="00D464B8" w:rsidP="00DF564E">
      <w:pPr>
        <w:spacing w:after="0" w:line="240" w:lineRule="auto"/>
        <w:ind w:right="-1"/>
        <w:jc w:val="both"/>
        <w:rPr>
          <w:rFonts w:ascii="Times New Roman" w:hAnsi="Times New Roman" w:cs="Times New Roman"/>
        </w:rPr>
      </w:pPr>
      <w:r w:rsidRPr="00E45E84">
        <w:rPr>
          <w:rFonts w:ascii="Times New Roman" w:hAnsi="Times New Roman" w:cs="Times New Roman"/>
        </w:rPr>
        <w:t>Новосибирской области                                                                   Н.С. Грибовская</w:t>
      </w:r>
    </w:p>
    <w:p w:rsidR="00D464B8" w:rsidRPr="00E45E84" w:rsidRDefault="00D464B8" w:rsidP="00DF564E">
      <w:pPr>
        <w:spacing w:after="0" w:line="240" w:lineRule="auto"/>
        <w:ind w:right="-1"/>
        <w:jc w:val="both"/>
        <w:rPr>
          <w:rFonts w:ascii="Times New Roman" w:hAnsi="Times New Roman" w:cs="Times New Roman"/>
        </w:rPr>
      </w:pP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Приложение № 1</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 от 31.03.2020 № 5</w:t>
      </w:r>
    </w:p>
    <w:p w:rsidR="00D464B8" w:rsidRPr="00E45E84" w:rsidRDefault="00D464B8" w:rsidP="00DF564E">
      <w:pPr>
        <w:tabs>
          <w:tab w:val="left" w:pos="1875"/>
        </w:tabs>
        <w:spacing w:after="0" w:line="240" w:lineRule="auto"/>
        <w:jc w:val="center"/>
        <w:rPr>
          <w:rFonts w:ascii="Times New Roman" w:hAnsi="Times New Roman" w:cs="Times New Roman"/>
          <w:b/>
          <w:bCs/>
        </w:rPr>
      </w:pPr>
    </w:p>
    <w:p w:rsidR="00D464B8" w:rsidRPr="00E45E84" w:rsidRDefault="00D464B8" w:rsidP="00E45E84">
      <w:pPr>
        <w:tabs>
          <w:tab w:val="left" w:pos="1875"/>
        </w:tabs>
        <w:spacing w:line="240" w:lineRule="auto"/>
        <w:jc w:val="center"/>
        <w:rPr>
          <w:rFonts w:ascii="Times New Roman" w:hAnsi="Times New Roman" w:cs="Times New Roman"/>
          <w:b/>
          <w:bCs/>
        </w:rPr>
      </w:pPr>
      <w:r w:rsidRPr="00E45E84">
        <w:rPr>
          <w:rFonts w:ascii="Times New Roman" w:hAnsi="Times New Roman" w:cs="Times New Roman"/>
          <w:b/>
          <w:bCs/>
        </w:rPr>
        <w:t>Доходы бюджета Новоцелинного  сельсовета Кочковского района Новосибирской области на 2020 год</w:t>
      </w:r>
    </w:p>
    <w:p w:rsidR="00D464B8" w:rsidRPr="00E45E84" w:rsidRDefault="00D464B8" w:rsidP="00E45E84">
      <w:pPr>
        <w:tabs>
          <w:tab w:val="left" w:pos="8760"/>
        </w:tabs>
        <w:spacing w:line="240" w:lineRule="auto"/>
        <w:jc w:val="right"/>
        <w:rPr>
          <w:rFonts w:ascii="Times New Roman" w:hAnsi="Times New Roman" w:cs="Times New Roman"/>
        </w:rPr>
      </w:pPr>
      <w:r w:rsidRPr="00E45E84">
        <w:rPr>
          <w:rFonts w:ascii="Times New Roman" w:hAnsi="Times New Roman" w:cs="Times New Roman"/>
        </w:rPr>
        <w:t>таблица 3</w:t>
      </w:r>
    </w:p>
    <w:p w:rsidR="00D464B8" w:rsidRPr="00E45E84" w:rsidRDefault="00D464B8" w:rsidP="00DF564E">
      <w:pPr>
        <w:tabs>
          <w:tab w:val="left" w:pos="8760"/>
        </w:tabs>
        <w:spacing w:line="240" w:lineRule="auto"/>
        <w:rPr>
          <w:rFonts w:ascii="Times New Roman" w:hAnsi="Times New Roman" w:cs="Times New Roman"/>
        </w:rPr>
      </w:pPr>
      <w:r w:rsidRPr="00DF564E">
        <w:rPr>
          <w:rFonts w:ascii="Times New Roman" w:hAnsi="Times New Roman" w:cs="Times New Roman"/>
        </w:rPr>
        <w:t xml:space="preserve">                                                                                                                                            </w:t>
      </w:r>
      <w:r w:rsidRPr="00E45E84">
        <w:rPr>
          <w:rFonts w:ascii="Times New Roman" w:hAnsi="Times New Roman" w:cs="Times New Roman"/>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5411"/>
        <w:gridCol w:w="73"/>
        <w:gridCol w:w="1624"/>
      </w:tblGrid>
      <w:tr w:rsidR="00D464B8" w:rsidRPr="00E45E84" w:rsidTr="00DF564E">
        <w:tc>
          <w:tcPr>
            <w:tcW w:w="3065" w:type="dxa"/>
          </w:tcPr>
          <w:p w:rsidR="00D464B8" w:rsidRPr="00E45E84" w:rsidRDefault="00D464B8" w:rsidP="00E45E84">
            <w:pPr>
              <w:pStyle w:val="5"/>
              <w:spacing w:before="0" w:after="0" w:line="240" w:lineRule="auto"/>
              <w:jc w:val="center"/>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Код бюджетной классификации Российской Федерации</w:t>
            </w:r>
          </w:p>
        </w:tc>
        <w:tc>
          <w:tcPr>
            <w:tcW w:w="5411" w:type="dxa"/>
          </w:tcPr>
          <w:p w:rsidR="00D464B8" w:rsidRPr="00E45E84" w:rsidRDefault="00D464B8" w:rsidP="00E45E84">
            <w:pPr>
              <w:pStyle w:val="5"/>
              <w:spacing w:before="0" w:after="0" w:line="240" w:lineRule="auto"/>
              <w:jc w:val="center"/>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697" w:type="dxa"/>
            <w:gridSpan w:val="2"/>
          </w:tcPr>
          <w:p w:rsidR="00D464B8" w:rsidRPr="00E45E84" w:rsidRDefault="00D464B8" w:rsidP="00E45E84">
            <w:pPr>
              <w:pStyle w:val="5"/>
              <w:spacing w:before="0" w:after="0" w:line="240" w:lineRule="auto"/>
              <w:jc w:val="center"/>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СУММА</w:t>
            </w:r>
          </w:p>
        </w:tc>
      </w:tr>
      <w:tr w:rsidR="00D464B8" w:rsidRPr="00E45E84" w:rsidTr="00DF564E">
        <w:tc>
          <w:tcPr>
            <w:tcW w:w="3065" w:type="dxa"/>
          </w:tcPr>
          <w:p w:rsidR="00D464B8" w:rsidRPr="00E45E84" w:rsidRDefault="00D464B8" w:rsidP="00E45E84">
            <w:pPr>
              <w:pStyle w:val="5"/>
              <w:spacing w:before="0" w:after="0" w:line="240" w:lineRule="auto"/>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1 00 00000 00 0000 000</w:t>
            </w:r>
          </w:p>
        </w:tc>
        <w:tc>
          <w:tcPr>
            <w:tcW w:w="5411" w:type="dxa"/>
          </w:tcPr>
          <w:p w:rsidR="00D464B8" w:rsidRPr="00E45E84" w:rsidRDefault="00D464B8" w:rsidP="00E45E84">
            <w:pPr>
              <w:pStyle w:val="5"/>
              <w:spacing w:before="0" w:after="0" w:line="240" w:lineRule="auto"/>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Налоговые и неналоговые доходы</w:t>
            </w:r>
          </w:p>
        </w:tc>
        <w:tc>
          <w:tcPr>
            <w:tcW w:w="1697" w:type="dxa"/>
            <w:gridSpan w:val="2"/>
          </w:tcPr>
          <w:p w:rsidR="00D464B8" w:rsidRPr="00E45E84" w:rsidRDefault="00D464B8" w:rsidP="00E45E84">
            <w:pPr>
              <w:pStyle w:val="5"/>
              <w:spacing w:before="0" w:after="0" w:line="240" w:lineRule="auto"/>
              <w:jc w:val="center"/>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1 213,77</w:t>
            </w:r>
          </w:p>
        </w:tc>
      </w:tr>
      <w:tr w:rsidR="00D464B8" w:rsidRPr="00E45E84" w:rsidTr="00DF564E">
        <w:trPr>
          <w:trHeight w:val="365"/>
        </w:trPr>
        <w:tc>
          <w:tcPr>
            <w:tcW w:w="3065" w:type="dxa"/>
          </w:tcPr>
          <w:p w:rsidR="00D464B8" w:rsidRPr="00E45E84" w:rsidRDefault="00D464B8" w:rsidP="00E45E84">
            <w:pPr>
              <w:pStyle w:val="5"/>
              <w:spacing w:before="0" w:after="0" w:line="240" w:lineRule="auto"/>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2 00 00000 00 0000 000</w:t>
            </w:r>
          </w:p>
        </w:tc>
        <w:tc>
          <w:tcPr>
            <w:tcW w:w="5411" w:type="dxa"/>
          </w:tcPr>
          <w:p w:rsidR="00D464B8" w:rsidRPr="00E45E84" w:rsidRDefault="00D464B8" w:rsidP="00E45E84">
            <w:pPr>
              <w:pStyle w:val="5"/>
              <w:spacing w:before="0" w:after="0" w:line="240" w:lineRule="auto"/>
              <w:rPr>
                <w:rFonts w:ascii="Times New Roman" w:hAnsi="Times New Roman" w:cs="Times New Roman"/>
                <w:b w:val="0"/>
                <w:bCs w:val="0"/>
                <w:i w:val="0"/>
                <w:iCs w:val="0"/>
                <w:sz w:val="22"/>
                <w:szCs w:val="22"/>
              </w:rPr>
            </w:pPr>
            <w:r w:rsidRPr="00E45E84">
              <w:rPr>
                <w:rFonts w:ascii="Times New Roman" w:hAnsi="Times New Roman" w:cs="Times New Roman"/>
                <w:b w:val="0"/>
                <w:bCs w:val="0"/>
                <w:i w:val="0"/>
                <w:iCs w:val="0"/>
                <w:sz w:val="22"/>
                <w:szCs w:val="22"/>
              </w:rPr>
              <w:t>Безвозмездные поступления</w:t>
            </w:r>
          </w:p>
        </w:tc>
        <w:tc>
          <w:tcPr>
            <w:tcW w:w="1697"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12 072,63</w:t>
            </w:r>
          </w:p>
          <w:p w:rsidR="00D464B8" w:rsidRPr="00E45E84" w:rsidRDefault="00D464B8" w:rsidP="00E45E84">
            <w:pPr>
              <w:spacing w:line="240" w:lineRule="auto"/>
              <w:jc w:val="center"/>
              <w:rPr>
                <w:rFonts w:ascii="Times New Roman" w:hAnsi="Times New Roman" w:cs="Times New Roman"/>
              </w:rPr>
            </w:pPr>
          </w:p>
        </w:tc>
      </w:tr>
      <w:tr w:rsidR="00D464B8" w:rsidRPr="00E45E84" w:rsidTr="00DF564E">
        <w:trPr>
          <w:trHeight w:val="399"/>
        </w:trPr>
        <w:tc>
          <w:tcPr>
            <w:tcW w:w="3065" w:type="dxa"/>
            <w:vAlign w:val="center"/>
          </w:tcPr>
          <w:p w:rsidR="00D464B8" w:rsidRPr="00E45E84" w:rsidRDefault="00D464B8" w:rsidP="00E45E84">
            <w:pPr>
              <w:pStyle w:val="5"/>
              <w:spacing w:before="0" w:after="0" w:line="240" w:lineRule="auto"/>
              <w:jc w:val="center"/>
              <w:rPr>
                <w:rFonts w:ascii="Times New Roman" w:hAnsi="Times New Roman" w:cs="Times New Roman"/>
                <w:b w:val="0"/>
                <w:bCs w:val="0"/>
                <w:i w:val="0"/>
                <w:iCs w:val="0"/>
                <w:sz w:val="22"/>
                <w:szCs w:val="22"/>
                <w:highlight w:val="yellow"/>
              </w:rPr>
            </w:pPr>
          </w:p>
        </w:tc>
        <w:tc>
          <w:tcPr>
            <w:tcW w:w="5411" w:type="dxa"/>
            <w:vAlign w:val="center"/>
          </w:tcPr>
          <w:p w:rsidR="00D464B8" w:rsidRPr="00E45E84" w:rsidRDefault="00D464B8" w:rsidP="00E45E84">
            <w:pPr>
              <w:pStyle w:val="5"/>
              <w:spacing w:before="0" w:after="0" w:line="240" w:lineRule="auto"/>
              <w:jc w:val="center"/>
              <w:rPr>
                <w:rFonts w:ascii="Times New Roman" w:hAnsi="Times New Roman" w:cs="Times New Roman"/>
                <w:i w:val="0"/>
                <w:iCs w:val="0"/>
                <w:sz w:val="22"/>
                <w:szCs w:val="22"/>
              </w:rPr>
            </w:pPr>
            <w:r w:rsidRPr="00E45E84">
              <w:rPr>
                <w:rFonts w:ascii="Times New Roman" w:hAnsi="Times New Roman" w:cs="Times New Roman"/>
                <w:i w:val="0"/>
                <w:iCs w:val="0"/>
                <w:sz w:val="22"/>
                <w:szCs w:val="22"/>
              </w:rPr>
              <w:t>ВСЕГО доходов</w:t>
            </w:r>
          </w:p>
        </w:tc>
        <w:tc>
          <w:tcPr>
            <w:tcW w:w="1697" w:type="dxa"/>
            <w:gridSpan w:val="2"/>
            <w:vAlign w:val="center"/>
          </w:tcPr>
          <w:p w:rsidR="00D464B8" w:rsidRPr="00E45E84" w:rsidRDefault="00D464B8" w:rsidP="00E45E84">
            <w:pPr>
              <w:pStyle w:val="5"/>
              <w:spacing w:before="0" w:after="0" w:line="240" w:lineRule="auto"/>
              <w:jc w:val="center"/>
              <w:rPr>
                <w:rFonts w:ascii="Times New Roman" w:hAnsi="Times New Roman" w:cs="Times New Roman"/>
                <w:i w:val="0"/>
                <w:iCs w:val="0"/>
                <w:sz w:val="22"/>
                <w:szCs w:val="22"/>
              </w:rPr>
            </w:pPr>
            <w:r w:rsidRPr="00E45E84">
              <w:rPr>
                <w:rFonts w:ascii="Times New Roman" w:hAnsi="Times New Roman" w:cs="Times New Roman"/>
                <w:i w:val="0"/>
                <w:iCs w:val="0"/>
                <w:sz w:val="22"/>
                <w:szCs w:val="22"/>
              </w:rPr>
              <w:t>13 286,4</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БК</w:t>
            </w:r>
          </w:p>
        </w:tc>
        <w:tc>
          <w:tcPr>
            <w:tcW w:w="5484" w:type="dxa"/>
            <w:gridSpan w:val="2"/>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Наименование показателя</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СУММА</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 xml:space="preserve">1 01 02010 01 0000 110 </w:t>
            </w:r>
          </w:p>
          <w:p w:rsidR="00D464B8" w:rsidRPr="00E45E84" w:rsidRDefault="00D464B8" w:rsidP="00E45E84">
            <w:pPr>
              <w:spacing w:line="240" w:lineRule="auto"/>
              <w:rPr>
                <w:rFonts w:ascii="Times New Roman" w:hAnsi="Times New Roman" w:cs="Times New Roman"/>
              </w:rPr>
            </w:pP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501,4</w:t>
            </w:r>
          </w:p>
          <w:p w:rsidR="00D464B8" w:rsidRPr="00E45E84" w:rsidRDefault="00D464B8" w:rsidP="00E45E84">
            <w:pPr>
              <w:spacing w:line="240" w:lineRule="auto"/>
              <w:jc w:val="center"/>
              <w:rPr>
                <w:rFonts w:ascii="Times New Roman" w:hAnsi="Times New Roman" w:cs="Times New Roman"/>
              </w:rPr>
            </w:pP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1 03 0223001 0000 110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w:t>
            </w:r>
            <w:r w:rsidRPr="00E45E84">
              <w:rPr>
                <w:rFonts w:ascii="Times New Roman" w:hAnsi="Times New Roman" w:cs="Times New Roman"/>
              </w:rPr>
              <w:lastRenderedPageBreak/>
              <w:t>отчислений в местные бюджеты</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lastRenderedPageBreak/>
              <w:t>212,32</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lastRenderedPageBreak/>
              <w:t>1 03 0224001 0000 110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24" w:type="dxa"/>
          </w:tcPr>
          <w:p w:rsidR="00D464B8" w:rsidRPr="00E45E84" w:rsidRDefault="00D464B8" w:rsidP="00E45E84">
            <w:pPr>
              <w:spacing w:line="240" w:lineRule="auto"/>
              <w:jc w:val="center"/>
              <w:rPr>
                <w:rFonts w:ascii="Times New Roman" w:hAnsi="Times New Roman" w:cs="Times New Roman"/>
                <w:highlight w:val="yellow"/>
              </w:rPr>
            </w:pPr>
            <w:r w:rsidRPr="00E45E84">
              <w:rPr>
                <w:rFonts w:ascii="Times New Roman" w:hAnsi="Times New Roman" w:cs="Times New Roman"/>
              </w:rPr>
              <w:t>1,15</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1 03 0225001 0000 110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284,85</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1 030226001 0000 110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24" w:type="dxa"/>
          </w:tcPr>
          <w:p w:rsidR="00D464B8" w:rsidRPr="00E45E84" w:rsidRDefault="00D464B8" w:rsidP="00E45E84">
            <w:pPr>
              <w:spacing w:line="240" w:lineRule="auto"/>
              <w:jc w:val="center"/>
              <w:rPr>
                <w:rFonts w:ascii="Times New Roman" w:hAnsi="Times New Roman" w:cs="Times New Roman"/>
                <w:highlight w:val="yellow"/>
              </w:rPr>
            </w:pPr>
            <w:r w:rsidRPr="00E45E84">
              <w:rPr>
                <w:rFonts w:ascii="Times New Roman" w:hAnsi="Times New Roman" w:cs="Times New Roman"/>
              </w:rPr>
              <w:t>- 34,55</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1 06 01030 10 0000 110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52,2</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106 06033 10 0000 110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0</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106 06043 10 0000 110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624" w:type="dxa"/>
          </w:tcPr>
          <w:p w:rsidR="00D464B8" w:rsidRPr="00E45E84" w:rsidRDefault="00D464B8" w:rsidP="00E45E84">
            <w:pPr>
              <w:spacing w:line="240" w:lineRule="auto"/>
              <w:jc w:val="center"/>
              <w:rPr>
                <w:rFonts w:ascii="Times New Roman" w:hAnsi="Times New Roman" w:cs="Times New Roman"/>
                <w:highlight w:val="yellow"/>
              </w:rPr>
            </w:pPr>
            <w:r w:rsidRPr="00E45E84">
              <w:rPr>
                <w:rFonts w:ascii="Times New Roman" w:hAnsi="Times New Roman" w:cs="Times New Roman"/>
              </w:rPr>
              <w:t>104,7</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108 04020 01 0000 110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1,7</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highlight w:val="yellow"/>
              </w:rPr>
            </w:pPr>
          </w:p>
        </w:tc>
        <w:tc>
          <w:tcPr>
            <w:tcW w:w="5484" w:type="dxa"/>
            <w:gridSpan w:val="2"/>
          </w:tcPr>
          <w:p w:rsidR="00D464B8" w:rsidRPr="00E45E84" w:rsidRDefault="00D464B8" w:rsidP="00E45E84">
            <w:pPr>
              <w:spacing w:line="240" w:lineRule="auto"/>
              <w:rPr>
                <w:rFonts w:ascii="Times New Roman" w:hAnsi="Times New Roman" w:cs="Times New Roman"/>
                <w:b/>
                <w:bCs/>
                <w:i/>
                <w:iCs/>
              </w:rPr>
            </w:pPr>
            <w:r w:rsidRPr="00E45E84">
              <w:rPr>
                <w:rFonts w:ascii="Times New Roman" w:hAnsi="Times New Roman" w:cs="Times New Roman"/>
                <w:b/>
                <w:bCs/>
                <w:i/>
                <w:iCs/>
              </w:rPr>
              <w:t>ИТОГО налоговых доходов</w:t>
            </w:r>
          </w:p>
        </w:tc>
        <w:tc>
          <w:tcPr>
            <w:tcW w:w="1624" w:type="dxa"/>
          </w:tcPr>
          <w:p w:rsidR="00D464B8" w:rsidRPr="00E45E84" w:rsidRDefault="00D464B8" w:rsidP="00E45E84">
            <w:pPr>
              <w:spacing w:line="240" w:lineRule="auto"/>
              <w:jc w:val="center"/>
              <w:rPr>
                <w:rFonts w:ascii="Times New Roman" w:hAnsi="Times New Roman" w:cs="Times New Roman"/>
                <w:b/>
                <w:bCs/>
                <w:i/>
                <w:iCs/>
              </w:rPr>
            </w:pPr>
            <w:r w:rsidRPr="00E45E84">
              <w:rPr>
                <w:rFonts w:ascii="Times New Roman" w:hAnsi="Times New Roman" w:cs="Times New Roman"/>
                <w:b/>
                <w:bCs/>
                <w:i/>
                <w:iCs/>
              </w:rPr>
              <w:t>1 123,77</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highlight w:val="yellow"/>
              </w:rPr>
            </w:pPr>
          </w:p>
        </w:tc>
        <w:tc>
          <w:tcPr>
            <w:tcW w:w="5484" w:type="dxa"/>
            <w:gridSpan w:val="2"/>
          </w:tcPr>
          <w:p w:rsidR="00D464B8" w:rsidRPr="00E45E84" w:rsidRDefault="00D464B8" w:rsidP="00E45E84">
            <w:pPr>
              <w:spacing w:line="240" w:lineRule="auto"/>
              <w:rPr>
                <w:rFonts w:ascii="Times New Roman" w:hAnsi="Times New Roman" w:cs="Times New Roman"/>
                <w:b/>
                <w:bCs/>
                <w:i/>
                <w:iCs/>
              </w:rPr>
            </w:pPr>
            <w:r w:rsidRPr="00E45E84">
              <w:rPr>
                <w:rFonts w:ascii="Times New Roman" w:hAnsi="Times New Roman" w:cs="Times New Roman"/>
                <w:b/>
                <w:bCs/>
                <w:i/>
                <w:iCs/>
              </w:rPr>
              <w:t>Неналоговые доходы</w:t>
            </w:r>
          </w:p>
        </w:tc>
        <w:tc>
          <w:tcPr>
            <w:tcW w:w="1624" w:type="dxa"/>
          </w:tcPr>
          <w:p w:rsidR="00D464B8" w:rsidRPr="00E45E84" w:rsidRDefault="00D464B8" w:rsidP="00E45E84">
            <w:pPr>
              <w:spacing w:line="240" w:lineRule="auto"/>
              <w:jc w:val="center"/>
              <w:rPr>
                <w:rFonts w:ascii="Times New Roman" w:hAnsi="Times New Roman" w:cs="Times New Roman"/>
                <w:b/>
                <w:bCs/>
                <w:i/>
                <w:iCs/>
              </w:rPr>
            </w:pPr>
          </w:p>
        </w:tc>
      </w:tr>
      <w:tr w:rsidR="00D464B8" w:rsidRPr="00E45E84" w:rsidTr="00DF564E">
        <w:trPr>
          <w:trHeight w:val="687"/>
        </w:trPr>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113 01995 10 0000 130</w:t>
            </w:r>
          </w:p>
        </w:tc>
        <w:tc>
          <w:tcPr>
            <w:tcW w:w="5484" w:type="dxa"/>
            <w:gridSpan w:val="2"/>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624" w:type="dxa"/>
          </w:tcPr>
          <w:p w:rsidR="00D464B8" w:rsidRPr="00E45E84" w:rsidRDefault="00D464B8" w:rsidP="00E45E84">
            <w:pPr>
              <w:spacing w:line="240" w:lineRule="auto"/>
              <w:jc w:val="center"/>
              <w:rPr>
                <w:rFonts w:ascii="Times New Roman" w:hAnsi="Times New Roman" w:cs="Times New Roman"/>
                <w:iCs/>
              </w:rPr>
            </w:pPr>
            <w:r w:rsidRPr="00E45E84">
              <w:rPr>
                <w:rFonts w:ascii="Times New Roman" w:hAnsi="Times New Roman" w:cs="Times New Roman"/>
                <w:iCs/>
              </w:rPr>
              <w:t>80,0</w:t>
            </w:r>
          </w:p>
        </w:tc>
      </w:tr>
      <w:tr w:rsidR="00D464B8" w:rsidRPr="00E45E84" w:rsidTr="00DF564E">
        <w:trPr>
          <w:trHeight w:val="687"/>
        </w:trPr>
        <w:tc>
          <w:tcPr>
            <w:tcW w:w="3065" w:type="dxa"/>
          </w:tcPr>
          <w:p w:rsidR="00D464B8" w:rsidRPr="00E45E84" w:rsidRDefault="00D464B8" w:rsidP="00E45E84">
            <w:pPr>
              <w:autoSpaceDE w:val="0"/>
              <w:autoSpaceDN w:val="0"/>
              <w:adjustRightInd w:val="0"/>
              <w:spacing w:line="240" w:lineRule="auto"/>
              <w:rPr>
                <w:rFonts w:ascii="Times New Roman" w:eastAsia="Calibri" w:hAnsi="Times New Roman" w:cs="Times New Roman"/>
                <w:lang w:eastAsia="en-US"/>
              </w:rPr>
            </w:pPr>
            <w:r w:rsidRPr="00E45E84">
              <w:rPr>
                <w:rFonts w:ascii="Times New Roman" w:eastAsia="Calibri" w:hAnsi="Times New Roman" w:cs="Times New Roman"/>
                <w:lang w:eastAsia="en-US"/>
              </w:rPr>
              <w:t>116 07090 10 0000 140</w:t>
            </w:r>
          </w:p>
          <w:p w:rsidR="00D464B8" w:rsidRPr="00E45E84" w:rsidRDefault="00D464B8" w:rsidP="00E45E84">
            <w:pPr>
              <w:spacing w:line="240" w:lineRule="auto"/>
              <w:jc w:val="both"/>
              <w:rPr>
                <w:rFonts w:ascii="Times New Roman" w:hAnsi="Times New Roman" w:cs="Times New Roman"/>
              </w:rPr>
            </w:pPr>
          </w:p>
        </w:tc>
        <w:tc>
          <w:tcPr>
            <w:tcW w:w="5484" w:type="dxa"/>
            <w:gridSpan w:val="2"/>
          </w:tcPr>
          <w:p w:rsidR="00D464B8" w:rsidRPr="00E45E84" w:rsidRDefault="00D464B8" w:rsidP="00E45E84">
            <w:pPr>
              <w:autoSpaceDE w:val="0"/>
              <w:autoSpaceDN w:val="0"/>
              <w:adjustRightInd w:val="0"/>
              <w:spacing w:line="240" w:lineRule="auto"/>
              <w:jc w:val="both"/>
              <w:rPr>
                <w:rFonts w:ascii="Times New Roman" w:hAnsi="Times New Roman" w:cs="Times New Roman"/>
              </w:rPr>
            </w:pPr>
            <w:r w:rsidRPr="00E45E84">
              <w:rPr>
                <w:rFonts w:ascii="Times New Roman" w:eastAsia="Calibr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24" w:type="dxa"/>
          </w:tcPr>
          <w:p w:rsidR="00D464B8" w:rsidRPr="00E45E84" w:rsidRDefault="00D464B8" w:rsidP="00E45E84">
            <w:pPr>
              <w:spacing w:line="240" w:lineRule="auto"/>
              <w:jc w:val="center"/>
              <w:rPr>
                <w:rFonts w:ascii="Times New Roman" w:hAnsi="Times New Roman" w:cs="Times New Roman"/>
                <w:iCs/>
              </w:rPr>
            </w:pPr>
            <w:r w:rsidRPr="00E45E84">
              <w:rPr>
                <w:rFonts w:ascii="Times New Roman" w:hAnsi="Times New Roman" w:cs="Times New Roman"/>
                <w:iCs/>
              </w:rPr>
              <w:t>10,0</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highlight w:val="yellow"/>
              </w:rPr>
            </w:pPr>
          </w:p>
        </w:tc>
        <w:tc>
          <w:tcPr>
            <w:tcW w:w="5484" w:type="dxa"/>
            <w:gridSpan w:val="2"/>
          </w:tcPr>
          <w:p w:rsidR="00D464B8" w:rsidRPr="00E45E84" w:rsidRDefault="00D464B8" w:rsidP="00E45E84">
            <w:pPr>
              <w:spacing w:line="240" w:lineRule="auto"/>
              <w:rPr>
                <w:rFonts w:ascii="Times New Roman" w:hAnsi="Times New Roman" w:cs="Times New Roman"/>
                <w:b/>
                <w:bCs/>
                <w:i/>
                <w:iCs/>
              </w:rPr>
            </w:pPr>
            <w:r w:rsidRPr="00E45E84">
              <w:rPr>
                <w:rFonts w:ascii="Times New Roman" w:hAnsi="Times New Roman" w:cs="Times New Roman"/>
                <w:b/>
                <w:bCs/>
                <w:i/>
                <w:iCs/>
              </w:rPr>
              <w:t>ИТОГО неналоговых доходов</w:t>
            </w:r>
          </w:p>
        </w:tc>
        <w:tc>
          <w:tcPr>
            <w:tcW w:w="1624" w:type="dxa"/>
          </w:tcPr>
          <w:p w:rsidR="00D464B8" w:rsidRPr="00E45E84" w:rsidRDefault="00D464B8" w:rsidP="00E45E84">
            <w:pPr>
              <w:spacing w:line="240" w:lineRule="auto"/>
              <w:jc w:val="center"/>
              <w:rPr>
                <w:rFonts w:ascii="Times New Roman" w:hAnsi="Times New Roman" w:cs="Times New Roman"/>
                <w:b/>
                <w:bCs/>
                <w:i/>
                <w:iCs/>
              </w:rPr>
            </w:pPr>
            <w:r w:rsidRPr="00E45E84">
              <w:rPr>
                <w:rFonts w:ascii="Times New Roman" w:hAnsi="Times New Roman" w:cs="Times New Roman"/>
                <w:b/>
                <w:bCs/>
                <w:i/>
                <w:iCs/>
              </w:rPr>
              <w:t>90,0</w:t>
            </w:r>
          </w:p>
        </w:tc>
      </w:tr>
      <w:tr w:rsidR="00D464B8" w:rsidRPr="00E45E84" w:rsidTr="00DF564E">
        <w:trPr>
          <w:trHeight w:val="465"/>
        </w:trPr>
        <w:tc>
          <w:tcPr>
            <w:tcW w:w="3065" w:type="dxa"/>
          </w:tcPr>
          <w:p w:rsidR="00D464B8" w:rsidRPr="00E45E84" w:rsidRDefault="00D464B8" w:rsidP="00E45E84">
            <w:pPr>
              <w:spacing w:line="240" w:lineRule="auto"/>
              <w:rPr>
                <w:rFonts w:ascii="Times New Roman" w:hAnsi="Times New Roman" w:cs="Times New Roman"/>
                <w:highlight w:val="yellow"/>
              </w:rPr>
            </w:pPr>
            <w:r w:rsidRPr="00E45E84">
              <w:rPr>
                <w:rFonts w:ascii="Times New Roman" w:hAnsi="Times New Roman" w:cs="Times New Roman"/>
              </w:rPr>
              <w:t>2 02 15001 10 0000 150</w:t>
            </w:r>
          </w:p>
        </w:tc>
        <w:tc>
          <w:tcPr>
            <w:tcW w:w="5484" w:type="dxa"/>
            <w:gridSpan w:val="2"/>
          </w:tcPr>
          <w:p w:rsidR="00D464B8" w:rsidRPr="00E45E84" w:rsidRDefault="00D464B8" w:rsidP="00E45E84">
            <w:pPr>
              <w:autoSpaceDE w:val="0"/>
              <w:autoSpaceDN w:val="0"/>
              <w:adjustRightInd w:val="0"/>
              <w:spacing w:line="240" w:lineRule="auto"/>
              <w:jc w:val="both"/>
              <w:rPr>
                <w:rFonts w:ascii="Times New Roman" w:hAnsi="Times New Roman" w:cs="Times New Roman"/>
                <w:highlight w:val="yellow"/>
              </w:rPr>
            </w:pPr>
            <w:r w:rsidRPr="00E45E84">
              <w:rPr>
                <w:rFonts w:ascii="Times New Roman" w:hAnsi="Times New Roman" w:cs="Times New Roman"/>
              </w:rPr>
              <w:t>Дотации бюджетам сельских поселений на выравнивание бюджетной обеспеченности</w:t>
            </w:r>
          </w:p>
        </w:tc>
        <w:tc>
          <w:tcPr>
            <w:tcW w:w="1624" w:type="dxa"/>
          </w:tcPr>
          <w:p w:rsidR="00D464B8" w:rsidRPr="00E45E84" w:rsidRDefault="00D464B8" w:rsidP="00E45E84">
            <w:pPr>
              <w:spacing w:line="240" w:lineRule="auto"/>
              <w:jc w:val="center"/>
              <w:rPr>
                <w:rFonts w:ascii="Times New Roman" w:hAnsi="Times New Roman" w:cs="Times New Roman"/>
                <w:highlight w:val="yellow"/>
              </w:rPr>
            </w:pPr>
            <w:r w:rsidRPr="00E45E84">
              <w:rPr>
                <w:rFonts w:ascii="Times New Roman" w:hAnsi="Times New Roman" w:cs="Times New Roman"/>
              </w:rPr>
              <w:t>4669,5</w:t>
            </w:r>
          </w:p>
        </w:tc>
      </w:tr>
      <w:tr w:rsidR="00D464B8" w:rsidRPr="00E45E84" w:rsidTr="00DF564E">
        <w:trPr>
          <w:trHeight w:val="233"/>
        </w:trPr>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lastRenderedPageBreak/>
              <w:t>2 02 29999 10 0000 150</w:t>
            </w:r>
          </w:p>
        </w:tc>
        <w:tc>
          <w:tcPr>
            <w:tcW w:w="5484" w:type="dxa"/>
            <w:gridSpan w:val="2"/>
          </w:tcPr>
          <w:p w:rsidR="00D464B8" w:rsidRPr="00E45E84" w:rsidRDefault="00D464B8" w:rsidP="00E45E84">
            <w:pPr>
              <w:autoSpaceDE w:val="0"/>
              <w:autoSpaceDN w:val="0"/>
              <w:adjustRightInd w:val="0"/>
              <w:spacing w:line="240" w:lineRule="auto"/>
              <w:jc w:val="both"/>
              <w:rPr>
                <w:rFonts w:ascii="Times New Roman" w:hAnsi="Times New Roman" w:cs="Times New Roman"/>
              </w:rPr>
            </w:pPr>
            <w:r w:rsidRPr="00E45E84">
              <w:rPr>
                <w:rFonts w:ascii="Times New Roman" w:hAnsi="Times New Roman" w:cs="Times New Roman"/>
              </w:rPr>
              <w:t xml:space="preserve">Прочие субсидии бюджетам сельских поселений </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6706,76</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2 02 30024 10 0000 150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0,11</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2 02 35118 10 0000 150</w:t>
            </w:r>
          </w:p>
        </w:tc>
        <w:tc>
          <w:tcPr>
            <w:tcW w:w="5484" w:type="dxa"/>
            <w:gridSpan w:val="2"/>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24" w:type="dxa"/>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96,26</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highlight w:val="yellow"/>
              </w:rPr>
            </w:pPr>
            <w:r w:rsidRPr="00E45E84">
              <w:rPr>
                <w:rFonts w:ascii="Times New Roman" w:hAnsi="Times New Roman" w:cs="Times New Roman"/>
              </w:rPr>
              <w:t>2 02 49999 10 0000 150</w:t>
            </w:r>
          </w:p>
        </w:tc>
        <w:tc>
          <w:tcPr>
            <w:tcW w:w="5484" w:type="dxa"/>
            <w:gridSpan w:val="2"/>
          </w:tcPr>
          <w:p w:rsidR="00D464B8" w:rsidRPr="00E45E84" w:rsidRDefault="00D464B8" w:rsidP="00E45E84">
            <w:pPr>
              <w:autoSpaceDE w:val="0"/>
              <w:autoSpaceDN w:val="0"/>
              <w:adjustRightInd w:val="0"/>
              <w:spacing w:line="240" w:lineRule="auto"/>
              <w:jc w:val="both"/>
              <w:rPr>
                <w:rFonts w:ascii="Times New Roman" w:hAnsi="Times New Roman" w:cs="Times New Roman"/>
                <w:highlight w:val="yellow"/>
              </w:rPr>
            </w:pPr>
            <w:r w:rsidRPr="00E45E84">
              <w:rPr>
                <w:rFonts w:ascii="Times New Roman" w:hAnsi="Times New Roman" w:cs="Times New Roman"/>
              </w:rPr>
              <w:t>Прочие межбюджетные трансферты, передаваемые бюджетам сельских поселений</w:t>
            </w:r>
          </w:p>
        </w:tc>
        <w:tc>
          <w:tcPr>
            <w:tcW w:w="1624" w:type="dxa"/>
          </w:tcPr>
          <w:p w:rsidR="00D464B8" w:rsidRPr="00E45E84" w:rsidRDefault="00D464B8" w:rsidP="00E45E84">
            <w:pPr>
              <w:spacing w:line="240" w:lineRule="auto"/>
              <w:jc w:val="center"/>
              <w:rPr>
                <w:rFonts w:ascii="Times New Roman" w:hAnsi="Times New Roman" w:cs="Times New Roman"/>
                <w:highlight w:val="yellow"/>
              </w:rPr>
            </w:pPr>
            <w:r w:rsidRPr="00E45E84">
              <w:rPr>
                <w:rFonts w:ascii="Times New Roman" w:hAnsi="Times New Roman" w:cs="Times New Roman"/>
              </w:rPr>
              <w:t>600,0</w:t>
            </w:r>
          </w:p>
        </w:tc>
      </w:tr>
      <w:tr w:rsidR="00D464B8" w:rsidRPr="00E45E84" w:rsidTr="00DF564E">
        <w:trPr>
          <w:trHeight w:val="215"/>
        </w:trPr>
        <w:tc>
          <w:tcPr>
            <w:tcW w:w="3065" w:type="dxa"/>
          </w:tcPr>
          <w:p w:rsidR="00D464B8" w:rsidRPr="00E45E84" w:rsidRDefault="00D464B8" w:rsidP="00E45E84">
            <w:pPr>
              <w:spacing w:line="240" w:lineRule="auto"/>
              <w:rPr>
                <w:rFonts w:ascii="Times New Roman" w:hAnsi="Times New Roman" w:cs="Times New Roman"/>
                <w:i/>
                <w:highlight w:val="yellow"/>
              </w:rPr>
            </w:pPr>
          </w:p>
        </w:tc>
        <w:tc>
          <w:tcPr>
            <w:tcW w:w="5484" w:type="dxa"/>
            <w:gridSpan w:val="2"/>
          </w:tcPr>
          <w:p w:rsidR="00D464B8" w:rsidRPr="00E45E84" w:rsidRDefault="00D464B8" w:rsidP="00E45E84">
            <w:pPr>
              <w:spacing w:line="240" w:lineRule="auto"/>
              <w:rPr>
                <w:rFonts w:ascii="Times New Roman" w:hAnsi="Times New Roman" w:cs="Times New Roman"/>
                <w:b/>
                <w:bCs/>
                <w:i/>
              </w:rPr>
            </w:pPr>
            <w:r w:rsidRPr="00E45E84">
              <w:rPr>
                <w:rFonts w:ascii="Times New Roman" w:hAnsi="Times New Roman" w:cs="Times New Roman"/>
                <w:b/>
                <w:bCs/>
                <w:i/>
              </w:rPr>
              <w:t>ИТОГО безвозмездных поступлений</w:t>
            </w:r>
          </w:p>
        </w:tc>
        <w:tc>
          <w:tcPr>
            <w:tcW w:w="1624" w:type="dxa"/>
          </w:tcPr>
          <w:p w:rsidR="00D464B8" w:rsidRPr="00E45E84" w:rsidRDefault="00D464B8" w:rsidP="00E45E84">
            <w:pPr>
              <w:spacing w:line="240" w:lineRule="auto"/>
              <w:jc w:val="center"/>
              <w:rPr>
                <w:rFonts w:ascii="Times New Roman" w:hAnsi="Times New Roman" w:cs="Times New Roman"/>
                <w:b/>
                <w:bCs/>
                <w:i/>
              </w:rPr>
            </w:pPr>
            <w:r w:rsidRPr="00E45E84">
              <w:rPr>
                <w:rFonts w:ascii="Times New Roman" w:hAnsi="Times New Roman" w:cs="Times New Roman"/>
                <w:b/>
                <w:bCs/>
                <w:i/>
              </w:rPr>
              <w:t>12 072,63</w:t>
            </w:r>
          </w:p>
        </w:tc>
      </w:tr>
      <w:tr w:rsidR="00D464B8" w:rsidRPr="00E45E84" w:rsidTr="00DF564E">
        <w:tc>
          <w:tcPr>
            <w:tcW w:w="3065" w:type="dxa"/>
          </w:tcPr>
          <w:p w:rsidR="00D464B8" w:rsidRPr="00E45E84" w:rsidRDefault="00D464B8" w:rsidP="00E45E84">
            <w:pPr>
              <w:spacing w:line="240" w:lineRule="auto"/>
              <w:rPr>
                <w:rFonts w:ascii="Times New Roman" w:hAnsi="Times New Roman" w:cs="Times New Roman"/>
              </w:rPr>
            </w:pPr>
          </w:p>
        </w:tc>
        <w:tc>
          <w:tcPr>
            <w:tcW w:w="5484" w:type="dxa"/>
            <w:gridSpan w:val="2"/>
          </w:tcPr>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b/>
                <w:bCs/>
              </w:rPr>
              <w:t>ВСЕГО доходов</w:t>
            </w:r>
          </w:p>
        </w:tc>
        <w:tc>
          <w:tcPr>
            <w:tcW w:w="1624" w:type="dxa"/>
          </w:tcPr>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13 286,4</w:t>
            </w:r>
          </w:p>
        </w:tc>
      </w:tr>
    </w:tbl>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Приложение № 4</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 от 31.03.2020 № 5</w:t>
      </w:r>
    </w:p>
    <w:p w:rsidR="00D464B8" w:rsidRPr="00E45E84" w:rsidRDefault="00D464B8" w:rsidP="00DF564E">
      <w:pPr>
        <w:spacing w:after="0" w:line="240" w:lineRule="auto"/>
        <w:jc w:val="right"/>
        <w:rPr>
          <w:rFonts w:ascii="Times New Roman" w:hAnsi="Times New Roman" w:cs="Times New Roman"/>
        </w:rPr>
      </w:pPr>
    </w:p>
    <w:tbl>
      <w:tblPr>
        <w:tblW w:w="10065" w:type="dxa"/>
        <w:tblInd w:w="-176" w:type="dxa"/>
        <w:tblLayout w:type="fixed"/>
        <w:tblLook w:val="04A0"/>
      </w:tblPr>
      <w:tblGrid>
        <w:gridCol w:w="10065"/>
      </w:tblGrid>
      <w:tr w:rsidR="00D464B8" w:rsidRPr="00E45E84" w:rsidTr="00DF564E">
        <w:trPr>
          <w:trHeight w:val="2145"/>
        </w:trPr>
        <w:tc>
          <w:tcPr>
            <w:tcW w:w="10065" w:type="dxa"/>
            <w:tcBorders>
              <w:top w:val="nil"/>
              <w:left w:val="nil"/>
              <w:bottom w:val="nil"/>
              <w:right w:val="nil"/>
            </w:tcBorders>
            <w:shd w:val="clear" w:color="auto" w:fill="auto"/>
            <w:vAlign w:val="center"/>
            <w:hideMark/>
          </w:tcPr>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И ПЛАНОВЫЙ ПЕРИОД  2020-2021 ГОДОВ</w:t>
            </w:r>
          </w:p>
        </w:tc>
      </w:tr>
      <w:tr w:rsidR="00D464B8" w:rsidRPr="00E45E84" w:rsidTr="00DF564E">
        <w:trPr>
          <w:trHeight w:val="255"/>
        </w:trPr>
        <w:tc>
          <w:tcPr>
            <w:tcW w:w="10065" w:type="dxa"/>
            <w:tcBorders>
              <w:top w:val="nil"/>
              <w:left w:val="nil"/>
              <w:bottom w:val="nil"/>
              <w:right w:val="nil"/>
            </w:tcBorders>
            <w:shd w:val="clear" w:color="auto" w:fill="auto"/>
            <w:noWrap/>
            <w:vAlign w:val="bottom"/>
            <w:hideMark/>
          </w:tcPr>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Таблица 1</w:t>
            </w:r>
          </w:p>
        </w:tc>
      </w:tr>
      <w:tr w:rsidR="00D464B8" w:rsidRPr="00E45E84" w:rsidTr="00DF564E">
        <w:trPr>
          <w:trHeight w:val="1395"/>
        </w:trPr>
        <w:tc>
          <w:tcPr>
            <w:tcW w:w="10065" w:type="dxa"/>
            <w:tcBorders>
              <w:top w:val="nil"/>
              <w:left w:val="nil"/>
              <w:bottom w:val="nil"/>
              <w:right w:val="nil"/>
            </w:tcBorders>
            <w:shd w:val="clear" w:color="auto" w:fill="auto"/>
            <w:vAlign w:val="bottom"/>
            <w:hideMark/>
          </w:tcPr>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w:t>
            </w:r>
          </w:p>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 xml:space="preserve">                                                                                                    </w:t>
            </w:r>
          </w:p>
          <w:tbl>
            <w:tblPr>
              <w:tblW w:w="9949" w:type="dxa"/>
              <w:tblLayout w:type="fixed"/>
              <w:tblCellMar>
                <w:left w:w="30" w:type="dxa"/>
                <w:right w:w="30" w:type="dxa"/>
              </w:tblCellMar>
              <w:tblLook w:val="0000"/>
            </w:tblPr>
            <w:tblGrid>
              <w:gridCol w:w="5413"/>
              <w:gridCol w:w="687"/>
              <w:gridCol w:w="1748"/>
              <w:gridCol w:w="825"/>
              <w:gridCol w:w="1276"/>
            </w:tblGrid>
            <w:tr w:rsidR="00D464B8" w:rsidRPr="00E45E84" w:rsidTr="00DF564E">
              <w:trPr>
                <w:trHeight w:val="247"/>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Наименование расходов</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Рпр</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ЦСР</w:t>
                  </w: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Вид</w:t>
                  </w: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сумма</w:t>
                  </w:r>
                </w:p>
              </w:tc>
            </w:tr>
            <w:tr w:rsidR="00D464B8" w:rsidRPr="00E45E84" w:rsidTr="00DF564E">
              <w:trPr>
                <w:trHeight w:val="247"/>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ОБЩЕГОСУДАРСТВЕННЫЕ ВОПРОСЫ</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0100</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3330,3</w:t>
                  </w:r>
                </w:p>
              </w:tc>
            </w:tr>
            <w:tr w:rsidR="00D464B8" w:rsidRPr="00E45E84" w:rsidTr="00DF564E">
              <w:trPr>
                <w:trHeight w:val="494"/>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718,29</w:t>
                  </w:r>
                </w:p>
              </w:tc>
            </w:tr>
            <w:tr w:rsidR="00D464B8" w:rsidRPr="00E45E84" w:rsidTr="00DF564E">
              <w:trPr>
                <w:trHeight w:val="265"/>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trHeight w:val="255"/>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Глава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trHeight w:val="494"/>
              </w:trPr>
              <w:tc>
                <w:tcPr>
                  <w:tcW w:w="5413"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825"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27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trHeight w:val="494"/>
              </w:trPr>
              <w:tc>
                <w:tcPr>
                  <w:tcW w:w="5413"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68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748"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825"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120</w:t>
                  </w:r>
                </w:p>
              </w:tc>
              <w:tc>
                <w:tcPr>
                  <w:tcW w:w="127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trHeight w:val="49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2551,75</w:t>
                  </w:r>
                </w:p>
              </w:tc>
            </w:tr>
            <w:tr w:rsidR="00D464B8" w:rsidRPr="00E45E84" w:rsidTr="00DF564E">
              <w:trPr>
                <w:trHeight w:val="233"/>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2551,75</w:t>
                  </w:r>
                </w:p>
              </w:tc>
            </w:tr>
            <w:tr w:rsidR="00D464B8" w:rsidRPr="00E45E84" w:rsidTr="00DF564E">
              <w:trPr>
                <w:trHeight w:val="49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2551,64</w:t>
                  </w:r>
                </w:p>
              </w:tc>
            </w:tr>
            <w:tr w:rsidR="00D464B8" w:rsidRPr="00E45E84" w:rsidTr="00DF564E">
              <w:trPr>
                <w:trHeight w:val="14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1473,51</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120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1473,51</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331,25</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331,25</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742,18</w:t>
                  </w:r>
                </w:p>
              </w:tc>
            </w:tr>
            <w:tr w:rsidR="00D464B8" w:rsidRPr="00E45E84" w:rsidTr="00DF564E">
              <w:trPr>
                <w:trHeight w:val="15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 xml:space="preserve">Иные межбюджетные трансферты    </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742,18</w:t>
                  </w:r>
                </w:p>
              </w:tc>
            </w:tr>
            <w:tr w:rsidR="00D464B8" w:rsidRPr="00E45E84" w:rsidTr="00DF564E">
              <w:trPr>
                <w:trHeight w:val="1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4,7</w:t>
                  </w:r>
                </w:p>
              </w:tc>
            </w:tr>
            <w:tr w:rsidR="00D464B8" w:rsidRPr="00E45E84" w:rsidTr="00DF564E">
              <w:trPr>
                <w:trHeight w:val="27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4,7</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Осуществление переданных полномочий  контрольно-счетных органов поселений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Иные 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trHeight w:val="26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проведения выборов и референдумов</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trHeight w:val="20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Проведение выборов и референдумов</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trHeight w:val="261"/>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trHeight w:val="18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Специальные расходы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880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trHeight w:val="24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Резервные фонды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trHeight w:val="23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Резервный фонд администрации муниципального поселения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Резервные средства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870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Другие 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Выполнение других обязательств государства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Мобилизационная и вневойсковая подготовка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color w:val="000000"/>
                    </w:rPr>
                  </w:pPr>
                  <w:r w:rsidRPr="00E45E84">
                    <w:rPr>
                      <w:rFonts w:ascii="Times New Roman" w:hAnsi="Times New Roman" w:cs="Times New Roman"/>
                      <w:b/>
                      <w:color w:val="000000"/>
                    </w:rPr>
                    <w:t>96,26</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направления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99.0.00.00000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96,26</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96,26</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91,91</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120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91,91</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4,35</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4,35</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 xml:space="preserve">НАЦИОНАЛЬНАЯ БЕЗОПАСНОСТЬ И ПРАВООХРАНИТЕЛЬНАЯ ДЕЯТЕЛЬНОСТЬ </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0300</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highlight w:val="yellow"/>
                    </w:rPr>
                  </w:pPr>
                  <w:r w:rsidRPr="00E45E84">
                    <w:rPr>
                      <w:rFonts w:ascii="Times New Roman" w:hAnsi="Times New Roman" w:cs="Times New Roman"/>
                      <w:b/>
                      <w:bCs/>
                      <w:color w:val="000000"/>
                    </w:rPr>
                    <w:t>3,0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73.0.07.00000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494"/>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НАЦИОНАЛЬНАЯ ЭКОНОМИКА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0400</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4765,19</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Дорожное хозяйство (дорожные фонды)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4063,77</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4063,77</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1111,16</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1111,16</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1111,16</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bCs/>
                      <w:color w:val="000000"/>
                    </w:rPr>
                  </w:pPr>
                  <w:r w:rsidRPr="00E45E84">
                    <w:rPr>
                      <w:rFonts w:ascii="Times New Roman" w:hAnsi="Times New Roman" w:cs="Times New Roman"/>
                      <w:color w:val="000000"/>
                    </w:rPr>
                    <w:t xml:space="preserve">Расходы на реализацию  муниципальной программы             </w:t>
                  </w:r>
                  <w:r w:rsidRPr="00E45E84">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E45E84">
                    <w:rPr>
                      <w:rFonts w:ascii="Times New Roman" w:hAnsi="Times New Roman" w:cs="Times New Roman"/>
                      <w:color w:val="000000"/>
                    </w:rPr>
                    <w:t>в части софинансирования,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74.0.07.70760</w:t>
                  </w:r>
                </w:p>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trHeight w:val="198"/>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74.0.07.70760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trHeight w:val="226"/>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74.0.07.70760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trHeight w:val="260"/>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ЖИЛИЩНО-КОММУНАЛЬНОЕ ХОЗЯЙСТВО</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0500</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color w:val="000000"/>
                    </w:rPr>
                  </w:pPr>
                  <w:r w:rsidRPr="00E45E84">
                    <w:rPr>
                      <w:rFonts w:ascii="Times New Roman" w:hAnsi="Times New Roman" w:cs="Times New Roman"/>
                      <w:b/>
                      <w:color w:val="000000"/>
                    </w:rPr>
                    <w:t>1134,72</w:t>
                  </w:r>
                </w:p>
              </w:tc>
            </w:tr>
            <w:tr w:rsidR="00D464B8" w:rsidRPr="00E45E84" w:rsidTr="00DF564E">
              <w:trPr>
                <w:trHeight w:val="169"/>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Коммунальное хозяйство</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853,81</w:t>
                  </w:r>
                </w:p>
              </w:tc>
            </w:tr>
            <w:tr w:rsidR="00D464B8" w:rsidRPr="00E45E84" w:rsidTr="00DF564E">
              <w:trPr>
                <w:trHeight w:val="286"/>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trHeight w:val="186"/>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trHeight w:val="509"/>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810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trHeight w:val="509"/>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Софинансирование расходов на реализацию мероприятий по снабжению населения топливом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trHeight w:val="143"/>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trHeight w:val="509"/>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810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trHeight w:val="17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Благоустройство</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280,91</w:t>
                  </w:r>
                </w:p>
              </w:tc>
            </w:tr>
            <w:tr w:rsidR="00D464B8" w:rsidRPr="00E45E84" w:rsidTr="00DF564E">
              <w:trPr>
                <w:trHeight w:val="166"/>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Уличное освещение</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132"/>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275"/>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161"/>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r>
            <w:tr w:rsidR="00D464B8" w:rsidRPr="00E45E84" w:rsidTr="00DF564E">
              <w:trPr>
                <w:trHeight w:val="275"/>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r>
            <w:tr w:rsidR="00D464B8" w:rsidRPr="00E45E84" w:rsidTr="00DF564E">
              <w:trPr>
                <w:trHeight w:val="275"/>
              </w:trPr>
              <w:tc>
                <w:tcPr>
                  <w:tcW w:w="5413"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825"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r>
            <w:tr w:rsidR="00D464B8" w:rsidRPr="00E45E84" w:rsidTr="00DF564E">
              <w:trPr>
                <w:trHeight w:val="275"/>
              </w:trPr>
              <w:tc>
                <w:tcPr>
                  <w:tcW w:w="5413"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НСО"(по наказам избирателей)</w:t>
                  </w:r>
                </w:p>
              </w:tc>
              <w:tc>
                <w:tcPr>
                  <w:tcW w:w="687"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275"/>
              </w:trPr>
              <w:tc>
                <w:tcPr>
                  <w:tcW w:w="5413"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275"/>
              </w:trPr>
              <w:tc>
                <w:tcPr>
                  <w:tcW w:w="5413"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trHeight w:val="27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КУЛЬТУРА, КИНЕМАТОГРАФИЯ</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0800</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4031,72</w:t>
                  </w:r>
                </w:p>
              </w:tc>
            </w:tr>
            <w:tr w:rsidR="00D464B8" w:rsidRPr="00E45E84" w:rsidTr="00DF564E">
              <w:trPr>
                <w:trHeight w:val="27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Культура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4031,72</w:t>
                  </w:r>
                </w:p>
              </w:tc>
            </w:tr>
            <w:tr w:rsidR="00D464B8" w:rsidRPr="00E45E84" w:rsidTr="00DF564E">
              <w:trPr>
                <w:trHeight w:val="275"/>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4031,72</w:t>
                  </w:r>
                </w:p>
              </w:tc>
            </w:tr>
            <w:tr w:rsidR="00D464B8" w:rsidRPr="00E45E84" w:rsidTr="00DF564E">
              <w:trPr>
                <w:trHeight w:val="275"/>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за счет средств местного бюджета</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1870,32</w:t>
                  </w:r>
                </w:p>
              </w:tc>
            </w:tr>
            <w:tr w:rsidR="00D464B8" w:rsidRPr="00E45E84" w:rsidTr="00DF564E">
              <w:trPr>
                <w:trHeight w:val="275"/>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895,09</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895,09</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974,73</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974,73</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0,5</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0,5</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bCs/>
                      <w:color w:val="000000"/>
                    </w:rPr>
                  </w:pPr>
                  <w:r w:rsidRPr="00E45E84">
                    <w:rPr>
                      <w:rFonts w:ascii="Times New Roman" w:hAnsi="Times New Roman" w:cs="Times New Roman"/>
                    </w:rPr>
                    <w:lastRenderedPageBreak/>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2161,4</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bCs/>
                      <w:color w:val="000000"/>
                    </w:rPr>
                  </w:pPr>
                  <w:r w:rsidRPr="00E45E8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2161,4</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2161,4</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b/>
                      <w:bCs/>
                    </w:rPr>
                    <w:t>Социальная политика</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b/>
                      <w:bCs/>
                    </w:rPr>
                    <w:t>1000</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
                      <w:bCs/>
                    </w:rPr>
                  </w:pP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
                      <w:bCs/>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Cs/>
                    </w:rPr>
                  </w:pPr>
                  <w:r w:rsidRPr="00E45E84">
                    <w:rPr>
                      <w:rFonts w:ascii="Times New Roman" w:hAnsi="Times New Roman" w:cs="Times New Roman"/>
                      <w:bCs/>
                    </w:rPr>
                    <w:t>Пенсионное обеспечение</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Cs/>
                    </w:rPr>
                  </w:pPr>
                  <w:r w:rsidRPr="00E45E84">
                    <w:rPr>
                      <w:rFonts w:ascii="Times New Roman" w:hAnsi="Times New Roman" w:cs="Times New Roman"/>
                      <w:bCs/>
                    </w:rPr>
                    <w:t>1001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Непрограммные расходы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Доплаты к пенсиям муниципальных служащих на 2016-2018 годы"</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highlight w:val="yellow"/>
                    </w:rPr>
                  </w:pPr>
                  <w:r w:rsidRPr="00E45E84">
                    <w:rPr>
                      <w:rFonts w:ascii="Times New Roman" w:hAnsi="Times New Roman" w:cs="Times New Roman"/>
                      <w:color w:val="000000"/>
                    </w:rPr>
                    <w:t>Социальное обеспечение и иные выплаты населению</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300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Публичные социальные выплаты гражданам</w:t>
                  </w:r>
                  <w:r w:rsidRPr="00E45E84">
                    <w:rPr>
                      <w:rFonts w:ascii="Times New Roman" w:hAnsi="Times New Roman" w:cs="Times New Roman"/>
                      <w:bCs/>
                    </w:rPr>
                    <w:t xml:space="preserve"> </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310</w:t>
                  </w: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trHeight w:val="279"/>
              </w:trPr>
              <w:tc>
                <w:tcPr>
                  <w:tcW w:w="5413"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ФИЗИЧЕСКАЯ КУЛЬТУРА И СПОРТ</w:t>
                  </w:r>
                </w:p>
              </w:tc>
              <w:tc>
                <w:tcPr>
                  <w:tcW w:w="68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1100</w:t>
                  </w:r>
                </w:p>
              </w:tc>
              <w:tc>
                <w:tcPr>
                  <w:tcW w:w="1748"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825"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2,0</w:t>
                  </w:r>
                </w:p>
              </w:tc>
            </w:tr>
            <w:tr w:rsidR="00D464B8" w:rsidRPr="00E45E84" w:rsidTr="00DF564E">
              <w:trPr>
                <w:trHeight w:val="279"/>
              </w:trPr>
              <w:tc>
                <w:tcPr>
                  <w:tcW w:w="5413"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Массовый спорт</w:t>
                  </w:r>
                </w:p>
              </w:tc>
              <w:tc>
                <w:tcPr>
                  <w:tcW w:w="687"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748"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825"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79"/>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Непрограммные расходы муниципальных образований поселений</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90"/>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Мероприятия в области физической культуры и спорта</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trHeight w:val="247"/>
              </w:trPr>
              <w:tc>
                <w:tcPr>
                  <w:tcW w:w="541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Всего расходов</w:t>
                  </w:r>
                </w:p>
              </w:tc>
              <w:tc>
                <w:tcPr>
                  <w:tcW w:w="68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1748"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13 597,19</w:t>
                  </w:r>
                </w:p>
              </w:tc>
            </w:tr>
          </w:tbl>
          <w:p w:rsidR="00D464B8" w:rsidRPr="00E45E84" w:rsidRDefault="00D464B8" w:rsidP="00DF564E">
            <w:pPr>
              <w:tabs>
                <w:tab w:val="left" w:pos="1155"/>
              </w:tabs>
              <w:spacing w:after="0" w:line="240" w:lineRule="auto"/>
              <w:jc w:val="center"/>
              <w:rPr>
                <w:rFonts w:ascii="Times New Roman" w:hAnsi="Times New Roman" w:cs="Times New Roman"/>
              </w:rPr>
            </w:pPr>
            <w:r w:rsidRPr="00E45E84">
              <w:rPr>
                <w:rFonts w:ascii="Times New Roman" w:hAnsi="Times New Roman" w:cs="Times New Roman"/>
              </w:rPr>
              <w:t xml:space="preserve">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Приложение № 5</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 от 31.03.2020 № 5</w:t>
            </w:r>
          </w:p>
          <w:p w:rsidR="00D464B8" w:rsidRPr="00E45E84" w:rsidRDefault="00D464B8" w:rsidP="00DF564E">
            <w:pPr>
              <w:spacing w:after="0" w:line="240" w:lineRule="auto"/>
              <w:jc w:val="right"/>
              <w:rPr>
                <w:rFonts w:ascii="Times New Roman" w:hAnsi="Times New Roman" w:cs="Times New Roman"/>
              </w:rPr>
            </w:pPr>
          </w:p>
          <w:p w:rsidR="00D464B8" w:rsidRPr="00E45E84" w:rsidRDefault="00D464B8" w:rsidP="00DF564E">
            <w:pPr>
              <w:tabs>
                <w:tab w:val="left" w:pos="2096"/>
              </w:tabs>
              <w:spacing w:after="0" w:line="240" w:lineRule="auto"/>
              <w:ind w:left="-1440" w:firstLine="1440"/>
              <w:jc w:val="right"/>
              <w:rPr>
                <w:rFonts w:ascii="Times New Roman" w:hAnsi="Times New Roman" w:cs="Times New Roman"/>
              </w:rPr>
            </w:pPr>
            <w:r w:rsidRPr="00E45E84">
              <w:rPr>
                <w:rFonts w:ascii="Times New Roman" w:hAnsi="Times New Roman" w:cs="Times New Roman"/>
              </w:rPr>
              <w:t xml:space="preserve">     таблица 1</w:t>
            </w:r>
          </w:p>
          <w:p w:rsidR="00D464B8" w:rsidRPr="00E45E84" w:rsidRDefault="00D464B8" w:rsidP="00DF564E">
            <w:pPr>
              <w:spacing w:after="0" w:line="240" w:lineRule="auto"/>
              <w:ind w:left="-391" w:firstLine="391"/>
              <w:jc w:val="center"/>
              <w:rPr>
                <w:rFonts w:ascii="Times New Roman" w:hAnsi="Times New Roman" w:cs="Times New Roman"/>
                <w:b/>
                <w:bCs/>
              </w:rPr>
            </w:pPr>
            <w:r w:rsidRPr="00E45E84">
              <w:rPr>
                <w:rFonts w:ascii="Times New Roman" w:hAnsi="Times New Roman" w:cs="Times New Roman"/>
                <w:b/>
                <w:bCs/>
              </w:rPr>
              <w:t>Ведомственная структура расходов бюджета Новоцелинного сельсовета Кочковского района Новосибирской области  на 2020 год</w:t>
            </w:r>
          </w:p>
          <w:p w:rsidR="00D464B8" w:rsidRPr="00E45E84" w:rsidRDefault="00D464B8" w:rsidP="00DF564E">
            <w:pPr>
              <w:spacing w:after="0" w:line="240" w:lineRule="auto"/>
              <w:ind w:left="-1440" w:firstLine="1063"/>
              <w:jc w:val="center"/>
              <w:rPr>
                <w:rFonts w:ascii="Times New Roman" w:hAnsi="Times New Roman" w:cs="Times New Roman"/>
                <w:b/>
                <w:bCs/>
              </w:rPr>
            </w:pPr>
          </w:p>
          <w:p w:rsidR="00D464B8" w:rsidRPr="00E45E84" w:rsidRDefault="00D464B8" w:rsidP="00DF564E">
            <w:pPr>
              <w:tabs>
                <w:tab w:val="left" w:pos="1155"/>
              </w:tabs>
              <w:spacing w:after="0" w:line="240" w:lineRule="auto"/>
              <w:jc w:val="right"/>
              <w:rPr>
                <w:rFonts w:ascii="Times New Roman" w:hAnsi="Times New Roman" w:cs="Times New Roman"/>
              </w:rPr>
            </w:pPr>
            <w:r w:rsidRPr="00E45E84">
              <w:rPr>
                <w:rFonts w:ascii="Times New Roman" w:hAnsi="Times New Roman" w:cs="Times New Roman"/>
              </w:rPr>
              <w:lastRenderedPageBreak/>
              <w:t>тыс.рублей</w:t>
            </w:r>
          </w:p>
          <w:tbl>
            <w:tblPr>
              <w:tblW w:w="12082" w:type="dxa"/>
              <w:tblLayout w:type="fixed"/>
              <w:tblCellMar>
                <w:left w:w="30" w:type="dxa"/>
                <w:right w:w="30" w:type="dxa"/>
              </w:tblCellMar>
              <w:tblLook w:val="0000"/>
            </w:tblPr>
            <w:tblGrid>
              <w:gridCol w:w="5697"/>
              <w:gridCol w:w="566"/>
              <w:gridCol w:w="566"/>
              <w:gridCol w:w="1561"/>
              <w:gridCol w:w="499"/>
              <w:gridCol w:w="1060"/>
              <w:gridCol w:w="1044"/>
              <w:gridCol w:w="1089"/>
            </w:tblGrid>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DF564E">
                  <w:pPr>
                    <w:autoSpaceDE w:val="0"/>
                    <w:autoSpaceDN w:val="0"/>
                    <w:adjustRightInd w:val="0"/>
                    <w:spacing w:after="0" w:line="240" w:lineRule="auto"/>
                    <w:rPr>
                      <w:rFonts w:ascii="Times New Roman" w:hAnsi="Times New Roman" w:cs="Times New Roman"/>
                      <w:b/>
                      <w:bCs/>
                      <w:color w:val="000000"/>
                    </w:rPr>
                  </w:pPr>
                  <w:r w:rsidRPr="00E45E84">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Рпр</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Вид</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сумма</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0100</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3330,3</w:t>
                  </w:r>
                </w:p>
              </w:tc>
            </w:tr>
            <w:tr w:rsidR="00D464B8" w:rsidRPr="00E45E84" w:rsidTr="00DF564E">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718,29</w:t>
                  </w:r>
                </w:p>
              </w:tc>
            </w:tr>
            <w:tr w:rsidR="00D464B8" w:rsidRPr="00E45E84" w:rsidTr="00DF564E">
              <w:trPr>
                <w:gridAfter w:val="2"/>
                <w:wAfter w:w="2133" w:type="dxa"/>
                <w:trHeight w:val="265"/>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gridAfter w:val="2"/>
                <w:wAfter w:w="2133" w:type="dxa"/>
                <w:trHeight w:val="255"/>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120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color w:val="000000"/>
                    </w:rPr>
                    <w:t>718,29</w:t>
                  </w:r>
                </w:p>
              </w:tc>
            </w:tr>
            <w:tr w:rsidR="00D464B8" w:rsidRPr="00E45E84" w:rsidTr="00DF564E">
              <w:trPr>
                <w:gridAfter w:val="2"/>
                <w:wAfter w:w="2133" w:type="dxa"/>
                <w:trHeight w:val="836"/>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2551,75</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2551,75</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2551,64</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1473,51</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120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1473,51</w:t>
                  </w:r>
                </w:p>
              </w:tc>
            </w:tr>
            <w:tr w:rsidR="00D464B8" w:rsidRPr="00E45E84" w:rsidTr="00DF564E">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331,25</w:t>
                  </w:r>
                </w:p>
              </w:tc>
            </w:tr>
            <w:tr w:rsidR="00D464B8" w:rsidRPr="00E45E84" w:rsidTr="00DF564E">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331,25</w:t>
                  </w:r>
                </w:p>
              </w:tc>
            </w:tr>
            <w:tr w:rsidR="00D464B8" w:rsidRPr="00E45E84" w:rsidTr="00DF564E">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742,18</w:t>
                  </w:r>
                </w:p>
              </w:tc>
            </w:tr>
            <w:tr w:rsidR="00D464B8" w:rsidRPr="00E45E84" w:rsidTr="00DF564E">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742,18</w:t>
                  </w:r>
                </w:p>
              </w:tc>
            </w:tr>
            <w:tr w:rsidR="00D464B8" w:rsidRPr="00E45E84" w:rsidTr="00DF564E">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4,7</w:t>
                  </w:r>
                </w:p>
              </w:tc>
            </w:tr>
            <w:tr w:rsidR="00D464B8" w:rsidRPr="00E45E84" w:rsidTr="00DF564E">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4,7</w:t>
                  </w:r>
                </w:p>
              </w:tc>
            </w:tr>
            <w:tr w:rsidR="00D464B8" w:rsidRPr="00E45E84" w:rsidTr="00DF564E">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gridAfter w:val="2"/>
                <w:wAfter w:w="2133" w:type="dxa"/>
                <w:trHeight w:val="295"/>
              </w:trPr>
              <w:tc>
                <w:tcPr>
                  <w:tcW w:w="5697"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gridAfter w:val="2"/>
                <w:wAfter w:w="2133" w:type="dxa"/>
                <w:trHeight w:val="261"/>
              </w:trPr>
              <w:tc>
                <w:tcPr>
                  <w:tcW w:w="5697"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0,11</w:t>
                  </w:r>
                </w:p>
              </w:tc>
            </w:tr>
            <w:tr w:rsidR="00D464B8" w:rsidRPr="00E45E84" w:rsidTr="00DF564E">
              <w:trPr>
                <w:gridAfter w:val="2"/>
                <w:wAfter w:w="2133" w:type="dxa"/>
                <w:trHeight w:val="392"/>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gridAfter w:val="2"/>
                <w:wAfter w:w="2133" w:type="dxa"/>
                <w:trHeight w:val="245"/>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gridAfter w:val="2"/>
                <w:wAfter w:w="2133" w:type="dxa"/>
                <w:trHeight w:val="235"/>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540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15,26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Обеспечение проведения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Проведение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Специальные расходы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880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color w:val="000000"/>
                    </w:rPr>
                  </w:pPr>
                  <w:r w:rsidRPr="00E45E84">
                    <w:rPr>
                      <w:rFonts w:ascii="Times New Roman" w:hAnsi="Times New Roman" w:cs="Times New Roman"/>
                      <w:color w:val="000000"/>
                    </w:rPr>
                    <w:t>15,0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870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29,0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22,0</w:t>
                  </w:r>
                </w:p>
              </w:tc>
            </w:tr>
            <w:tr w:rsidR="00D464B8" w:rsidRPr="00E45E84" w:rsidTr="00DF564E">
              <w:trPr>
                <w:gridAfter w:val="2"/>
                <w:wAfter w:w="2133" w:type="dxa"/>
                <w:trHeight w:val="304"/>
              </w:trPr>
              <w:tc>
                <w:tcPr>
                  <w:tcW w:w="5697" w:type="dxa"/>
                  <w:tcBorders>
                    <w:top w:val="single" w:sz="4" w:space="0" w:color="auto"/>
                    <w:left w:val="single" w:sz="4" w:space="0" w:color="auto"/>
                    <w:bottom w:val="single" w:sz="4" w:space="0" w:color="auto"/>
                    <w:right w:val="single" w:sz="4" w:space="0" w:color="auto"/>
                  </w:tcBorders>
                  <w:vAlign w:val="center"/>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22,0</w:t>
                  </w:r>
                </w:p>
              </w:tc>
            </w:tr>
            <w:tr w:rsidR="00D464B8" w:rsidRPr="00E45E84" w:rsidTr="00DF564E">
              <w:trPr>
                <w:gridAfter w:val="2"/>
                <w:wAfter w:w="2133" w:type="dxa"/>
                <w:trHeight w:val="27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7,0</w:t>
                  </w:r>
                </w:p>
              </w:tc>
            </w:tr>
            <w:tr w:rsidR="00D464B8" w:rsidRPr="00E45E84" w:rsidTr="00DF564E">
              <w:trPr>
                <w:gridAfter w:val="2"/>
                <w:wAfter w:w="2133" w:type="dxa"/>
                <w:trHeight w:val="211"/>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7,0</w:t>
                  </w:r>
                </w:p>
              </w:tc>
            </w:tr>
            <w:tr w:rsidR="00D464B8" w:rsidRPr="00E45E84" w:rsidTr="00DF564E">
              <w:trPr>
                <w:gridAfter w:val="2"/>
                <w:wAfter w:w="2133" w:type="dxa"/>
                <w:trHeight w:val="135"/>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color w:val="000000"/>
                    </w:rPr>
                  </w:pPr>
                  <w:r w:rsidRPr="00E45E84">
                    <w:rPr>
                      <w:rFonts w:ascii="Times New Roman" w:hAnsi="Times New Roman" w:cs="Times New Roman"/>
                      <w:b/>
                      <w:color w:val="000000"/>
                    </w:rPr>
                    <w:t>96,26</w:t>
                  </w:r>
                </w:p>
              </w:tc>
            </w:tr>
            <w:tr w:rsidR="00D464B8" w:rsidRPr="00E45E84" w:rsidTr="00DF564E">
              <w:trPr>
                <w:gridAfter w:val="2"/>
                <w:wAfter w:w="2133" w:type="dxa"/>
                <w:trHeight w:val="292"/>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99.0.00.00000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96,26</w:t>
                  </w:r>
                </w:p>
              </w:tc>
            </w:tr>
            <w:tr w:rsidR="00D464B8" w:rsidRPr="00E45E84" w:rsidTr="00DF564E">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96,26</w:t>
                  </w:r>
                </w:p>
              </w:tc>
            </w:tr>
            <w:tr w:rsidR="00D464B8" w:rsidRPr="00E45E84" w:rsidTr="00DF564E">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100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91,91</w:t>
                  </w:r>
                </w:p>
              </w:tc>
            </w:tr>
            <w:tr w:rsidR="00D464B8" w:rsidRPr="00E45E84" w:rsidTr="00DF564E">
              <w:trPr>
                <w:gridAfter w:val="2"/>
                <w:wAfter w:w="2133" w:type="dxa"/>
                <w:trHeight w:val="321"/>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120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91,91</w:t>
                  </w:r>
                </w:p>
              </w:tc>
            </w:tr>
            <w:tr w:rsidR="00D464B8" w:rsidRPr="00E45E84" w:rsidTr="00DF564E">
              <w:trPr>
                <w:gridAfter w:val="2"/>
                <w:wAfter w:w="2133" w:type="dxa"/>
                <w:trHeight w:val="138"/>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4,35</w:t>
                  </w:r>
                </w:p>
              </w:tc>
            </w:tr>
            <w:tr w:rsidR="00D464B8" w:rsidRPr="00E45E84" w:rsidTr="00DF564E">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4,35</w:t>
                  </w:r>
                </w:p>
              </w:tc>
            </w:tr>
            <w:tr w:rsidR="00D464B8" w:rsidRPr="00E45E84" w:rsidTr="00DF564E">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0300</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highlight w:val="yellow"/>
                    </w:rPr>
                  </w:pPr>
                  <w:r w:rsidRPr="00E45E84">
                    <w:rPr>
                      <w:rFonts w:ascii="Times New Roman" w:hAnsi="Times New Roman" w:cs="Times New Roman"/>
                      <w:b/>
                      <w:bCs/>
                      <w:color w:val="000000"/>
                    </w:rPr>
                    <w:t>3,0</w:t>
                  </w:r>
                </w:p>
              </w:tc>
            </w:tr>
            <w:tr w:rsidR="00D464B8" w:rsidRPr="00E45E84" w:rsidTr="00DF564E">
              <w:trPr>
                <w:gridAfter w:val="2"/>
                <w:wAfter w:w="2133" w:type="dxa"/>
                <w:trHeight w:val="322"/>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gridAfter w:val="2"/>
                <w:wAfter w:w="2133" w:type="dxa"/>
                <w:trHeight w:val="31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gridAfter w:val="2"/>
                <w:wAfter w:w="2133" w:type="dxa"/>
                <w:trHeight w:val="260"/>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1,0</w:t>
                  </w:r>
                </w:p>
              </w:tc>
            </w:tr>
            <w:tr w:rsidR="00D464B8" w:rsidRPr="00E45E84" w:rsidTr="00DF564E">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Cs/>
                      <w:color w:val="000000"/>
                    </w:rPr>
                  </w:pPr>
                  <w:r w:rsidRPr="00E45E84">
                    <w:rPr>
                      <w:rFonts w:ascii="Times New Roman" w:hAnsi="Times New Roman" w:cs="Times New Roman"/>
                      <w:bCs/>
                      <w:color w:val="000000"/>
                    </w:rPr>
                    <w:t>2,0</w:t>
                  </w:r>
                </w:p>
              </w:tc>
            </w:tr>
            <w:tr w:rsidR="00D464B8" w:rsidRPr="00E45E84" w:rsidTr="00DF564E">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73.0.07.00000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121"/>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24"/>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color w:val="000000"/>
                    </w:rPr>
                  </w:pPr>
                  <w:r w:rsidRPr="00E45E84">
                    <w:rPr>
                      <w:rFonts w:ascii="Times New Roman" w:hAnsi="Times New Roman" w:cs="Times New Roman"/>
                    </w:rPr>
                    <w:t xml:space="preserve">Иные закупки товаров, работ и услуг для обеспечения </w:t>
                  </w:r>
                  <w:r w:rsidRPr="00E45E84">
                    <w:rPr>
                      <w:rFonts w:ascii="Times New Roman" w:hAnsi="Times New Roman" w:cs="Times New Roman"/>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lastRenderedPageBreak/>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73.0.07.03140</w:t>
                  </w:r>
                </w:p>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lastRenderedPageBreak/>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lastRenderedPageBreak/>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0400</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4765,19</w:t>
                  </w:r>
                </w:p>
              </w:tc>
            </w:tr>
            <w:tr w:rsidR="00D464B8" w:rsidRPr="00E45E84" w:rsidTr="00DF564E">
              <w:trPr>
                <w:gridAfter w:val="2"/>
                <w:wAfter w:w="2133" w:type="dxa"/>
                <w:trHeight w:val="188"/>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4063,77</w:t>
                  </w:r>
                </w:p>
              </w:tc>
            </w:tr>
            <w:tr w:rsidR="00D464B8" w:rsidRPr="00E45E84" w:rsidTr="00DF564E">
              <w:trPr>
                <w:gridAfter w:val="2"/>
                <w:wAfter w:w="2133" w:type="dxa"/>
                <w:trHeight w:val="175"/>
              </w:trPr>
              <w:tc>
                <w:tcPr>
                  <w:tcW w:w="569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74.0.07.00000</w:t>
                  </w:r>
                </w:p>
              </w:tc>
              <w:tc>
                <w:tcPr>
                  <w:tcW w:w="499"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4063,77</w:t>
                  </w:r>
                </w:p>
              </w:tc>
            </w:tr>
            <w:tr w:rsidR="00D464B8" w:rsidRPr="00E45E84" w:rsidTr="00DF564E">
              <w:trPr>
                <w:gridAfter w:val="2"/>
                <w:wAfter w:w="2133" w:type="dxa"/>
                <w:trHeight w:val="290"/>
              </w:trPr>
              <w:tc>
                <w:tcPr>
                  <w:tcW w:w="569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499"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1111,16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1111,16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1111,16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bCs/>
                      <w:color w:val="000000"/>
                    </w:rPr>
                  </w:pPr>
                  <w:r w:rsidRPr="00E45E84">
                    <w:rPr>
                      <w:rFonts w:ascii="Times New Roman" w:hAnsi="Times New Roman" w:cs="Times New Roman"/>
                      <w:color w:val="000000"/>
                    </w:rPr>
                    <w:t xml:space="preserve">Расходы на реализацию  муниципальной программы             </w:t>
                  </w:r>
                  <w:r w:rsidRPr="00E45E84">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E45E84">
                    <w:rPr>
                      <w:rFonts w:ascii="Times New Roman" w:hAnsi="Times New Roman" w:cs="Times New Roman"/>
                      <w:color w:val="000000"/>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54,03</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74.0.07.70760</w:t>
                  </w:r>
                </w:p>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0409</w:t>
                  </w:r>
                </w:p>
              </w:tc>
              <w:tc>
                <w:tcPr>
                  <w:tcW w:w="1561"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74.0.07.70760</w:t>
                  </w:r>
                </w:p>
              </w:tc>
              <w:tc>
                <w:tcPr>
                  <w:tcW w:w="499"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3600,0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0500</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color w:val="000000"/>
                    </w:rPr>
                  </w:pPr>
                  <w:r w:rsidRPr="00E45E84">
                    <w:rPr>
                      <w:rFonts w:ascii="Times New Roman" w:hAnsi="Times New Roman" w:cs="Times New Roman"/>
                      <w:b/>
                      <w:color w:val="000000"/>
                    </w:rPr>
                    <w:t>1134,72</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853,81</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499"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w:t>
                  </w:r>
                  <w:r w:rsidRPr="00E45E84">
                    <w:rPr>
                      <w:rFonts w:ascii="Times New Roman" w:hAnsi="Times New Roman" w:cs="Times New Roman"/>
                      <w:color w:val="000000"/>
                    </w:rPr>
                    <w:lastRenderedPageBreak/>
                    <w:t>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lastRenderedPageBreak/>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70.0.00.70470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810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845,36</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lastRenderedPageBreak/>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gridAfter w:val="2"/>
                <w:wAfter w:w="2133" w:type="dxa"/>
                <w:trHeight w:val="258"/>
              </w:trPr>
              <w:tc>
                <w:tcPr>
                  <w:tcW w:w="569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499"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98.0.00.70470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810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8,45</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280,91</w:t>
                  </w:r>
                </w:p>
              </w:tc>
            </w:tr>
            <w:tr w:rsidR="00D464B8" w:rsidRPr="00E45E84" w:rsidTr="00DF564E">
              <w:trPr>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color w:val="000000"/>
                    </w:rPr>
                    <w:t>19</w:t>
                  </w:r>
                  <w:r w:rsidRPr="00E45E84">
                    <w:rPr>
                      <w:rFonts w:ascii="Times New Roman" w:hAnsi="Times New Roman" w:cs="Times New Roman"/>
                      <w:b/>
                      <w:color w:val="000000"/>
                    </w:rPr>
                    <w:t>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c>
                <w:tcPr>
                  <w:tcW w:w="1044" w:type="dxa"/>
                </w:tcPr>
                <w:p w:rsidR="00D464B8" w:rsidRPr="00E45E84" w:rsidRDefault="00D464B8" w:rsidP="00E45E84">
                  <w:pPr>
                    <w:spacing w:line="240" w:lineRule="auto"/>
                    <w:rPr>
                      <w:rFonts w:ascii="Times New Roman" w:hAnsi="Times New Roman" w:cs="Times New Roman"/>
                      <w:b/>
                      <w:bCs/>
                    </w:rPr>
                  </w:pPr>
                </w:p>
              </w:tc>
              <w:tc>
                <w:tcPr>
                  <w:tcW w:w="1089" w:type="dxa"/>
                </w:tcPr>
                <w:p w:rsidR="00D464B8" w:rsidRPr="00E45E84" w:rsidRDefault="00D464B8" w:rsidP="00E45E84">
                  <w:pPr>
                    <w:spacing w:line="240" w:lineRule="auto"/>
                    <w:jc w:val="right"/>
                    <w:rPr>
                      <w:rFonts w:ascii="Times New Roman" w:hAnsi="Times New Roman" w:cs="Times New Roman"/>
                      <w:b/>
                      <w:bCs/>
                    </w:rPr>
                  </w:pPr>
                  <w:r w:rsidRPr="00E45E84">
                    <w:rPr>
                      <w:rFonts w:ascii="Times New Roman" w:hAnsi="Times New Roman" w:cs="Times New Roman"/>
                      <w:b/>
                      <w:bCs/>
                    </w:rPr>
                    <w:t>103,7</w:t>
                  </w:r>
                </w:p>
              </w:tc>
            </w:tr>
            <w:tr w:rsidR="00D464B8" w:rsidRPr="00E45E84" w:rsidTr="00DF564E">
              <w:trPr>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c>
                <w:tcPr>
                  <w:tcW w:w="1044" w:type="dxa"/>
                </w:tcPr>
                <w:p w:rsidR="00D464B8" w:rsidRPr="00E45E84" w:rsidRDefault="00D464B8" w:rsidP="00E45E84">
                  <w:pPr>
                    <w:spacing w:line="240" w:lineRule="auto"/>
                    <w:rPr>
                      <w:rFonts w:ascii="Times New Roman" w:hAnsi="Times New Roman" w:cs="Times New Roman"/>
                    </w:rPr>
                  </w:pPr>
                </w:p>
              </w:tc>
              <w:tc>
                <w:tcPr>
                  <w:tcW w:w="1089" w:type="dxa"/>
                </w:tcPr>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103,7</w:t>
                  </w:r>
                </w:p>
              </w:tc>
            </w:tr>
            <w:tr w:rsidR="00D464B8" w:rsidRPr="00E45E84" w:rsidTr="00DF564E">
              <w:trPr>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c>
                <w:tcPr>
                  <w:tcW w:w="1044" w:type="dxa"/>
                </w:tcPr>
                <w:p w:rsidR="00D464B8" w:rsidRPr="00E45E84" w:rsidRDefault="00D464B8" w:rsidP="00E45E84">
                  <w:pPr>
                    <w:spacing w:line="240" w:lineRule="auto"/>
                    <w:rPr>
                      <w:rFonts w:ascii="Times New Roman" w:hAnsi="Times New Roman" w:cs="Times New Roman"/>
                    </w:rPr>
                  </w:pPr>
                </w:p>
              </w:tc>
              <w:tc>
                <w:tcPr>
                  <w:tcW w:w="1089" w:type="dxa"/>
                </w:tcPr>
                <w:p w:rsidR="00D464B8" w:rsidRPr="00E45E84" w:rsidRDefault="00D464B8" w:rsidP="00E45E84">
                  <w:pPr>
                    <w:spacing w:line="240" w:lineRule="auto"/>
                    <w:jc w:val="right"/>
                    <w:rPr>
                      <w:rFonts w:ascii="Times New Roman" w:hAnsi="Times New Roman" w:cs="Times New Roman"/>
                    </w:rPr>
                  </w:pPr>
                </w:p>
              </w:tc>
            </w:tr>
            <w:tr w:rsidR="00D464B8" w:rsidRPr="00E45E84" w:rsidTr="00DF564E">
              <w:trPr>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c>
                <w:tcPr>
                  <w:tcW w:w="1044" w:type="dxa"/>
                </w:tcPr>
                <w:p w:rsidR="00D464B8" w:rsidRPr="00E45E84" w:rsidRDefault="00D464B8" w:rsidP="00E45E84">
                  <w:pPr>
                    <w:spacing w:line="240" w:lineRule="auto"/>
                    <w:rPr>
                      <w:rFonts w:ascii="Times New Roman" w:hAnsi="Times New Roman" w:cs="Times New Roman"/>
                    </w:rPr>
                  </w:pPr>
                </w:p>
              </w:tc>
              <w:tc>
                <w:tcPr>
                  <w:tcW w:w="1089" w:type="dxa"/>
                </w:tcPr>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103,7</w:t>
                  </w:r>
                </w:p>
              </w:tc>
            </w:tr>
            <w:tr w:rsidR="00D464B8" w:rsidRPr="00E45E84" w:rsidTr="00DF564E">
              <w:trPr>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c>
                <w:tcPr>
                  <w:tcW w:w="1044" w:type="dxa"/>
                </w:tcPr>
                <w:p w:rsidR="00D464B8" w:rsidRPr="00E45E84" w:rsidRDefault="00D464B8" w:rsidP="00E45E84">
                  <w:pPr>
                    <w:spacing w:line="240" w:lineRule="auto"/>
                    <w:rPr>
                      <w:rFonts w:ascii="Times New Roman" w:hAnsi="Times New Roman" w:cs="Times New Roman"/>
                    </w:rPr>
                  </w:pPr>
                </w:p>
              </w:tc>
              <w:tc>
                <w:tcPr>
                  <w:tcW w:w="1089" w:type="dxa"/>
                </w:tcPr>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103,7</w:t>
                  </w:r>
                </w:p>
              </w:tc>
            </w:tr>
            <w:tr w:rsidR="00D464B8" w:rsidRPr="00E45E84" w:rsidTr="00DF564E">
              <w:trPr>
                <w:trHeight w:val="247"/>
              </w:trPr>
              <w:tc>
                <w:tcPr>
                  <w:tcW w:w="569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70.0.00.55030</w:t>
                  </w:r>
                </w:p>
              </w:tc>
              <w:tc>
                <w:tcPr>
                  <w:tcW w:w="499"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80,91</w:t>
                  </w:r>
                </w:p>
              </w:tc>
              <w:tc>
                <w:tcPr>
                  <w:tcW w:w="1044" w:type="dxa"/>
                </w:tcPr>
                <w:p w:rsidR="00D464B8" w:rsidRPr="00E45E84" w:rsidRDefault="00D464B8" w:rsidP="00E45E84">
                  <w:pPr>
                    <w:spacing w:line="240" w:lineRule="auto"/>
                    <w:rPr>
                      <w:rFonts w:ascii="Times New Roman" w:hAnsi="Times New Roman" w:cs="Times New Roman"/>
                    </w:rPr>
                  </w:pPr>
                </w:p>
              </w:tc>
              <w:tc>
                <w:tcPr>
                  <w:tcW w:w="1089" w:type="dxa"/>
                </w:tcPr>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103,7</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НСО"(по наказам избирателей)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100,0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color w:val="000000"/>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0800</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4031,72</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4031,72</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4031,72</w:t>
                  </w:r>
                </w:p>
              </w:tc>
            </w:tr>
            <w:tr w:rsidR="00D464B8" w:rsidRPr="00E45E84" w:rsidTr="00DF564E">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1870,32</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45E84">
                    <w:rPr>
                      <w:rFonts w:ascii="Times New Roman" w:hAnsi="Times New Roman" w:cs="Times New Roman"/>
                    </w:rPr>
                    <w:lastRenderedPageBreak/>
                    <w:t>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895,09</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color w:val="000000"/>
                    </w:rPr>
                  </w:pPr>
                  <w:r w:rsidRPr="00E45E84">
                    <w:rPr>
                      <w:rFonts w:ascii="Times New Roman" w:hAnsi="Times New Roman" w:cs="Times New Roman"/>
                    </w:rPr>
                    <w:lastRenderedPageBreak/>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895,09</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974,73</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974,73</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0,5</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850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0,5</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bCs/>
                      <w:color w:val="000000"/>
                    </w:rPr>
                  </w:pPr>
                  <w:r w:rsidRPr="00E45E84">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highlight w:val="yellow"/>
                    </w:rPr>
                  </w:pPr>
                  <w:r w:rsidRPr="00E45E84">
                    <w:rPr>
                      <w:rFonts w:ascii="Times New Roman" w:hAnsi="Times New Roman" w:cs="Times New Roman"/>
                      <w:color w:val="000000"/>
                    </w:rPr>
                    <w:t>2161,4</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bCs/>
                      <w:color w:val="000000"/>
                    </w:rPr>
                  </w:pPr>
                  <w:r w:rsidRPr="00E45E8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2161,4</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Расходы на выплаты персоналу казенных учреждений</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0801</w:t>
                  </w:r>
                </w:p>
              </w:tc>
              <w:tc>
                <w:tcPr>
                  <w:tcW w:w="1561"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78.0.07.70510</w:t>
                  </w:r>
                </w:p>
              </w:tc>
              <w:tc>
                <w:tcPr>
                  <w:tcW w:w="499"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w:t>
                  </w:r>
                </w:p>
              </w:tc>
              <w:tc>
                <w:tcPr>
                  <w:tcW w:w="1060"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2161,4</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bCs/>
                    </w:rPr>
                  </w:pPr>
                  <w:r w:rsidRPr="00E45E84">
                    <w:rPr>
                      <w:rFonts w:ascii="Times New Roman" w:hAnsi="Times New Roman" w:cs="Times New Roman"/>
                      <w:b/>
                      <w:bCs/>
                    </w:rPr>
                    <w:t>1000</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bCs/>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bCs/>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b/>
                      <w:bCs/>
                    </w:rPr>
                  </w:pPr>
                  <w:r w:rsidRPr="00E45E84">
                    <w:rPr>
                      <w:rFonts w:ascii="Times New Roman" w:hAnsi="Times New Roman" w:cs="Times New Roman"/>
                      <w:b/>
                      <w:bCs/>
                    </w:rPr>
                    <w:t>234,0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rPr>
                  </w:pPr>
                  <w:r w:rsidRPr="00E45E84">
                    <w:rPr>
                      <w:rFonts w:ascii="Times New Roman" w:hAnsi="Times New Roman" w:cs="Times New Roman"/>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Cs/>
                    </w:rPr>
                  </w:pPr>
                  <w:r w:rsidRPr="00E45E84">
                    <w:rPr>
                      <w:rFonts w:ascii="Times New Roman" w:hAnsi="Times New Roman" w:cs="Times New Roman"/>
                      <w:bCs/>
                    </w:rPr>
                    <w:t>1001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Cs/>
                      <w:color w:val="000000"/>
                    </w:rPr>
                  </w:pPr>
                  <w:r w:rsidRPr="00E45E84">
                    <w:rPr>
                      <w:rFonts w:ascii="Times New Roman" w:hAnsi="Times New Roman" w:cs="Times New Roman"/>
                      <w:bCs/>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1001</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Доплаты к пенсиям муниципальных служащих на 2016-2018 годы"</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561"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499"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p>
              </w:tc>
              <w:tc>
                <w:tcPr>
                  <w:tcW w:w="1060" w:type="dxa"/>
                  <w:tcBorders>
                    <w:top w:val="single" w:sz="4"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highlight w:val="yellow"/>
                    </w:rPr>
                  </w:pPr>
                  <w:r w:rsidRPr="00E45E84">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300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Публичные социальные выплаты гражданам</w:t>
                  </w:r>
                  <w:r w:rsidRPr="00E45E84">
                    <w:rPr>
                      <w:rFonts w:ascii="Times New Roman" w:hAnsi="Times New Roman" w:cs="Times New Roman"/>
                      <w:bCs/>
                    </w:rPr>
                    <w:t xml:space="preserve"> </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1001</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310</w:t>
                  </w: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234,0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t>1100</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2,0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561"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rPr>
                      <w:rFonts w:ascii="Times New Roman" w:hAnsi="Times New Roman" w:cs="Times New Roman"/>
                      <w:color w:val="000000"/>
                    </w:rPr>
                  </w:pPr>
                  <w:r w:rsidRPr="00E45E84">
                    <w:rPr>
                      <w:rFonts w:ascii="Times New Roman" w:hAnsi="Times New Roman" w:cs="Times New Roman"/>
                    </w:rPr>
                    <w:t>Мероприятия в области физической культуры и спорта</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561"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499"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4" w:space="0" w:color="auto"/>
                    <w:right w:val="single" w:sz="6"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both"/>
                    <w:rPr>
                      <w:rFonts w:ascii="Times New Roman" w:hAnsi="Times New Roman" w:cs="Times New Roman"/>
                      <w:color w:val="000000"/>
                    </w:rPr>
                  </w:pPr>
                  <w:r w:rsidRPr="00E45E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color w:val="000000"/>
                    </w:rPr>
                  </w:pPr>
                  <w:r w:rsidRPr="00E45E84">
                    <w:rPr>
                      <w:rFonts w:ascii="Times New Roman" w:hAnsi="Times New Roman" w:cs="Times New Roman"/>
                      <w:color w:val="000000"/>
                    </w:rPr>
                    <w:t>70.0.00.11020</w:t>
                  </w: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color w:val="000000"/>
                    </w:rPr>
                  </w:pPr>
                  <w:r w:rsidRPr="00E45E84">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2,0</w:t>
                  </w:r>
                </w:p>
              </w:tc>
            </w:tr>
            <w:tr w:rsidR="00D464B8" w:rsidRPr="00E45E84" w:rsidTr="00DF564E">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rPr>
                      <w:rFonts w:ascii="Times New Roman" w:hAnsi="Times New Roman" w:cs="Times New Roman"/>
                      <w:b/>
                      <w:bCs/>
                      <w:color w:val="000000"/>
                    </w:rPr>
                  </w:pPr>
                  <w:r w:rsidRPr="00E45E84">
                    <w:rPr>
                      <w:rFonts w:ascii="Times New Roman" w:hAnsi="Times New Roman" w:cs="Times New Roman"/>
                      <w:b/>
                      <w:bCs/>
                      <w:color w:val="000000"/>
                    </w:rPr>
                    <w:lastRenderedPageBreak/>
                    <w:t>Всего расходов</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1561"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right"/>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autoSpaceDE w:val="0"/>
                    <w:autoSpaceDN w:val="0"/>
                    <w:adjustRightInd w:val="0"/>
                    <w:spacing w:line="240" w:lineRule="auto"/>
                    <w:jc w:val="center"/>
                    <w:rPr>
                      <w:rFonts w:ascii="Times New Roman" w:hAnsi="Times New Roman" w:cs="Times New Roman"/>
                      <w:b/>
                      <w:bCs/>
                      <w:color w:val="000000"/>
                    </w:rPr>
                  </w:pPr>
                  <w:r w:rsidRPr="00E45E84">
                    <w:rPr>
                      <w:rFonts w:ascii="Times New Roman" w:hAnsi="Times New Roman" w:cs="Times New Roman"/>
                      <w:b/>
                      <w:bCs/>
                      <w:color w:val="000000"/>
                    </w:rPr>
                    <w:t>13 597,19</w:t>
                  </w:r>
                </w:p>
              </w:tc>
            </w:tr>
          </w:tbl>
          <w:p w:rsidR="00D464B8" w:rsidRPr="00E45E84" w:rsidRDefault="00D464B8" w:rsidP="00E45E84">
            <w:pPr>
              <w:spacing w:line="240" w:lineRule="auto"/>
              <w:jc w:val="center"/>
              <w:rPr>
                <w:rFonts w:ascii="Times New Roman" w:hAnsi="Times New Roman" w:cs="Times New Roman"/>
                <w:b/>
                <w:bCs/>
              </w:rPr>
            </w:pPr>
          </w:p>
        </w:tc>
      </w:tr>
    </w:tbl>
    <w:p w:rsidR="00D464B8" w:rsidRPr="00E45E84" w:rsidRDefault="00D464B8" w:rsidP="00DF564E">
      <w:pPr>
        <w:spacing w:after="0" w:line="240" w:lineRule="auto"/>
        <w:jc w:val="right"/>
        <w:rPr>
          <w:rFonts w:ascii="Times New Roman" w:hAnsi="Times New Roman" w:cs="Times New Roman"/>
        </w:rPr>
      </w:pP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Приложение № 7</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                                                                                 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highlight w:val="yellow"/>
        </w:rPr>
      </w:pPr>
      <w:r w:rsidRPr="00E45E84">
        <w:rPr>
          <w:rFonts w:ascii="Times New Roman" w:hAnsi="Times New Roman" w:cs="Times New Roman"/>
        </w:rPr>
        <w:t xml:space="preserve"> от 31.03.2020 № 5</w:t>
      </w:r>
    </w:p>
    <w:p w:rsidR="00D464B8" w:rsidRPr="00E45E84" w:rsidRDefault="00D464B8" w:rsidP="00E45E84">
      <w:pPr>
        <w:pStyle w:val="a9"/>
        <w:jc w:val="center"/>
        <w:rPr>
          <w:b/>
          <w:sz w:val="22"/>
          <w:szCs w:val="22"/>
        </w:rPr>
      </w:pPr>
      <w:r w:rsidRPr="00E45E84">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E45E84">
        <w:rPr>
          <w:b/>
          <w:color w:val="000000"/>
          <w:sz w:val="22"/>
          <w:szCs w:val="22"/>
        </w:rPr>
        <w:t xml:space="preserve"> на 2020 год </w:t>
      </w:r>
      <w:r w:rsidRPr="00E45E84">
        <w:rPr>
          <w:b/>
          <w:sz w:val="22"/>
          <w:szCs w:val="22"/>
        </w:rPr>
        <w:t>и плановый период 2021-2022 годов</w:t>
      </w:r>
    </w:p>
    <w:p w:rsidR="00D464B8" w:rsidRPr="00E45E84" w:rsidRDefault="00D464B8" w:rsidP="00E45E84">
      <w:pPr>
        <w:pStyle w:val="a9"/>
        <w:jc w:val="right"/>
        <w:rPr>
          <w:sz w:val="22"/>
          <w:szCs w:val="22"/>
        </w:rPr>
      </w:pPr>
      <w:r w:rsidRPr="00E45E84">
        <w:rPr>
          <w:sz w:val="22"/>
          <w:szCs w:val="22"/>
        </w:rPr>
        <w:t>таблица 1</w:t>
      </w:r>
    </w:p>
    <w:p w:rsidR="00D464B8" w:rsidRPr="00E45E84" w:rsidRDefault="00D464B8" w:rsidP="00DF564E">
      <w:pPr>
        <w:spacing w:after="0" w:line="240" w:lineRule="auto"/>
        <w:jc w:val="center"/>
        <w:rPr>
          <w:rFonts w:ascii="Times New Roman" w:hAnsi="Times New Roman" w:cs="Times New Roman"/>
          <w:color w:val="000000"/>
        </w:rPr>
      </w:pPr>
    </w:p>
    <w:p w:rsidR="00D464B8" w:rsidRPr="00E45E84" w:rsidRDefault="00D464B8" w:rsidP="00DF564E">
      <w:pPr>
        <w:spacing w:after="0" w:line="240" w:lineRule="auto"/>
        <w:jc w:val="center"/>
        <w:rPr>
          <w:rFonts w:ascii="Times New Roman" w:hAnsi="Times New Roman" w:cs="Times New Roman"/>
          <w:b/>
          <w:color w:val="000000"/>
        </w:rPr>
      </w:pPr>
      <w:r w:rsidRPr="00E45E84">
        <w:rPr>
          <w:rFonts w:ascii="Times New Roman" w:hAnsi="Times New Roman" w:cs="Times New Roman"/>
          <w:b/>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E45E84">
        <w:rPr>
          <w:rFonts w:ascii="Times New Roman" w:hAnsi="Times New Roman" w:cs="Times New Roman"/>
          <w:b/>
          <w:color w:val="000000"/>
        </w:rPr>
        <w:t xml:space="preserve"> на 2020 год </w:t>
      </w:r>
    </w:p>
    <w:p w:rsidR="00D464B8" w:rsidRPr="00E45E84" w:rsidRDefault="00D464B8" w:rsidP="00DF564E">
      <w:pPr>
        <w:spacing w:after="0" w:line="240" w:lineRule="auto"/>
        <w:jc w:val="center"/>
        <w:rPr>
          <w:rFonts w:ascii="Times New Roman" w:hAnsi="Times New Roman" w:cs="Times New Roman"/>
          <w:b/>
          <w:color w:val="000000"/>
        </w:rPr>
      </w:pPr>
    </w:p>
    <w:p w:rsidR="00D464B8" w:rsidRPr="00E45E84" w:rsidRDefault="00D464B8" w:rsidP="00DF564E">
      <w:pPr>
        <w:spacing w:after="0" w:line="240" w:lineRule="auto"/>
        <w:jc w:val="right"/>
        <w:rPr>
          <w:rFonts w:ascii="Times New Roman" w:hAnsi="Times New Roman" w:cs="Times New Roman"/>
          <w:b/>
        </w:rPr>
      </w:pPr>
      <w:r w:rsidRPr="00E45E84">
        <w:rPr>
          <w:rFonts w:ascii="Times New Roman" w:hAnsi="Times New Roman" w:cs="Times New Roman"/>
          <w:color w:val="000000"/>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D464B8" w:rsidRPr="00E45E84" w:rsidTr="00DF564E">
        <w:tc>
          <w:tcPr>
            <w:tcW w:w="2376" w:type="dxa"/>
            <w:shd w:val="clear" w:color="auto" w:fill="auto"/>
          </w:tcPr>
          <w:p w:rsidR="00D464B8" w:rsidRPr="00E45E84" w:rsidRDefault="00D464B8" w:rsidP="00DF564E">
            <w:pPr>
              <w:spacing w:after="0" w:line="240" w:lineRule="auto"/>
              <w:jc w:val="both"/>
              <w:rPr>
                <w:rFonts w:ascii="Times New Roman" w:hAnsi="Times New Roman" w:cs="Times New Roman"/>
                <w:b/>
              </w:rPr>
            </w:pPr>
            <w:r w:rsidRPr="00E45E84">
              <w:rPr>
                <w:rFonts w:ascii="Times New Roman" w:hAnsi="Times New Roman" w:cs="Times New Roman"/>
                <w:b/>
              </w:rPr>
              <w:t>Наименование получателя</w:t>
            </w:r>
          </w:p>
        </w:tc>
        <w:tc>
          <w:tcPr>
            <w:tcW w:w="3686" w:type="dxa"/>
            <w:shd w:val="clear" w:color="auto" w:fill="auto"/>
          </w:tcPr>
          <w:p w:rsidR="00D464B8" w:rsidRPr="00E45E84" w:rsidRDefault="00D464B8" w:rsidP="00E45E84">
            <w:pPr>
              <w:spacing w:line="240" w:lineRule="auto"/>
              <w:ind w:left="-2372"/>
              <w:rPr>
                <w:rFonts w:ascii="Times New Roman" w:hAnsi="Times New Roman" w:cs="Times New Roman"/>
                <w:b/>
              </w:rPr>
            </w:pPr>
            <w:r w:rsidRPr="00E45E84">
              <w:rPr>
                <w:rFonts w:ascii="Times New Roman" w:hAnsi="Times New Roman" w:cs="Times New Roman"/>
                <w:b/>
              </w:rPr>
              <w:t>Мероприятия</w:t>
            </w:r>
          </w:p>
        </w:tc>
        <w:tc>
          <w:tcPr>
            <w:tcW w:w="851" w:type="dxa"/>
            <w:shd w:val="clear" w:color="auto" w:fill="auto"/>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Рпр</w:t>
            </w:r>
          </w:p>
        </w:tc>
        <w:tc>
          <w:tcPr>
            <w:tcW w:w="1700" w:type="dxa"/>
            <w:shd w:val="clear" w:color="auto" w:fill="auto"/>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ЦСР</w:t>
            </w:r>
          </w:p>
        </w:tc>
        <w:tc>
          <w:tcPr>
            <w:tcW w:w="709" w:type="dxa"/>
            <w:shd w:val="clear" w:color="auto" w:fill="auto"/>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КВР</w:t>
            </w:r>
          </w:p>
        </w:tc>
        <w:tc>
          <w:tcPr>
            <w:tcW w:w="992" w:type="dxa"/>
            <w:shd w:val="clear" w:color="auto" w:fill="auto"/>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Сумма</w:t>
            </w:r>
          </w:p>
          <w:p w:rsidR="00D464B8" w:rsidRPr="00E45E84" w:rsidRDefault="00D464B8" w:rsidP="00E45E84">
            <w:pPr>
              <w:spacing w:line="240" w:lineRule="auto"/>
              <w:rPr>
                <w:rFonts w:ascii="Times New Roman" w:hAnsi="Times New Roman" w:cs="Times New Roman"/>
                <w:b/>
              </w:rPr>
            </w:pPr>
          </w:p>
        </w:tc>
      </w:tr>
      <w:tr w:rsidR="00D464B8" w:rsidRPr="00E45E84" w:rsidTr="00DF564E">
        <w:trPr>
          <w:trHeight w:val="1115"/>
        </w:trPr>
        <w:tc>
          <w:tcPr>
            <w:tcW w:w="2376" w:type="dxa"/>
            <w:vMerge w:val="restart"/>
            <w:shd w:val="clear" w:color="auto" w:fill="auto"/>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ООО "Кочковский склад"</w:t>
            </w:r>
          </w:p>
        </w:tc>
        <w:tc>
          <w:tcPr>
            <w:tcW w:w="3686" w:type="dxa"/>
            <w:shd w:val="clear" w:color="auto" w:fill="auto"/>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0502</w:t>
            </w:r>
          </w:p>
        </w:tc>
        <w:tc>
          <w:tcPr>
            <w:tcW w:w="1700"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70.0.00.70470</w:t>
            </w:r>
          </w:p>
        </w:tc>
        <w:tc>
          <w:tcPr>
            <w:tcW w:w="709"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810</w:t>
            </w:r>
          </w:p>
        </w:tc>
        <w:tc>
          <w:tcPr>
            <w:tcW w:w="992"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845,36</w:t>
            </w:r>
          </w:p>
        </w:tc>
      </w:tr>
      <w:tr w:rsidR="00D464B8" w:rsidRPr="00E45E84" w:rsidTr="00DF564E">
        <w:trPr>
          <w:trHeight w:val="1115"/>
        </w:trPr>
        <w:tc>
          <w:tcPr>
            <w:tcW w:w="2376" w:type="dxa"/>
            <w:vMerge/>
            <w:shd w:val="clear" w:color="auto" w:fill="auto"/>
          </w:tcPr>
          <w:p w:rsidR="00D464B8" w:rsidRPr="00E45E84" w:rsidRDefault="00D464B8" w:rsidP="00E45E84">
            <w:pPr>
              <w:spacing w:line="240" w:lineRule="auto"/>
              <w:rPr>
                <w:rFonts w:ascii="Times New Roman" w:hAnsi="Times New Roman" w:cs="Times New Roman"/>
              </w:rPr>
            </w:pPr>
          </w:p>
        </w:tc>
        <w:tc>
          <w:tcPr>
            <w:tcW w:w="3686" w:type="dxa"/>
            <w:shd w:val="clear" w:color="auto" w:fill="auto"/>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0502</w:t>
            </w:r>
          </w:p>
        </w:tc>
        <w:tc>
          <w:tcPr>
            <w:tcW w:w="1700"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98.0.00.70470</w:t>
            </w:r>
          </w:p>
        </w:tc>
        <w:tc>
          <w:tcPr>
            <w:tcW w:w="709"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810</w:t>
            </w:r>
          </w:p>
        </w:tc>
        <w:tc>
          <w:tcPr>
            <w:tcW w:w="992" w:type="dxa"/>
            <w:shd w:val="clear" w:color="auto" w:fill="auto"/>
            <w:vAlign w:val="center"/>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8,45</w:t>
            </w:r>
          </w:p>
        </w:tc>
      </w:tr>
      <w:tr w:rsidR="00D464B8" w:rsidRPr="00E45E84" w:rsidTr="00DF564E">
        <w:tc>
          <w:tcPr>
            <w:tcW w:w="2376" w:type="dxa"/>
            <w:shd w:val="clear" w:color="auto" w:fill="auto"/>
          </w:tcPr>
          <w:p w:rsidR="00D464B8" w:rsidRPr="00E45E84" w:rsidRDefault="00D464B8" w:rsidP="00E45E84">
            <w:pPr>
              <w:spacing w:line="240" w:lineRule="auto"/>
              <w:rPr>
                <w:rFonts w:ascii="Times New Roman" w:hAnsi="Times New Roman" w:cs="Times New Roman"/>
              </w:rPr>
            </w:pPr>
          </w:p>
        </w:tc>
        <w:tc>
          <w:tcPr>
            <w:tcW w:w="3686" w:type="dxa"/>
            <w:shd w:val="clear" w:color="auto" w:fill="auto"/>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ИТОГО</w:t>
            </w:r>
          </w:p>
        </w:tc>
        <w:tc>
          <w:tcPr>
            <w:tcW w:w="851" w:type="dxa"/>
            <w:shd w:val="clear" w:color="auto" w:fill="auto"/>
          </w:tcPr>
          <w:p w:rsidR="00D464B8" w:rsidRPr="00E45E84" w:rsidRDefault="00D464B8" w:rsidP="00E45E84">
            <w:pPr>
              <w:spacing w:line="240" w:lineRule="auto"/>
              <w:rPr>
                <w:rFonts w:ascii="Times New Roman" w:hAnsi="Times New Roman" w:cs="Times New Roman"/>
              </w:rPr>
            </w:pPr>
          </w:p>
        </w:tc>
        <w:tc>
          <w:tcPr>
            <w:tcW w:w="1700" w:type="dxa"/>
            <w:shd w:val="clear" w:color="auto" w:fill="auto"/>
          </w:tcPr>
          <w:p w:rsidR="00D464B8" w:rsidRPr="00E45E84" w:rsidRDefault="00D464B8" w:rsidP="00E45E84">
            <w:pPr>
              <w:spacing w:line="240" w:lineRule="auto"/>
              <w:rPr>
                <w:rFonts w:ascii="Times New Roman" w:hAnsi="Times New Roman" w:cs="Times New Roman"/>
              </w:rPr>
            </w:pPr>
          </w:p>
        </w:tc>
        <w:tc>
          <w:tcPr>
            <w:tcW w:w="709" w:type="dxa"/>
            <w:shd w:val="clear" w:color="auto" w:fill="auto"/>
          </w:tcPr>
          <w:p w:rsidR="00D464B8" w:rsidRPr="00E45E84" w:rsidRDefault="00D464B8" w:rsidP="00E45E84">
            <w:pPr>
              <w:spacing w:line="240" w:lineRule="auto"/>
              <w:rPr>
                <w:rFonts w:ascii="Times New Roman" w:hAnsi="Times New Roman" w:cs="Times New Roman"/>
              </w:rPr>
            </w:pPr>
          </w:p>
        </w:tc>
        <w:tc>
          <w:tcPr>
            <w:tcW w:w="992" w:type="dxa"/>
            <w:shd w:val="clear" w:color="auto" w:fill="auto"/>
          </w:tcPr>
          <w:p w:rsidR="00D464B8" w:rsidRPr="00E45E84" w:rsidRDefault="00D464B8" w:rsidP="00E45E84">
            <w:pPr>
              <w:spacing w:line="240" w:lineRule="auto"/>
              <w:jc w:val="center"/>
              <w:rPr>
                <w:rFonts w:ascii="Times New Roman" w:hAnsi="Times New Roman" w:cs="Times New Roman"/>
                <w:b/>
              </w:rPr>
            </w:pPr>
            <w:r w:rsidRPr="00E45E84">
              <w:rPr>
                <w:rFonts w:ascii="Times New Roman" w:hAnsi="Times New Roman" w:cs="Times New Roman"/>
                <w:b/>
              </w:rPr>
              <w:t>853,81</w:t>
            </w:r>
          </w:p>
        </w:tc>
      </w:tr>
    </w:tbl>
    <w:p w:rsidR="00DF564E" w:rsidRDefault="00DF564E" w:rsidP="00DF564E">
      <w:pPr>
        <w:spacing w:after="0" w:line="240" w:lineRule="auto"/>
        <w:jc w:val="right"/>
        <w:rPr>
          <w:rFonts w:ascii="Times New Roman" w:hAnsi="Times New Roman" w:cs="Times New Roman"/>
        </w:rPr>
      </w:pP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Приложение № 9</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highlight w:val="yellow"/>
        </w:rPr>
      </w:pPr>
      <w:r w:rsidRPr="00E45E84">
        <w:rPr>
          <w:rFonts w:ascii="Times New Roman" w:hAnsi="Times New Roman" w:cs="Times New Roman"/>
        </w:rPr>
        <w:t xml:space="preserve"> от 31.03.2020 № 5</w:t>
      </w:r>
    </w:p>
    <w:tbl>
      <w:tblPr>
        <w:tblW w:w="9938" w:type="dxa"/>
        <w:tblInd w:w="93" w:type="dxa"/>
        <w:tblLook w:val="04A0"/>
      </w:tblPr>
      <w:tblGrid>
        <w:gridCol w:w="5681"/>
        <w:gridCol w:w="337"/>
        <w:gridCol w:w="1399"/>
        <w:gridCol w:w="697"/>
        <w:gridCol w:w="1824"/>
      </w:tblGrid>
      <w:tr w:rsidR="00D464B8" w:rsidRPr="00E45E84" w:rsidTr="00DF564E">
        <w:trPr>
          <w:trHeight w:val="792"/>
        </w:trPr>
        <w:tc>
          <w:tcPr>
            <w:tcW w:w="9938" w:type="dxa"/>
            <w:gridSpan w:val="5"/>
            <w:tcBorders>
              <w:top w:val="nil"/>
              <w:left w:val="nil"/>
              <w:bottom w:val="nil"/>
              <w:right w:val="nil"/>
            </w:tcBorders>
            <w:shd w:val="clear" w:color="auto" w:fill="auto"/>
            <w:hideMark/>
          </w:tcPr>
          <w:p w:rsidR="00D464B8" w:rsidRPr="00E45E84" w:rsidRDefault="00D464B8" w:rsidP="00DF564E">
            <w:pPr>
              <w:spacing w:after="0" w:line="240" w:lineRule="auto"/>
              <w:jc w:val="center"/>
              <w:rPr>
                <w:rFonts w:ascii="Times New Roman" w:hAnsi="Times New Roman" w:cs="Times New Roman"/>
                <w:bCs/>
              </w:rPr>
            </w:pPr>
            <w:r w:rsidRPr="00E45E84">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 и плановом периоде 2021-2022 годов</w:t>
            </w:r>
          </w:p>
        </w:tc>
      </w:tr>
      <w:tr w:rsidR="00D464B8" w:rsidRPr="00E45E84" w:rsidTr="00DF564E">
        <w:trPr>
          <w:trHeight w:val="480"/>
        </w:trPr>
        <w:tc>
          <w:tcPr>
            <w:tcW w:w="6018" w:type="dxa"/>
            <w:gridSpan w:val="2"/>
            <w:tcBorders>
              <w:top w:val="nil"/>
              <w:left w:val="nil"/>
              <w:bottom w:val="nil"/>
              <w:right w:val="nil"/>
            </w:tcBorders>
            <w:shd w:val="clear" w:color="auto" w:fill="auto"/>
            <w:vAlign w:val="bottom"/>
            <w:hideMark/>
          </w:tcPr>
          <w:p w:rsidR="00D464B8" w:rsidRPr="00E45E84" w:rsidRDefault="00D464B8" w:rsidP="00E45E84">
            <w:pPr>
              <w:spacing w:line="240" w:lineRule="auto"/>
              <w:jc w:val="center"/>
              <w:rPr>
                <w:rFonts w:ascii="Times New Roman" w:hAnsi="Times New Roman" w:cs="Times New Roman"/>
                <w:bCs/>
              </w:rPr>
            </w:pPr>
          </w:p>
        </w:tc>
        <w:tc>
          <w:tcPr>
            <w:tcW w:w="1399" w:type="dxa"/>
            <w:tcBorders>
              <w:top w:val="nil"/>
              <w:left w:val="nil"/>
              <w:bottom w:val="nil"/>
              <w:right w:val="nil"/>
            </w:tcBorders>
            <w:shd w:val="clear" w:color="auto" w:fill="auto"/>
            <w:vAlign w:val="bottom"/>
            <w:hideMark/>
          </w:tcPr>
          <w:p w:rsidR="00D464B8" w:rsidRPr="00E45E84" w:rsidRDefault="00D464B8" w:rsidP="00E45E84">
            <w:pPr>
              <w:spacing w:line="240" w:lineRule="auto"/>
              <w:jc w:val="center"/>
              <w:rPr>
                <w:rFonts w:ascii="Times New Roman" w:hAnsi="Times New Roman" w:cs="Times New Roman"/>
                <w:bCs/>
                <w:color w:val="000000"/>
              </w:rPr>
            </w:pPr>
          </w:p>
        </w:tc>
        <w:tc>
          <w:tcPr>
            <w:tcW w:w="697" w:type="dxa"/>
            <w:tcBorders>
              <w:top w:val="nil"/>
              <w:left w:val="nil"/>
              <w:bottom w:val="nil"/>
              <w:right w:val="nil"/>
            </w:tcBorders>
            <w:shd w:val="clear" w:color="auto" w:fill="auto"/>
            <w:vAlign w:val="bottom"/>
            <w:hideMark/>
          </w:tcPr>
          <w:p w:rsidR="00D464B8" w:rsidRPr="00E45E84" w:rsidRDefault="00D464B8" w:rsidP="00E45E84">
            <w:pPr>
              <w:spacing w:line="240" w:lineRule="auto"/>
              <w:jc w:val="center"/>
              <w:rPr>
                <w:rFonts w:ascii="Times New Roman" w:hAnsi="Times New Roman" w:cs="Times New Roman"/>
                <w:b/>
                <w:bCs/>
                <w:color w:val="000000"/>
              </w:rPr>
            </w:pPr>
          </w:p>
        </w:tc>
        <w:tc>
          <w:tcPr>
            <w:tcW w:w="1824" w:type="dxa"/>
            <w:tcBorders>
              <w:top w:val="nil"/>
              <w:left w:val="nil"/>
              <w:bottom w:val="nil"/>
              <w:right w:val="nil"/>
            </w:tcBorders>
            <w:shd w:val="clear" w:color="auto" w:fill="auto"/>
            <w:vAlign w:val="bottom"/>
            <w:hideMark/>
          </w:tcPr>
          <w:p w:rsidR="00D464B8" w:rsidRPr="00E45E84" w:rsidRDefault="00D464B8" w:rsidP="00DF564E">
            <w:pPr>
              <w:spacing w:after="0" w:line="240" w:lineRule="auto"/>
              <w:jc w:val="center"/>
              <w:rPr>
                <w:rFonts w:ascii="Times New Roman" w:hAnsi="Times New Roman" w:cs="Times New Roman"/>
                <w:bCs/>
                <w:color w:val="000000"/>
              </w:rPr>
            </w:pPr>
            <w:r w:rsidRPr="00E45E84">
              <w:rPr>
                <w:rFonts w:ascii="Times New Roman" w:hAnsi="Times New Roman" w:cs="Times New Roman"/>
                <w:bCs/>
                <w:color w:val="000000"/>
              </w:rPr>
              <w:t>таблица 1</w:t>
            </w:r>
          </w:p>
        </w:tc>
      </w:tr>
      <w:tr w:rsidR="00D464B8" w:rsidRPr="00E45E84" w:rsidTr="00DF564E">
        <w:trPr>
          <w:trHeight w:val="930"/>
        </w:trPr>
        <w:tc>
          <w:tcPr>
            <w:tcW w:w="9938" w:type="dxa"/>
            <w:gridSpan w:val="5"/>
            <w:tcBorders>
              <w:top w:val="nil"/>
              <w:left w:val="nil"/>
              <w:bottom w:val="nil"/>
              <w:right w:val="nil"/>
            </w:tcBorders>
            <w:shd w:val="clear" w:color="auto" w:fill="auto"/>
            <w:vAlign w:val="bottom"/>
            <w:hideMark/>
          </w:tcPr>
          <w:p w:rsidR="00D464B8" w:rsidRPr="00E45E84" w:rsidRDefault="00D464B8" w:rsidP="00DF564E">
            <w:pPr>
              <w:spacing w:after="0" w:line="240" w:lineRule="auto"/>
              <w:jc w:val="center"/>
              <w:rPr>
                <w:rFonts w:ascii="Times New Roman" w:hAnsi="Times New Roman" w:cs="Times New Roman"/>
                <w:b/>
                <w:bCs/>
              </w:rPr>
            </w:pPr>
            <w:r w:rsidRPr="00E45E84">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w:t>
            </w:r>
          </w:p>
        </w:tc>
      </w:tr>
      <w:tr w:rsidR="00D464B8" w:rsidRPr="00E45E84" w:rsidTr="00DF564E">
        <w:trPr>
          <w:trHeight w:val="600"/>
        </w:trPr>
        <w:tc>
          <w:tcPr>
            <w:tcW w:w="5681" w:type="dxa"/>
            <w:tcBorders>
              <w:top w:val="nil"/>
              <w:left w:val="nil"/>
              <w:bottom w:val="nil"/>
              <w:right w:val="nil"/>
            </w:tcBorders>
            <w:shd w:val="clear" w:color="auto" w:fill="auto"/>
            <w:noWrap/>
            <w:vAlign w:val="bottom"/>
            <w:hideMark/>
          </w:tcPr>
          <w:p w:rsidR="00D464B8" w:rsidRPr="00E45E84" w:rsidRDefault="00D464B8" w:rsidP="00E45E84">
            <w:pPr>
              <w:spacing w:line="240" w:lineRule="auto"/>
              <w:rPr>
                <w:rFonts w:ascii="Times New Roman" w:hAnsi="Times New Roman" w:cs="Times New Roman"/>
                <w:highlight w:val="green"/>
              </w:rPr>
            </w:pPr>
          </w:p>
        </w:tc>
        <w:tc>
          <w:tcPr>
            <w:tcW w:w="1736" w:type="dxa"/>
            <w:gridSpan w:val="2"/>
            <w:tcBorders>
              <w:top w:val="nil"/>
              <w:left w:val="nil"/>
              <w:bottom w:val="nil"/>
              <w:right w:val="nil"/>
            </w:tcBorders>
            <w:shd w:val="clear" w:color="auto" w:fill="auto"/>
            <w:noWrap/>
            <w:vAlign w:val="bottom"/>
            <w:hideMark/>
          </w:tcPr>
          <w:p w:rsidR="00D464B8" w:rsidRPr="00E45E84" w:rsidRDefault="00D464B8" w:rsidP="00E45E84">
            <w:pPr>
              <w:spacing w:line="240" w:lineRule="auto"/>
              <w:rPr>
                <w:rFonts w:ascii="Times New Roman" w:hAnsi="Times New Roman" w:cs="Times New Roman"/>
                <w:highlight w:val="green"/>
              </w:rPr>
            </w:pPr>
          </w:p>
        </w:tc>
        <w:tc>
          <w:tcPr>
            <w:tcW w:w="697" w:type="dxa"/>
            <w:tcBorders>
              <w:top w:val="nil"/>
              <w:left w:val="nil"/>
              <w:bottom w:val="nil"/>
              <w:right w:val="nil"/>
            </w:tcBorders>
            <w:shd w:val="clear" w:color="auto" w:fill="auto"/>
            <w:noWrap/>
            <w:vAlign w:val="bottom"/>
            <w:hideMark/>
          </w:tcPr>
          <w:p w:rsidR="00D464B8" w:rsidRPr="00E45E84" w:rsidRDefault="00D464B8" w:rsidP="00E45E84">
            <w:pPr>
              <w:spacing w:line="240" w:lineRule="auto"/>
              <w:rPr>
                <w:rFonts w:ascii="Times New Roman" w:hAnsi="Times New Roman" w:cs="Times New Roman"/>
                <w:highlight w:val="green"/>
              </w:rPr>
            </w:pPr>
          </w:p>
        </w:tc>
        <w:tc>
          <w:tcPr>
            <w:tcW w:w="1824" w:type="dxa"/>
            <w:tcBorders>
              <w:top w:val="nil"/>
              <w:left w:val="nil"/>
              <w:bottom w:val="nil"/>
              <w:right w:val="nil"/>
            </w:tcBorders>
            <w:shd w:val="clear" w:color="auto" w:fill="auto"/>
            <w:noWrap/>
            <w:vAlign w:val="bottom"/>
            <w:hideMark/>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тыс. рублей</w:t>
            </w:r>
          </w:p>
        </w:tc>
      </w:tr>
    </w:tbl>
    <w:p w:rsidR="00D464B8" w:rsidRPr="00E45E84" w:rsidRDefault="00D464B8" w:rsidP="00E45E84">
      <w:pPr>
        <w:pStyle w:val="a9"/>
        <w:jc w:val="right"/>
        <w:rPr>
          <w:sz w:val="22"/>
          <w:szCs w:val="22"/>
          <w:highlight w:val="yellow"/>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843"/>
        <w:gridCol w:w="1276"/>
      </w:tblGrid>
      <w:tr w:rsidR="00D464B8" w:rsidRPr="00E45E84" w:rsidTr="00DF564E">
        <w:tc>
          <w:tcPr>
            <w:tcW w:w="7054"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Наименование программы</w:t>
            </w:r>
          </w:p>
        </w:tc>
        <w:tc>
          <w:tcPr>
            <w:tcW w:w="1843"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КЦСР</w:t>
            </w:r>
          </w:p>
        </w:tc>
        <w:tc>
          <w:tcPr>
            <w:tcW w:w="1276"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rPr>
            </w:pPr>
            <w:r w:rsidRPr="00E45E84">
              <w:rPr>
                <w:rFonts w:ascii="Times New Roman" w:hAnsi="Times New Roman" w:cs="Times New Roman"/>
              </w:rPr>
              <w:t>Сумма</w:t>
            </w:r>
          </w:p>
          <w:p w:rsidR="00D464B8" w:rsidRPr="00E45E84" w:rsidRDefault="00D464B8" w:rsidP="00E45E84">
            <w:pPr>
              <w:spacing w:line="240" w:lineRule="auto"/>
              <w:rPr>
                <w:rFonts w:ascii="Times New Roman" w:hAnsi="Times New Roman" w:cs="Times New Roman"/>
              </w:rPr>
            </w:pPr>
          </w:p>
        </w:tc>
      </w:tr>
      <w:tr w:rsidR="00D464B8" w:rsidRPr="00E45E84" w:rsidTr="00DF564E">
        <w:tc>
          <w:tcPr>
            <w:tcW w:w="7054"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both"/>
              <w:rPr>
                <w:rFonts w:ascii="Times New Roman" w:hAnsi="Times New Roman" w:cs="Times New Roman"/>
                <w:bCs/>
                <w:color w:val="000000"/>
              </w:rPr>
            </w:pPr>
            <w:r w:rsidRPr="00E45E84">
              <w:rPr>
                <w:rFonts w:ascii="Times New Roman" w:hAnsi="Times New Roman" w:cs="Times New Roman"/>
              </w:rPr>
              <w:lastRenderedPageBreak/>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1843"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bCs/>
              </w:rPr>
              <w:t>73.0.070.0000</w:t>
            </w:r>
          </w:p>
        </w:tc>
        <w:tc>
          <w:tcPr>
            <w:tcW w:w="1276"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2,0</w:t>
            </w:r>
          </w:p>
        </w:tc>
      </w:tr>
      <w:tr w:rsidR="00D464B8" w:rsidRPr="00E45E84" w:rsidTr="00DF564E">
        <w:tc>
          <w:tcPr>
            <w:tcW w:w="7054"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hd w:val="clear" w:color="auto" w:fill="FFFFFF"/>
              <w:spacing w:line="240" w:lineRule="auto"/>
              <w:jc w:val="both"/>
              <w:rPr>
                <w:rFonts w:ascii="Times New Roman" w:hAnsi="Times New Roman" w:cs="Times New Roman"/>
                <w:color w:val="000000"/>
              </w:rPr>
            </w:pPr>
            <w:r w:rsidRPr="00E45E84">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1843"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74.0.07.00000</w:t>
            </w:r>
          </w:p>
        </w:tc>
        <w:tc>
          <w:tcPr>
            <w:tcW w:w="1276"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4 765,19</w:t>
            </w:r>
          </w:p>
        </w:tc>
      </w:tr>
      <w:tr w:rsidR="00D464B8" w:rsidRPr="00E45E84" w:rsidTr="00DF564E">
        <w:trPr>
          <w:trHeight w:val="285"/>
        </w:trPr>
        <w:tc>
          <w:tcPr>
            <w:tcW w:w="7054"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both"/>
              <w:rPr>
                <w:rFonts w:ascii="Times New Roman" w:hAnsi="Times New Roman" w:cs="Times New Roman"/>
              </w:rPr>
            </w:pPr>
            <w:r w:rsidRPr="00E45E84">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1843"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78.0.07.00000</w:t>
            </w:r>
          </w:p>
        </w:tc>
        <w:tc>
          <w:tcPr>
            <w:tcW w:w="1276"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autoSpaceDE w:val="0"/>
              <w:autoSpaceDN w:val="0"/>
              <w:adjustRightInd w:val="0"/>
              <w:spacing w:line="240" w:lineRule="auto"/>
              <w:jc w:val="center"/>
              <w:rPr>
                <w:rFonts w:ascii="Times New Roman" w:hAnsi="Times New Roman" w:cs="Times New Roman"/>
                <w:color w:val="000000"/>
              </w:rPr>
            </w:pPr>
            <w:r w:rsidRPr="00E45E84">
              <w:rPr>
                <w:rFonts w:ascii="Times New Roman" w:hAnsi="Times New Roman" w:cs="Times New Roman"/>
                <w:color w:val="000000"/>
              </w:rPr>
              <w:t>4 031,72</w:t>
            </w:r>
          </w:p>
        </w:tc>
      </w:tr>
      <w:tr w:rsidR="00D464B8" w:rsidRPr="00E45E84" w:rsidTr="00DF564E">
        <w:trPr>
          <w:trHeight w:val="295"/>
        </w:trPr>
        <w:tc>
          <w:tcPr>
            <w:tcW w:w="7054"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rPr>
                <w:rFonts w:ascii="Times New Roman" w:hAnsi="Times New Roman" w:cs="Times New Roman"/>
                <w:b/>
              </w:rPr>
            </w:pPr>
            <w:r w:rsidRPr="00E45E84">
              <w:rPr>
                <w:rFonts w:ascii="Times New Roman" w:hAnsi="Times New Roman" w:cs="Times New Roman"/>
                <w:b/>
              </w:rPr>
              <w:t>ИТОГО</w:t>
            </w:r>
          </w:p>
        </w:tc>
        <w:tc>
          <w:tcPr>
            <w:tcW w:w="1843" w:type="dxa"/>
            <w:tcBorders>
              <w:top w:val="single" w:sz="4" w:space="0" w:color="auto"/>
              <w:left w:val="single" w:sz="4" w:space="0" w:color="auto"/>
              <w:bottom w:val="single" w:sz="4" w:space="0" w:color="auto"/>
              <w:right w:val="single" w:sz="4" w:space="0" w:color="auto"/>
            </w:tcBorders>
          </w:tcPr>
          <w:p w:rsidR="00D464B8" w:rsidRPr="00E45E84" w:rsidRDefault="00D464B8" w:rsidP="00E45E84">
            <w:pPr>
              <w:spacing w:line="240" w:lineRule="auto"/>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D464B8" w:rsidRPr="00E45E84" w:rsidRDefault="00D464B8" w:rsidP="00E45E84">
            <w:pPr>
              <w:spacing w:line="240" w:lineRule="auto"/>
              <w:jc w:val="center"/>
              <w:rPr>
                <w:rFonts w:ascii="Times New Roman" w:hAnsi="Times New Roman" w:cs="Times New Roman"/>
                <w:b/>
              </w:rPr>
            </w:pPr>
            <w:r w:rsidRPr="00E45E84">
              <w:rPr>
                <w:rFonts w:ascii="Times New Roman" w:hAnsi="Times New Roman" w:cs="Times New Roman"/>
                <w:b/>
              </w:rPr>
              <w:t>8 798,91</w:t>
            </w:r>
          </w:p>
        </w:tc>
      </w:tr>
    </w:tbl>
    <w:p w:rsidR="00D464B8" w:rsidRPr="00E45E84" w:rsidRDefault="00D464B8" w:rsidP="00E45E84">
      <w:pPr>
        <w:spacing w:line="240" w:lineRule="auto"/>
        <w:jc w:val="right"/>
        <w:rPr>
          <w:rFonts w:ascii="Times New Roman" w:hAnsi="Times New Roman" w:cs="Times New Roman"/>
        </w:rPr>
      </w:pPr>
    </w:p>
    <w:p w:rsidR="00D464B8" w:rsidRPr="00E45E84" w:rsidRDefault="00D464B8" w:rsidP="00E45E84">
      <w:pPr>
        <w:pStyle w:val="a9"/>
        <w:jc w:val="right"/>
        <w:rPr>
          <w:sz w:val="22"/>
          <w:szCs w:val="22"/>
        </w:rPr>
      </w:pPr>
      <w:r w:rsidRPr="00E45E84">
        <w:rPr>
          <w:sz w:val="22"/>
          <w:szCs w:val="22"/>
        </w:rPr>
        <w:t>Приложение № 10</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к решению сорок второй сессии </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E45E84">
      <w:pPr>
        <w:spacing w:line="240" w:lineRule="auto"/>
        <w:jc w:val="right"/>
        <w:rPr>
          <w:rFonts w:ascii="Times New Roman" w:hAnsi="Times New Roman" w:cs="Times New Roman"/>
        </w:rPr>
      </w:pPr>
      <w:r w:rsidRPr="00E45E84">
        <w:rPr>
          <w:rFonts w:ascii="Times New Roman" w:hAnsi="Times New Roman" w:cs="Times New Roman"/>
        </w:rPr>
        <w:t xml:space="preserve"> от 31.03.2020 № 5</w:t>
      </w:r>
    </w:p>
    <w:p w:rsidR="00D464B8" w:rsidRPr="00E45E84" w:rsidRDefault="00D464B8" w:rsidP="00E45E84">
      <w:pPr>
        <w:pStyle w:val="a9"/>
        <w:jc w:val="center"/>
        <w:rPr>
          <w:b/>
          <w:sz w:val="22"/>
          <w:szCs w:val="22"/>
        </w:rPr>
      </w:pPr>
      <w:r w:rsidRPr="00E45E84">
        <w:rPr>
          <w:b/>
          <w:sz w:val="22"/>
          <w:szCs w:val="22"/>
        </w:rPr>
        <w:t>Распределение муниципального дорожного фонда Новоцелинного сельсовета Кочковского района  Новосибирской области на 2020 год  и плановый период  2021 – 2022 годов</w:t>
      </w:r>
    </w:p>
    <w:p w:rsidR="00D464B8" w:rsidRPr="00E45E84" w:rsidRDefault="00D464B8" w:rsidP="00E45E84">
      <w:pPr>
        <w:pStyle w:val="a9"/>
        <w:jc w:val="center"/>
        <w:rPr>
          <w:b/>
          <w:sz w:val="22"/>
          <w:szCs w:val="22"/>
        </w:rPr>
      </w:pPr>
    </w:p>
    <w:p w:rsidR="00D464B8" w:rsidRPr="00E45E84" w:rsidRDefault="00D464B8" w:rsidP="00E45E84">
      <w:pPr>
        <w:pStyle w:val="a9"/>
        <w:jc w:val="right"/>
        <w:rPr>
          <w:sz w:val="22"/>
          <w:szCs w:val="22"/>
        </w:rPr>
      </w:pPr>
      <w:r w:rsidRPr="00E45E84">
        <w:rPr>
          <w:sz w:val="22"/>
          <w:szCs w:val="22"/>
        </w:rPr>
        <w:t>Таблица 1</w:t>
      </w:r>
    </w:p>
    <w:p w:rsidR="00D464B8" w:rsidRPr="00E45E84" w:rsidRDefault="00D464B8" w:rsidP="00E45E84">
      <w:pPr>
        <w:pStyle w:val="a9"/>
        <w:jc w:val="center"/>
        <w:rPr>
          <w:b/>
          <w:sz w:val="22"/>
          <w:szCs w:val="22"/>
        </w:rPr>
      </w:pPr>
    </w:p>
    <w:p w:rsidR="00D464B8" w:rsidRPr="00E45E84" w:rsidRDefault="00D464B8" w:rsidP="00E45E84">
      <w:pPr>
        <w:pStyle w:val="a9"/>
        <w:jc w:val="center"/>
        <w:rPr>
          <w:b/>
          <w:sz w:val="22"/>
          <w:szCs w:val="22"/>
        </w:rPr>
      </w:pPr>
      <w:r w:rsidRPr="00E45E84">
        <w:rPr>
          <w:b/>
          <w:sz w:val="22"/>
          <w:szCs w:val="22"/>
        </w:rPr>
        <w:t xml:space="preserve">Распределение муниципального дорожного фонда Новоцелинного сельсовета Кочковского района  Новосибирской области на 2020 год  </w:t>
      </w:r>
    </w:p>
    <w:p w:rsidR="00D464B8" w:rsidRPr="00E45E84" w:rsidRDefault="00D464B8" w:rsidP="00E45E84">
      <w:pPr>
        <w:pStyle w:val="a9"/>
        <w:jc w:val="right"/>
        <w:rPr>
          <w:sz w:val="22"/>
          <w:szCs w:val="22"/>
        </w:rPr>
      </w:pPr>
      <w:r w:rsidRPr="00E45E84">
        <w:rPr>
          <w:sz w:val="22"/>
          <w:szCs w:val="22"/>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D464B8" w:rsidRPr="00E45E84" w:rsidTr="00DF564E">
        <w:tc>
          <w:tcPr>
            <w:tcW w:w="5353" w:type="dxa"/>
          </w:tcPr>
          <w:p w:rsidR="00D464B8" w:rsidRPr="00E45E84" w:rsidRDefault="00D464B8" w:rsidP="00E45E84">
            <w:pPr>
              <w:pStyle w:val="a9"/>
              <w:jc w:val="both"/>
              <w:rPr>
                <w:sz w:val="22"/>
                <w:szCs w:val="22"/>
              </w:rPr>
            </w:pPr>
            <w:r w:rsidRPr="00E45E84">
              <w:rPr>
                <w:sz w:val="22"/>
                <w:szCs w:val="22"/>
              </w:rPr>
              <w:t>Наименование программы</w:t>
            </w:r>
          </w:p>
        </w:tc>
        <w:tc>
          <w:tcPr>
            <w:tcW w:w="1276" w:type="dxa"/>
          </w:tcPr>
          <w:p w:rsidR="00D464B8" w:rsidRPr="00E45E84" w:rsidRDefault="00D464B8" w:rsidP="00E45E84">
            <w:pPr>
              <w:pStyle w:val="a9"/>
              <w:jc w:val="both"/>
              <w:rPr>
                <w:sz w:val="22"/>
                <w:szCs w:val="22"/>
              </w:rPr>
            </w:pPr>
            <w:r w:rsidRPr="00E45E84">
              <w:rPr>
                <w:sz w:val="22"/>
                <w:szCs w:val="22"/>
              </w:rPr>
              <w:t>Р. Прз.</w:t>
            </w:r>
          </w:p>
        </w:tc>
        <w:tc>
          <w:tcPr>
            <w:tcW w:w="1984" w:type="dxa"/>
          </w:tcPr>
          <w:p w:rsidR="00D464B8" w:rsidRPr="00E45E84" w:rsidRDefault="00D464B8" w:rsidP="00E45E84">
            <w:pPr>
              <w:pStyle w:val="a9"/>
              <w:jc w:val="both"/>
              <w:rPr>
                <w:sz w:val="22"/>
                <w:szCs w:val="22"/>
              </w:rPr>
            </w:pPr>
            <w:r w:rsidRPr="00E45E84">
              <w:rPr>
                <w:sz w:val="22"/>
                <w:szCs w:val="22"/>
              </w:rPr>
              <w:t>КЦСР</w:t>
            </w:r>
          </w:p>
        </w:tc>
        <w:tc>
          <w:tcPr>
            <w:tcW w:w="1388" w:type="dxa"/>
          </w:tcPr>
          <w:p w:rsidR="00D464B8" w:rsidRPr="00E45E84" w:rsidRDefault="00D464B8" w:rsidP="00E45E84">
            <w:pPr>
              <w:pStyle w:val="a9"/>
              <w:jc w:val="both"/>
              <w:rPr>
                <w:sz w:val="22"/>
                <w:szCs w:val="22"/>
              </w:rPr>
            </w:pPr>
            <w:r w:rsidRPr="00E45E84">
              <w:rPr>
                <w:sz w:val="22"/>
                <w:szCs w:val="22"/>
              </w:rPr>
              <w:t xml:space="preserve">Сумма </w:t>
            </w:r>
          </w:p>
        </w:tc>
      </w:tr>
      <w:tr w:rsidR="00D464B8" w:rsidRPr="00E45E84" w:rsidTr="00DF564E">
        <w:tc>
          <w:tcPr>
            <w:tcW w:w="5353" w:type="dxa"/>
          </w:tcPr>
          <w:p w:rsidR="00D464B8" w:rsidRPr="00E45E84" w:rsidRDefault="00D464B8" w:rsidP="00E45E84">
            <w:pPr>
              <w:pStyle w:val="a9"/>
              <w:jc w:val="both"/>
              <w:rPr>
                <w:sz w:val="22"/>
                <w:szCs w:val="22"/>
              </w:rPr>
            </w:pPr>
            <w:r w:rsidRPr="00E45E84">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1276" w:type="dxa"/>
          </w:tcPr>
          <w:p w:rsidR="00D464B8" w:rsidRPr="00E45E84" w:rsidRDefault="00D464B8" w:rsidP="00E45E84">
            <w:pPr>
              <w:pStyle w:val="a9"/>
              <w:jc w:val="both"/>
              <w:rPr>
                <w:sz w:val="22"/>
                <w:szCs w:val="22"/>
              </w:rPr>
            </w:pPr>
            <w:r w:rsidRPr="00E45E84">
              <w:rPr>
                <w:sz w:val="22"/>
                <w:szCs w:val="22"/>
              </w:rPr>
              <w:t>0409</w:t>
            </w:r>
          </w:p>
        </w:tc>
        <w:tc>
          <w:tcPr>
            <w:tcW w:w="1984" w:type="dxa"/>
          </w:tcPr>
          <w:p w:rsidR="00D464B8" w:rsidRPr="00E45E84" w:rsidRDefault="00D464B8" w:rsidP="00E45E84">
            <w:pPr>
              <w:pStyle w:val="a9"/>
              <w:jc w:val="both"/>
              <w:rPr>
                <w:sz w:val="22"/>
                <w:szCs w:val="22"/>
              </w:rPr>
            </w:pPr>
            <w:r w:rsidRPr="00E45E84">
              <w:rPr>
                <w:color w:val="000000"/>
                <w:sz w:val="22"/>
                <w:szCs w:val="22"/>
              </w:rPr>
              <w:t>74.0.07.04090</w:t>
            </w:r>
          </w:p>
        </w:tc>
        <w:tc>
          <w:tcPr>
            <w:tcW w:w="1388" w:type="dxa"/>
          </w:tcPr>
          <w:p w:rsidR="00D464B8" w:rsidRPr="00E45E84" w:rsidRDefault="00D464B8" w:rsidP="00E45E84">
            <w:pPr>
              <w:pStyle w:val="a9"/>
              <w:jc w:val="center"/>
              <w:rPr>
                <w:sz w:val="22"/>
                <w:szCs w:val="22"/>
              </w:rPr>
            </w:pPr>
            <w:r w:rsidRPr="00E45E84">
              <w:rPr>
                <w:sz w:val="22"/>
                <w:szCs w:val="22"/>
              </w:rPr>
              <w:t>1111,16</w:t>
            </w:r>
          </w:p>
        </w:tc>
      </w:tr>
      <w:tr w:rsidR="00D464B8" w:rsidRPr="00E45E84" w:rsidTr="00DF564E">
        <w:tc>
          <w:tcPr>
            <w:tcW w:w="5353" w:type="dxa"/>
          </w:tcPr>
          <w:p w:rsidR="00D464B8" w:rsidRPr="00E45E84" w:rsidRDefault="00D464B8" w:rsidP="00E45E84">
            <w:pPr>
              <w:pStyle w:val="a9"/>
              <w:jc w:val="both"/>
              <w:rPr>
                <w:sz w:val="22"/>
                <w:szCs w:val="22"/>
              </w:rPr>
            </w:pPr>
            <w:r w:rsidRPr="00E45E84">
              <w:rPr>
                <w:color w:val="000000"/>
                <w:sz w:val="22"/>
                <w:szCs w:val="22"/>
              </w:rPr>
              <w:t xml:space="preserve">Расходы на реализацию  муниципальной программы </w:t>
            </w:r>
            <w:r w:rsidRPr="00E45E84">
              <w:rPr>
                <w:sz w:val="22"/>
                <w:szCs w:val="22"/>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E45E84">
              <w:rPr>
                <w:color w:val="000000"/>
                <w:sz w:val="22"/>
                <w:szCs w:val="22"/>
              </w:rPr>
              <w:t>в части софинансирования, за счет средств местного бюджета</w:t>
            </w:r>
          </w:p>
        </w:tc>
        <w:tc>
          <w:tcPr>
            <w:tcW w:w="1276" w:type="dxa"/>
          </w:tcPr>
          <w:p w:rsidR="00D464B8" w:rsidRPr="00E45E84" w:rsidRDefault="00D464B8" w:rsidP="00E45E84">
            <w:pPr>
              <w:pStyle w:val="a9"/>
              <w:jc w:val="both"/>
              <w:rPr>
                <w:sz w:val="22"/>
                <w:szCs w:val="22"/>
              </w:rPr>
            </w:pPr>
            <w:r w:rsidRPr="00E45E84">
              <w:rPr>
                <w:sz w:val="22"/>
                <w:szCs w:val="22"/>
              </w:rPr>
              <w:t>0409</w:t>
            </w:r>
          </w:p>
        </w:tc>
        <w:tc>
          <w:tcPr>
            <w:tcW w:w="1984" w:type="dxa"/>
          </w:tcPr>
          <w:p w:rsidR="00D464B8" w:rsidRPr="00E45E84" w:rsidRDefault="00D464B8" w:rsidP="00E45E84">
            <w:pPr>
              <w:pStyle w:val="a9"/>
              <w:jc w:val="both"/>
              <w:rPr>
                <w:sz w:val="22"/>
                <w:szCs w:val="22"/>
              </w:rPr>
            </w:pPr>
            <w:r w:rsidRPr="00E45E84">
              <w:rPr>
                <w:color w:val="000000"/>
                <w:sz w:val="22"/>
                <w:szCs w:val="22"/>
              </w:rPr>
              <w:t>74.0.07.04099</w:t>
            </w:r>
          </w:p>
        </w:tc>
        <w:tc>
          <w:tcPr>
            <w:tcW w:w="1388" w:type="dxa"/>
          </w:tcPr>
          <w:p w:rsidR="00D464B8" w:rsidRPr="00E45E84" w:rsidRDefault="00D464B8" w:rsidP="00E45E84">
            <w:pPr>
              <w:pStyle w:val="a9"/>
              <w:jc w:val="center"/>
              <w:rPr>
                <w:sz w:val="22"/>
                <w:szCs w:val="22"/>
              </w:rPr>
            </w:pPr>
            <w:r w:rsidRPr="00E45E84">
              <w:rPr>
                <w:sz w:val="22"/>
                <w:szCs w:val="22"/>
              </w:rPr>
              <w:t>54,03</w:t>
            </w:r>
          </w:p>
        </w:tc>
      </w:tr>
      <w:tr w:rsidR="00D464B8" w:rsidRPr="00E45E84" w:rsidTr="00DF564E">
        <w:tc>
          <w:tcPr>
            <w:tcW w:w="5353" w:type="dxa"/>
          </w:tcPr>
          <w:p w:rsidR="00D464B8" w:rsidRPr="00E45E84" w:rsidRDefault="00D464B8" w:rsidP="00E45E84">
            <w:pPr>
              <w:pStyle w:val="a9"/>
              <w:jc w:val="both"/>
              <w:rPr>
                <w:sz w:val="22"/>
                <w:szCs w:val="22"/>
              </w:rPr>
            </w:pPr>
            <w:r w:rsidRPr="00E45E84">
              <w:rPr>
                <w:sz w:val="22"/>
                <w:szCs w:val="22"/>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1276" w:type="dxa"/>
          </w:tcPr>
          <w:p w:rsidR="00D464B8" w:rsidRPr="00E45E84" w:rsidRDefault="00D464B8" w:rsidP="00E45E84">
            <w:pPr>
              <w:pStyle w:val="a9"/>
              <w:jc w:val="both"/>
              <w:rPr>
                <w:sz w:val="22"/>
                <w:szCs w:val="22"/>
              </w:rPr>
            </w:pPr>
            <w:r w:rsidRPr="00E45E84">
              <w:rPr>
                <w:sz w:val="22"/>
                <w:szCs w:val="22"/>
              </w:rPr>
              <w:t>0409</w:t>
            </w:r>
          </w:p>
        </w:tc>
        <w:tc>
          <w:tcPr>
            <w:tcW w:w="1984" w:type="dxa"/>
          </w:tcPr>
          <w:p w:rsidR="00D464B8" w:rsidRPr="00E45E84" w:rsidRDefault="00D464B8" w:rsidP="00E45E84">
            <w:pPr>
              <w:pStyle w:val="a9"/>
              <w:jc w:val="both"/>
              <w:rPr>
                <w:sz w:val="22"/>
                <w:szCs w:val="22"/>
              </w:rPr>
            </w:pPr>
            <w:r w:rsidRPr="00E45E84">
              <w:rPr>
                <w:sz w:val="22"/>
                <w:szCs w:val="22"/>
              </w:rPr>
              <w:t>74.0.07.70760</w:t>
            </w:r>
          </w:p>
        </w:tc>
        <w:tc>
          <w:tcPr>
            <w:tcW w:w="1388" w:type="dxa"/>
          </w:tcPr>
          <w:p w:rsidR="00D464B8" w:rsidRPr="00E45E84" w:rsidRDefault="00D464B8" w:rsidP="00E45E84">
            <w:pPr>
              <w:pStyle w:val="a9"/>
              <w:jc w:val="center"/>
              <w:rPr>
                <w:sz w:val="22"/>
                <w:szCs w:val="22"/>
              </w:rPr>
            </w:pPr>
            <w:r w:rsidRPr="00E45E84">
              <w:rPr>
                <w:sz w:val="22"/>
                <w:szCs w:val="22"/>
              </w:rPr>
              <w:t>3600,0</w:t>
            </w:r>
          </w:p>
        </w:tc>
      </w:tr>
      <w:tr w:rsidR="00D464B8" w:rsidRPr="00E45E84" w:rsidTr="00DF564E">
        <w:tc>
          <w:tcPr>
            <w:tcW w:w="5353" w:type="dxa"/>
          </w:tcPr>
          <w:p w:rsidR="00D464B8" w:rsidRPr="00E45E84" w:rsidRDefault="00D464B8" w:rsidP="00E45E84">
            <w:pPr>
              <w:pStyle w:val="a9"/>
              <w:jc w:val="both"/>
              <w:rPr>
                <w:b/>
                <w:sz w:val="22"/>
                <w:szCs w:val="22"/>
              </w:rPr>
            </w:pPr>
            <w:r w:rsidRPr="00E45E84">
              <w:rPr>
                <w:b/>
                <w:sz w:val="22"/>
                <w:szCs w:val="22"/>
              </w:rPr>
              <w:t>ИТОГО</w:t>
            </w:r>
          </w:p>
        </w:tc>
        <w:tc>
          <w:tcPr>
            <w:tcW w:w="1276" w:type="dxa"/>
          </w:tcPr>
          <w:p w:rsidR="00D464B8" w:rsidRPr="00E45E84" w:rsidRDefault="00D464B8" w:rsidP="00E45E84">
            <w:pPr>
              <w:pStyle w:val="a9"/>
              <w:jc w:val="both"/>
              <w:rPr>
                <w:b/>
                <w:sz w:val="22"/>
                <w:szCs w:val="22"/>
              </w:rPr>
            </w:pPr>
          </w:p>
        </w:tc>
        <w:tc>
          <w:tcPr>
            <w:tcW w:w="1984" w:type="dxa"/>
          </w:tcPr>
          <w:p w:rsidR="00D464B8" w:rsidRPr="00E45E84" w:rsidRDefault="00D464B8" w:rsidP="00E45E84">
            <w:pPr>
              <w:pStyle w:val="a9"/>
              <w:jc w:val="both"/>
              <w:rPr>
                <w:b/>
                <w:sz w:val="22"/>
                <w:szCs w:val="22"/>
              </w:rPr>
            </w:pPr>
          </w:p>
        </w:tc>
        <w:tc>
          <w:tcPr>
            <w:tcW w:w="1388" w:type="dxa"/>
          </w:tcPr>
          <w:p w:rsidR="00D464B8" w:rsidRPr="00E45E84" w:rsidRDefault="00D464B8" w:rsidP="00E45E84">
            <w:pPr>
              <w:pStyle w:val="a9"/>
              <w:jc w:val="center"/>
              <w:rPr>
                <w:b/>
                <w:sz w:val="22"/>
                <w:szCs w:val="22"/>
              </w:rPr>
            </w:pPr>
            <w:r w:rsidRPr="00E45E84">
              <w:rPr>
                <w:b/>
                <w:sz w:val="22"/>
                <w:szCs w:val="22"/>
              </w:rPr>
              <w:t>4765,19</w:t>
            </w:r>
          </w:p>
        </w:tc>
      </w:tr>
    </w:tbl>
    <w:p w:rsidR="00D464B8" w:rsidRPr="00E45E84" w:rsidRDefault="00D464B8" w:rsidP="00E45E84">
      <w:pPr>
        <w:pStyle w:val="a9"/>
        <w:jc w:val="right"/>
        <w:rPr>
          <w:sz w:val="22"/>
          <w:szCs w:val="22"/>
        </w:rPr>
      </w:pPr>
      <w:r w:rsidRPr="00E45E84">
        <w:rPr>
          <w:sz w:val="22"/>
          <w:szCs w:val="22"/>
        </w:rPr>
        <w:t>Приложение № 11</w:t>
      </w:r>
    </w:p>
    <w:p w:rsidR="00D464B8" w:rsidRPr="00E45E84" w:rsidRDefault="00D464B8" w:rsidP="00E45E84">
      <w:pPr>
        <w:spacing w:after="0" w:line="240" w:lineRule="auto"/>
        <w:jc w:val="right"/>
        <w:rPr>
          <w:rFonts w:ascii="Times New Roman" w:hAnsi="Times New Roman" w:cs="Times New Roman"/>
        </w:rPr>
      </w:pPr>
      <w:r w:rsidRPr="00E45E84">
        <w:rPr>
          <w:rFonts w:ascii="Times New Roman" w:hAnsi="Times New Roman" w:cs="Times New Roman"/>
        </w:rPr>
        <w:t xml:space="preserve">                                                                                 к решению сорок второй сессии </w:t>
      </w:r>
    </w:p>
    <w:p w:rsidR="00D464B8" w:rsidRPr="00E45E84" w:rsidRDefault="00D464B8" w:rsidP="00E45E84">
      <w:pPr>
        <w:spacing w:after="0" w:line="240" w:lineRule="auto"/>
        <w:jc w:val="right"/>
        <w:rPr>
          <w:rFonts w:ascii="Times New Roman" w:hAnsi="Times New Roman" w:cs="Times New Roman"/>
        </w:rPr>
      </w:pPr>
      <w:r w:rsidRPr="00E45E84">
        <w:rPr>
          <w:rFonts w:ascii="Times New Roman" w:hAnsi="Times New Roman" w:cs="Times New Roman"/>
        </w:rPr>
        <w:t>Совета депутатов Новоцелинного сельсовета</w:t>
      </w:r>
    </w:p>
    <w:p w:rsidR="00D464B8" w:rsidRPr="00E45E84" w:rsidRDefault="00D464B8" w:rsidP="00E45E84">
      <w:pPr>
        <w:spacing w:after="0" w:line="240" w:lineRule="auto"/>
        <w:jc w:val="right"/>
        <w:rPr>
          <w:rFonts w:ascii="Times New Roman" w:hAnsi="Times New Roman" w:cs="Times New Roman"/>
        </w:rPr>
      </w:pPr>
      <w:r w:rsidRPr="00E45E84">
        <w:rPr>
          <w:rFonts w:ascii="Times New Roman" w:hAnsi="Times New Roman" w:cs="Times New Roman"/>
        </w:rPr>
        <w:t>Кочковского района Новосибирской области</w:t>
      </w:r>
    </w:p>
    <w:p w:rsidR="00D464B8" w:rsidRPr="00E45E84" w:rsidRDefault="00D464B8" w:rsidP="00DF564E">
      <w:pPr>
        <w:spacing w:after="0" w:line="240" w:lineRule="auto"/>
        <w:jc w:val="right"/>
        <w:rPr>
          <w:rFonts w:ascii="Times New Roman" w:hAnsi="Times New Roman" w:cs="Times New Roman"/>
        </w:rPr>
      </w:pPr>
      <w:r w:rsidRPr="00E45E84">
        <w:rPr>
          <w:rFonts w:ascii="Times New Roman" w:hAnsi="Times New Roman" w:cs="Times New Roman"/>
        </w:rPr>
        <w:t xml:space="preserve"> от 31.03.2020 № 5</w:t>
      </w:r>
    </w:p>
    <w:p w:rsidR="00D464B8" w:rsidRPr="00E45E84" w:rsidRDefault="00D464B8" w:rsidP="00E45E84">
      <w:pPr>
        <w:pStyle w:val="a9"/>
        <w:jc w:val="right"/>
        <w:rPr>
          <w:sz w:val="22"/>
          <w:szCs w:val="22"/>
        </w:rPr>
      </w:pPr>
      <w:r w:rsidRPr="00E45E84">
        <w:rPr>
          <w:sz w:val="22"/>
          <w:szCs w:val="22"/>
        </w:rPr>
        <w:t xml:space="preserve">                                                                                                </w:t>
      </w:r>
    </w:p>
    <w:p w:rsidR="00D464B8" w:rsidRPr="00E45E84" w:rsidRDefault="00D464B8" w:rsidP="00E45E84">
      <w:pPr>
        <w:pStyle w:val="a9"/>
        <w:jc w:val="center"/>
        <w:rPr>
          <w:b/>
          <w:sz w:val="22"/>
          <w:szCs w:val="22"/>
        </w:rPr>
      </w:pPr>
      <w:r w:rsidRPr="00E45E84">
        <w:rPr>
          <w:b/>
          <w:sz w:val="22"/>
          <w:szCs w:val="22"/>
        </w:rPr>
        <w:t xml:space="preserve">Источники финансирования дефицита бюджета Новоцелинного сельсовета Кочковского </w:t>
      </w:r>
      <w:r w:rsidRPr="00E45E84">
        <w:rPr>
          <w:b/>
          <w:sz w:val="22"/>
          <w:szCs w:val="22"/>
        </w:rPr>
        <w:lastRenderedPageBreak/>
        <w:t>района  Новосибирской области на 2020 год и плановый период  2021 – 2022 годов</w:t>
      </w:r>
    </w:p>
    <w:p w:rsidR="00D464B8" w:rsidRPr="00E45E84" w:rsidRDefault="00D464B8" w:rsidP="00E45E84">
      <w:pPr>
        <w:pStyle w:val="a9"/>
        <w:jc w:val="right"/>
        <w:rPr>
          <w:sz w:val="22"/>
          <w:szCs w:val="22"/>
        </w:rPr>
      </w:pPr>
      <w:r w:rsidRPr="00E45E84">
        <w:rPr>
          <w:sz w:val="22"/>
          <w:szCs w:val="22"/>
        </w:rPr>
        <w:t>таблица 1</w:t>
      </w:r>
    </w:p>
    <w:p w:rsidR="00D464B8" w:rsidRPr="00E45E84" w:rsidRDefault="00D464B8" w:rsidP="00E45E84">
      <w:pPr>
        <w:pStyle w:val="a9"/>
        <w:jc w:val="right"/>
        <w:rPr>
          <w:sz w:val="22"/>
          <w:szCs w:val="22"/>
        </w:rPr>
      </w:pPr>
    </w:p>
    <w:p w:rsidR="00D464B8" w:rsidRPr="00E45E84" w:rsidRDefault="00D464B8" w:rsidP="00E45E84">
      <w:pPr>
        <w:pStyle w:val="a9"/>
        <w:jc w:val="center"/>
        <w:rPr>
          <w:b/>
          <w:sz w:val="22"/>
          <w:szCs w:val="22"/>
        </w:rPr>
      </w:pPr>
      <w:r w:rsidRPr="00E45E84">
        <w:rPr>
          <w:b/>
          <w:sz w:val="22"/>
          <w:szCs w:val="22"/>
        </w:rPr>
        <w:t>Источники финансирования дефицита бюджета Новоцелинного сельсовета на 2020 год</w:t>
      </w:r>
    </w:p>
    <w:p w:rsidR="00D464B8" w:rsidRPr="00E45E84" w:rsidRDefault="00D464B8" w:rsidP="00E45E84">
      <w:pPr>
        <w:pStyle w:val="a9"/>
        <w:jc w:val="center"/>
        <w:rPr>
          <w:b/>
          <w:sz w:val="22"/>
          <w:szCs w:val="22"/>
        </w:rPr>
      </w:pPr>
    </w:p>
    <w:p w:rsidR="00D464B8" w:rsidRPr="00E45E84" w:rsidRDefault="00D464B8" w:rsidP="00E45E84">
      <w:pPr>
        <w:pStyle w:val="a9"/>
        <w:jc w:val="right"/>
        <w:rPr>
          <w:sz w:val="22"/>
          <w:szCs w:val="22"/>
        </w:rPr>
      </w:pPr>
      <w:r w:rsidRPr="00E45E84">
        <w:rPr>
          <w:sz w:val="22"/>
          <w:szCs w:val="22"/>
        </w:rPr>
        <w:tab/>
        <w:t xml:space="preserve">                                    </w:t>
      </w:r>
      <w:r w:rsidRPr="00E45E84">
        <w:rPr>
          <w:sz w:val="22"/>
          <w:szCs w:val="22"/>
        </w:rPr>
        <w:tab/>
        <w:t xml:space="preserve">  тыс. рублей</w:t>
      </w:r>
    </w:p>
    <w:tbl>
      <w:tblPr>
        <w:tblW w:w="103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
        <w:gridCol w:w="2835"/>
        <w:gridCol w:w="5670"/>
        <w:gridCol w:w="959"/>
        <w:gridCol w:w="584"/>
      </w:tblGrid>
      <w:tr w:rsidR="00D464B8" w:rsidRPr="00E45E84" w:rsidTr="00640175">
        <w:trPr>
          <w:gridBefore w:val="1"/>
          <w:wBefore w:w="318" w:type="dxa"/>
          <w:trHeight w:val="1026"/>
        </w:trPr>
        <w:tc>
          <w:tcPr>
            <w:tcW w:w="2835" w:type="dxa"/>
          </w:tcPr>
          <w:p w:rsidR="00D464B8" w:rsidRPr="00E45E84" w:rsidRDefault="00D464B8" w:rsidP="00E45E84">
            <w:pPr>
              <w:pStyle w:val="a9"/>
              <w:rPr>
                <w:b/>
                <w:sz w:val="22"/>
                <w:szCs w:val="22"/>
              </w:rPr>
            </w:pPr>
            <w:r w:rsidRPr="00E45E84">
              <w:rPr>
                <w:b/>
                <w:sz w:val="22"/>
                <w:szCs w:val="22"/>
              </w:rPr>
              <w:t>Код</w:t>
            </w:r>
          </w:p>
        </w:tc>
        <w:tc>
          <w:tcPr>
            <w:tcW w:w="5670" w:type="dxa"/>
          </w:tcPr>
          <w:p w:rsidR="00D464B8" w:rsidRPr="00E45E84" w:rsidRDefault="00D464B8" w:rsidP="00E45E84">
            <w:pPr>
              <w:pStyle w:val="a9"/>
              <w:rPr>
                <w:b/>
                <w:sz w:val="22"/>
                <w:szCs w:val="22"/>
              </w:rPr>
            </w:pPr>
            <w:r w:rsidRPr="00E45E84">
              <w:rPr>
                <w:b/>
                <w:sz w:val="22"/>
                <w:szCs w:val="22"/>
              </w:rPr>
              <w:t>Наименование кода группы, подгруппы, статьи, вида источника финансирования дефицита бюджета</w:t>
            </w:r>
          </w:p>
        </w:tc>
        <w:tc>
          <w:tcPr>
            <w:tcW w:w="1543" w:type="dxa"/>
            <w:gridSpan w:val="2"/>
          </w:tcPr>
          <w:p w:rsidR="00D464B8" w:rsidRPr="00E45E84" w:rsidRDefault="00D464B8" w:rsidP="00E45E84">
            <w:pPr>
              <w:pStyle w:val="a9"/>
              <w:jc w:val="center"/>
              <w:rPr>
                <w:b/>
                <w:sz w:val="22"/>
                <w:szCs w:val="22"/>
              </w:rPr>
            </w:pPr>
          </w:p>
          <w:p w:rsidR="00D464B8" w:rsidRPr="00E45E84" w:rsidRDefault="00D464B8" w:rsidP="00E45E84">
            <w:pPr>
              <w:pStyle w:val="a9"/>
              <w:jc w:val="center"/>
              <w:rPr>
                <w:b/>
                <w:sz w:val="22"/>
                <w:szCs w:val="22"/>
              </w:rPr>
            </w:pPr>
            <w:r w:rsidRPr="00E45E84">
              <w:rPr>
                <w:b/>
                <w:sz w:val="22"/>
                <w:szCs w:val="22"/>
              </w:rPr>
              <w:t>2020 год</w:t>
            </w:r>
          </w:p>
        </w:tc>
      </w:tr>
      <w:tr w:rsidR="00D464B8" w:rsidRPr="00E45E84" w:rsidTr="00640175">
        <w:trPr>
          <w:gridBefore w:val="1"/>
          <w:wBefore w:w="318" w:type="dxa"/>
        </w:trPr>
        <w:tc>
          <w:tcPr>
            <w:tcW w:w="2835" w:type="dxa"/>
          </w:tcPr>
          <w:p w:rsidR="00D464B8" w:rsidRPr="00E45E84" w:rsidRDefault="00D464B8" w:rsidP="00E45E84">
            <w:pPr>
              <w:pStyle w:val="a9"/>
              <w:rPr>
                <w:b/>
                <w:sz w:val="22"/>
                <w:szCs w:val="22"/>
              </w:rPr>
            </w:pPr>
            <w:r w:rsidRPr="00E45E84">
              <w:rPr>
                <w:b/>
                <w:sz w:val="22"/>
                <w:szCs w:val="22"/>
              </w:rPr>
              <w:t>01 00 00 00 00 0000 000</w:t>
            </w:r>
          </w:p>
        </w:tc>
        <w:tc>
          <w:tcPr>
            <w:tcW w:w="5670" w:type="dxa"/>
          </w:tcPr>
          <w:p w:rsidR="00D464B8" w:rsidRPr="00E45E84" w:rsidRDefault="00D464B8" w:rsidP="00E45E84">
            <w:pPr>
              <w:pStyle w:val="a9"/>
              <w:rPr>
                <w:b/>
                <w:sz w:val="22"/>
                <w:szCs w:val="22"/>
              </w:rPr>
            </w:pPr>
            <w:r w:rsidRPr="00E45E84">
              <w:rPr>
                <w:b/>
                <w:sz w:val="22"/>
                <w:szCs w:val="22"/>
              </w:rPr>
              <w:t>Источники внутреннего финансирования дефицита бюджета, в том числе:</w:t>
            </w:r>
          </w:p>
        </w:tc>
        <w:tc>
          <w:tcPr>
            <w:tcW w:w="1543" w:type="dxa"/>
            <w:gridSpan w:val="2"/>
          </w:tcPr>
          <w:p w:rsidR="00D464B8" w:rsidRPr="00E45E84" w:rsidRDefault="00D464B8" w:rsidP="00E45E84">
            <w:pPr>
              <w:pStyle w:val="a9"/>
              <w:jc w:val="center"/>
              <w:rPr>
                <w:b/>
                <w:sz w:val="22"/>
                <w:szCs w:val="22"/>
              </w:rPr>
            </w:pPr>
            <w:r w:rsidRPr="00E45E84">
              <w:rPr>
                <w:b/>
                <w:sz w:val="22"/>
                <w:szCs w:val="22"/>
              </w:rPr>
              <w:t>0,0</w:t>
            </w:r>
          </w:p>
        </w:tc>
      </w:tr>
      <w:tr w:rsidR="00D464B8" w:rsidRPr="00E45E84" w:rsidTr="00640175">
        <w:trPr>
          <w:gridBefore w:val="1"/>
          <w:wBefore w:w="318" w:type="dxa"/>
        </w:trPr>
        <w:tc>
          <w:tcPr>
            <w:tcW w:w="2835" w:type="dxa"/>
          </w:tcPr>
          <w:p w:rsidR="00D464B8" w:rsidRPr="00E45E84" w:rsidRDefault="00D464B8" w:rsidP="00E45E84">
            <w:pPr>
              <w:pStyle w:val="a9"/>
              <w:jc w:val="center"/>
              <w:rPr>
                <w:b/>
                <w:sz w:val="22"/>
                <w:szCs w:val="22"/>
              </w:rPr>
            </w:pPr>
            <w:r w:rsidRPr="00E45E84">
              <w:rPr>
                <w:b/>
                <w:sz w:val="22"/>
                <w:szCs w:val="22"/>
              </w:rPr>
              <w:t>01 05 00 00 00 0000 000</w:t>
            </w:r>
          </w:p>
        </w:tc>
        <w:tc>
          <w:tcPr>
            <w:tcW w:w="5670" w:type="dxa"/>
          </w:tcPr>
          <w:p w:rsidR="00D464B8" w:rsidRPr="00E45E84" w:rsidRDefault="00D464B8" w:rsidP="00E45E84">
            <w:pPr>
              <w:pStyle w:val="a9"/>
              <w:rPr>
                <w:b/>
                <w:sz w:val="22"/>
                <w:szCs w:val="22"/>
              </w:rPr>
            </w:pPr>
            <w:r w:rsidRPr="00E45E84">
              <w:rPr>
                <w:b/>
                <w:sz w:val="22"/>
                <w:szCs w:val="22"/>
              </w:rPr>
              <w:t>Изменение остатков средств на счетах по учету  средств бюджета</w:t>
            </w:r>
          </w:p>
        </w:tc>
        <w:tc>
          <w:tcPr>
            <w:tcW w:w="1543" w:type="dxa"/>
            <w:gridSpan w:val="2"/>
          </w:tcPr>
          <w:p w:rsidR="00D464B8" w:rsidRPr="00E45E84" w:rsidRDefault="00D464B8" w:rsidP="00E45E84">
            <w:pPr>
              <w:pStyle w:val="a9"/>
              <w:jc w:val="center"/>
              <w:rPr>
                <w:b/>
                <w:sz w:val="22"/>
                <w:szCs w:val="22"/>
              </w:rPr>
            </w:pPr>
            <w:r w:rsidRPr="00E45E84">
              <w:rPr>
                <w:b/>
                <w:sz w:val="22"/>
                <w:szCs w:val="22"/>
              </w:rPr>
              <w:t>0,0</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01 05 00 00 00 0000 500</w:t>
            </w:r>
          </w:p>
        </w:tc>
        <w:tc>
          <w:tcPr>
            <w:tcW w:w="5670" w:type="dxa"/>
          </w:tcPr>
          <w:p w:rsidR="00D464B8" w:rsidRPr="00E45E84" w:rsidRDefault="00D464B8" w:rsidP="00E45E84">
            <w:pPr>
              <w:pStyle w:val="a9"/>
              <w:rPr>
                <w:sz w:val="22"/>
                <w:szCs w:val="22"/>
              </w:rPr>
            </w:pPr>
            <w:r w:rsidRPr="00E45E84">
              <w:rPr>
                <w:sz w:val="22"/>
                <w:szCs w:val="22"/>
              </w:rPr>
              <w:t>Увеличение остатков средств бюджета</w:t>
            </w:r>
          </w:p>
        </w:tc>
        <w:tc>
          <w:tcPr>
            <w:tcW w:w="1543" w:type="dxa"/>
            <w:gridSpan w:val="2"/>
          </w:tcPr>
          <w:p w:rsidR="00D464B8" w:rsidRPr="00E45E84" w:rsidRDefault="00D464B8" w:rsidP="00E45E84">
            <w:pPr>
              <w:pStyle w:val="a9"/>
              <w:jc w:val="center"/>
              <w:rPr>
                <w:sz w:val="22"/>
                <w:szCs w:val="22"/>
              </w:rPr>
            </w:pPr>
            <w:r w:rsidRPr="00E45E84">
              <w:rPr>
                <w:sz w:val="22"/>
                <w:szCs w:val="22"/>
              </w:rPr>
              <w:t>-13 286,39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01 05 02 00 00 0000 500</w:t>
            </w:r>
          </w:p>
        </w:tc>
        <w:tc>
          <w:tcPr>
            <w:tcW w:w="5670" w:type="dxa"/>
          </w:tcPr>
          <w:p w:rsidR="00D464B8" w:rsidRPr="00E45E84" w:rsidRDefault="00D464B8" w:rsidP="00E45E84">
            <w:pPr>
              <w:pStyle w:val="a9"/>
              <w:rPr>
                <w:sz w:val="22"/>
                <w:szCs w:val="22"/>
              </w:rPr>
            </w:pPr>
            <w:r w:rsidRPr="00E45E84">
              <w:rPr>
                <w:sz w:val="22"/>
                <w:szCs w:val="22"/>
              </w:rPr>
              <w:t>Увеличение прочих остатков средств бюджета</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-13 286,39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01 05 02 01 00 0000 510</w:t>
            </w:r>
          </w:p>
        </w:tc>
        <w:tc>
          <w:tcPr>
            <w:tcW w:w="5670" w:type="dxa"/>
          </w:tcPr>
          <w:p w:rsidR="00D464B8" w:rsidRPr="00E45E84" w:rsidRDefault="00D464B8" w:rsidP="00E45E84">
            <w:pPr>
              <w:pStyle w:val="a9"/>
              <w:rPr>
                <w:sz w:val="22"/>
                <w:szCs w:val="22"/>
              </w:rPr>
            </w:pPr>
            <w:r w:rsidRPr="00E45E84">
              <w:rPr>
                <w:sz w:val="22"/>
                <w:szCs w:val="22"/>
              </w:rPr>
              <w:t>Увеличение прочих остатков денежных средств  бюджетов</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-13 286,39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01 05 02 01 10 0000 510</w:t>
            </w:r>
          </w:p>
        </w:tc>
        <w:tc>
          <w:tcPr>
            <w:tcW w:w="5670" w:type="dxa"/>
          </w:tcPr>
          <w:p w:rsidR="00D464B8" w:rsidRPr="00E45E84" w:rsidRDefault="00D464B8" w:rsidP="00E45E84">
            <w:pPr>
              <w:pStyle w:val="af7"/>
              <w:spacing w:after="0"/>
              <w:jc w:val="both"/>
              <w:rPr>
                <w:sz w:val="22"/>
                <w:szCs w:val="22"/>
              </w:rPr>
            </w:pPr>
            <w:r w:rsidRPr="00E45E84">
              <w:rPr>
                <w:sz w:val="22"/>
                <w:szCs w:val="22"/>
              </w:rPr>
              <w:t xml:space="preserve">Увеличение прочих остатков денежных средств  бюджетов сельских поселений </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-13 286,39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01 05 00 00 00 0000 600</w:t>
            </w:r>
          </w:p>
        </w:tc>
        <w:tc>
          <w:tcPr>
            <w:tcW w:w="5670" w:type="dxa"/>
          </w:tcPr>
          <w:p w:rsidR="00D464B8" w:rsidRPr="00E45E84" w:rsidRDefault="00D464B8" w:rsidP="00E45E84">
            <w:pPr>
              <w:pStyle w:val="a9"/>
              <w:rPr>
                <w:sz w:val="22"/>
                <w:szCs w:val="22"/>
              </w:rPr>
            </w:pPr>
            <w:r w:rsidRPr="00E45E84">
              <w:rPr>
                <w:sz w:val="22"/>
                <w:szCs w:val="22"/>
              </w:rPr>
              <w:t>Уменьшение остатков средств бюджета</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13 597,19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01 05 02 00 00 0000 600</w:t>
            </w:r>
          </w:p>
        </w:tc>
        <w:tc>
          <w:tcPr>
            <w:tcW w:w="5670" w:type="dxa"/>
          </w:tcPr>
          <w:p w:rsidR="00D464B8" w:rsidRPr="00E45E84" w:rsidRDefault="00D464B8" w:rsidP="00E45E84">
            <w:pPr>
              <w:pStyle w:val="a9"/>
              <w:rPr>
                <w:sz w:val="22"/>
                <w:szCs w:val="22"/>
              </w:rPr>
            </w:pPr>
            <w:r w:rsidRPr="00E45E84">
              <w:rPr>
                <w:sz w:val="22"/>
                <w:szCs w:val="22"/>
              </w:rPr>
              <w:t>Уменьшение прочих остатков средств бюджетов</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13 597,19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01 05 02 01 00 0000 610</w:t>
            </w:r>
          </w:p>
        </w:tc>
        <w:tc>
          <w:tcPr>
            <w:tcW w:w="5670" w:type="dxa"/>
          </w:tcPr>
          <w:p w:rsidR="00D464B8" w:rsidRPr="00E45E84" w:rsidRDefault="00D464B8" w:rsidP="00E45E84">
            <w:pPr>
              <w:pStyle w:val="a9"/>
              <w:rPr>
                <w:sz w:val="22"/>
                <w:szCs w:val="22"/>
              </w:rPr>
            </w:pPr>
            <w:r w:rsidRPr="00E45E84">
              <w:rPr>
                <w:sz w:val="22"/>
                <w:szCs w:val="22"/>
              </w:rPr>
              <w:t>Уменьшение прочих остатков денежных средств  бюджетов</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13 597,19</w:t>
            </w:r>
          </w:p>
        </w:tc>
      </w:tr>
      <w:tr w:rsidR="00D464B8" w:rsidRPr="00E45E84" w:rsidTr="00640175">
        <w:trPr>
          <w:gridBefore w:val="1"/>
          <w:wBefore w:w="318" w:type="dxa"/>
        </w:trPr>
        <w:tc>
          <w:tcPr>
            <w:tcW w:w="2835" w:type="dxa"/>
          </w:tcPr>
          <w:p w:rsidR="00D464B8" w:rsidRPr="00E45E84" w:rsidRDefault="00D464B8" w:rsidP="00E45E84">
            <w:pPr>
              <w:pStyle w:val="a9"/>
              <w:jc w:val="center"/>
              <w:rPr>
                <w:sz w:val="22"/>
                <w:szCs w:val="22"/>
              </w:rPr>
            </w:pPr>
            <w:r w:rsidRPr="00E45E84">
              <w:rPr>
                <w:sz w:val="22"/>
                <w:szCs w:val="22"/>
              </w:rPr>
              <w:t>01 05 02 01 10 0000 610</w:t>
            </w:r>
          </w:p>
        </w:tc>
        <w:tc>
          <w:tcPr>
            <w:tcW w:w="5670" w:type="dxa"/>
          </w:tcPr>
          <w:p w:rsidR="00D464B8" w:rsidRPr="00E45E84" w:rsidRDefault="00D464B8" w:rsidP="00E45E84">
            <w:pPr>
              <w:pStyle w:val="a9"/>
              <w:rPr>
                <w:sz w:val="22"/>
                <w:szCs w:val="22"/>
              </w:rPr>
            </w:pPr>
            <w:r w:rsidRPr="00E45E84">
              <w:rPr>
                <w:sz w:val="22"/>
                <w:szCs w:val="22"/>
              </w:rPr>
              <w:t xml:space="preserve">Уменьшение прочих остатков денежных средств  бюджетов сельских поселений </w:t>
            </w:r>
          </w:p>
        </w:tc>
        <w:tc>
          <w:tcPr>
            <w:tcW w:w="1543" w:type="dxa"/>
            <w:gridSpan w:val="2"/>
          </w:tcPr>
          <w:p w:rsidR="00D464B8" w:rsidRPr="00E45E84" w:rsidRDefault="00D464B8" w:rsidP="00E45E84">
            <w:pPr>
              <w:spacing w:line="240" w:lineRule="auto"/>
              <w:jc w:val="center"/>
              <w:rPr>
                <w:rFonts w:ascii="Times New Roman" w:hAnsi="Times New Roman" w:cs="Times New Roman"/>
              </w:rPr>
            </w:pPr>
            <w:r w:rsidRPr="00E45E84">
              <w:rPr>
                <w:rFonts w:ascii="Times New Roman" w:hAnsi="Times New Roman" w:cs="Times New Roman"/>
              </w:rPr>
              <w:t>13 597,19</w:t>
            </w:r>
          </w:p>
        </w:tc>
      </w:tr>
      <w:tr w:rsidR="00D464B8" w:rsidRPr="00E45E84" w:rsidTr="00640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84" w:type="dxa"/>
          <w:trHeight w:val="347"/>
        </w:trPr>
        <w:tc>
          <w:tcPr>
            <w:tcW w:w="9782" w:type="dxa"/>
            <w:gridSpan w:val="4"/>
            <w:tcBorders>
              <w:top w:val="nil"/>
              <w:left w:val="nil"/>
              <w:bottom w:val="nil"/>
              <w:right w:val="nil"/>
            </w:tcBorders>
            <w:shd w:val="clear" w:color="auto" w:fill="auto"/>
            <w:vAlign w:val="bottom"/>
            <w:hideMark/>
          </w:tcPr>
          <w:p w:rsidR="00D464B8" w:rsidRPr="00E45E84" w:rsidRDefault="00D464B8" w:rsidP="00E45E84">
            <w:pPr>
              <w:spacing w:line="240" w:lineRule="auto"/>
              <w:jc w:val="center"/>
              <w:rPr>
                <w:rFonts w:ascii="Times New Roman" w:hAnsi="Times New Roman" w:cs="Times New Roman"/>
                <w:bCs/>
                <w:highlight w:val="yellow"/>
              </w:rPr>
            </w:pPr>
          </w:p>
        </w:tc>
      </w:tr>
    </w:tbl>
    <w:p w:rsidR="00231FFA" w:rsidRPr="00231FFA" w:rsidRDefault="00231FFA" w:rsidP="00231FFA">
      <w:pPr>
        <w:keepNext/>
        <w:spacing w:after="0" w:line="240" w:lineRule="auto"/>
        <w:jc w:val="center"/>
        <w:outlineLvl w:val="0"/>
        <w:rPr>
          <w:rFonts w:ascii="Times New Roman" w:hAnsi="Times New Roman" w:cs="Times New Roman"/>
          <w:b/>
        </w:rPr>
      </w:pPr>
      <w:r w:rsidRPr="00231FFA">
        <w:rPr>
          <w:rFonts w:ascii="Times New Roman" w:hAnsi="Times New Roman" w:cs="Times New Roman"/>
          <w:b/>
          <w:bCs/>
        </w:rPr>
        <w:t>СОВЕТ ДЕПУТАТОВ НОВОЦЕЛИННОГО СЕЛЬСОВЕТА</w:t>
      </w: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bCs/>
        </w:rPr>
        <w:t>КОЧКОВСКОГО РАЙОНА</w:t>
      </w:r>
      <w:r w:rsidRPr="00231FFA">
        <w:rPr>
          <w:rFonts w:ascii="Times New Roman" w:hAnsi="Times New Roman" w:cs="Times New Roman"/>
          <w:b/>
        </w:rPr>
        <w:t xml:space="preserve"> НОВОСИБИРСКОЙ ОБЛАСТИ</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 пятого созыва )</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РЕШЕНИЕ</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сорок второй сессии</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от  31.03.2020                            с. Новоцелинное                                           № 6</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rPr>
        <w:t>О внесении изменений в решение Совета депутатов Новоцелинного сельсовета Кочковского района Новосибирской области от 30.03.2016 № 6 «Об утверждении Порядка размещения сведений о доходах, расходах, об имуществе и обязательствах имущественного характера депутатами Новоцелинного сельсовета и членов их семей на официальном сайте  администрации Новоцелинного сельсовета  и предоставления этих сведений общероссийским средствам массовой информации»</w:t>
      </w:r>
    </w:p>
    <w:p w:rsidR="00231FFA" w:rsidRPr="00231FFA" w:rsidRDefault="00231FFA" w:rsidP="00231FFA">
      <w:pPr>
        <w:spacing w:after="0" w:line="240" w:lineRule="auto"/>
        <w:jc w:val="center"/>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Новоцелинного сельсовета Кочковского района Новосибирской области, в целях приведения муниципального нормативного правового акта в соответствие нормам действующего законодательства, Совет депутатов Новоцелинного сельсовета Кочковского района</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b/>
        </w:rPr>
        <w:t xml:space="preserve">      РЕШИЛ:</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1. Внести в решение Совета депутатов Новоцелинного сельсовета Кочковского района Новосибирской области от 30.03.2016 № 6 «Об утверждении Порядка размещения сведений о доходах, расходах, об имуществе и обязательствах имущественного характера депутатами </w:t>
      </w:r>
      <w:r w:rsidRPr="00231FFA">
        <w:rPr>
          <w:rFonts w:ascii="Times New Roman" w:hAnsi="Times New Roman" w:cs="Times New Roman"/>
        </w:rPr>
        <w:lastRenderedPageBreak/>
        <w:t>Новоцелинного сельсовета и членов их семей на официальном сайте  администрации Новоцелинного сельсовета  и предоставления этих сведений общероссийским средствам массовой информации», (с изменениями внесенными решением от 14.11.2016 № 6, решением от 26.12.2018 № 7), следующие изменения:</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1.1. В наименовании решения слово «депутатами» заменить словами «депутатов Совета депутатов»;</w:t>
      </w:r>
    </w:p>
    <w:p w:rsidR="00231FFA" w:rsidRPr="00231FFA" w:rsidRDefault="00231FFA" w:rsidP="00231FFA">
      <w:pPr>
        <w:spacing w:after="0" w:line="240" w:lineRule="auto"/>
        <w:jc w:val="both"/>
        <w:rPr>
          <w:rFonts w:ascii="Times New Roman" w:hAnsi="Times New Roman" w:cs="Times New Roman"/>
          <w:color w:val="373737"/>
        </w:rPr>
      </w:pPr>
      <w:r w:rsidRPr="00231FFA">
        <w:rPr>
          <w:rFonts w:ascii="Times New Roman" w:hAnsi="Times New Roman" w:cs="Times New Roman"/>
        </w:rPr>
        <w:t>1.2. В подпункте 1.2. пункта 1 слово «депутатами» заменить словами «депутатов Совета депутатов»;</w:t>
      </w:r>
    </w:p>
    <w:p w:rsidR="00231FFA" w:rsidRPr="00231FFA" w:rsidRDefault="00231FFA" w:rsidP="00231FFA">
      <w:pPr>
        <w:pStyle w:val="aa"/>
        <w:shd w:val="clear" w:color="auto" w:fill="FFFFFF"/>
        <w:spacing w:before="240" w:after="0" w:line="240" w:lineRule="auto"/>
        <w:ind w:left="0"/>
        <w:jc w:val="both"/>
        <w:rPr>
          <w:rFonts w:ascii="Times New Roman" w:hAnsi="Times New Roman" w:cs="Times New Roman"/>
        </w:rPr>
      </w:pPr>
      <w:r w:rsidRPr="00231FFA">
        <w:rPr>
          <w:rFonts w:ascii="Times New Roman" w:hAnsi="Times New Roman" w:cs="Times New Roman"/>
        </w:rPr>
        <w:t>2. Настоящее решение опубликовать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3. Настоящее решение вступает в силу после  его официального опубликования.</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Глава Новоцелинного сельсовета</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С.В. Игнатьева</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Председатель Совета депутатов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Новоцелинного сельсовета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Н.С. Грибовская</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keepNext/>
        <w:spacing w:after="0" w:line="240" w:lineRule="auto"/>
        <w:jc w:val="center"/>
        <w:outlineLvl w:val="0"/>
        <w:rPr>
          <w:rFonts w:ascii="Times New Roman" w:hAnsi="Times New Roman" w:cs="Times New Roman"/>
          <w:b/>
        </w:rPr>
      </w:pPr>
      <w:r w:rsidRPr="00231FFA">
        <w:rPr>
          <w:rFonts w:ascii="Times New Roman" w:hAnsi="Times New Roman" w:cs="Times New Roman"/>
          <w:b/>
          <w:bCs/>
        </w:rPr>
        <w:t>СОВЕТ ДЕПУТАТОВ НОВОЦЕЛИННОГО СЕЛЬСОВЕТА</w:t>
      </w: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bCs/>
        </w:rPr>
        <w:t>КОЧКОВСКОГО РАЙОНА</w:t>
      </w:r>
      <w:r w:rsidRPr="00231FFA">
        <w:rPr>
          <w:rFonts w:ascii="Times New Roman" w:hAnsi="Times New Roman" w:cs="Times New Roman"/>
          <w:b/>
        </w:rPr>
        <w:t xml:space="preserve"> НОВОСИБИРСКОЙ ОБЛАСТИ</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 пятого созыва )</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РЕШЕНИЕ</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сорок второй сессии</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от 31.03.2020                            с. Новоцелинное                                           № 7</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rPr>
        <w:t xml:space="preserve">О внесении изменений в решение Совета депутатов Новоцелинного сельсовета Кочковского района Новосибирской области от 22.11.2012 года </w:t>
      </w: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rPr>
        <w:t>№ 9 «О Положении «О порядке управления и распоряжения имуществом, находящимся в собственности  Новоцелинного сельсовета Кочковского района Новосибирской области»</w:t>
      </w:r>
    </w:p>
    <w:p w:rsidR="00231FFA" w:rsidRPr="00231FFA" w:rsidRDefault="00231FFA" w:rsidP="00231FFA">
      <w:pPr>
        <w:spacing w:after="0" w:line="240" w:lineRule="auto"/>
        <w:jc w:val="center"/>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Новоцелинного сельсовета Кочковского района Новосибирской области, Совет депутатов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b/>
        </w:rPr>
        <w:t>РЕШИЛ:</w:t>
      </w:r>
    </w:p>
    <w:p w:rsidR="00231FFA" w:rsidRPr="00231FFA" w:rsidRDefault="00231FFA" w:rsidP="00C275ED">
      <w:pPr>
        <w:pStyle w:val="aa"/>
        <w:numPr>
          <w:ilvl w:val="0"/>
          <w:numId w:val="6"/>
        </w:numPr>
        <w:spacing w:after="0" w:line="240" w:lineRule="auto"/>
        <w:ind w:left="0" w:firstLine="360"/>
        <w:jc w:val="both"/>
        <w:rPr>
          <w:rFonts w:ascii="Times New Roman" w:hAnsi="Times New Roman" w:cs="Times New Roman"/>
        </w:rPr>
      </w:pPr>
      <w:r w:rsidRPr="00231FFA">
        <w:rPr>
          <w:rFonts w:ascii="Times New Roman" w:hAnsi="Times New Roman" w:cs="Times New Roman"/>
        </w:rPr>
        <w:t>Внести в решение двадцать шестой сессии Совета депутатов Новоцелинного сельсовета Кочковского района Новосибирской области от 22.11.2012 года № 9 «О Положении «О порядке управления и распоряжения имуществом, находящимся в собственности  Новоцелинного сельсовета Кочковского района Новосибирской области», (с изменениями внесенными решением от 14.11.2016 года № 4, решением от 05.07.2019 года № 5) следующие изменения:</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1.1. В абзаце пятом пункта 2.2. раздела 2 Положения, прилагаемого к  решению,   слова «нормативными правовыми актами администрации» заменить словами «нормативными правовыми актами Совета депутатов Новоцелинного сельсовета Кочковского района Новосибирской области».</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2. Настоящее решение опубликовать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3. Настоящее решение вступает в силу после  его официального опубликования.</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lastRenderedPageBreak/>
        <w:t>Глава Новоцелинного сельсовета</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С.В. Игнатьева</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Председатель Совета депутатов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Новоцелинного сельсовета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Н.С. Грибовская</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keepNext/>
        <w:spacing w:after="0" w:line="240" w:lineRule="auto"/>
        <w:jc w:val="center"/>
        <w:outlineLvl w:val="0"/>
        <w:rPr>
          <w:rFonts w:ascii="Times New Roman" w:hAnsi="Times New Roman" w:cs="Times New Roman"/>
          <w:b/>
        </w:rPr>
      </w:pPr>
      <w:r w:rsidRPr="00231FFA">
        <w:rPr>
          <w:rFonts w:ascii="Times New Roman" w:hAnsi="Times New Roman" w:cs="Times New Roman"/>
          <w:b/>
          <w:bCs/>
        </w:rPr>
        <w:t>СОВЕТ ДЕПУТАТОВ НОВОЦЕЛИННОГО СЕЛЬСОВЕТА</w:t>
      </w: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bCs/>
        </w:rPr>
        <w:t>КОЧКОВСКОГО РАЙОНА</w:t>
      </w:r>
      <w:r w:rsidRPr="00231FFA">
        <w:rPr>
          <w:rFonts w:ascii="Times New Roman" w:hAnsi="Times New Roman" w:cs="Times New Roman"/>
          <w:b/>
        </w:rPr>
        <w:t xml:space="preserve"> НОВОСИБИРСКОЙ ОБЛАСТИ</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 пятого созыва )</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РЕШЕНИЕ</w:t>
      </w:r>
    </w:p>
    <w:p w:rsidR="00231FFA" w:rsidRPr="00231FFA" w:rsidRDefault="00231FFA" w:rsidP="00231FFA">
      <w:pPr>
        <w:spacing w:after="0" w:line="240" w:lineRule="auto"/>
        <w:jc w:val="center"/>
        <w:rPr>
          <w:rFonts w:ascii="Times New Roman" w:hAnsi="Times New Roman" w:cs="Times New Roman"/>
          <w:b/>
          <w:bCs/>
        </w:rPr>
      </w:pPr>
      <w:r w:rsidRPr="00231FFA">
        <w:rPr>
          <w:rFonts w:ascii="Times New Roman" w:hAnsi="Times New Roman" w:cs="Times New Roman"/>
          <w:b/>
          <w:bCs/>
        </w:rPr>
        <w:t>сорок второй сессии</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от 31.03.2020                           </w:t>
      </w:r>
      <w:r>
        <w:rPr>
          <w:rFonts w:ascii="Times New Roman" w:hAnsi="Times New Roman" w:cs="Times New Roman"/>
        </w:rPr>
        <w:t xml:space="preserve">             </w:t>
      </w:r>
      <w:r w:rsidRPr="00231FFA">
        <w:rPr>
          <w:rFonts w:ascii="Times New Roman" w:hAnsi="Times New Roman" w:cs="Times New Roman"/>
        </w:rPr>
        <w:t xml:space="preserve"> с. Новоцелинное                                           № 8</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rPr>
        <w:t xml:space="preserve">О внесении изменений в решение Совета депутатов Новоцелинного сельсовета Кочковского района Новосибирской области от 26.12.2019 </w:t>
      </w: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rPr>
        <w:t>№ 5 «О Положении о порядке и условиях назначения, выплаты и перерасчета пенсии за выслугу лет муниципальным служащим в органах местного самоуправления, муниципальном органе  Новоцелинного сельсовета Кочковского района Новосибирской области»</w:t>
      </w:r>
    </w:p>
    <w:p w:rsidR="00231FFA" w:rsidRPr="00231FFA" w:rsidRDefault="00231FFA" w:rsidP="00231FFA">
      <w:pPr>
        <w:spacing w:after="0" w:line="240" w:lineRule="auto"/>
        <w:jc w:val="center"/>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с федеральным законодательством, Совет депутатов Новоцелинного сельсовета Кочковского района</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b/>
        </w:rPr>
        <w:t>РЕШИЛ:</w:t>
      </w:r>
    </w:p>
    <w:p w:rsidR="00231FFA" w:rsidRPr="00231FFA" w:rsidRDefault="00231FFA" w:rsidP="00C275ED">
      <w:pPr>
        <w:pStyle w:val="aa"/>
        <w:numPr>
          <w:ilvl w:val="0"/>
          <w:numId w:val="7"/>
        </w:numPr>
        <w:spacing w:after="0" w:line="240" w:lineRule="auto"/>
        <w:jc w:val="both"/>
        <w:rPr>
          <w:rFonts w:ascii="Times New Roman" w:hAnsi="Times New Roman" w:cs="Times New Roman"/>
        </w:rPr>
      </w:pPr>
      <w:r w:rsidRPr="00231FFA">
        <w:rPr>
          <w:rFonts w:ascii="Times New Roman" w:hAnsi="Times New Roman" w:cs="Times New Roman"/>
        </w:rPr>
        <w:t>Внести в решение Совета депутатов Новоцелинного сельсовета Кочковского района Новосибирской области от 26.12.2019 № 5 «О Положении о порядке и условиях назначения, выплаты и перерасчета пенсии за выслугу лет муниципальным служащим в органах местного самоуправления, муниципальном органе  Новоцелинного сельсовета Кочковского района Новосибирской области», следующие изменения:</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1.1. В пункте 4 решения слова «со дня его принятия» заменить словами «после  его официального опубликования».</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2. Настоящее решение опубликовать  в периодическом печатном издании  «Новоцелинный вестник»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      3. Настоящее решение вступает в силу после  его официального опубликования.</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Глава Новоцелинного сельсовета</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С.В. Игнатьева</w:t>
      </w:r>
    </w:p>
    <w:p w:rsidR="00231FFA" w:rsidRPr="00231FFA" w:rsidRDefault="00231FFA" w:rsidP="00231FFA">
      <w:pPr>
        <w:spacing w:after="0" w:line="240" w:lineRule="auto"/>
        <w:jc w:val="both"/>
        <w:rPr>
          <w:rFonts w:ascii="Times New Roman" w:hAnsi="Times New Roman" w:cs="Times New Roman"/>
        </w:rPr>
      </w:pP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Председатель Совета депутатов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 xml:space="preserve">Новоцелинного сельсовета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Кочковского района  Новосибирской области                       Н.С. Грибовская</w:t>
      </w:r>
    </w:p>
    <w:p w:rsidR="00D464B8" w:rsidRPr="00231FFA" w:rsidRDefault="00D464B8" w:rsidP="00231FFA">
      <w:pPr>
        <w:spacing w:after="0" w:line="240" w:lineRule="auto"/>
        <w:jc w:val="both"/>
        <w:rPr>
          <w:rFonts w:ascii="Times New Roman" w:eastAsia="Times New Roman" w:hAnsi="Times New Roman" w:cs="Times New Roman"/>
        </w:rPr>
      </w:pPr>
    </w:p>
    <w:p w:rsidR="00231FFA" w:rsidRPr="00231FFA" w:rsidRDefault="00231FFA" w:rsidP="00231FFA">
      <w:pPr>
        <w:spacing w:after="0" w:line="240" w:lineRule="auto"/>
        <w:jc w:val="center"/>
        <w:rPr>
          <w:rFonts w:ascii="Times New Roman" w:hAnsi="Times New Roman" w:cs="Times New Roman"/>
          <w:b/>
          <w:bCs/>
          <w:color w:val="000000"/>
        </w:rPr>
      </w:pPr>
      <w:bookmarkStart w:id="2" w:name="_GoBack"/>
      <w:bookmarkEnd w:id="2"/>
      <w:r w:rsidRPr="00231FFA">
        <w:rPr>
          <w:rFonts w:ascii="Times New Roman" w:hAnsi="Times New Roman" w:cs="Times New Roman"/>
          <w:b/>
          <w:bCs/>
          <w:color w:val="000000"/>
        </w:rPr>
        <w:t>СОВЕТ ДЕПУТАТОВ НОВОЦЕЛИННОГО СЕЛЬСОВЕТА КОЧКОВСКОГО РАЙОНА НОВОСИБИРСКОЙ ОБЛАСТИ</w:t>
      </w:r>
    </w:p>
    <w:p w:rsidR="00231FFA" w:rsidRPr="00231FFA" w:rsidRDefault="00231FFA" w:rsidP="00231FFA">
      <w:pPr>
        <w:spacing w:after="0" w:line="240" w:lineRule="auto"/>
        <w:jc w:val="center"/>
        <w:rPr>
          <w:rFonts w:ascii="Times New Roman" w:hAnsi="Times New Roman" w:cs="Times New Roman"/>
          <w:b/>
          <w:bCs/>
          <w:color w:val="000000"/>
        </w:rPr>
      </w:pPr>
    </w:p>
    <w:p w:rsidR="00231FFA" w:rsidRPr="00231FFA" w:rsidRDefault="00231FFA" w:rsidP="00231FFA">
      <w:pPr>
        <w:spacing w:after="0" w:line="240" w:lineRule="auto"/>
        <w:jc w:val="center"/>
        <w:rPr>
          <w:rFonts w:ascii="Times New Roman" w:hAnsi="Times New Roman" w:cs="Times New Roman"/>
          <w:b/>
          <w:bCs/>
          <w:color w:val="000000"/>
        </w:rPr>
      </w:pP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rPr>
        <w:t>РЕШЕНИЕ</w:t>
      </w:r>
    </w:p>
    <w:p w:rsidR="00231FFA" w:rsidRPr="00231FFA" w:rsidRDefault="00231FFA" w:rsidP="00231FFA">
      <w:pPr>
        <w:spacing w:after="0" w:line="240" w:lineRule="auto"/>
        <w:jc w:val="center"/>
        <w:rPr>
          <w:rFonts w:ascii="Times New Roman" w:hAnsi="Times New Roman" w:cs="Times New Roman"/>
        </w:rPr>
      </w:pPr>
      <w:r w:rsidRPr="00231FFA">
        <w:rPr>
          <w:rFonts w:ascii="Times New Roman" w:hAnsi="Times New Roman" w:cs="Times New Roman"/>
          <w:b/>
          <w:bCs/>
        </w:rPr>
        <w:t>сорок второй сессии</w:t>
      </w:r>
    </w:p>
    <w:p w:rsidR="00231FFA" w:rsidRPr="00231FFA" w:rsidRDefault="00231FFA" w:rsidP="00231FFA">
      <w:pPr>
        <w:spacing w:after="0" w:line="240" w:lineRule="auto"/>
        <w:jc w:val="center"/>
        <w:rPr>
          <w:rFonts w:ascii="Times New Roman" w:hAnsi="Times New Roman" w:cs="Times New Roman"/>
          <w:b/>
          <w:bCs/>
        </w:rPr>
      </w:pPr>
    </w:p>
    <w:p w:rsidR="00231FFA" w:rsidRPr="00231FFA" w:rsidRDefault="00231FFA" w:rsidP="00231FFA">
      <w:pPr>
        <w:spacing w:after="0" w:line="240" w:lineRule="auto"/>
        <w:rPr>
          <w:rFonts w:ascii="Times New Roman" w:hAnsi="Times New Roman" w:cs="Times New Roman"/>
          <w:b/>
          <w:color w:val="000000"/>
        </w:rPr>
      </w:pPr>
      <w:r w:rsidRPr="00231FFA">
        <w:rPr>
          <w:rFonts w:ascii="Times New Roman" w:hAnsi="Times New Roman" w:cs="Times New Roman"/>
          <w:b/>
          <w:color w:val="000000"/>
        </w:rPr>
        <w:t>от 31.03.2020                                                                                                       № 9</w:t>
      </w:r>
    </w:p>
    <w:p w:rsidR="00231FFA" w:rsidRPr="00231FFA" w:rsidRDefault="00231FFA" w:rsidP="00231FFA">
      <w:pPr>
        <w:pStyle w:val="af3"/>
        <w:spacing w:line="240" w:lineRule="auto"/>
        <w:jc w:val="center"/>
        <w:rPr>
          <w:rFonts w:ascii="Times New Roman" w:hAnsi="Times New Roman" w:cs="Times New Roman"/>
          <w:b/>
          <w:bCs/>
          <w:color w:val="000000"/>
        </w:rPr>
      </w:pP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rPr>
        <w:lastRenderedPageBreak/>
        <w:t>Об утверждении Порядка принятия решения о применении к отдельным лицам, замещающим муниципальные должности в Новоцелинном сельсовете Кочковского района Новосибирской области,</w:t>
      </w:r>
      <w:r w:rsidRPr="00231FFA">
        <w:rPr>
          <w:rFonts w:ascii="Times New Roman" w:hAnsi="Times New Roman" w:cs="Times New Roman"/>
          <w:b/>
          <w:i/>
        </w:rPr>
        <w:t xml:space="preserve"> </w:t>
      </w:r>
      <w:r w:rsidRPr="00231FFA">
        <w:rPr>
          <w:rFonts w:ascii="Times New Roman" w:hAnsi="Times New Roman" w:cs="Times New Roman"/>
          <w:b/>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31FFA" w:rsidRPr="00231FFA" w:rsidRDefault="00231FFA" w:rsidP="00231FFA">
      <w:pPr>
        <w:spacing w:after="0" w:line="240" w:lineRule="auto"/>
        <w:jc w:val="both"/>
        <w:rPr>
          <w:rFonts w:ascii="Times New Roman" w:hAnsi="Times New Roman" w:cs="Times New Roman"/>
          <w:color w:val="000000"/>
        </w:rPr>
      </w:pP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Новоцелинного сельсовета Кочковского района Новосибирской области Совет депутатов </w:t>
      </w:r>
    </w:p>
    <w:p w:rsidR="00231FFA" w:rsidRPr="00231FFA" w:rsidRDefault="00231FFA" w:rsidP="00231FFA">
      <w:pPr>
        <w:spacing w:after="0" w:line="240" w:lineRule="auto"/>
        <w:jc w:val="both"/>
        <w:rPr>
          <w:rFonts w:ascii="Times New Roman" w:hAnsi="Times New Roman" w:cs="Times New Roman"/>
          <w:b/>
        </w:rPr>
      </w:pPr>
      <w:r w:rsidRPr="00231FFA">
        <w:rPr>
          <w:rFonts w:ascii="Times New Roman" w:hAnsi="Times New Roman" w:cs="Times New Roman"/>
        </w:rPr>
        <w:t xml:space="preserve">          </w:t>
      </w:r>
      <w:r w:rsidRPr="00231FFA">
        <w:rPr>
          <w:rFonts w:ascii="Times New Roman" w:hAnsi="Times New Roman" w:cs="Times New Roman"/>
          <w:b/>
        </w:rPr>
        <w:t>РЕШИЛ:</w:t>
      </w:r>
    </w:p>
    <w:p w:rsidR="00231FFA" w:rsidRPr="00231FFA" w:rsidRDefault="00231FFA" w:rsidP="00231FFA">
      <w:pPr>
        <w:spacing w:after="0" w:line="240" w:lineRule="auto"/>
        <w:ind w:firstLine="709"/>
        <w:jc w:val="both"/>
        <w:rPr>
          <w:rFonts w:ascii="Times New Roman" w:hAnsi="Times New Roman" w:cs="Times New Roman"/>
          <w:i/>
        </w:rPr>
      </w:pPr>
      <w:r w:rsidRPr="00231FFA">
        <w:rPr>
          <w:rFonts w:ascii="Times New Roman" w:hAnsi="Times New Roman" w:cs="Times New Roman"/>
        </w:rPr>
        <w:t xml:space="preserve">1. Утвердить  Порядок принятия решения о применении к отдельным лицам, замещающим муниципальные должности в Новоцелинном сельсовете 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приложению.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2. Опубликовать настоящее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231FFA" w:rsidRPr="00231FFA" w:rsidRDefault="00231FFA" w:rsidP="00231FFA">
      <w:pPr>
        <w:spacing w:line="240" w:lineRule="auto"/>
        <w:ind w:firstLine="709"/>
        <w:jc w:val="both"/>
        <w:rPr>
          <w:rFonts w:ascii="Times New Roman" w:hAnsi="Times New Roman" w:cs="Times New Roman"/>
        </w:rPr>
      </w:pPr>
      <w:r w:rsidRPr="00231FFA">
        <w:rPr>
          <w:rFonts w:ascii="Times New Roman" w:hAnsi="Times New Roman" w:cs="Times New Roman"/>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 xml:space="preserve">Глава Новоцелинного сельсовета                                               </w:t>
      </w: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Кочковского района Новосибирской области                           С.В. Игнатьева</w:t>
      </w:r>
    </w:p>
    <w:p w:rsidR="00231FFA" w:rsidRPr="00231FFA" w:rsidRDefault="00231FFA" w:rsidP="00231FFA">
      <w:pPr>
        <w:pStyle w:val="ConsPlusNormal"/>
        <w:widowControl/>
        <w:ind w:firstLine="0"/>
        <w:jc w:val="both"/>
        <w:rPr>
          <w:rFonts w:ascii="Times New Roman" w:hAnsi="Times New Roman" w:cs="Times New Roman"/>
          <w:sz w:val="22"/>
          <w:szCs w:val="22"/>
        </w:rPr>
      </w:pPr>
    </w:p>
    <w:p w:rsidR="00231FFA" w:rsidRPr="00231FFA" w:rsidRDefault="00231FFA" w:rsidP="00231FFA">
      <w:pPr>
        <w:pStyle w:val="ConsPlusNormal"/>
        <w:widowControl/>
        <w:ind w:firstLine="0"/>
        <w:jc w:val="both"/>
        <w:rPr>
          <w:rFonts w:ascii="Times New Roman" w:hAnsi="Times New Roman" w:cs="Times New Roman"/>
          <w:sz w:val="22"/>
          <w:szCs w:val="22"/>
        </w:rPr>
      </w:pPr>
      <w:r w:rsidRPr="00231FFA">
        <w:rPr>
          <w:rFonts w:ascii="Times New Roman" w:hAnsi="Times New Roman" w:cs="Times New Roman"/>
          <w:sz w:val="22"/>
          <w:szCs w:val="22"/>
        </w:rPr>
        <w:t xml:space="preserve">Председатель Совета депутатов                                            </w:t>
      </w: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 xml:space="preserve">Новоцелинного сельсовета                                                           </w:t>
      </w: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Кочковского района Новосибирской области                           Н.С. Грибовская</w:t>
      </w:r>
    </w:p>
    <w:p w:rsidR="00231FFA" w:rsidRPr="00231FFA" w:rsidRDefault="00231FFA" w:rsidP="00231FFA">
      <w:pPr>
        <w:pStyle w:val="aff5"/>
        <w:ind w:firstLine="709"/>
        <w:jc w:val="both"/>
        <w:rPr>
          <w:rFonts w:ascii="Times New Roman" w:hAnsi="Times New Roman" w:cs="Times New Roman"/>
          <w:sz w:val="22"/>
          <w:szCs w:val="22"/>
        </w:rPr>
      </w:pPr>
    </w:p>
    <w:p w:rsidR="00231FFA" w:rsidRPr="00231FFA" w:rsidRDefault="00231FFA" w:rsidP="00231FFA">
      <w:pPr>
        <w:spacing w:after="0" w:line="240" w:lineRule="auto"/>
        <w:jc w:val="right"/>
        <w:rPr>
          <w:rFonts w:ascii="Times New Roman" w:hAnsi="Times New Roman" w:cs="Times New Roman"/>
        </w:rPr>
      </w:pPr>
      <w:r w:rsidRPr="00231FFA">
        <w:rPr>
          <w:rFonts w:ascii="Times New Roman" w:hAnsi="Times New Roman" w:cs="Times New Roman"/>
        </w:rPr>
        <w:t>Приложение</w:t>
      </w:r>
    </w:p>
    <w:p w:rsidR="00231FFA" w:rsidRPr="00231FFA" w:rsidRDefault="00231FFA" w:rsidP="00231FFA">
      <w:pPr>
        <w:spacing w:after="0" w:line="240" w:lineRule="auto"/>
        <w:jc w:val="right"/>
        <w:rPr>
          <w:rFonts w:ascii="Times New Roman" w:hAnsi="Times New Roman" w:cs="Times New Roman"/>
        </w:rPr>
      </w:pPr>
      <w:r w:rsidRPr="00231FFA">
        <w:rPr>
          <w:rFonts w:ascii="Times New Roman" w:hAnsi="Times New Roman" w:cs="Times New Roman"/>
        </w:rPr>
        <w:t xml:space="preserve">к решению Совета депутатов Новоцелинного </w:t>
      </w:r>
    </w:p>
    <w:p w:rsidR="00231FFA" w:rsidRPr="00231FFA" w:rsidRDefault="00231FFA" w:rsidP="00231FFA">
      <w:pPr>
        <w:spacing w:after="0" w:line="240" w:lineRule="auto"/>
        <w:jc w:val="right"/>
        <w:rPr>
          <w:rFonts w:ascii="Times New Roman" w:hAnsi="Times New Roman" w:cs="Times New Roman"/>
        </w:rPr>
      </w:pPr>
      <w:r w:rsidRPr="00231FFA">
        <w:rPr>
          <w:rFonts w:ascii="Times New Roman" w:hAnsi="Times New Roman" w:cs="Times New Roman"/>
        </w:rPr>
        <w:t>сельсовета Кочковского района Новосибирской</w:t>
      </w:r>
    </w:p>
    <w:p w:rsidR="00231FFA" w:rsidRPr="00231FFA" w:rsidRDefault="00231FFA" w:rsidP="00231FFA">
      <w:pPr>
        <w:spacing w:after="0" w:line="240" w:lineRule="auto"/>
        <w:jc w:val="right"/>
        <w:rPr>
          <w:rFonts w:ascii="Times New Roman" w:hAnsi="Times New Roman" w:cs="Times New Roman"/>
        </w:rPr>
      </w:pPr>
      <w:r w:rsidRPr="00231FFA">
        <w:rPr>
          <w:rFonts w:ascii="Times New Roman" w:hAnsi="Times New Roman" w:cs="Times New Roman"/>
        </w:rPr>
        <w:t>области от 31.03.2020 № 9</w:t>
      </w:r>
    </w:p>
    <w:p w:rsidR="00231FFA" w:rsidRPr="00231FFA" w:rsidRDefault="00231FFA" w:rsidP="00231FFA">
      <w:pPr>
        <w:spacing w:after="0" w:line="240" w:lineRule="auto"/>
        <w:jc w:val="right"/>
        <w:rPr>
          <w:rFonts w:ascii="Times New Roman" w:hAnsi="Times New Roman" w:cs="Times New Roman"/>
        </w:rPr>
      </w:pPr>
    </w:p>
    <w:p w:rsidR="00231FFA" w:rsidRPr="00231FFA" w:rsidRDefault="00231FFA" w:rsidP="00231FFA">
      <w:pPr>
        <w:spacing w:after="0" w:line="240" w:lineRule="auto"/>
        <w:jc w:val="center"/>
        <w:rPr>
          <w:rFonts w:ascii="Times New Roman" w:hAnsi="Times New Roman" w:cs="Times New Roman"/>
          <w:b/>
        </w:rPr>
      </w:pPr>
      <w:r w:rsidRPr="00231FFA">
        <w:rPr>
          <w:rFonts w:ascii="Times New Roman" w:hAnsi="Times New Roman" w:cs="Times New Roman"/>
          <w:b/>
        </w:rPr>
        <w:t>ПОРЯДОК</w:t>
      </w:r>
    </w:p>
    <w:p w:rsidR="00231FFA" w:rsidRPr="00231FFA" w:rsidRDefault="00231FFA" w:rsidP="00231FFA">
      <w:pPr>
        <w:spacing w:after="0" w:line="240" w:lineRule="auto"/>
        <w:jc w:val="center"/>
        <w:rPr>
          <w:rFonts w:ascii="Times New Roman" w:hAnsi="Times New Roman" w:cs="Times New Roman"/>
          <w:b/>
          <w:i/>
        </w:rPr>
      </w:pPr>
      <w:r w:rsidRPr="00231FFA">
        <w:rPr>
          <w:rFonts w:ascii="Times New Roman" w:hAnsi="Times New Roman" w:cs="Times New Roman"/>
          <w:b/>
        </w:rPr>
        <w:t>принятия решения о применении к отдельным лицам, замещающим муниципальные должности в Новоцелинном сельсовете Кочковского района Новосибирской области</w:t>
      </w:r>
      <w:r w:rsidRPr="00231FFA">
        <w:rPr>
          <w:rFonts w:ascii="Times New Roman" w:hAnsi="Times New Roman" w:cs="Times New Roman"/>
          <w:b/>
          <w:i/>
        </w:rPr>
        <w:t>,</w:t>
      </w:r>
      <w:r w:rsidRPr="00231FFA">
        <w:rPr>
          <w:rFonts w:ascii="Times New Roman" w:hAnsi="Times New Roman" w:cs="Times New Roman"/>
          <w:b/>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31FFA" w:rsidRPr="00231FFA" w:rsidRDefault="00231FFA" w:rsidP="00231FFA">
      <w:pPr>
        <w:spacing w:after="0" w:line="240" w:lineRule="auto"/>
        <w:jc w:val="center"/>
        <w:rPr>
          <w:rFonts w:ascii="Times New Roman" w:hAnsi="Times New Roman" w:cs="Times New Roman"/>
        </w:rPr>
      </w:pP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1. Настоящий Порядок определяет процедуру принятия решения о применении к Главе Новоцелинного сельсовета Кочковского района Новосибирской области, депутату Совета депутатов Новоцелинного сельсовета Кочковского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Новоцелинного сельсовета Кочковского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Pr="00231FFA">
        <w:rPr>
          <w:rFonts w:ascii="Times New Roman" w:hAnsi="Times New Roman" w:cs="Times New Roman"/>
        </w:rPr>
        <w:lastRenderedPageBreak/>
        <w:t>(супруга)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Новоцелинного сельсовета Кочковского района Новосибирской области.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Новоцелинного сельсовета Кочковского района Новосибирской области</w:t>
      </w:r>
      <w:r w:rsidRPr="00231FFA">
        <w:rPr>
          <w:rFonts w:ascii="Times New Roman" w:hAnsi="Times New Roman" w:cs="Times New Roman"/>
          <w:i/>
        </w:rPr>
        <w:t xml:space="preserve">  </w:t>
      </w:r>
      <w:r w:rsidRPr="00231FFA">
        <w:rPr>
          <w:rFonts w:ascii="Times New Roman" w:hAnsi="Times New Roman" w:cs="Times New Roman"/>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4. Настоящий Порядок не применяется при рассмотрении Советом депутатов Новоцелинного сельсовета Кочковского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Новоцелинного сельсовета Кочковского района Новосибирской области.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Новоцелинном сельсовете Кочковского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По результатам заседания комиссии составляется протокол, содержащий рекомендации Совету депутатов Новоцелинного сельсовета Кочковского района Новосибирской области о применении к лицу, замещающему муниципальную должность, конкретной меры ответственности.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В течение трех рабочий дней со дня проведения заседания комиссии протокол (решение комиссии) направляется председателю Совета депутатов Новоцелинного сельсовета Кочковского района Новосибирской области для включения в повестку дня заседания Совета депутатов Новоцелинного сельсовета Кочковского района Новосибирской области вопроса, касающегося принятия </w:t>
      </w:r>
    </w:p>
    <w:p w:rsidR="00231FFA" w:rsidRPr="00231FFA" w:rsidRDefault="00231FFA" w:rsidP="00231FFA">
      <w:pPr>
        <w:spacing w:after="0" w:line="240" w:lineRule="auto"/>
        <w:jc w:val="both"/>
        <w:rPr>
          <w:rFonts w:ascii="Times New Roman" w:hAnsi="Times New Roman" w:cs="Times New Roman"/>
        </w:rPr>
      </w:pPr>
      <w:r w:rsidRPr="00231FFA">
        <w:rPr>
          <w:rFonts w:ascii="Times New Roman" w:hAnsi="Times New Roman" w:cs="Times New Roman"/>
        </w:rPr>
        <w:t>решения о применении меры ответственности.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6. Заседание Совета депутатов Новоцелинного сельсовета Кочковского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w:t>
      </w:r>
      <w:r w:rsidRPr="00231FFA">
        <w:rPr>
          <w:rFonts w:ascii="Times New Roman" w:hAnsi="Times New Roman" w:cs="Times New Roman"/>
        </w:rPr>
        <w:lastRenderedPageBreak/>
        <w:t>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Лицо, замещающее муниципальную должность, в отношении которого Советом депутатов Новоцелинного сельсовета Кочковского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Новоцелинного сельсовета Кочковского района Новосибирской области письменно уведомляется о дате, времени и месте рассмотрения в отношении него данного вопроса.</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7. Рассмотрение Советом депутатов Новоцелинного сельсовета Кочковского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231FFA" w:rsidRPr="00231FFA" w:rsidRDefault="00231FFA" w:rsidP="00231FFA">
      <w:pPr>
        <w:autoSpaceDE w:val="0"/>
        <w:autoSpaceDN w:val="0"/>
        <w:adjustRightInd w:val="0"/>
        <w:spacing w:after="0" w:line="240" w:lineRule="auto"/>
        <w:ind w:firstLine="709"/>
        <w:jc w:val="both"/>
        <w:rPr>
          <w:rFonts w:ascii="Times New Roman" w:hAnsi="Times New Roman" w:cs="Times New Roman"/>
        </w:rPr>
      </w:pPr>
      <w:r w:rsidRPr="00231FFA">
        <w:rPr>
          <w:rFonts w:ascii="Times New Roman" w:hAnsi="Times New Roman" w:cs="Times New Roman"/>
        </w:rPr>
        <w:t>Заседание Совета депутатов Новоцелинного сельсовета Кочковского района Новосибирской области может проводится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8. При принятии решения о применении меры ответственности учитываются:</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характер и тяжесть допущенного нарушения при представлении сведений о доходах;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обстоятельства, при которых допущено нарушение;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наличие смягчающих или отягчающих обстоятельств;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степень вины лица, замещающего муниципальную должность;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принятие лицом, замещающим муниципальную должность, ранее мер, направленных на предотвращение совершения им нарушения;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иные обстоятельства, свидетельствующие о характере и тяжести совершенного нарушения;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1) предупреждение;</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2) освобождение депутата Совета депутатов Новоцелинного сельсовета Кочковского района Новосибирской области, члена выборного органа местного самоуправления Новоцелинного сельсовета Кочковского района Новосибирской области от должности в Совете депутатов Новоцелинного сельсовета Кочковского района Новосибирской области, выборном органе местного самоуправления Новоцелинного сельсовета Кочковского района Новосибирской области с лишением права занимать должности в Совете депутатов Новоцелинного сельсовета Кочковского района Новосибирской области, выборном органе местного самоуправления Новоцелинного сельсовета Кочковского района Новосибирской области до прекращения срока  его полномочий;</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4) запрет занимать должности в Совете депутатов Новоцелинного сельсовета Кочковского района Новосибирской области, выборном органе местного самоуправления</w:t>
      </w:r>
      <w:r w:rsidRPr="00231FFA">
        <w:rPr>
          <w:rFonts w:ascii="Times New Roman" w:hAnsi="Times New Roman" w:cs="Times New Roman"/>
          <w:b/>
        </w:rPr>
        <w:t xml:space="preserve"> </w:t>
      </w:r>
      <w:r w:rsidRPr="00231FFA">
        <w:rPr>
          <w:rFonts w:ascii="Times New Roman" w:hAnsi="Times New Roman" w:cs="Times New Roman"/>
        </w:rPr>
        <w:t>Новоцелинного сельсовета Кочковского района Новосибирской области до прекращения срока его полномочий;</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5) запрет исполнять полномочия на постоянной основе до прекращения срока его полномочий.</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К депутату Совета депутатов Новоцелинного сельсовета Кочковского района Новосибирской области могут быть применены меры ответственности, указанные в подпунктах 1-5 настоящего пункта.</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i/>
        </w:rPr>
        <w:lastRenderedPageBreak/>
        <w:t>Вариант 1:</w:t>
      </w:r>
      <w:r w:rsidRPr="00231FFA">
        <w:rPr>
          <w:rFonts w:ascii="Times New Roman" w:hAnsi="Times New Roman" w:cs="Times New Roman"/>
        </w:rPr>
        <w:t xml:space="preserve"> К Главе Новоцелинного сельсовета Кочковского района Новосибирской области, может быть применена мера ответственности, предусмотренная подпунктом 1 настоящего пункта.</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i/>
        </w:rPr>
        <w:t>Вариант 2:</w:t>
      </w:r>
      <w:r w:rsidRPr="00231FFA">
        <w:rPr>
          <w:rFonts w:ascii="Times New Roman" w:hAnsi="Times New Roman" w:cs="Times New Roman"/>
        </w:rPr>
        <w:t xml:space="preserve"> К Главе Новоцелинного сельсовета Кочковского района Новосибирской области, могут быть применены меры ответственности, предусмотренные подпунктами 1, 3, 5 настоящего пункта.</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9. Решение Совета депутатов Новоцелинного сельсовета Кочковского района Новосибирской области</w:t>
      </w:r>
      <w:r w:rsidRPr="00231FFA">
        <w:rPr>
          <w:rFonts w:ascii="Times New Roman" w:hAnsi="Times New Roman" w:cs="Times New Roman"/>
          <w:i/>
        </w:rPr>
        <w:t xml:space="preserve">  </w:t>
      </w:r>
      <w:r w:rsidRPr="00231FFA">
        <w:rPr>
          <w:rFonts w:ascii="Times New Roman" w:hAnsi="Times New Roman" w:cs="Times New Roman"/>
        </w:rPr>
        <w:t>о применении меры ответственности принимается в порядке, установленном Регламентом Совета депутатов Новоцелинного сельсовета Кочковского района Новосибирской области, открытым голосованием большинством голосов от числа присутствующих на заседании депутатов.</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Депутат, в отношении которого рассматривается вопрос, в голосовании не участвует.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Председательствующий на заседании Совета депутатов Новоцелинного сельсовета Кочковского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Новоцелинного сельсовета Кочковского района Новосибирской области</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10. Решение Совета депутатов Новоцелинного сельсовета Кочковского района Новосибирской области,</w:t>
      </w:r>
      <w:r w:rsidRPr="00231FFA">
        <w:rPr>
          <w:rFonts w:ascii="Times New Roman" w:hAnsi="Times New Roman" w:cs="Times New Roman"/>
          <w:i/>
        </w:rPr>
        <w:t xml:space="preserve"> </w:t>
      </w:r>
      <w:r w:rsidRPr="00231FFA">
        <w:rPr>
          <w:rFonts w:ascii="Times New Roman" w:hAnsi="Times New Roman" w:cs="Times New Roman"/>
        </w:rPr>
        <w:t>указанное в пункте 9 настоящего Порядка, должно содержать:</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а) фамилию, имя, отчество (последнее - при наличии) лица, замещающего муниципальную должность, в отношении которого принято решение;</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б) наименование муниципальной должности лица, в отношении которого принято решение;</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в) реквизиты информации Губернатора Новосибирской области, указанной в пункте 3 настоящего Порядка;</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д) срок действия меры ответственности (при наличии). </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11. Копия решения Совета депутатов Новоцелинного сельсовета Кочковского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1) направляется Губернатору Новосибирской области </w:t>
      </w:r>
      <w:r w:rsidRPr="00231FFA">
        <w:rPr>
          <w:rFonts w:ascii="Times New Roman" w:hAnsi="Times New Roman" w:cs="Times New Roman"/>
        </w:rPr>
        <w:noBreakHyphen/>
        <w:t xml:space="preserve"> в течение пяти рабочих дней со дня его принятия;</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 xml:space="preserve">2) вручается под роспись лицу, замещающему муниципальную должность </w:t>
      </w:r>
      <w:r w:rsidRPr="00231FFA">
        <w:rPr>
          <w:rFonts w:ascii="Times New Roman" w:hAnsi="Times New Roman" w:cs="Times New Roman"/>
        </w:rPr>
        <w:noBreakHyphen/>
        <w:t xml:space="preserve"> в течение трех рабочих дней со дня его принятия;</w:t>
      </w:r>
    </w:p>
    <w:p w:rsidR="00231FFA" w:rsidRPr="00231FFA" w:rsidRDefault="00231FFA" w:rsidP="00231FFA">
      <w:pPr>
        <w:spacing w:after="0" w:line="240" w:lineRule="auto"/>
        <w:ind w:firstLine="709"/>
        <w:jc w:val="both"/>
        <w:rPr>
          <w:rFonts w:ascii="Times New Roman" w:hAnsi="Times New Roman" w:cs="Times New Roman"/>
        </w:rPr>
      </w:pPr>
      <w:r w:rsidRPr="00231FFA">
        <w:rPr>
          <w:rFonts w:ascii="Times New Roman" w:hAnsi="Times New Roman" w:cs="Times New Roman"/>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231FFA" w:rsidRPr="00231FFA" w:rsidRDefault="00231FFA" w:rsidP="00231FFA">
      <w:pPr>
        <w:spacing w:after="0" w:line="240" w:lineRule="auto"/>
        <w:rPr>
          <w:rFonts w:ascii="Times New Roman" w:hAnsi="Times New Roman" w:cs="Times New Roman"/>
        </w:rPr>
      </w:pP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Глава Новоцелинного сельсовета Кочковского</w:t>
      </w:r>
    </w:p>
    <w:p w:rsidR="00231FFA" w:rsidRPr="00231FFA" w:rsidRDefault="00231FFA" w:rsidP="00231FFA">
      <w:pPr>
        <w:spacing w:after="0" w:line="240" w:lineRule="auto"/>
        <w:rPr>
          <w:rFonts w:ascii="Times New Roman" w:hAnsi="Times New Roman" w:cs="Times New Roman"/>
        </w:rPr>
      </w:pPr>
      <w:r w:rsidRPr="00231FFA">
        <w:rPr>
          <w:rFonts w:ascii="Times New Roman" w:hAnsi="Times New Roman" w:cs="Times New Roman"/>
        </w:rPr>
        <w:t>района Новосибирской области                                                     С.В. Игнатьева</w:t>
      </w:r>
    </w:p>
    <w:p w:rsidR="00231FFA" w:rsidRDefault="00231FFA" w:rsidP="00231FFA">
      <w:pPr>
        <w:spacing w:line="240" w:lineRule="auto"/>
        <w:rPr>
          <w:rFonts w:ascii="Times New Roman" w:hAnsi="Times New Roman" w:cs="Times New Roman"/>
        </w:rPr>
      </w:pPr>
    </w:p>
    <w:p w:rsidR="00802A05" w:rsidRPr="00802A05" w:rsidRDefault="00802A05" w:rsidP="00802A05">
      <w:pPr>
        <w:spacing w:after="0" w:line="240" w:lineRule="auto"/>
        <w:jc w:val="center"/>
        <w:rPr>
          <w:rFonts w:ascii="Times New Roman" w:hAnsi="Times New Roman" w:cs="Times New Roman"/>
          <w:b/>
        </w:rPr>
      </w:pPr>
      <w:r w:rsidRPr="00802A05">
        <w:rPr>
          <w:rFonts w:ascii="Times New Roman" w:hAnsi="Times New Roman" w:cs="Times New Roman"/>
          <w:b/>
        </w:rPr>
        <w:t>СОВЕТ ДЕПУТАТОВ НОВОЦЕЛИННОГО СЕЛЬСОВЕТА</w:t>
      </w:r>
    </w:p>
    <w:p w:rsidR="00802A05" w:rsidRPr="00802A05" w:rsidRDefault="00802A05" w:rsidP="00802A05">
      <w:pPr>
        <w:spacing w:after="0" w:line="240" w:lineRule="auto"/>
        <w:jc w:val="center"/>
        <w:rPr>
          <w:rFonts w:ascii="Times New Roman" w:hAnsi="Times New Roman" w:cs="Times New Roman"/>
          <w:b/>
        </w:rPr>
      </w:pPr>
      <w:r w:rsidRPr="00802A05">
        <w:rPr>
          <w:rFonts w:ascii="Times New Roman" w:hAnsi="Times New Roman" w:cs="Times New Roman"/>
          <w:b/>
        </w:rPr>
        <w:t>КОЧКОВСКОГО РАЙОНА НОВОСИБИРСКОЙ ОБЛАСТИ</w:t>
      </w:r>
    </w:p>
    <w:p w:rsidR="00802A05" w:rsidRPr="00802A05" w:rsidRDefault="00802A05" w:rsidP="00802A05">
      <w:pPr>
        <w:spacing w:after="0" w:line="240" w:lineRule="auto"/>
        <w:jc w:val="center"/>
        <w:rPr>
          <w:rFonts w:ascii="Times New Roman" w:hAnsi="Times New Roman" w:cs="Times New Roman"/>
          <w:b/>
        </w:rPr>
      </w:pPr>
      <w:r w:rsidRPr="00802A05">
        <w:rPr>
          <w:rFonts w:ascii="Times New Roman" w:hAnsi="Times New Roman" w:cs="Times New Roman"/>
          <w:b/>
        </w:rPr>
        <w:t>( пятого созыва )</w:t>
      </w:r>
    </w:p>
    <w:p w:rsidR="00802A05" w:rsidRPr="00802A05" w:rsidRDefault="00802A05" w:rsidP="00802A05">
      <w:pPr>
        <w:spacing w:after="0" w:line="240" w:lineRule="auto"/>
        <w:jc w:val="center"/>
        <w:rPr>
          <w:rFonts w:ascii="Times New Roman" w:hAnsi="Times New Roman" w:cs="Times New Roman"/>
          <w:b/>
        </w:rPr>
      </w:pPr>
    </w:p>
    <w:p w:rsidR="00802A05" w:rsidRPr="00802A05" w:rsidRDefault="00802A05" w:rsidP="00802A05">
      <w:pPr>
        <w:spacing w:after="0" w:line="240" w:lineRule="auto"/>
        <w:jc w:val="center"/>
        <w:rPr>
          <w:rFonts w:ascii="Times New Roman" w:hAnsi="Times New Roman" w:cs="Times New Roman"/>
          <w:b/>
        </w:rPr>
      </w:pPr>
    </w:p>
    <w:p w:rsidR="00802A05" w:rsidRPr="00802A05" w:rsidRDefault="00802A05" w:rsidP="00802A05">
      <w:pPr>
        <w:spacing w:after="0" w:line="240" w:lineRule="auto"/>
        <w:jc w:val="center"/>
        <w:rPr>
          <w:rFonts w:ascii="Times New Roman" w:hAnsi="Times New Roman" w:cs="Times New Roman"/>
          <w:b/>
        </w:rPr>
      </w:pPr>
      <w:r w:rsidRPr="00802A05">
        <w:rPr>
          <w:rFonts w:ascii="Times New Roman" w:hAnsi="Times New Roman" w:cs="Times New Roman"/>
          <w:b/>
        </w:rPr>
        <w:t>РЕШЕНИЕ</w:t>
      </w:r>
    </w:p>
    <w:p w:rsidR="00802A05" w:rsidRPr="00802A05" w:rsidRDefault="00802A05" w:rsidP="00802A05">
      <w:pPr>
        <w:spacing w:after="0" w:line="240" w:lineRule="auto"/>
        <w:jc w:val="center"/>
        <w:rPr>
          <w:rFonts w:ascii="Times New Roman" w:hAnsi="Times New Roman" w:cs="Times New Roman"/>
          <w:b/>
        </w:rPr>
      </w:pPr>
      <w:r w:rsidRPr="00802A05">
        <w:rPr>
          <w:rFonts w:ascii="Times New Roman" w:hAnsi="Times New Roman" w:cs="Times New Roman"/>
          <w:b/>
        </w:rPr>
        <w:t>сорок второй сессии</w:t>
      </w:r>
    </w:p>
    <w:p w:rsidR="00802A05" w:rsidRPr="00802A05" w:rsidRDefault="00802A05" w:rsidP="00802A05">
      <w:pPr>
        <w:spacing w:after="0" w:line="240" w:lineRule="auto"/>
        <w:rPr>
          <w:rFonts w:ascii="Times New Roman" w:hAnsi="Times New Roman" w:cs="Times New Roman"/>
        </w:rPr>
      </w:pP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от  31.03.2020                                                                                                     № 10</w:t>
      </w:r>
    </w:p>
    <w:p w:rsidR="00802A05" w:rsidRPr="00802A05" w:rsidRDefault="00802A05" w:rsidP="00802A05">
      <w:pPr>
        <w:spacing w:after="0" w:line="240" w:lineRule="auto"/>
        <w:rPr>
          <w:rFonts w:ascii="Times New Roman" w:hAnsi="Times New Roman" w:cs="Times New Roman"/>
        </w:rPr>
      </w:pPr>
    </w:p>
    <w:p w:rsidR="00802A05" w:rsidRPr="00802A05" w:rsidRDefault="00802A05" w:rsidP="00802A05">
      <w:pPr>
        <w:spacing w:after="0" w:line="240" w:lineRule="auto"/>
        <w:jc w:val="center"/>
        <w:rPr>
          <w:rFonts w:ascii="Times New Roman" w:hAnsi="Times New Roman" w:cs="Times New Roman"/>
        </w:rPr>
      </w:pPr>
      <w:r w:rsidRPr="00802A05">
        <w:rPr>
          <w:rFonts w:ascii="Times New Roman" w:hAnsi="Times New Roman" w:cs="Times New Roman"/>
        </w:rPr>
        <w:t>Об утверждении Положения о старосте сельского населенного пункта Новоцелинного</w:t>
      </w:r>
      <w:r w:rsidRPr="00802A05">
        <w:rPr>
          <w:rFonts w:ascii="Times New Roman" w:hAnsi="Times New Roman" w:cs="Times New Roman"/>
          <w:color w:val="FF0000"/>
        </w:rPr>
        <w:t xml:space="preserve"> </w:t>
      </w:r>
      <w:r w:rsidRPr="00802A05">
        <w:rPr>
          <w:rFonts w:ascii="Times New Roman" w:hAnsi="Times New Roman" w:cs="Times New Roman"/>
        </w:rPr>
        <w:t>сельсовета Кочковского района Новосибирской области</w:t>
      </w:r>
    </w:p>
    <w:p w:rsidR="00802A05" w:rsidRPr="00802A05" w:rsidRDefault="00802A05" w:rsidP="00802A05">
      <w:pPr>
        <w:spacing w:after="0" w:line="240" w:lineRule="auto"/>
        <w:jc w:val="both"/>
        <w:rPr>
          <w:rFonts w:ascii="Times New Roman" w:hAnsi="Times New Roman" w:cs="Times New Roman"/>
        </w:rPr>
      </w:pP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 xml:space="preserve">     В соответствии со статьей 27.1. Федерального закона от 06.10.2003 № 131-ФЗ «Об общих принципах организации местного самоуправления в Российской Федерации», с Законом Новосибирской области от 30.11.2018 № 310-ОЗ «Об отдельных вопросах деятельности старост сельских населенных пунктов в Новосибирской области», статьей 16.2. Устава</w:t>
      </w:r>
      <w:r w:rsidRPr="00802A05">
        <w:rPr>
          <w:rFonts w:ascii="Times New Roman" w:hAnsi="Times New Roman" w:cs="Times New Roman"/>
          <w:vertAlign w:val="superscript"/>
        </w:rPr>
        <w:t xml:space="preserve"> </w:t>
      </w:r>
      <w:r w:rsidRPr="00802A05">
        <w:rPr>
          <w:rFonts w:ascii="Times New Roman" w:hAnsi="Times New Roman" w:cs="Times New Roman"/>
        </w:rPr>
        <w:t>Новоцелинного</w:t>
      </w:r>
      <w:r w:rsidRPr="00802A05">
        <w:rPr>
          <w:rFonts w:ascii="Times New Roman" w:hAnsi="Times New Roman" w:cs="Times New Roman"/>
          <w:color w:val="FF0000"/>
        </w:rPr>
        <w:t xml:space="preserve"> </w:t>
      </w:r>
      <w:r w:rsidRPr="00802A05">
        <w:rPr>
          <w:rFonts w:ascii="Times New Roman" w:hAnsi="Times New Roman" w:cs="Times New Roman"/>
        </w:rPr>
        <w:t>сельсовета Кочковского района Новосибирской области, Совет депутатов Новоцелинного</w:t>
      </w:r>
      <w:r w:rsidRPr="00802A05">
        <w:rPr>
          <w:rFonts w:ascii="Times New Roman" w:hAnsi="Times New Roman" w:cs="Times New Roman"/>
          <w:color w:val="FF0000"/>
        </w:rPr>
        <w:t xml:space="preserve"> </w:t>
      </w:r>
      <w:r w:rsidRPr="00802A05">
        <w:rPr>
          <w:rFonts w:ascii="Times New Roman" w:hAnsi="Times New Roman" w:cs="Times New Roman"/>
          <w:color w:val="000000"/>
        </w:rPr>
        <w:t>сельсовета  Кочковского  района Новосибирской области</w:t>
      </w:r>
      <w:r w:rsidRPr="00802A05">
        <w:rPr>
          <w:rFonts w:ascii="Times New Roman" w:hAnsi="Times New Roman" w:cs="Times New Roman"/>
          <w:i/>
          <w:color w:val="000000"/>
        </w:rPr>
        <w:t xml:space="preserve"> </w:t>
      </w:r>
    </w:p>
    <w:p w:rsidR="00802A05" w:rsidRPr="00802A05" w:rsidRDefault="00802A05" w:rsidP="00802A05">
      <w:pPr>
        <w:spacing w:after="0" w:line="240" w:lineRule="auto"/>
        <w:rPr>
          <w:rFonts w:ascii="Times New Roman" w:hAnsi="Times New Roman" w:cs="Times New Roman"/>
          <w:b/>
        </w:rPr>
      </w:pPr>
      <w:r w:rsidRPr="00802A05">
        <w:rPr>
          <w:rFonts w:ascii="Times New Roman" w:hAnsi="Times New Roman" w:cs="Times New Roman"/>
          <w:b/>
        </w:rPr>
        <w:t xml:space="preserve">     РЕШИЛ:</w:t>
      </w: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1. Утвердить Положение о старосте сельского населенного пункта Новоцелинного</w:t>
      </w:r>
      <w:r w:rsidRPr="00802A05">
        <w:rPr>
          <w:rFonts w:ascii="Times New Roman" w:hAnsi="Times New Roman" w:cs="Times New Roman"/>
          <w:color w:val="FF0000"/>
        </w:rPr>
        <w:t xml:space="preserve"> </w:t>
      </w:r>
      <w:r w:rsidRPr="00802A05">
        <w:rPr>
          <w:rFonts w:ascii="Times New Roman" w:hAnsi="Times New Roman" w:cs="Times New Roman"/>
        </w:rPr>
        <w:t>сельсовета Кочковского  района Новосибирской области согласно приложению к настоящему решению.</w:t>
      </w: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2. Решение Совета депутатов Новоцелинного сельсовета Кочковского района Новосибирской области от 30.09.2019 № 3 «Об утверждении Положения о старосте сельского населенного пункта Новоцелинного</w:t>
      </w:r>
      <w:r w:rsidRPr="00802A05">
        <w:rPr>
          <w:rFonts w:ascii="Times New Roman" w:hAnsi="Times New Roman" w:cs="Times New Roman"/>
          <w:color w:val="FF0000"/>
        </w:rPr>
        <w:t xml:space="preserve"> </w:t>
      </w:r>
      <w:r w:rsidRPr="00802A05">
        <w:rPr>
          <w:rFonts w:ascii="Times New Roman" w:hAnsi="Times New Roman" w:cs="Times New Roman"/>
        </w:rPr>
        <w:t>сельсовета Кочковского района Новосибирской области» считать утратившим силу.</w:t>
      </w: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 xml:space="preserve">3. Настоящее решение вступает в силу после его опубликования в периодическом печатном издании «Новоцелинный вестник». </w:t>
      </w:r>
    </w:p>
    <w:p w:rsidR="00802A05" w:rsidRPr="00802A05" w:rsidRDefault="00802A05" w:rsidP="00802A05">
      <w:pPr>
        <w:spacing w:after="0" w:line="240" w:lineRule="auto"/>
        <w:jc w:val="both"/>
        <w:rPr>
          <w:rFonts w:ascii="Times New Roman" w:hAnsi="Times New Roman" w:cs="Times New Roman"/>
        </w:rPr>
      </w:pP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Глава Новоцелинного</w:t>
      </w:r>
      <w:r w:rsidRPr="00802A05">
        <w:rPr>
          <w:rFonts w:ascii="Times New Roman" w:hAnsi="Times New Roman" w:cs="Times New Roman"/>
          <w:color w:val="FF0000"/>
        </w:rPr>
        <w:t xml:space="preserve"> </w:t>
      </w:r>
      <w:r w:rsidRPr="00802A05">
        <w:rPr>
          <w:rFonts w:ascii="Times New Roman" w:hAnsi="Times New Roman" w:cs="Times New Roman"/>
        </w:rPr>
        <w:t xml:space="preserve">сельсовета                                             </w:t>
      </w: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Кочковского района Новосибирской области                         С.В. Игнатьева</w:t>
      </w:r>
    </w:p>
    <w:p w:rsidR="00802A05" w:rsidRPr="00802A05" w:rsidRDefault="00802A05" w:rsidP="00802A05">
      <w:pPr>
        <w:spacing w:after="0" w:line="240" w:lineRule="auto"/>
        <w:rPr>
          <w:rFonts w:ascii="Times New Roman" w:hAnsi="Times New Roman" w:cs="Times New Roman"/>
        </w:rPr>
      </w:pP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 xml:space="preserve">Председатель Совета депутатов                                            </w:t>
      </w: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 xml:space="preserve">Новоцелинного сельсовета                                                        </w:t>
      </w:r>
    </w:p>
    <w:p w:rsidR="00802A05" w:rsidRPr="00802A05" w:rsidRDefault="00802A05" w:rsidP="00802A05">
      <w:pPr>
        <w:spacing w:after="0" w:line="240" w:lineRule="auto"/>
        <w:rPr>
          <w:rFonts w:ascii="Times New Roman" w:hAnsi="Times New Roman" w:cs="Times New Roman"/>
        </w:rPr>
      </w:pPr>
      <w:r w:rsidRPr="00802A05">
        <w:rPr>
          <w:rFonts w:ascii="Times New Roman" w:hAnsi="Times New Roman" w:cs="Times New Roman"/>
        </w:rPr>
        <w:t>Кочковского района Новосибирской области                         Н.С. Грибовская</w:t>
      </w:r>
    </w:p>
    <w:p w:rsidR="00802A05" w:rsidRPr="00802A05" w:rsidRDefault="00802A05" w:rsidP="00802A05">
      <w:pPr>
        <w:spacing w:after="0" w:line="240" w:lineRule="auto"/>
        <w:jc w:val="right"/>
        <w:rPr>
          <w:rFonts w:ascii="Times New Roman" w:hAnsi="Times New Roman" w:cs="Times New Roman"/>
        </w:rPr>
      </w:pPr>
      <w:r w:rsidRPr="00802A05">
        <w:rPr>
          <w:rFonts w:ascii="Times New Roman" w:hAnsi="Times New Roman" w:cs="Times New Roman"/>
        </w:rPr>
        <w:t>ПРИЛОЖЕНИЕ</w:t>
      </w:r>
    </w:p>
    <w:p w:rsidR="00802A05" w:rsidRPr="00802A05" w:rsidRDefault="00802A05" w:rsidP="00802A05">
      <w:pPr>
        <w:spacing w:after="0" w:line="240" w:lineRule="auto"/>
        <w:jc w:val="right"/>
        <w:rPr>
          <w:rFonts w:ascii="Times New Roman" w:hAnsi="Times New Roman" w:cs="Times New Roman"/>
        </w:rPr>
      </w:pPr>
      <w:r w:rsidRPr="00802A05">
        <w:rPr>
          <w:rFonts w:ascii="Times New Roman" w:hAnsi="Times New Roman" w:cs="Times New Roman"/>
        </w:rPr>
        <w:t>к решению Совета депутатов</w:t>
      </w:r>
    </w:p>
    <w:p w:rsidR="00802A05" w:rsidRPr="00802A05" w:rsidRDefault="00802A05" w:rsidP="00802A05">
      <w:pPr>
        <w:spacing w:after="0" w:line="240" w:lineRule="auto"/>
        <w:jc w:val="right"/>
        <w:rPr>
          <w:rFonts w:ascii="Times New Roman" w:hAnsi="Times New Roman" w:cs="Times New Roman"/>
          <w:color w:val="000000"/>
        </w:rPr>
      </w:pPr>
      <w:r w:rsidRPr="00802A05">
        <w:rPr>
          <w:rFonts w:ascii="Times New Roman" w:hAnsi="Times New Roman" w:cs="Times New Roman"/>
        </w:rPr>
        <w:t>Новоцелинного</w:t>
      </w:r>
      <w:r w:rsidRPr="00802A05">
        <w:rPr>
          <w:rFonts w:ascii="Times New Roman" w:hAnsi="Times New Roman" w:cs="Times New Roman"/>
          <w:color w:val="FF0000"/>
        </w:rPr>
        <w:t xml:space="preserve"> </w:t>
      </w:r>
      <w:r w:rsidRPr="00802A05">
        <w:rPr>
          <w:rFonts w:ascii="Times New Roman" w:hAnsi="Times New Roman" w:cs="Times New Roman"/>
          <w:color w:val="000000"/>
        </w:rPr>
        <w:t xml:space="preserve">сельсовета Кочковского </w:t>
      </w:r>
    </w:p>
    <w:p w:rsidR="00802A05" w:rsidRPr="00802A05" w:rsidRDefault="00802A05" w:rsidP="00802A05">
      <w:pPr>
        <w:spacing w:after="0" w:line="240" w:lineRule="auto"/>
        <w:jc w:val="right"/>
        <w:rPr>
          <w:rFonts w:ascii="Times New Roman" w:hAnsi="Times New Roman" w:cs="Times New Roman"/>
          <w:bCs/>
        </w:rPr>
      </w:pPr>
      <w:r w:rsidRPr="00802A05">
        <w:rPr>
          <w:rFonts w:ascii="Times New Roman" w:hAnsi="Times New Roman" w:cs="Times New Roman"/>
          <w:color w:val="000000"/>
        </w:rPr>
        <w:t>района Новосибирской области</w:t>
      </w:r>
    </w:p>
    <w:p w:rsidR="00802A05" w:rsidRPr="00802A05" w:rsidRDefault="00802A05" w:rsidP="00802A05">
      <w:pPr>
        <w:spacing w:after="0" w:line="240" w:lineRule="auto"/>
        <w:jc w:val="right"/>
        <w:rPr>
          <w:rFonts w:ascii="Times New Roman" w:hAnsi="Times New Roman" w:cs="Times New Roman"/>
        </w:rPr>
      </w:pPr>
      <w:r w:rsidRPr="00802A05">
        <w:rPr>
          <w:rFonts w:ascii="Times New Roman" w:hAnsi="Times New Roman" w:cs="Times New Roman"/>
        </w:rPr>
        <w:t>от 31.03.2020  № 10</w:t>
      </w:r>
    </w:p>
    <w:p w:rsidR="00802A05" w:rsidRPr="00802A05" w:rsidRDefault="00802A05" w:rsidP="00802A05">
      <w:pPr>
        <w:autoSpaceDE w:val="0"/>
        <w:autoSpaceDN w:val="0"/>
        <w:adjustRightInd w:val="0"/>
        <w:spacing w:after="0" w:line="240" w:lineRule="auto"/>
        <w:jc w:val="both"/>
        <w:rPr>
          <w:rFonts w:ascii="Times New Roman" w:hAnsi="Times New Roman" w:cs="Times New Roman"/>
          <w:bCs/>
        </w:rPr>
      </w:pPr>
    </w:p>
    <w:p w:rsidR="00802A05" w:rsidRPr="00802A05" w:rsidRDefault="00802A05" w:rsidP="00802A05">
      <w:pPr>
        <w:autoSpaceDE w:val="0"/>
        <w:autoSpaceDN w:val="0"/>
        <w:adjustRightInd w:val="0"/>
        <w:spacing w:after="0" w:line="240" w:lineRule="auto"/>
        <w:jc w:val="center"/>
        <w:rPr>
          <w:rFonts w:ascii="Times New Roman" w:hAnsi="Times New Roman" w:cs="Times New Roman"/>
          <w:b/>
        </w:rPr>
      </w:pPr>
      <w:r w:rsidRPr="00802A05">
        <w:rPr>
          <w:rFonts w:ascii="Times New Roman" w:hAnsi="Times New Roman" w:cs="Times New Roman"/>
          <w:b/>
        </w:rPr>
        <w:t xml:space="preserve">Положение о старосте сельского населенного пункта </w:t>
      </w:r>
    </w:p>
    <w:p w:rsidR="00802A05" w:rsidRPr="00802A05" w:rsidRDefault="00802A05" w:rsidP="00802A05">
      <w:pPr>
        <w:autoSpaceDE w:val="0"/>
        <w:autoSpaceDN w:val="0"/>
        <w:adjustRightInd w:val="0"/>
        <w:spacing w:after="0" w:line="240" w:lineRule="auto"/>
        <w:jc w:val="center"/>
        <w:rPr>
          <w:rFonts w:ascii="Times New Roman" w:hAnsi="Times New Roman" w:cs="Times New Roman"/>
          <w:b/>
        </w:rPr>
      </w:pPr>
      <w:r w:rsidRPr="00802A05">
        <w:rPr>
          <w:rFonts w:ascii="Times New Roman" w:hAnsi="Times New Roman" w:cs="Times New Roman"/>
          <w:b/>
        </w:rPr>
        <w:t>Новоцелинного сельсовета Кочковского района Новосибирской области</w:t>
      </w:r>
    </w:p>
    <w:p w:rsidR="00802A05" w:rsidRPr="00802A05" w:rsidRDefault="00802A05" w:rsidP="00802A05">
      <w:pPr>
        <w:autoSpaceDE w:val="0"/>
        <w:autoSpaceDN w:val="0"/>
        <w:adjustRightInd w:val="0"/>
        <w:spacing w:after="0" w:line="240" w:lineRule="auto"/>
        <w:contextualSpacing/>
        <w:rPr>
          <w:rFonts w:ascii="Times New Roman" w:hAnsi="Times New Roman" w:cs="Times New Roman"/>
          <w:bCs/>
        </w:rPr>
      </w:pPr>
    </w:p>
    <w:p w:rsidR="00802A05" w:rsidRPr="00802A05" w:rsidRDefault="00802A05" w:rsidP="00802A05">
      <w:pPr>
        <w:widowControl w:val="0"/>
        <w:autoSpaceDE w:val="0"/>
        <w:autoSpaceDN w:val="0"/>
        <w:adjustRightInd w:val="0"/>
        <w:spacing w:after="0" w:line="240" w:lineRule="auto"/>
        <w:jc w:val="center"/>
        <w:rPr>
          <w:rFonts w:ascii="Times New Roman" w:eastAsia="Times New Roman" w:hAnsi="Times New Roman" w:cs="Times New Roman"/>
          <w:b/>
        </w:rPr>
      </w:pPr>
      <w:r w:rsidRPr="00802A05">
        <w:rPr>
          <w:rFonts w:ascii="Times New Roman" w:eastAsia="Times New Roman" w:hAnsi="Times New Roman" w:cs="Times New Roman"/>
          <w:b/>
        </w:rPr>
        <w:t>1. Общие положения</w:t>
      </w:r>
    </w:p>
    <w:p w:rsidR="00802A05" w:rsidRPr="00802A05" w:rsidRDefault="00802A05" w:rsidP="00802A05">
      <w:pPr>
        <w:widowControl w:val="0"/>
        <w:autoSpaceDE w:val="0"/>
        <w:autoSpaceDN w:val="0"/>
        <w:adjustRightInd w:val="0"/>
        <w:spacing w:after="0" w:line="240" w:lineRule="auto"/>
        <w:jc w:val="both"/>
        <w:rPr>
          <w:rFonts w:ascii="Times New Roman" w:eastAsia="Times New Roman" w:hAnsi="Times New Roman" w:cs="Times New Roman"/>
        </w:rPr>
      </w:pPr>
    </w:p>
    <w:p w:rsidR="00802A05" w:rsidRPr="00802A05" w:rsidRDefault="00802A05" w:rsidP="00802A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 xml:space="preserve">1.1. Для организации взаимодействия органов местного самоуправления </w:t>
      </w:r>
      <w:r w:rsidRPr="00802A05">
        <w:rPr>
          <w:rFonts w:ascii="Times New Roman" w:hAnsi="Times New Roman" w:cs="Times New Roman"/>
        </w:rPr>
        <w:t>Новоцелинного</w:t>
      </w:r>
      <w:r w:rsidRPr="00802A05">
        <w:rPr>
          <w:rFonts w:ascii="Times New Roman" w:eastAsia="Times New Roman" w:hAnsi="Times New Roman" w:cs="Times New Roman"/>
          <w:color w:val="FF0000"/>
        </w:rPr>
        <w:t xml:space="preserve"> </w:t>
      </w:r>
      <w:r w:rsidRPr="00802A05">
        <w:rPr>
          <w:rFonts w:ascii="Times New Roman" w:eastAsia="Times New Roman" w:hAnsi="Times New Roman" w:cs="Times New Roman"/>
        </w:rPr>
        <w:t xml:space="preserve">сельсовета Кочковского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r w:rsidRPr="00802A05">
        <w:rPr>
          <w:rFonts w:ascii="Times New Roman" w:hAnsi="Times New Roman" w:cs="Times New Roman"/>
        </w:rPr>
        <w:t xml:space="preserve">Новоцелинного </w:t>
      </w:r>
      <w:r w:rsidRPr="00802A05">
        <w:rPr>
          <w:rFonts w:ascii="Times New Roman" w:eastAsia="Times New Roman" w:hAnsi="Times New Roman" w:cs="Times New Roman"/>
        </w:rPr>
        <w:t xml:space="preserve">сельсовета Кочковского района Новосибирской области (далее – </w:t>
      </w:r>
      <w:r w:rsidRPr="00802A05">
        <w:rPr>
          <w:rFonts w:ascii="Times New Roman" w:hAnsi="Times New Roman" w:cs="Times New Roman"/>
        </w:rPr>
        <w:t>Новоцелинны</w:t>
      </w:r>
      <w:r w:rsidRPr="00802A05">
        <w:rPr>
          <w:rFonts w:ascii="Times New Roman" w:eastAsia="Times New Roman" w:hAnsi="Times New Roman" w:cs="Times New Roman"/>
        </w:rPr>
        <w:t>й</w:t>
      </w:r>
      <w:r w:rsidRPr="00802A05">
        <w:rPr>
          <w:rFonts w:ascii="Times New Roman" w:eastAsia="Times New Roman" w:hAnsi="Times New Roman" w:cs="Times New Roman"/>
          <w:color w:val="FF0000"/>
        </w:rPr>
        <w:t xml:space="preserve"> </w:t>
      </w:r>
      <w:r w:rsidRPr="00802A05">
        <w:rPr>
          <w:rFonts w:ascii="Times New Roman" w:eastAsia="Times New Roman" w:hAnsi="Times New Roman" w:cs="Times New Roman"/>
        </w:rPr>
        <w:t>сельсовет), назначается староста сельского населенного пункта (далее - староста).</w:t>
      </w:r>
    </w:p>
    <w:p w:rsidR="00802A05" w:rsidRPr="00802A05" w:rsidRDefault="00802A05" w:rsidP="00802A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2A05" w:rsidRPr="00802A05" w:rsidRDefault="00802A05" w:rsidP="00802A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802A05" w:rsidRPr="00802A05" w:rsidRDefault="00802A05" w:rsidP="00802A05">
      <w:pPr>
        <w:autoSpaceDE w:val="0"/>
        <w:autoSpaceDN w:val="0"/>
        <w:adjustRightInd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1.4. Староста осуществляет свою деятельность на принципах законности и добровольности.</w:t>
      </w:r>
    </w:p>
    <w:p w:rsidR="00802A05" w:rsidRPr="00802A05" w:rsidRDefault="00802A05" w:rsidP="00802A05">
      <w:pPr>
        <w:autoSpaceDE w:val="0"/>
        <w:autoSpaceDN w:val="0"/>
        <w:adjustRightInd w:val="0"/>
        <w:spacing w:after="0" w:line="240" w:lineRule="auto"/>
        <w:jc w:val="center"/>
        <w:rPr>
          <w:rFonts w:ascii="Times New Roman" w:hAnsi="Times New Roman" w:cs="Times New Roman"/>
          <w:bCs/>
        </w:rPr>
      </w:pPr>
    </w:p>
    <w:p w:rsidR="00802A05" w:rsidRPr="00802A05" w:rsidRDefault="00802A05" w:rsidP="00802A05">
      <w:pPr>
        <w:widowControl w:val="0"/>
        <w:autoSpaceDE w:val="0"/>
        <w:autoSpaceDN w:val="0"/>
        <w:adjustRightInd w:val="0"/>
        <w:spacing w:after="0" w:line="240" w:lineRule="auto"/>
        <w:jc w:val="center"/>
        <w:rPr>
          <w:rFonts w:ascii="Times New Roman" w:eastAsia="Times New Roman" w:hAnsi="Times New Roman" w:cs="Times New Roman"/>
        </w:rPr>
      </w:pPr>
      <w:r w:rsidRPr="00802A05">
        <w:rPr>
          <w:rFonts w:ascii="Times New Roman" w:eastAsia="Times New Roman" w:hAnsi="Times New Roman" w:cs="Times New Roman"/>
          <w:b/>
        </w:rPr>
        <w:t>2. Организация деятельности старосты сельского населенного пункта</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p>
    <w:p w:rsidR="00802A05" w:rsidRPr="00802A05" w:rsidRDefault="00802A05" w:rsidP="00802A05">
      <w:pPr>
        <w:autoSpaceDE w:val="0"/>
        <w:autoSpaceDN w:val="0"/>
        <w:adjustRightInd w:val="0"/>
        <w:spacing w:after="0" w:line="240" w:lineRule="auto"/>
        <w:ind w:firstLine="709"/>
        <w:jc w:val="both"/>
        <w:rPr>
          <w:rFonts w:ascii="Times New Roman" w:hAnsi="Times New Roman" w:cs="Times New Roman"/>
        </w:rPr>
      </w:pPr>
      <w:r w:rsidRPr="00802A05">
        <w:rPr>
          <w:rFonts w:ascii="Times New Roman" w:hAnsi="Times New Roman" w:cs="Times New Roman"/>
        </w:rPr>
        <w:t>2.1. Староста сельского населенного пункта для решения возложенных на него задач осуществляет следующие полномочия:</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Новоцелинного</w:t>
      </w:r>
      <w:r w:rsidRPr="00802A05">
        <w:rPr>
          <w:rFonts w:ascii="Times New Roman" w:eastAsia="Times New Roman" w:hAnsi="Times New Roman" w:cs="Times New Roman"/>
        </w:rPr>
        <w:t xml:space="preserve"> сельсовета</w:t>
      </w:r>
      <w:r w:rsidRPr="00802A05">
        <w:rPr>
          <w:rFonts w:ascii="Times New Roman" w:hAnsi="Times New Roman" w:cs="Times New Roman"/>
        </w:rPr>
        <w:t xml:space="preserve">, в котором расположен сельский населенный пункт, а </w:t>
      </w:r>
      <w:r w:rsidRPr="00802A05">
        <w:rPr>
          <w:rFonts w:ascii="Times New Roman" w:hAnsi="Times New Roman" w:cs="Times New Roman"/>
        </w:rPr>
        <w:lastRenderedPageBreak/>
        <w:t xml:space="preserve">также в органе местного самоуправления </w:t>
      </w:r>
      <w:r w:rsidRPr="00802A05">
        <w:rPr>
          <w:rFonts w:ascii="Times New Roman" w:eastAsia="Times New Roman" w:hAnsi="Times New Roman" w:cs="Times New Roman"/>
        </w:rPr>
        <w:t>Кочковского района Новосибирской области</w:t>
      </w:r>
      <w:r w:rsidRPr="00802A05">
        <w:rPr>
          <w:rFonts w:ascii="Times New Roman" w:hAnsi="Times New Roman" w:cs="Times New Roman"/>
        </w:rPr>
        <w:t>,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 xml:space="preserve">2) оказывает организационную и информационную помощь жителям сельского населенного пункта Новоцелинного </w:t>
      </w:r>
      <w:r w:rsidRPr="00802A05">
        <w:rPr>
          <w:rFonts w:ascii="Times New Roman" w:eastAsia="Times New Roman" w:hAnsi="Times New Roman" w:cs="Times New Roman"/>
        </w:rPr>
        <w:t>сельсовета</w:t>
      </w:r>
      <w:r w:rsidRPr="00802A05">
        <w:rPr>
          <w:rFonts w:ascii="Times New Roman" w:hAnsi="Times New Roman" w:cs="Times New Roman"/>
        </w:rPr>
        <w:t xml:space="preserve"> при их обращениях в органы местного самоуправления Новоцелинного</w:t>
      </w:r>
      <w:r w:rsidRPr="00802A05">
        <w:rPr>
          <w:rFonts w:ascii="Times New Roman" w:eastAsia="Times New Roman" w:hAnsi="Times New Roman" w:cs="Times New Roman"/>
          <w:color w:val="FF0000"/>
        </w:rPr>
        <w:t xml:space="preserve"> </w:t>
      </w:r>
      <w:r w:rsidRPr="00802A05">
        <w:rPr>
          <w:rFonts w:ascii="Times New Roman" w:eastAsia="Times New Roman" w:hAnsi="Times New Roman" w:cs="Times New Roman"/>
        </w:rPr>
        <w:t>сельсовета</w:t>
      </w:r>
      <w:r w:rsidRPr="00802A05">
        <w:rPr>
          <w:rFonts w:ascii="Times New Roman" w:hAnsi="Times New Roman" w:cs="Times New Roman"/>
        </w:rPr>
        <w:t>;</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4) оказывает содействие органам местного самоуправления Новоцелинного</w:t>
      </w:r>
      <w:r w:rsidRPr="00802A05">
        <w:rPr>
          <w:rFonts w:ascii="Times New Roman" w:eastAsia="Times New Roman" w:hAnsi="Times New Roman" w:cs="Times New Roman"/>
        </w:rPr>
        <w:t xml:space="preserve"> сельсовета </w:t>
      </w:r>
      <w:r w:rsidRPr="00802A05">
        <w:rPr>
          <w:rFonts w:ascii="Times New Roman" w:hAnsi="Times New Roman" w:cs="Times New Roman"/>
        </w:rPr>
        <w:t>в проведении праздничных, спортивных и иных мероприятий;</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5) оказывает содействие органам местного самоуправления  Новоцелинного</w:t>
      </w:r>
      <w:r w:rsidRPr="00802A05">
        <w:rPr>
          <w:rFonts w:ascii="Times New Roman" w:eastAsia="Times New Roman" w:hAnsi="Times New Roman" w:cs="Times New Roman"/>
        </w:rPr>
        <w:t xml:space="preserve"> сельсовета </w:t>
      </w:r>
      <w:r w:rsidRPr="00802A05">
        <w:rPr>
          <w:rFonts w:ascii="Times New Roman" w:hAnsi="Times New Roman" w:cs="Times New Roman"/>
        </w:rPr>
        <w:t>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6) оказывает содействие Главе Новоцелинного</w:t>
      </w:r>
      <w:r w:rsidRPr="00802A05">
        <w:rPr>
          <w:rFonts w:ascii="Times New Roman" w:eastAsia="Times New Roman" w:hAnsi="Times New Roman" w:cs="Times New Roman"/>
          <w:color w:val="FF0000"/>
        </w:rPr>
        <w:t xml:space="preserve"> </w:t>
      </w:r>
      <w:r w:rsidRPr="00802A05">
        <w:rPr>
          <w:rFonts w:ascii="Times New Roman" w:eastAsia="Times New Roman" w:hAnsi="Times New Roman" w:cs="Times New Roman"/>
        </w:rPr>
        <w:t>сельсовета Кочковского района Новосибирской области</w:t>
      </w:r>
      <w:r w:rsidRPr="00802A05">
        <w:rPr>
          <w:rFonts w:ascii="Times New Roman" w:hAnsi="Times New Roman" w:cs="Times New Roman"/>
        </w:rPr>
        <w:t xml:space="preserve"> поселения, единой дежурно-диспетчерской службе </w:t>
      </w:r>
      <w:r w:rsidRPr="00802A05">
        <w:rPr>
          <w:rFonts w:ascii="Times New Roman" w:eastAsia="Times New Roman" w:hAnsi="Times New Roman" w:cs="Times New Roman"/>
        </w:rPr>
        <w:t>Кочковского района Новосибирской области</w:t>
      </w:r>
      <w:r w:rsidRPr="00802A05">
        <w:rPr>
          <w:rFonts w:ascii="Times New Roman" w:hAnsi="Times New Roman" w:cs="Times New Roman"/>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7) ежегодно информирует жителей и представительный орган Новоцелинного</w:t>
      </w:r>
      <w:r w:rsidRPr="00802A05">
        <w:rPr>
          <w:rFonts w:ascii="Times New Roman" w:eastAsia="Times New Roman" w:hAnsi="Times New Roman" w:cs="Times New Roman"/>
        </w:rPr>
        <w:t xml:space="preserve"> сельсовета</w:t>
      </w:r>
      <w:r w:rsidRPr="00802A05">
        <w:rPr>
          <w:rFonts w:ascii="Times New Roman" w:hAnsi="Times New Roman" w:cs="Times New Roman"/>
        </w:rPr>
        <w:t>, в состав которого входит сельский населенный пункт, о своей деятельности;</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2.2.  Староста имеет право:</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1) обращаться с письменными и устными предложениями, заявлениями и жалобами в органы местного самоуправления Новоцелинного</w:t>
      </w:r>
      <w:r w:rsidRPr="00802A05">
        <w:rPr>
          <w:rFonts w:ascii="Times New Roman" w:eastAsia="Times New Roman" w:hAnsi="Times New Roman" w:cs="Times New Roman"/>
        </w:rPr>
        <w:t xml:space="preserve"> сельсовета</w:t>
      </w:r>
      <w:r w:rsidRPr="00802A05">
        <w:rPr>
          <w:rFonts w:ascii="Times New Roman" w:hAnsi="Times New Roman" w:cs="Times New Roman"/>
        </w:rPr>
        <w:t>;</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Новоцелинного</w:t>
      </w:r>
      <w:r w:rsidRPr="00802A05">
        <w:rPr>
          <w:rFonts w:ascii="Times New Roman" w:eastAsia="Times New Roman" w:hAnsi="Times New Roman" w:cs="Times New Roman"/>
        </w:rPr>
        <w:t xml:space="preserve"> сельсовета</w:t>
      </w:r>
      <w:r w:rsidRPr="00802A05">
        <w:rPr>
          <w:rFonts w:ascii="Times New Roman" w:hAnsi="Times New Roman" w:cs="Times New Roman"/>
        </w:rPr>
        <w:t>, организацией досуга населения;</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3) участвовать в исполнении решений, принятых на сходах, собраниях и конференциях граждан, проживающих на территории сельского населенного пункта Новоцелинного</w:t>
      </w:r>
      <w:r w:rsidRPr="00802A05">
        <w:rPr>
          <w:rFonts w:ascii="Times New Roman" w:eastAsia="Times New Roman" w:hAnsi="Times New Roman" w:cs="Times New Roman"/>
        </w:rPr>
        <w:t xml:space="preserve"> сельсовета</w:t>
      </w:r>
      <w:r w:rsidRPr="00802A05">
        <w:rPr>
          <w:rFonts w:ascii="Times New Roman" w:hAnsi="Times New Roman" w:cs="Times New Roman"/>
        </w:rPr>
        <w:t>, включая направление обращений и предложений, в том числе оформленных в виде проектов муниципальных правовых актов;</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802A05" w:rsidRPr="00802A05" w:rsidRDefault="00802A05" w:rsidP="00802A05">
      <w:pPr>
        <w:widowControl w:val="0"/>
        <w:autoSpaceDE w:val="0"/>
        <w:autoSpaceDN w:val="0"/>
        <w:spacing w:after="0" w:line="240" w:lineRule="auto"/>
        <w:ind w:firstLine="709"/>
        <w:jc w:val="both"/>
        <w:rPr>
          <w:rFonts w:ascii="Times New Roman" w:hAnsi="Times New Roman" w:cs="Times New Roman"/>
        </w:rPr>
      </w:pPr>
      <w:r w:rsidRPr="00802A05">
        <w:rPr>
          <w:rFonts w:ascii="Times New Roman" w:hAnsi="Times New Roman" w:cs="Times New Roman"/>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p>
    <w:p w:rsidR="00802A05" w:rsidRPr="00802A05" w:rsidRDefault="00802A05" w:rsidP="00802A05">
      <w:pPr>
        <w:widowControl w:val="0"/>
        <w:autoSpaceDE w:val="0"/>
        <w:autoSpaceDN w:val="0"/>
        <w:spacing w:after="0" w:line="240" w:lineRule="auto"/>
        <w:ind w:firstLine="709"/>
        <w:jc w:val="center"/>
        <w:outlineLvl w:val="0"/>
        <w:rPr>
          <w:rFonts w:ascii="Times New Roman" w:eastAsia="Times New Roman" w:hAnsi="Times New Roman" w:cs="Times New Roman"/>
          <w:b/>
        </w:rPr>
      </w:pPr>
      <w:r w:rsidRPr="00802A05">
        <w:rPr>
          <w:rFonts w:ascii="Times New Roman" w:eastAsia="Times New Roman" w:hAnsi="Times New Roman" w:cs="Times New Roman"/>
          <w:b/>
        </w:rPr>
        <w:t>3. Гарантии деятельности старосты</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3.1. Устанавливаются следующие гарантии деятельности старосты:</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 xml:space="preserve">2) получение консультаций специалистов органов местного самоуправления </w:t>
      </w:r>
      <w:r w:rsidRPr="00802A05">
        <w:rPr>
          <w:rFonts w:ascii="Times New Roman" w:hAnsi="Times New Roman" w:cs="Times New Roman"/>
        </w:rPr>
        <w:t>Новоцелинного</w:t>
      </w:r>
      <w:r w:rsidRPr="00802A05">
        <w:rPr>
          <w:rFonts w:ascii="Times New Roman" w:eastAsia="Times New Roman" w:hAnsi="Times New Roman" w:cs="Times New Roman"/>
        </w:rPr>
        <w:t xml:space="preserve"> сельсовета по вопросам, связанным с их деятельностью;</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3) прием в первоочередном порядке:</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 xml:space="preserve">а) должностными лицами органов местного самоуправления </w:t>
      </w:r>
      <w:r w:rsidRPr="00802A05">
        <w:rPr>
          <w:rFonts w:ascii="Times New Roman" w:hAnsi="Times New Roman" w:cs="Times New Roman"/>
        </w:rPr>
        <w:t>Новоцелинного</w:t>
      </w:r>
      <w:r w:rsidRPr="00802A05">
        <w:rPr>
          <w:rFonts w:ascii="Times New Roman" w:eastAsia="Times New Roman" w:hAnsi="Times New Roman" w:cs="Times New Roman"/>
        </w:rPr>
        <w:t xml:space="preserve"> сельсовета;</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 xml:space="preserve">б) руководителями муниципальных унитарных предприятий и муниципальных учреждений, учредителем которых является </w:t>
      </w:r>
      <w:r w:rsidRPr="00802A05">
        <w:rPr>
          <w:rFonts w:ascii="Times New Roman" w:hAnsi="Times New Roman" w:cs="Times New Roman"/>
        </w:rPr>
        <w:t>Новоцелинного</w:t>
      </w:r>
      <w:r w:rsidRPr="00802A05">
        <w:rPr>
          <w:rFonts w:ascii="Times New Roman" w:eastAsia="Times New Roman" w:hAnsi="Times New Roman" w:cs="Times New Roman"/>
        </w:rPr>
        <w:t xml:space="preserve"> сельсовет;</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lastRenderedPageBreak/>
        <w:t xml:space="preserve">4) участие в заседаниях Совета депутатов </w:t>
      </w:r>
      <w:r w:rsidRPr="00802A05">
        <w:rPr>
          <w:rFonts w:ascii="Times New Roman" w:hAnsi="Times New Roman" w:cs="Times New Roman"/>
        </w:rPr>
        <w:t>Новоцелинного</w:t>
      </w:r>
      <w:r w:rsidRPr="00802A05">
        <w:rPr>
          <w:rFonts w:ascii="Times New Roman" w:eastAsia="Times New Roman" w:hAnsi="Times New Roman" w:cs="Times New Roman"/>
        </w:rPr>
        <w:t xml:space="preserve"> сельсовета Кочковского района Новосибирской области (далее – Совет депутатов)</w:t>
      </w:r>
      <w:r w:rsidRPr="00802A05">
        <w:rPr>
          <w:rFonts w:ascii="Times New Roman" w:eastAsia="Times New Roman" w:hAnsi="Times New Roman" w:cs="Times New Roman"/>
          <w:color w:val="FF0000"/>
        </w:rPr>
        <w:t xml:space="preserve"> </w:t>
      </w:r>
      <w:r w:rsidRPr="00802A05">
        <w:rPr>
          <w:rFonts w:ascii="Times New Roman" w:eastAsia="Times New Roman" w:hAnsi="Times New Roman" w:cs="Times New Roman"/>
        </w:rPr>
        <w:t>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w:t>
      </w:r>
      <w:r w:rsidRPr="00802A05">
        <w:rPr>
          <w:rFonts w:ascii="Times New Roman" w:eastAsia="Times New Roman" w:hAnsi="Times New Roman" w:cs="Times New Roman"/>
          <w:color w:val="FF0000"/>
        </w:rPr>
        <w:t xml:space="preserve"> </w:t>
      </w:r>
      <w:r w:rsidRPr="00802A05">
        <w:rPr>
          <w:rFonts w:ascii="Times New Roman" w:hAnsi="Times New Roman" w:cs="Times New Roman"/>
        </w:rPr>
        <w:t>Новоцелинного</w:t>
      </w:r>
      <w:r w:rsidRPr="00802A05">
        <w:rPr>
          <w:rFonts w:ascii="Times New Roman" w:hAnsi="Times New Roman" w:cs="Times New Roman"/>
          <w:color w:val="FF0000"/>
        </w:rPr>
        <w:t xml:space="preserve"> </w:t>
      </w:r>
      <w:r w:rsidRPr="00802A05">
        <w:rPr>
          <w:rFonts w:ascii="Times New Roman" w:eastAsia="Times New Roman" w:hAnsi="Times New Roman" w:cs="Times New Roman"/>
        </w:rPr>
        <w:t>сельсовета.</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b/>
        </w:rPr>
      </w:pPr>
    </w:p>
    <w:p w:rsidR="00802A05" w:rsidRPr="00802A05" w:rsidRDefault="00802A05" w:rsidP="00802A05">
      <w:pPr>
        <w:widowControl w:val="0"/>
        <w:autoSpaceDE w:val="0"/>
        <w:autoSpaceDN w:val="0"/>
        <w:spacing w:after="0" w:line="240" w:lineRule="auto"/>
        <w:jc w:val="center"/>
        <w:outlineLvl w:val="0"/>
        <w:rPr>
          <w:rFonts w:ascii="Times New Roman" w:eastAsia="Times New Roman" w:hAnsi="Times New Roman" w:cs="Times New Roman"/>
          <w:b/>
        </w:rPr>
      </w:pPr>
      <w:r w:rsidRPr="00802A05">
        <w:rPr>
          <w:rFonts w:ascii="Times New Roman" w:eastAsia="Times New Roman" w:hAnsi="Times New Roman" w:cs="Times New Roman"/>
          <w:b/>
        </w:rPr>
        <w:t>4. Удостоверение старосты</w:t>
      </w: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p>
    <w:p w:rsidR="00802A05" w:rsidRPr="00802A05" w:rsidRDefault="00802A05" w:rsidP="00802A05">
      <w:pPr>
        <w:widowControl w:val="0"/>
        <w:autoSpaceDE w:val="0"/>
        <w:autoSpaceDN w:val="0"/>
        <w:spacing w:after="0" w:line="240" w:lineRule="auto"/>
        <w:ind w:firstLine="709"/>
        <w:jc w:val="both"/>
        <w:rPr>
          <w:rFonts w:ascii="Times New Roman" w:eastAsia="Times New Roman" w:hAnsi="Times New Roman" w:cs="Times New Roman"/>
        </w:rPr>
      </w:pPr>
      <w:r w:rsidRPr="00802A05">
        <w:rPr>
          <w:rFonts w:ascii="Times New Roman" w:eastAsia="Times New Roman" w:hAnsi="Times New Roman" w:cs="Times New Roman"/>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Pr="00802A05">
        <w:rPr>
          <w:rFonts w:ascii="Times New Roman" w:hAnsi="Times New Roman" w:cs="Times New Roman"/>
        </w:rPr>
        <w:t>Новоцелинного</w:t>
      </w:r>
      <w:r w:rsidRPr="00802A05">
        <w:rPr>
          <w:rFonts w:ascii="Times New Roman" w:eastAsia="Times New Roman" w:hAnsi="Times New Roman" w:cs="Times New Roman"/>
        </w:rPr>
        <w:t xml:space="preserve"> сельсовета Кочковского района Новосибирской области. Форма удостоверения установлена приложением к настоящему Положению.</w:t>
      </w:r>
    </w:p>
    <w:p w:rsidR="00802A05" w:rsidRPr="00802A05" w:rsidRDefault="00802A05" w:rsidP="00802A05">
      <w:pPr>
        <w:spacing w:after="0" w:line="240" w:lineRule="auto"/>
        <w:jc w:val="right"/>
        <w:rPr>
          <w:rFonts w:ascii="Times New Roman" w:hAnsi="Times New Roman" w:cs="Times New Roman"/>
        </w:rPr>
      </w:pPr>
    </w:p>
    <w:p w:rsidR="00802A05" w:rsidRPr="00802A05" w:rsidRDefault="00802A05" w:rsidP="00802A05">
      <w:pPr>
        <w:spacing w:after="0" w:line="240" w:lineRule="auto"/>
        <w:jc w:val="right"/>
        <w:rPr>
          <w:rFonts w:ascii="Times New Roman" w:hAnsi="Times New Roman" w:cs="Times New Roman"/>
        </w:rPr>
      </w:pP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Глава Новоцелинного сельсовета Кочковского</w:t>
      </w:r>
    </w:p>
    <w:p w:rsidR="00802A05" w:rsidRPr="00802A05" w:rsidRDefault="00802A05" w:rsidP="00802A05">
      <w:pPr>
        <w:spacing w:after="0" w:line="240" w:lineRule="auto"/>
        <w:jc w:val="both"/>
        <w:rPr>
          <w:rFonts w:ascii="Times New Roman" w:hAnsi="Times New Roman" w:cs="Times New Roman"/>
        </w:rPr>
      </w:pPr>
      <w:r w:rsidRPr="00802A05">
        <w:rPr>
          <w:rFonts w:ascii="Times New Roman" w:hAnsi="Times New Roman" w:cs="Times New Roman"/>
        </w:rPr>
        <w:t>района Новосибирской области                                                    С.В. Игнатьева</w:t>
      </w:r>
    </w:p>
    <w:p w:rsidR="00802A05" w:rsidRDefault="00802A05" w:rsidP="00802A05">
      <w:pPr>
        <w:spacing w:after="0" w:line="240" w:lineRule="auto"/>
        <w:jc w:val="right"/>
        <w:rPr>
          <w:rFonts w:ascii="Times New Roman" w:hAnsi="Times New Roman" w:cs="Times New Roman"/>
        </w:rPr>
      </w:pPr>
    </w:p>
    <w:p w:rsidR="00802A05" w:rsidRPr="00802A05" w:rsidRDefault="00802A05" w:rsidP="00802A05">
      <w:pPr>
        <w:spacing w:after="0" w:line="240" w:lineRule="auto"/>
        <w:jc w:val="right"/>
        <w:rPr>
          <w:rFonts w:ascii="Times New Roman" w:hAnsi="Times New Roman" w:cs="Times New Roman"/>
        </w:rPr>
      </w:pPr>
      <w:r w:rsidRPr="00802A05">
        <w:rPr>
          <w:rFonts w:ascii="Times New Roman" w:hAnsi="Times New Roman" w:cs="Times New Roman"/>
        </w:rPr>
        <w:t>ПРИЛОЖЕНИЕ</w:t>
      </w:r>
    </w:p>
    <w:p w:rsidR="00802A05" w:rsidRPr="00802A05" w:rsidRDefault="00802A05" w:rsidP="00802A05">
      <w:pPr>
        <w:autoSpaceDE w:val="0"/>
        <w:autoSpaceDN w:val="0"/>
        <w:adjustRightInd w:val="0"/>
        <w:spacing w:after="0" w:line="240" w:lineRule="auto"/>
        <w:jc w:val="right"/>
        <w:rPr>
          <w:rFonts w:ascii="Times New Roman" w:hAnsi="Times New Roman" w:cs="Times New Roman"/>
        </w:rPr>
      </w:pPr>
      <w:r w:rsidRPr="00802A05">
        <w:rPr>
          <w:rFonts w:ascii="Times New Roman" w:hAnsi="Times New Roman" w:cs="Times New Roman"/>
        </w:rPr>
        <w:t xml:space="preserve">к Положению о старосте сельского </w:t>
      </w:r>
    </w:p>
    <w:p w:rsidR="00802A05" w:rsidRPr="00802A05" w:rsidRDefault="00802A05" w:rsidP="00802A05">
      <w:pPr>
        <w:autoSpaceDE w:val="0"/>
        <w:autoSpaceDN w:val="0"/>
        <w:adjustRightInd w:val="0"/>
        <w:spacing w:after="0" w:line="240" w:lineRule="auto"/>
        <w:jc w:val="right"/>
        <w:rPr>
          <w:rFonts w:ascii="Times New Roman" w:hAnsi="Times New Roman" w:cs="Times New Roman"/>
        </w:rPr>
      </w:pPr>
      <w:r w:rsidRPr="00802A05">
        <w:rPr>
          <w:rFonts w:ascii="Times New Roman" w:hAnsi="Times New Roman" w:cs="Times New Roman"/>
        </w:rPr>
        <w:t>населенного пункта Новоцелинного</w:t>
      </w:r>
      <w:r w:rsidRPr="00802A05">
        <w:rPr>
          <w:rFonts w:ascii="Times New Roman" w:eastAsia="Times New Roman" w:hAnsi="Times New Roman" w:cs="Times New Roman"/>
        </w:rPr>
        <w:t xml:space="preserve"> сельсовета Кочковского района Новосибирской области</w:t>
      </w:r>
      <w:r w:rsidRPr="00802A05">
        <w:rPr>
          <w:rFonts w:ascii="Times New Roman" w:hAnsi="Times New Roman" w:cs="Times New Roman"/>
        </w:rPr>
        <w:t xml:space="preserve"> </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r w:rsidRPr="00802A05">
        <w:rPr>
          <w:rFonts w:ascii="Times New Roman" w:hAnsi="Times New Roman" w:cs="Times New Roman"/>
        </w:rPr>
        <w:t>Удостоверение</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r w:rsidRPr="00802A05">
        <w:rPr>
          <w:rFonts w:ascii="Times New Roman" w:hAnsi="Times New Roman" w:cs="Times New Roman"/>
        </w:rPr>
        <w:t xml:space="preserve">старосты сельского населенного пункта </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4759"/>
      </w:tblGrid>
      <w:tr w:rsidR="00802A05" w:rsidRPr="00802A05" w:rsidTr="00A8521B">
        <w:tc>
          <w:tcPr>
            <w:tcW w:w="4926" w:type="dxa"/>
            <w:tcBorders>
              <w:top w:val="single" w:sz="4" w:space="0" w:color="auto"/>
              <w:left w:val="single" w:sz="4" w:space="0" w:color="auto"/>
              <w:bottom w:val="single" w:sz="4" w:space="0" w:color="auto"/>
              <w:right w:val="single" w:sz="4" w:space="0" w:color="auto"/>
            </w:tcBorders>
          </w:tcPr>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r w:rsidRPr="00802A05">
              <w:rPr>
                <w:rFonts w:ascii="Times New Roman" w:hAnsi="Times New Roman" w:cs="Times New Roman"/>
              </w:rPr>
              <w:t>________________ (наименование мо)</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r w:rsidRPr="00802A05">
              <w:rPr>
                <w:rFonts w:ascii="Times New Roman" w:hAnsi="Times New Roman" w:cs="Times New Roman"/>
              </w:rPr>
              <w:t>УДОСТОВЕРЕНИЕ №</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p w:rsidR="00802A05" w:rsidRPr="00802A05" w:rsidRDefault="00802A05" w:rsidP="00802A05">
            <w:pPr>
              <w:autoSpaceDE w:val="0"/>
              <w:autoSpaceDN w:val="0"/>
              <w:adjustRightInd w:val="0"/>
              <w:spacing w:after="0" w:line="240" w:lineRule="auto"/>
              <w:rPr>
                <w:rFonts w:ascii="Times New Roman" w:hAnsi="Times New Roman" w:cs="Times New Roman"/>
              </w:rPr>
            </w:pPr>
            <w:r w:rsidRPr="00802A05">
              <w:rPr>
                <w:rFonts w:ascii="Times New Roman" w:hAnsi="Times New Roman" w:cs="Times New Roman"/>
              </w:rPr>
              <w:t>Место</w:t>
            </w:r>
          </w:p>
          <w:p w:rsidR="00802A05" w:rsidRPr="00802A05" w:rsidRDefault="00802A05" w:rsidP="00802A05">
            <w:pPr>
              <w:autoSpaceDE w:val="0"/>
              <w:autoSpaceDN w:val="0"/>
              <w:adjustRightInd w:val="0"/>
              <w:spacing w:after="0" w:line="240" w:lineRule="auto"/>
              <w:rPr>
                <w:rFonts w:ascii="Times New Roman" w:hAnsi="Times New Roman" w:cs="Times New Roman"/>
              </w:rPr>
            </w:pPr>
            <w:r w:rsidRPr="00802A05">
              <w:rPr>
                <w:rFonts w:ascii="Times New Roman" w:hAnsi="Times New Roman" w:cs="Times New Roman"/>
              </w:rPr>
              <w:t>для фотографии          ______________</w:t>
            </w:r>
          </w:p>
          <w:p w:rsidR="00802A05" w:rsidRPr="00802A05" w:rsidRDefault="00802A05" w:rsidP="00802A05">
            <w:pPr>
              <w:autoSpaceDE w:val="0"/>
              <w:autoSpaceDN w:val="0"/>
              <w:adjustRightInd w:val="0"/>
              <w:spacing w:after="0" w:line="240" w:lineRule="auto"/>
              <w:rPr>
                <w:rFonts w:ascii="Times New Roman" w:hAnsi="Times New Roman" w:cs="Times New Roman"/>
              </w:rPr>
            </w:pPr>
            <w:r w:rsidRPr="00802A05">
              <w:rPr>
                <w:rFonts w:ascii="Times New Roman" w:hAnsi="Times New Roman" w:cs="Times New Roman"/>
              </w:rPr>
              <w:t xml:space="preserve">                                          (личная подпись)</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Место печати</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Действительно до ____________________ 20__года</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Продлено до _________________________20__года</w:t>
            </w: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tc>
        <w:tc>
          <w:tcPr>
            <w:tcW w:w="4927" w:type="dxa"/>
            <w:tcBorders>
              <w:top w:val="single" w:sz="4" w:space="0" w:color="auto"/>
              <w:left w:val="single" w:sz="4" w:space="0" w:color="auto"/>
              <w:bottom w:val="single" w:sz="4" w:space="0" w:color="auto"/>
              <w:right w:val="single" w:sz="4" w:space="0" w:color="auto"/>
            </w:tcBorders>
          </w:tcPr>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Фамилия ________________________</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Имя ____________________________</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Отчество ________________________</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Является старостой</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_________________ (наименование сельского населенного пункта или сельских населенных пунктов)</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Глава муниципального образования ______________ (наименование муниципального образования)</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____________ _______________</w:t>
            </w:r>
          </w:p>
          <w:p w:rsidR="00802A05" w:rsidRPr="00802A05" w:rsidRDefault="00802A05" w:rsidP="00802A05">
            <w:pPr>
              <w:autoSpaceDE w:val="0"/>
              <w:autoSpaceDN w:val="0"/>
              <w:adjustRightInd w:val="0"/>
              <w:spacing w:after="0" w:line="240" w:lineRule="auto"/>
              <w:jc w:val="both"/>
              <w:rPr>
                <w:rFonts w:ascii="Times New Roman" w:hAnsi="Times New Roman" w:cs="Times New Roman"/>
              </w:rPr>
            </w:pPr>
            <w:r w:rsidRPr="00802A05">
              <w:rPr>
                <w:rFonts w:ascii="Times New Roman" w:hAnsi="Times New Roman" w:cs="Times New Roman"/>
              </w:rPr>
              <w:t xml:space="preserve">    Подпись              ФИО</w:t>
            </w:r>
          </w:p>
        </w:tc>
      </w:tr>
    </w:tbl>
    <w:p w:rsidR="00802A05" w:rsidRPr="00802A05" w:rsidRDefault="00802A05" w:rsidP="00802A05">
      <w:pPr>
        <w:autoSpaceDE w:val="0"/>
        <w:autoSpaceDN w:val="0"/>
        <w:adjustRightInd w:val="0"/>
        <w:spacing w:after="0" w:line="240" w:lineRule="auto"/>
        <w:jc w:val="center"/>
        <w:rPr>
          <w:rFonts w:ascii="Times New Roman" w:hAnsi="Times New Roman" w:cs="Times New Roman"/>
        </w:rPr>
      </w:pPr>
    </w:p>
    <w:p w:rsidR="008C583F" w:rsidRPr="008C583F" w:rsidRDefault="008C583F" w:rsidP="008C583F">
      <w:pPr>
        <w:spacing w:after="0" w:line="240" w:lineRule="auto"/>
        <w:jc w:val="center"/>
        <w:rPr>
          <w:rFonts w:ascii="Times New Roman" w:hAnsi="Times New Roman" w:cs="Times New Roman"/>
          <w:b/>
        </w:rPr>
      </w:pPr>
      <w:r w:rsidRPr="008C583F">
        <w:rPr>
          <w:rFonts w:ascii="Times New Roman" w:hAnsi="Times New Roman" w:cs="Times New Roman"/>
          <w:b/>
        </w:rPr>
        <w:t>АДМИНИСТРАЦИЯ НОВОЦЕЛИННОГО СЕЛЬСОВЕТА</w:t>
      </w:r>
    </w:p>
    <w:p w:rsidR="008C583F" w:rsidRPr="008C583F" w:rsidRDefault="008C583F" w:rsidP="008C583F">
      <w:pPr>
        <w:spacing w:after="0" w:line="240" w:lineRule="auto"/>
        <w:jc w:val="center"/>
        <w:rPr>
          <w:rFonts w:ascii="Times New Roman" w:hAnsi="Times New Roman" w:cs="Times New Roman"/>
          <w:b/>
        </w:rPr>
      </w:pPr>
      <w:r w:rsidRPr="008C583F">
        <w:rPr>
          <w:rFonts w:ascii="Times New Roman" w:hAnsi="Times New Roman" w:cs="Times New Roman"/>
          <w:b/>
        </w:rPr>
        <w:t>КОЧКОВСКОГО РАЙОНА НОВОСИБИРСКОЙ ОБЛАСТИ</w:t>
      </w:r>
    </w:p>
    <w:p w:rsidR="008C583F" w:rsidRPr="008C583F" w:rsidRDefault="008C583F" w:rsidP="008C583F">
      <w:pPr>
        <w:spacing w:after="0" w:line="240" w:lineRule="auto"/>
        <w:jc w:val="center"/>
        <w:rPr>
          <w:rFonts w:ascii="Times New Roman" w:hAnsi="Times New Roman" w:cs="Times New Roman"/>
          <w:b/>
        </w:rPr>
      </w:pPr>
    </w:p>
    <w:p w:rsidR="008C583F" w:rsidRPr="008C583F" w:rsidRDefault="008C583F" w:rsidP="008C583F">
      <w:pPr>
        <w:spacing w:after="0" w:line="240" w:lineRule="auto"/>
        <w:jc w:val="center"/>
        <w:rPr>
          <w:rFonts w:ascii="Times New Roman" w:hAnsi="Times New Roman" w:cs="Times New Roman"/>
          <w:b/>
        </w:rPr>
      </w:pPr>
    </w:p>
    <w:p w:rsidR="008C583F" w:rsidRPr="008C583F" w:rsidRDefault="008C583F" w:rsidP="008C583F">
      <w:pPr>
        <w:spacing w:after="0" w:line="240" w:lineRule="auto"/>
        <w:jc w:val="center"/>
        <w:rPr>
          <w:rFonts w:ascii="Times New Roman" w:hAnsi="Times New Roman" w:cs="Times New Roman"/>
          <w:b/>
        </w:rPr>
      </w:pPr>
      <w:r w:rsidRPr="008C583F">
        <w:rPr>
          <w:rFonts w:ascii="Times New Roman" w:hAnsi="Times New Roman" w:cs="Times New Roman"/>
          <w:b/>
        </w:rPr>
        <w:t>ПОСТАНОВЛЕНИЕ</w:t>
      </w:r>
    </w:p>
    <w:p w:rsidR="008C583F" w:rsidRPr="008C583F" w:rsidRDefault="008C583F" w:rsidP="008C583F">
      <w:pPr>
        <w:spacing w:after="0" w:line="240" w:lineRule="auto"/>
        <w:jc w:val="center"/>
        <w:rPr>
          <w:rFonts w:ascii="Times New Roman" w:hAnsi="Times New Roman" w:cs="Times New Roman"/>
          <w:b/>
        </w:rPr>
      </w:pPr>
    </w:p>
    <w:p w:rsidR="008C583F" w:rsidRPr="008C583F" w:rsidRDefault="008C583F" w:rsidP="008C583F">
      <w:pPr>
        <w:spacing w:after="0" w:line="240" w:lineRule="auto"/>
        <w:jc w:val="center"/>
        <w:rPr>
          <w:rFonts w:ascii="Times New Roman" w:hAnsi="Times New Roman" w:cs="Times New Roman"/>
        </w:rPr>
      </w:pPr>
      <w:r w:rsidRPr="008C583F">
        <w:rPr>
          <w:rFonts w:ascii="Times New Roman" w:hAnsi="Times New Roman" w:cs="Times New Roman"/>
        </w:rPr>
        <w:t>от 31.03.2020     № 30</w:t>
      </w:r>
    </w:p>
    <w:p w:rsidR="008C583F" w:rsidRPr="008C583F" w:rsidRDefault="008C583F" w:rsidP="008C583F">
      <w:pPr>
        <w:spacing w:after="0" w:line="240" w:lineRule="auto"/>
        <w:jc w:val="center"/>
        <w:rPr>
          <w:rFonts w:ascii="Times New Roman" w:hAnsi="Times New Roman" w:cs="Times New Roman"/>
        </w:rPr>
      </w:pPr>
    </w:p>
    <w:p w:rsidR="008C583F" w:rsidRPr="008C583F" w:rsidRDefault="008C583F" w:rsidP="008C583F">
      <w:pPr>
        <w:spacing w:after="0" w:line="240" w:lineRule="auto"/>
        <w:jc w:val="center"/>
        <w:rPr>
          <w:rFonts w:ascii="Times New Roman" w:hAnsi="Times New Roman" w:cs="Times New Roman"/>
          <w:b/>
        </w:rPr>
      </w:pPr>
      <w:r w:rsidRPr="008C583F">
        <w:rPr>
          <w:rFonts w:ascii="Times New Roman" w:hAnsi="Times New Roman" w:cs="Times New Roman"/>
          <w:b/>
        </w:rPr>
        <w:t xml:space="preserve">О дополнительных мерах по недопущению распространения коронавирусной инфекции (COVID-2019) на территории Новоцелинного сельсовета </w:t>
      </w:r>
    </w:p>
    <w:p w:rsidR="008C583F" w:rsidRPr="008C583F" w:rsidRDefault="008C583F" w:rsidP="008C583F">
      <w:pPr>
        <w:spacing w:after="0" w:line="240" w:lineRule="auto"/>
        <w:rPr>
          <w:rFonts w:ascii="Times New Roman" w:hAnsi="Times New Roman" w:cs="Times New Roman"/>
        </w:rPr>
      </w:pPr>
    </w:p>
    <w:p w:rsidR="008C583F" w:rsidRPr="008C583F" w:rsidRDefault="008C583F" w:rsidP="008C583F">
      <w:pPr>
        <w:spacing w:after="0" w:line="240" w:lineRule="auto"/>
        <w:jc w:val="both"/>
        <w:rPr>
          <w:rFonts w:ascii="Times New Roman" w:hAnsi="Times New Roman" w:cs="Times New Roman"/>
        </w:rPr>
      </w:pPr>
      <w:r w:rsidRPr="008C583F">
        <w:rPr>
          <w:rFonts w:ascii="Times New Roman" w:hAnsi="Times New Roman" w:cs="Times New Roman"/>
        </w:rPr>
        <w:lastRenderedPageBreak/>
        <w:t xml:space="preserve">     </w:t>
      </w:r>
    </w:p>
    <w:p w:rsidR="008C583F" w:rsidRPr="008C583F" w:rsidRDefault="008C583F" w:rsidP="008C583F">
      <w:pPr>
        <w:spacing w:after="0" w:line="240" w:lineRule="auto"/>
        <w:ind w:firstLine="708"/>
        <w:jc w:val="both"/>
        <w:rPr>
          <w:rFonts w:ascii="Times New Roman" w:hAnsi="Times New Roman" w:cs="Times New Roman"/>
        </w:rPr>
      </w:pPr>
      <w:r w:rsidRPr="008C583F">
        <w:rPr>
          <w:rFonts w:ascii="Times New Roman" w:hAnsi="Times New Roman" w:cs="Times New Roman"/>
        </w:rPr>
        <w:t xml:space="preserve">      Во исполнение постановления Губернатора Новосибирской области от 31.03.2020 № 48 «Об ограничении доступа людей и транспортных средств», </w:t>
      </w:r>
    </w:p>
    <w:p w:rsidR="008C583F" w:rsidRPr="008C583F" w:rsidRDefault="008C583F" w:rsidP="008C583F">
      <w:pPr>
        <w:spacing w:after="0" w:line="240" w:lineRule="auto"/>
        <w:ind w:firstLine="708"/>
        <w:jc w:val="both"/>
        <w:rPr>
          <w:rFonts w:ascii="Times New Roman" w:hAnsi="Times New Roman" w:cs="Times New Roman"/>
        </w:rPr>
      </w:pPr>
      <w:r w:rsidRPr="008C583F">
        <w:rPr>
          <w:rFonts w:ascii="Times New Roman" w:hAnsi="Times New Roman" w:cs="Times New Roman"/>
        </w:rPr>
        <w:t xml:space="preserve">ПОСТАНОВЛЯЮ: </w:t>
      </w:r>
    </w:p>
    <w:p w:rsidR="008C583F" w:rsidRPr="008C583F" w:rsidRDefault="008C583F" w:rsidP="008C583F">
      <w:pPr>
        <w:spacing w:after="0" w:line="240" w:lineRule="auto"/>
        <w:jc w:val="both"/>
        <w:rPr>
          <w:rFonts w:ascii="Times New Roman" w:hAnsi="Times New Roman" w:cs="Times New Roman"/>
        </w:rPr>
      </w:pPr>
      <w:r w:rsidRPr="008C583F">
        <w:rPr>
          <w:rFonts w:ascii="Times New Roman" w:hAnsi="Times New Roman" w:cs="Times New Roman"/>
        </w:rPr>
        <w:t xml:space="preserve">        1. Руководителям организаций, учреждений обеспечить неукоснительное исполнение требований правовых актов, касающихся обеспечения недопущения завоза и распространения новой коронавирусной инфекции (COVID-2019).</w:t>
      </w:r>
    </w:p>
    <w:p w:rsidR="008C583F" w:rsidRPr="008C583F" w:rsidRDefault="008C583F" w:rsidP="008C583F">
      <w:pPr>
        <w:spacing w:after="0" w:line="240" w:lineRule="auto"/>
        <w:jc w:val="both"/>
        <w:rPr>
          <w:rFonts w:ascii="Times New Roman" w:hAnsi="Times New Roman" w:cs="Times New Roman"/>
        </w:rPr>
      </w:pPr>
      <w:r w:rsidRPr="008C583F">
        <w:rPr>
          <w:rFonts w:ascii="Times New Roman" w:hAnsi="Times New Roman" w:cs="Times New Roman"/>
        </w:rPr>
        <w:t xml:space="preserve">        2.  Специалисту администрации Новоцелинного сельсовета -  Пилипенко Наталии Владимировне довести информацию, содержащуюся в памятке, до жителей, проживающих на территории поселения, в том числе путем размещения во всех общественных местах и иными доступными способами.</w:t>
      </w:r>
    </w:p>
    <w:p w:rsidR="008C583F" w:rsidRPr="008C583F" w:rsidRDefault="008C583F" w:rsidP="008C583F">
      <w:pPr>
        <w:spacing w:after="0" w:line="240" w:lineRule="auto"/>
        <w:jc w:val="both"/>
        <w:rPr>
          <w:rFonts w:ascii="Times New Roman" w:hAnsi="Times New Roman" w:cs="Times New Roman"/>
        </w:rPr>
      </w:pPr>
      <w:r w:rsidRPr="008C583F">
        <w:rPr>
          <w:rFonts w:ascii="Times New Roman" w:hAnsi="Times New Roman" w:cs="Times New Roman"/>
        </w:rPr>
        <w:t xml:space="preserve">        3. Специалисту администрации Новоцелинного сельсовета – Чесных Оксане Викторовне организовать работу по выявлению социально-незащищенной категории населения, нуждающихся в продуктах питания и медикаментах, и организовать работу по их доставке до жилых помещений. </w:t>
      </w:r>
    </w:p>
    <w:p w:rsidR="008C583F" w:rsidRPr="008C583F" w:rsidRDefault="008C583F" w:rsidP="008C583F">
      <w:pPr>
        <w:spacing w:after="0" w:line="240" w:lineRule="auto"/>
        <w:jc w:val="both"/>
        <w:rPr>
          <w:rFonts w:ascii="Times New Roman" w:hAnsi="Times New Roman" w:cs="Times New Roman"/>
        </w:rPr>
      </w:pPr>
      <w:r w:rsidRPr="008C583F">
        <w:rPr>
          <w:rFonts w:ascii="Times New Roman" w:hAnsi="Times New Roman" w:cs="Times New Roman"/>
        </w:rPr>
        <w:t xml:space="preserve">        4. Контроль за испонением настоящего постановления оставляю за собой.</w:t>
      </w:r>
    </w:p>
    <w:p w:rsidR="008C583F" w:rsidRPr="008C583F" w:rsidRDefault="008C583F" w:rsidP="008C583F">
      <w:pPr>
        <w:spacing w:after="0" w:line="240" w:lineRule="auto"/>
        <w:rPr>
          <w:rFonts w:ascii="Times New Roman" w:hAnsi="Times New Roman" w:cs="Times New Roman"/>
        </w:rPr>
      </w:pPr>
    </w:p>
    <w:p w:rsidR="008C583F" w:rsidRPr="008C583F" w:rsidRDefault="008C583F" w:rsidP="008C583F">
      <w:pPr>
        <w:spacing w:after="0" w:line="240" w:lineRule="auto"/>
        <w:rPr>
          <w:rFonts w:ascii="Times New Roman" w:hAnsi="Times New Roman" w:cs="Times New Roman"/>
        </w:rPr>
      </w:pPr>
    </w:p>
    <w:p w:rsidR="008C583F" w:rsidRPr="008C583F" w:rsidRDefault="008C583F" w:rsidP="008C583F">
      <w:pPr>
        <w:spacing w:after="0" w:line="240" w:lineRule="auto"/>
        <w:rPr>
          <w:rFonts w:ascii="Times New Roman" w:hAnsi="Times New Roman" w:cs="Times New Roman"/>
        </w:rPr>
      </w:pPr>
      <w:r w:rsidRPr="008C583F">
        <w:rPr>
          <w:rFonts w:ascii="Times New Roman" w:hAnsi="Times New Roman" w:cs="Times New Roman"/>
        </w:rPr>
        <w:t xml:space="preserve">Глава Новоцелинного сельсовета   </w:t>
      </w:r>
    </w:p>
    <w:p w:rsidR="008C583F" w:rsidRPr="008C583F" w:rsidRDefault="008C583F" w:rsidP="008C583F">
      <w:pPr>
        <w:spacing w:after="0" w:line="240" w:lineRule="auto"/>
        <w:rPr>
          <w:rFonts w:ascii="Times New Roman" w:hAnsi="Times New Roman" w:cs="Times New Roman"/>
        </w:rPr>
      </w:pPr>
      <w:r w:rsidRPr="008C583F">
        <w:rPr>
          <w:rFonts w:ascii="Times New Roman" w:hAnsi="Times New Roman" w:cs="Times New Roman"/>
        </w:rPr>
        <w:t>Кочковского района Новосибирской области                              С.В. Игнатьева</w:t>
      </w:r>
    </w:p>
    <w:p w:rsidR="008C583F" w:rsidRDefault="008C583F" w:rsidP="008C583F">
      <w:pPr>
        <w:widowControl w:val="0"/>
        <w:autoSpaceDE w:val="0"/>
        <w:autoSpaceDN w:val="0"/>
        <w:adjustRightInd w:val="0"/>
        <w:spacing w:after="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C583F" w:rsidRDefault="008C583F" w:rsidP="008C583F">
      <w:pPr>
        <w:widowControl w:val="0"/>
        <w:autoSpaceDE w:val="0"/>
        <w:autoSpaceDN w:val="0"/>
        <w:adjustRightInd w:val="0"/>
        <w:jc w:val="both"/>
        <w:rPr>
          <w:rFonts w:ascii="Times New Roman CYR" w:hAnsi="Times New Roman CYR" w:cs="Times New Roman CYR"/>
          <w:bCs/>
          <w:sz w:val="28"/>
          <w:szCs w:val="28"/>
        </w:rPr>
      </w:pPr>
    </w:p>
    <w:p w:rsidR="00802A05" w:rsidRPr="00802A05" w:rsidRDefault="00802A05" w:rsidP="00802A05">
      <w:pPr>
        <w:spacing w:after="0" w:line="240" w:lineRule="auto"/>
        <w:jc w:val="center"/>
        <w:rPr>
          <w:rFonts w:ascii="Times New Roman" w:hAnsi="Times New Roman" w:cs="Times New Roman"/>
        </w:rPr>
      </w:pPr>
    </w:p>
    <w:p w:rsidR="00D464B8" w:rsidRPr="00D464B8" w:rsidRDefault="00D464B8" w:rsidP="00D464B8">
      <w:pPr>
        <w:spacing w:after="0" w:line="240" w:lineRule="auto"/>
        <w:jc w:val="both"/>
        <w:rPr>
          <w:rFonts w:ascii="Times New Roman" w:hAnsi="Times New Roman" w:cs="Times New Roman"/>
          <w:b/>
          <w:bCs/>
          <w:sz w:val="20"/>
          <w:szCs w:val="20"/>
        </w:rPr>
      </w:pPr>
    </w:p>
    <w:p w:rsidR="00104E5C" w:rsidRDefault="00104E5C" w:rsidP="00D464B8">
      <w:pPr>
        <w:spacing w:after="0"/>
      </w:pPr>
    </w:p>
    <w:p w:rsidR="00104E5C" w:rsidRDefault="00104E5C" w:rsidP="00104E5C">
      <w:pPr>
        <w:spacing w:after="0" w:line="240" w:lineRule="auto"/>
        <w:rPr>
          <w:rFonts w:ascii="Times New Roman" w:hAnsi="Times New Roman" w:cs="Times New Roman"/>
        </w:rPr>
      </w:pPr>
    </w:p>
    <w:p w:rsidR="00104E5C" w:rsidRDefault="00104E5C" w:rsidP="00104E5C">
      <w:pPr>
        <w:spacing w:after="0" w:line="240" w:lineRule="auto"/>
        <w:rPr>
          <w:rFonts w:ascii="Times New Roman" w:hAnsi="Times New Roman" w:cs="Times New Roman"/>
        </w:rPr>
      </w:pPr>
    </w:p>
    <w:p w:rsidR="00104E5C" w:rsidRPr="002A72D1" w:rsidRDefault="00104E5C" w:rsidP="00104E5C">
      <w:pPr>
        <w:spacing w:after="0" w:line="240" w:lineRule="auto"/>
        <w:rPr>
          <w:rFonts w:ascii="Times New Roman" w:hAnsi="Times New Roman" w:cs="Times New Roman"/>
        </w:rPr>
      </w:pPr>
      <w:r>
        <w:rPr>
          <w:rFonts w:ascii="Times New Roman" w:hAnsi="Times New Roman" w:cs="Times New Roman"/>
        </w:rPr>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w:t>
      </w:r>
      <w:r>
        <w:rPr>
          <w:rFonts w:ascii="Times New Roman" w:hAnsi="Times New Roman" w:cs="Times New Roman"/>
        </w:rPr>
        <w:t xml:space="preserve">    </w:t>
      </w:r>
      <w:r w:rsidRPr="002A72D1">
        <w:rPr>
          <w:rFonts w:ascii="Times New Roman" w:hAnsi="Times New Roman" w:cs="Times New Roman"/>
        </w:rPr>
        <w:t xml:space="preserve"> </w:t>
      </w:r>
      <w:r>
        <w:rPr>
          <w:rFonts w:ascii="Times New Roman" w:hAnsi="Times New Roman" w:cs="Times New Roman"/>
        </w:rPr>
        <w:t xml:space="preserve"> </w:t>
      </w:r>
      <w:r w:rsidRPr="002A72D1">
        <w:rPr>
          <w:rFonts w:ascii="Times New Roman" w:hAnsi="Times New Roman" w:cs="Times New Roman"/>
        </w:rPr>
        <w:t xml:space="preserve">4.Номер выпуска </w:t>
      </w:r>
      <w:r>
        <w:rPr>
          <w:rFonts w:ascii="Times New Roman" w:hAnsi="Times New Roman" w:cs="Times New Roman"/>
        </w:rPr>
        <w:t xml:space="preserve">12 </w:t>
      </w:r>
      <w:r w:rsidRPr="002A72D1">
        <w:rPr>
          <w:rFonts w:ascii="Times New Roman" w:hAnsi="Times New Roman" w:cs="Times New Roman"/>
        </w:rPr>
        <w:t>(</w:t>
      </w:r>
      <w:r>
        <w:rPr>
          <w:rFonts w:ascii="Times New Roman" w:hAnsi="Times New Roman" w:cs="Times New Roman"/>
        </w:rPr>
        <w:t>412</w:t>
      </w:r>
      <w:r w:rsidRPr="002A72D1">
        <w:rPr>
          <w:rFonts w:ascii="Times New Roman" w:hAnsi="Times New Roman" w:cs="Times New Roman"/>
        </w:rPr>
        <w:t>)</w:t>
      </w:r>
    </w:p>
    <w:p w:rsidR="00104E5C" w:rsidRPr="002A72D1" w:rsidRDefault="00104E5C" w:rsidP="00104E5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02 апреля </w:t>
      </w:r>
      <w:r w:rsidRPr="002A72D1">
        <w:rPr>
          <w:rFonts w:ascii="Times New Roman" w:eastAsia="Times New Roman" w:hAnsi="Times New Roman" w:cs="Times New Roman"/>
        </w:rPr>
        <w:t xml:space="preserve"> 20</w:t>
      </w:r>
      <w:r>
        <w:rPr>
          <w:rFonts w:ascii="Times New Roman" w:eastAsia="Times New Roman" w:hAnsi="Times New Roman" w:cs="Times New Roman"/>
        </w:rPr>
        <w:t>20</w:t>
      </w:r>
      <w:r w:rsidRPr="002A72D1">
        <w:rPr>
          <w:rFonts w:ascii="Times New Roman" w:eastAsia="Times New Roman" w:hAnsi="Times New Roman" w:cs="Times New Roman"/>
        </w:rPr>
        <w:t xml:space="preserve"> года</w:t>
      </w:r>
    </w:p>
    <w:p w:rsidR="00104E5C" w:rsidRPr="002A72D1" w:rsidRDefault="00104E5C" w:rsidP="00104E5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104E5C" w:rsidRPr="002A72D1" w:rsidRDefault="00104E5C" w:rsidP="00104E5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104E5C" w:rsidRPr="002A72D1" w:rsidRDefault="00104E5C" w:rsidP="00104E5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104E5C" w:rsidRPr="002A72D1" w:rsidRDefault="00104E5C" w:rsidP="00104E5C">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104E5C" w:rsidRPr="00950A90" w:rsidRDefault="00104E5C" w:rsidP="00104E5C">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104E5C" w:rsidRPr="00104E5C" w:rsidRDefault="00104E5C" w:rsidP="00104E5C">
      <w:pPr>
        <w:spacing w:after="0" w:line="240" w:lineRule="auto"/>
        <w:rPr>
          <w:rFonts w:ascii="Times New Roman" w:hAnsi="Times New Roman" w:cs="Times New Roman"/>
        </w:rPr>
      </w:pPr>
    </w:p>
    <w:p w:rsidR="00104E5C" w:rsidRDefault="00104E5C"/>
    <w:sectPr w:rsidR="00104E5C" w:rsidSect="00F245E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93" w:rsidRDefault="00417D93" w:rsidP="00802A05">
      <w:pPr>
        <w:spacing w:after="0" w:line="240" w:lineRule="auto"/>
      </w:pPr>
      <w:r>
        <w:separator/>
      </w:r>
    </w:p>
  </w:endnote>
  <w:endnote w:type="continuationSeparator" w:id="0">
    <w:p w:rsidR="00417D93" w:rsidRDefault="00417D93" w:rsidP="00802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3439"/>
      <w:docPartObj>
        <w:docPartGallery w:val="Page Numbers (Bottom of Page)"/>
        <w:docPartUnique/>
      </w:docPartObj>
    </w:sdtPr>
    <w:sdtContent>
      <w:p w:rsidR="00802A05" w:rsidRDefault="007364CF">
        <w:pPr>
          <w:pStyle w:val="afc"/>
          <w:jc w:val="right"/>
        </w:pPr>
        <w:fldSimple w:instr=" PAGE   \* MERGEFORMAT ">
          <w:r w:rsidR="005B4D7F">
            <w:rPr>
              <w:noProof/>
            </w:rPr>
            <w:t>55</w:t>
          </w:r>
        </w:fldSimple>
      </w:p>
    </w:sdtContent>
  </w:sdt>
  <w:p w:rsidR="00802A05" w:rsidRDefault="00802A05">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93" w:rsidRDefault="00417D93" w:rsidP="00802A05">
      <w:pPr>
        <w:spacing w:after="0" w:line="240" w:lineRule="auto"/>
      </w:pPr>
      <w:r>
        <w:separator/>
      </w:r>
    </w:p>
  </w:footnote>
  <w:footnote w:type="continuationSeparator" w:id="0">
    <w:p w:rsidR="00417D93" w:rsidRDefault="00417D93" w:rsidP="00802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B85EE1"/>
    <w:multiLevelType w:val="hybridMultilevel"/>
    <w:tmpl w:val="544EA9CE"/>
    <w:lvl w:ilvl="0" w:tplc="CD862E8E">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B191E3C"/>
    <w:multiLevelType w:val="hybridMultilevel"/>
    <w:tmpl w:val="7966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072DEB"/>
    <w:multiLevelType w:val="hybridMultilevel"/>
    <w:tmpl w:val="7966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B42C7"/>
    <w:multiLevelType w:val="hybridMultilevel"/>
    <w:tmpl w:val="513E2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4E5C"/>
    <w:rsid w:val="0008608D"/>
    <w:rsid w:val="00086BB7"/>
    <w:rsid w:val="000C16C2"/>
    <w:rsid w:val="00104E5C"/>
    <w:rsid w:val="0021337A"/>
    <w:rsid w:val="00231FFA"/>
    <w:rsid w:val="002C3C75"/>
    <w:rsid w:val="00417D93"/>
    <w:rsid w:val="0044356C"/>
    <w:rsid w:val="005B4D7F"/>
    <w:rsid w:val="00640175"/>
    <w:rsid w:val="0072326E"/>
    <w:rsid w:val="007364CF"/>
    <w:rsid w:val="00802A05"/>
    <w:rsid w:val="008758D3"/>
    <w:rsid w:val="008A416A"/>
    <w:rsid w:val="008C583F"/>
    <w:rsid w:val="008D73CA"/>
    <w:rsid w:val="00AE683D"/>
    <w:rsid w:val="00C275ED"/>
    <w:rsid w:val="00D464B8"/>
    <w:rsid w:val="00DF564E"/>
    <w:rsid w:val="00E45E84"/>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5C"/>
    <w:pPr>
      <w:spacing w:after="200" w:line="276" w:lineRule="auto"/>
    </w:pPr>
    <w:rPr>
      <w:rFonts w:asciiTheme="minorHAnsi" w:eastAsiaTheme="minorEastAsia" w:hAnsiTheme="minorHAnsi" w:cstheme="minorBidi"/>
      <w:sz w:val="22"/>
      <w:szCs w:val="22"/>
    </w:rPr>
  </w:style>
  <w:style w:type="paragraph" w:styleId="1">
    <w:name w:val="heading 1"/>
    <w:aliases w:val=" Знак Знак Знак, Знак Знак Знак Знак Знак Знак"/>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aliases w:val="H2,&quot;Изумруд&quot;"/>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aliases w:val="H2 Знак,&quot;Изумруд&quot;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uiPriority w:val="99"/>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uiPriority w:val="10"/>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104E5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104E5C"/>
    <w:rPr>
      <w:sz w:val="24"/>
      <w:szCs w:val="24"/>
    </w:rPr>
  </w:style>
  <w:style w:type="paragraph" w:styleId="af3">
    <w:name w:val="Body Text"/>
    <w:aliases w:val=" Знак, Знак1 Знак,Основной текст1,Знак1 Знак"/>
    <w:basedOn w:val="a"/>
    <w:link w:val="af4"/>
    <w:uiPriority w:val="99"/>
    <w:unhideWhenUsed/>
    <w:rsid w:val="00104E5C"/>
    <w:pPr>
      <w:spacing w:after="120"/>
    </w:pPr>
  </w:style>
  <w:style w:type="character" w:customStyle="1" w:styleId="af4">
    <w:name w:val="Основной текст Знак"/>
    <w:aliases w:val=" Знак Знак, Знак1 Знак Знак,Основной текст1 Знак,Знак1 Знак Знак"/>
    <w:basedOn w:val="a0"/>
    <w:link w:val="af3"/>
    <w:uiPriority w:val="99"/>
    <w:rsid w:val="00104E5C"/>
    <w:rPr>
      <w:rFonts w:asciiTheme="minorHAnsi" w:eastAsiaTheme="minorEastAsia" w:hAnsiTheme="minorHAnsi" w:cstheme="minorBidi"/>
      <w:sz w:val="22"/>
      <w:szCs w:val="22"/>
    </w:rPr>
  </w:style>
  <w:style w:type="paragraph" w:customStyle="1" w:styleId="ConsPlusNormal">
    <w:name w:val="ConsPlusNormal"/>
    <w:qFormat/>
    <w:rsid w:val="00104E5C"/>
    <w:pPr>
      <w:widowControl w:val="0"/>
      <w:autoSpaceDE w:val="0"/>
      <w:autoSpaceDN w:val="0"/>
      <w:adjustRightInd w:val="0"/>
      <w:ind w:firstLine="720"/>
    </w:pPr>
    <w:rPr>
      <w:rFonts w:ascii="Arial" w:hAnsi="Arial" w:cs="Arial"/>
    </w:rPr>
  </w:style>
  <w:style w:type="character" w:styleId="af5">
    <w:name w:val="Hyperlink"/>
    <w:basedOn w:val="a0"/>
    <w:uiPriority w:val="99"/>
    <w:unhideWhenUsed/>
    <w:rsid w:val="00104E5C"/>
    <w:rPr>
      <w:color w:val="0000FF"/>
      <w:u w:val="single"/>
    </w:rPr>
  </w:style>
  <w:style w:type="paragraph" w:customStyle="1" w:styleId="af6">
    <w:name w:val="Знак"/>
    <w:basedOn w:val="a"/>
    <w:rsid w:val="0044356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31">
    <w:name w:val="Body Text 3"/>
    <w:basedOn w:val="a"/>
    <w:link w:val="32"/>
    <w:uiPriority w:val="99"/>
    <w:rsid w:val="0044356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44356C"/>
    <w:rPr>
      <w:sz w:val="16"/>
      <w:szCs w:val="16"/>
    </w:rPr>
  </w:style>
  <w:style w:type="paragraph" w:customStyle="1" w:styleId="u">
    <w:name w:val="u"/>
    <w:basedOn w:val="a"/>
    <w:rsid w:val="00443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356C"/>
  </w:style>
  <w:style w:type="paragraph" w:styleId="af7">
    <w:name w:val="Normal (Web)"/>
    <w:aliases w:val="Обычный (Web),Знак Знак2"/>
    <w:basedOn w:val="a"/>
    <w:qFormat/>
    <w:rsid w:val="00443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4356C"/>
    <w:pPr>
      <w:widowControl w:val="0"/>
      <w:snapToGrid w:val="0"/>
      <w:ind w:right="19772"/>
    </w:pPr>
    <w:rPr>
      <w:rFonts w:ascii="Arial" w:hAnsi="Arial"/>
      <w:b/>
      <w:sz w:val="16"/>
    </w:rPr>
  </w:style>
  <w:style w:type="paragraph" w:customStyle="1" w:styleId="ConsNonformat">
    <w:name w:val="ConsNonformat"/>
    <w:rsid w:val="0044356C"/>
    <w:pPr>
      <w:widowControl w:val="0"/>
      <w:snapToGrid w:val="0"/>
      <w:ind w:right="19772"/>
    </w:pPr>
    <w:rPr>
      <w:rFonts w:ascii="Courier New" w:hAnsi="Courier New"/>
    </w:rPr>
  </w:style>
  <w:style w:type="paragraph" w:customStyle="1" w:styleId="ConsNormal">
    <w:name w:val="ConsNormal"/>
    <w:rsid w:val="0044356C"/>
    <w:pPr>
      <w:widowControl w:val="0"/>
      <w:autoSpaceDE w:val="0"/>
      <w:autoSpaceDN w:val="0"/>
      <w:ind w:right="19772" w:firstLine="720"/>
    </w:pPr>
    <w:rPr>
      <w:rFonts w:ascii="Arial" w:hAnsi="Arial" w:cs="Arial"/>
    </w:rPr>
  </w:style>
  <w:style w:type="paragraph" w:styleId="af8">
    <w:name w:val="header"/>
    <w:basedOn w:val="a"/>
    <w:link w:val="af9"/>
    <w:uiPriority w:val="99"/>
    <w:rsid w:val="0044356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44356C"/>
    <w:rPr>
      <w:sz w:val="24"/>
      <w:szCs w:val="24"/>
    </w:rPr>
  </w:style>
  <w:style w:type="paragraph" w:customStyle="1" w:styleId="ConsPlusNonformat">
    <w:name w:val="ConsPlusNonformat"/>
    <w:qFormat/>
    <w:rsid w:val="0044356C"/>
    <w:pPr>
      <w:widowControl w:val="0"/>
      <w:autoSpaceDE w:val="0"/>
      <w:autoSpaceDN w:val="0"/>
      <w:adjustRightInd w:val="0"/>
    </w:pPr>
    <w:rPr>
      <w:rFonts w:ascii="Courier New" w:hAnsi="Courier New" w:cs="Courier New"/>
    </w:rPr>
  </w:style>
  <w:style w:type="paragraph" w:styleId="afa">
    <w:name w:val="Body Text Indent"/>
    <w:basedOn w:val="a"/>
    <w:link w:val="afb"/>
    <w:uiPriority w:val="99"/>
    <w:rsid w:val="0044356C"/>
    <w:pPr>
      <w:spacing w:after="0" w:line="240" w:lineRule="auto"/>
      <w:ind w:left="360"/>
      <w:jc w:val="both"/>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rsid w:val="0044356C"/>
    <w:rPr>
      <w:sz w:val="24"/>
      <w:szCs w:val="24"/>
    </w:rPr>
  </w:style>
  <w:style w:type="paragraph" w:styleId="25">
    <w:name w:val="Body Text Indent 2"/>
    <w:basedOn w:val="a"/>
    <w:link w:val="26"/>
    <w:uiPriority w:val="99"/>
    <w:rsid w:val="0044356C"/>
    <w:pPr>
      <w:spacing w:after="0" w:line="240" w:lineRule="auto"/>
      <w:ind w:left="840"/>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44356C"/>
    <w:rPr>
      <w:sz w:val="24"/>
      <w:szCs w:val="24"/>
    </w:rPr>
  </w:style>
  <w:style w:type="paragraph" w:styleId="afc">
    <w:name w:val="footer"/>
    <w:basedOn w:val="a"/>
    <w:link w:val="afd"/>
    <w:uiPriority w:val="99"/>
    <w:rsid w:val="0044356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0"/>
    <w:link w:val="afc"/>
    <w:uiPriority w:val="99"/>
    <w:rsid w:val="0044356C"/>
    <w:rPr>
      <w:sz w:val="24"/>
      <w:szCs w:val="24"/>
    </w:rPr>
  </w:style>
  <w:style w:type="character" w:styleId="afe">
    <w:name w:val="page number"/>
    <w:basedOn w:val="a0"/>
    <w:uiPriority w:val="99"/>
    <w:rsid w:val="0044356C"/>
  </w:style>
  <w:style w:type="paragraph" w:styleId="33">
    <w:name w:val="Body Text Indent 3"/>
    <w:basedOn w:val="a"/>
    <w:link w:val="34"/>
    <w:uiPriority w:val="99"/>
    <w:rsid w:val="00D464B8"/>
    <w:pPr>
      <w:spacing w:after="0" w:line="240" w:lineRule="auto"/>
      <w:ind w:firstLine="360"/>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D464B8"/>
    <w:rPr>
      <w:sz w:val="28"/>
      <w:szCs w:val="28"/>
    </w:rPr>
  </w:style>
  <w:style w:type="paragraph" w:customStyle="1" w:styleId="xl19">
    <w:name w:val="xl19"/>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D464B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D464B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D46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D464B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D46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aff">
    <w:name w:val="Table Grid"/>
    <w:basedOn w:val="a1"/>
    <w:uiPriority w:val="99"/>
    <w:rsid w:val="00D46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rsid w:val="00D464B8"/>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uiPriority w:val="99"/>
    <w:semiHidden/>
    <w:rsid w:val="00D464B8"/>
    <w:rPr>
      <w:rFonts w:ascii="Tahoma" w:hAnsi="Tahoma" w:cs="Tahoma"/>
      <w:sz w:val="16"/>
      <w:szCs w:val="16"/>
    </w:rPr>
  </w:style>
  <w:style w:type="paragraph" w:styleId="aff2">
    <w:name w:val="Document Map"/>
    <w:basedOn w:val="a"/>
    <w:link w:val="aff3"/>
    <w:uiPriority w:val="99"/>
    <w:semiHidden/>
    <w:rsid w:val="00D464B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uiPriority w:val="99"/>
    <w:semiHidden/>
    <w:rsid w:val="00D464B8"/>
    <w:rPr>
      <w:rFonts w:ascii="Tahoma" w:hAnsi="Tahoma" w:cs="Tahoma"/>
      <w:shd w:val="clear" w:color="auto" w:fill="000080"/>
    </w:rPr>
  </w:style>
  <w:style w:type="character" w:customStyle="1" w:styleId="11">
    <w:name w:val="Основной текст Знак1"/>
    <w:basedOn w:val="a0"/>
    <w:uiPriority w:val="99"/>
    <w:semiHidden/>
    <w:rsid w:val="00D464B8"/>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D464B8"/>
    <w:rPr>
      <w:sz w:val="22"/>
      <w:szCs w:val="22"/>
      <w:lang w:eastAsia="en-US"/>
    </w:rPr>
  </w:style>
  <w:style w:type="paragraph" w:customStyle="1" w:styleId="12">
    <w:name w:val="Без интервала1"/>
    <w:link w:val="NoSpacingChar"/>
    <w:qFormat/>
    <w:rsid w:val="00D464B8"/>
    <w:rPr>
      <w:sz w:val="22"/>
      <w:szCs w:val="22"/>
      <w:lang w:eastAsia="en-US"/>
    </w:rPr>
  </w:style>
  <w:style w:type="character" w:styleId="aff4">
    <w:name w:val="FollowedHyperlink"/>
    <w:basedOn w:val="a0"/>
    <w:uiPriority w:val="99"/>
    <w:semiHidden/>
    <w:unhideWhenUsed/>
    <w:rsid w:val="00D464B8"/>
    <w:rPr>
      <w:color w:val="800080"/>
      <w:u w:val="single"/>
    </w:rPr>
  </w:style>
  <w:style w:type="paragraph" w:customStyle="1" w:styleId="xl67">
    <w:name w:val="xl67"/>
    <w:basedOn w:val="a"/>
    <w:rsid w:val="00D464B8"/>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D464B8"/>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D464B8"/>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D464B8"/>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D464B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D464B8"/>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D464B8"/>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D464B8"/>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D464B8"/>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D464B8"/>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D464B8"/>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D464B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D464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D464B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D464B8"/>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D464B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D464B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D464B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D464B8"/>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D464B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D464B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D464B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D464B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D464B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D464B8"/>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D464B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D464B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D464B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D464B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D464B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D464B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D464B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D464B8"/>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D464B8"/>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D464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D464B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D464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D464B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D464B8"/>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D464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D464B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D464B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D464B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D464B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D464B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D464B8"/>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D464B8"/>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D464B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D464B8"/>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464B8"/>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D464B8"/>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D464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D464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D464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D464B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D464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D464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D464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D464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D464B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D464B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D464B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D464B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D464B8"/>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D464B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D464B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D464B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D464B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D464B8"/>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D464B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D464B8"/>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D464B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D464B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D464B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D464B8"/>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D464B8"/>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D464B8"/>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D464B8"/>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D464B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D464B8"/>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D464B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D464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D464B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D464B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D464B8"/>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D464B8"/>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D464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D464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D464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D464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D464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D464B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D464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D464B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D464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D464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D464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D464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D464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D464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D464B8"/>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D464B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D464B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D464B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D464B8"/>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D464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aff5">
    <w:name w:val="footnote text"/>
    <w:basedOn w:val="a"/>
    <w:link w:val="aff6"/>
    <w:uiPriority w:val="99"/>
    <w:semiHidden/>
    <w:unhideWhenUsed/>
    <w:rsid w:val="00231FFA"/>
    <w:pPr>
      <w:spacing w:after="0" w:line="240" w:lineRule="auto"/>
    </w:pPr>
    <w:rPr>
      <w:rFonts w:eastAsiaTheme="minorHAnsi"/>
      <w:sz w:val="20"/>
      <w:szCs w:val="20"/>
      <w:lang w:eastAsia="en-US"/>
    </w:rPr>
  </w:style>
  <w:style w:type="character" w:customStyle="1" w:styleId="aff6">
    <w:name w:val="Текст сноски Знак"/>
    <w:basedOn w:val="a0"/>
    <w:link w:val="aff5"/>
    <w:uiPriority w:val="99"/>
    <w:semiHidden/>
    <w:rsid w:val="00231FFA"/>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gov.ru/proxy/ips/?docbody=&amp;link_id=1&amp;nd=172026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21017</Words>
  <Characters>119802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2020-04-01T05:00:00Z</dcterms:created>
  <dcterms:modified xsi:type="dcterms:W3CDTF">2020-07-03T07:34:00Z</dcterms:modified>
</cp:coreProperties>
</file>