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1D" w:rsidRDefault="00EB5050" w:rsidP="00D20C76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  <w:r w:rsidR="00240F1D">
        <w:rPr>
          <w:b/>
        </w:rPr>
        <w:t xml:space="preserve"> НОВОЦЕЛИННОГО СЕЛЬСОВЕТА</w:t>
      </w:r>
    </w:p>
    <w:p w:rsidR="001A296C" w:rsidRDefault="00240F1D" w:rsidP="00D20C76">
      <w:pPr>
        <w:jc w:val="center"/>
        <w:outlineLvl w:val="0"/>
        <w:rPr>
          <w:b/>
        </w:rPr>
      </w:pPr>
      <w:r>
        <w:rPr>
          <w:b/>
        </w:rPr>
        <w:t xml:space="preserve"> КОЧКОВСКОГО РАЙОНА НОВОСИБИРСКОЙ ОБЛАСТИ</w:t>
      </w:r>
    </w:p>
    <w:p w:rsidR="00240F1D" w:rsidRDefault="00240F1D" w:rsidP="00240F1D">
      <w:pPr>
        <w:jc w:val="center"/>
        <w:rPr>
          <w:b/>
        </w:rPr>
      </w:pPr>
    </w:p>
    <w:p w:rsidR="00240F1D" w:rsidRDefault="00240F1D" w:rsidP="00D20C76">
      <w:pPr>
        <w:jc w:val="center"/>
        <w:outlineLvl w:val="0"/>
        <w:rPr>
          <w:b/>
          <w:sz w:val="28"/>
          <w:szCs w:val="28"/>
        </w:rPr>
      </w:pPr>
      <w:r w:rsidRPr="00240F1D">
        <w:rPr>
          <w:b/>
          <w:sz w:val="28"/>
          <w:szCs w:val="28"/>
        </w:rPr>
        <w:t>П О С Т А Н О В Л Е Н И Е</w:t>
      </w:r>
    </w:p>
    <w:p w:rsidR="00240F1D" w:rsidRDefault="00240F1D" w:rsidP="00D20C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Новоцелинное</w:t>
      </w:r>
    </w:p>
    <w:p w:rsidR="00240F1D" w:rsidRDefault="00240F1D" w:rsidP="00240F1D">
      <w:pPr>
        <w:jc w:val="center"/>
        <w:rPr>
          <w:b/>
          <w:sz w:val="28"/>
          <w:szCs w:val="28"/>
        </w:rPr>
      </w:pPr>
    </w:p>
    <w:p w:rsidR="00240F1D" w:rsidRDefault="00C30621" w:rsidP="00240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40F1D">
        <w:rPr>
          <w:b/>
          <w:sz w:val="28"/>
          <w:szCs w:val="28"/>
        </w:rPr>
        <w:t>т</w:t>
      </w:r>
      <w:r w:rsidR="00805CC6">
        <w:rPr>
          <w:b/>
          <w:sz w:val="28"/>
          <w:szCs w:val="28"/>
        </w:rPr>
        <w:t xml:space="preserve"> </w:t>
      </w:r>
      <w:r w:rsidR="005D66C5">
        <w:rPr>
          <w:b/>
          <w:sz w:val="28"/>
          <w:szCs w:val="28"/>
        </w:rPr>
        <w:t>03.0</w:t>
      </w:r>
      <w:r w:rsidR="008A046D">
        <w:rPr>
          <w:b/>
          <w:sz w:val="28"/>
          <w:szCs w:val="28"/>
        </w:rPr>
        <w:t>7</w:t>
      </w:r>
      <w:r w:rsidR="005D66C5">
        <w:rPr>
          <w:b/>
          <w:sz w:val="28"/>
          <w:szCs w:val="28"/>
        </w:rPr>
        <w:t>.2020</w:t>
      </w:r>
      <w:r w:rsidR="00A337CC">
        <w:rPr>
          <w:b/>
          <w:sz w:val="28"/>
          <w:szCs w:val="28"/>
        </w:rPr>
        <w:t xml:space="preserve">                           </w:t>
      </w:r>
      <w:r w:rsidR="00240F1D">
        <w:rPr>
          <w:b/>
          <w:sz w:val="28"/>
          <w:szCs w:val="28"/>
        </w:rPr>
        <w:t xml:space="preserve">                                        </w:t>
      </w:r>
      <w:r w:rsidR="00805CC6">
        <w:rPr>
          <w:b/>
          <w:sz w:val="28"/>
          <w:szCs w:val="28"/>
        </w:rPr>
        <w:t xml:space="preserve">                               </w:t>
      </w:r>
      <w:r w:rsidR="00240F1D">
        <w:rPr>
          <w:b/>
          <w:sz w:val="28"/>
          <w:szCs w:val="28"/>
        </w:rPr>
        <w:t xml:space="preserve"> </w:t>
      </w:r>
      <w:r w:rsidR="00240F1D" w:rsidRPr="0005706B">
        <w:rPr>
          <w:b/>
          <w:sz w:val="28"/>
          <w:szCs w:val="28"/>
        </w:rPr>
        <w:t>№</w:t>
      </w:r>
      <w:r w:rsidR="005D66C5">
        <w:rPr>
          <w:b/>
          <w:sz w:val="28"/>
          <w:szCs w:val="28"/>
        </w:rPr>
        <w:t>57</w:t>
      </w:r>
      <w:r w:rsidR="00FB16E9" w:rsidRPr="0005706B">
        <w:rPr>
          <w:b/>
          <w:sz w:val="28"/>
          <w:szCs w:val="28"/>
        </w:rPr>
        <w:t xml:space="preserve"> </w:t>
      </w:r>
    </w:p>
    <w:p w:rsidR="00F459C4" w:rsidRPr="002C1735" w:rsidRDefault="00F459C4" w:rsidP="00240F1D">
      <w:pPr>
        <w:rPr>
          <w:b/>
          <w:color w:val="FF0000"/>
          <w:sz w:val="28"/>
          <w:szCs w:val="28"/>
        </w:rPr>
      </w:pPr>
    </w:p>
    <w:p w:rsidR="00D863D7" w:rsidRPr="00D863D7" w:rsidRDefault="00D863D7" w:rsidP="00D863D7">
      <w:pPr>
        <w:jc w:val="center"/>
        <w:rPr>
          <w:b/>
          <w:sz w:val="28"/>
          <w:szCs w:val="28"/>
        </w:rPr>
      </w:pPr>
      <w:r w:rsidRPr="00D863D7">
        <w:rPr>
          <w:b/>
          <w:sz w:val="28"/>
          <w:szCs w:val="28"/>
        </w:rPr>
        <w:t>О размере вреда, причиняемого тяжеловесными транспортными</w:t>
      </w:r>
    </w:p>
    <w:p w:rsidR="00A337CC" w:rsidRPr="00DF5E2E" w:rsidRDefault="00D863D7" w:rsidP="00D863D7">
      <w:pPr>
        <w:jc w:val="center"/>
        <w:rPr>
          <w:b/>
          <w:sz w:val="28"/>
          <w:szCs w:val="28"/>
        </w:rPr>
      </w:pPr>
      <w:r w:rsidRPr="00D863D7">
        <w:rPr>
          <w:b/>
          <w:sz w:val="28"/>
          <w:szCs w:val="28"/>
        </w:rPr>
        <w:t>средствами,</w:t>
      </w:r>
      <w:r>
        <w:rPr>
          <w:b/>
          <w:sz w:val="28"/>
          <w:szCs w:val="28"/>
        </w:rPr>
        <w:t xml:space="preserve"> </w:t>
      </w:r>
      <w:r w:rsidRPr="00D863D7">
        <w:rPr>
          <w:b/>
          <w:sz w:val="28"/>
          <w:szCs w:val="28"/>
        </w:rPr>
        <w:t>при движении таких транспортирных средств по автомобильным дорогам местного значения</w:t>
      </w:r>
      <w:r w:rsidR="00A337CC" w:rsidRPr="00DF5E2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337CC" w:rsidRPr="00DF5E2E">
        <w:rPr>
          <w:b/>
          <w:sz w:val="28"/>
          <w:szCs w:val="28"/>
        </w:rPr>
        <w:t xml:space="preserve"> находящихся на территории</w:t>
      </w:r>
      <w:r>
        <w:rPr>
          <w:b/>
          <w:sz w:val="28"/>
          <w:szCs w:val="28"/>
        </w:rPr>
        <w:t xml:space="preserve"> </w:t>
      </w:r>
      <w:r w:rsidR="00A337CC" w:rsidRPr="00DF5E2E">
        <w:rPr>
          <w:b/>
          <w:sz w:val="28"/>
          <w:szCs w:val="28"/>
        </w:rPr>
        <w:t>Новоцелинного сельсовета Кочковского района</w:t>
      </w:r>
    </w:p>
    <w:p w:rsidR="00A337CC" w:rsidRPr="00DF5E2E" w:rsidRDefault="00A337CC" w:rsidP="00DF5E2E">
      <w:pPr>
        <w:ind w:rightChars="45" w:right="108"/>
        <w:jc w:val="center"/>
        <w:rPr>
          <w:b/>
          <w:sz w:val="28"/>
          <w:szCs w:val="28"/>
        </w:rPr>
      </w:pPr>
      <w:r w:rsidRPr="00DF5E2E">
        <w:rPr>
          <w:b/>
          <w:sz w:val="28"/>
          <w:szCs w:val="28"/>
        </w:rPr>
        <w:t>Новосибирской области</w:t>
      </w:r>
    </w:p>
    <w:p w:rsidR="00A337CC" w:rsidRPr="0055356D" w:rsidRDefault="00A337CC" w:rsidP="00A337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337CC" w:rsidRPr="0055356D" w:rsidRDefault="00A337CC" w:rsidP="00A337CC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pacing w:val="-10"/>
          <w:sz w:val="28"/>
          <w:szCs w:val="28"/>
        </w:rPr>
      </w:pPr>
      <w:r w:rsidRPr="0055356D">
        <w:rPr>
          <w:sz w:val="28"/>
          <w:szCs w:val="28"/>
        </w:rPr>
        <w:t xml:space="preserve">В соответствии с  Федеральными   Законами  от 08.11.2007 года  №257-ФЗ «Об автомобильных дорогах и о дорожной деятельности в Российской Федерации, о внесении изменений в отдельные законодательные акты Российской Федерации», от 06.10.2003 года  N131-ФЗ "Об общих принципах организации местного самоуправления в Российской Федерации", </w:t>
      </w:r>
      <w:r w:rsidRPr="00D863D7">
        <w:rPr>
          <w:sz w:val="28"/>
          <w:szCs w:val="28"/>
        </w:rPr>
        <w:t xml:space="preserve">постановлением Правительства Российской Федерации от </w:t>
      </w:r>
      <w:r w:rsidR="00D863D7" w:rsidRPr="00D863D7">
        <w:rPr>
          <w:sz w:val="28"/>
          <w:szCs w:val="28"/>
        </w:rPr>
        <w:t>31.01.</w:t>
      </w:r>
      <w:r w:rsidRPr="00D863D7">
        <w:rPr>
          <w:sz w:val="28"/>
          <w:szCs w:val="28"/>
        </w:rPr>
        <w:t>20</w:t>
      </w:r>
      <w:r w:rsidR="00D863D7" w:rsidRPr="00D863D7">
        <w:rPr>
          <w:sz w:val="28"/>
          <w:szCs w:val="28"/>
        </w:rPr>
        <w:t>20</w:t>
      </w:r>
      <w:r w:rsidRPr="00D863D7">
        <w:rPr>
          <w:sz w:val="28"/>
          <w:szCs w:val="28"/>
        </w:rPr>
        <w:t xml:space="preserve"> года  №</w:t>
      </w:r>
      <w:r w:rsidR="00D863D7" w:rsidRPr="00D863D7">
        <w:rPr>
          <w:sz w:val="28"/>
          <w:szCs w:val="28"/>
        </w:rPr>
        <w:t>67</w:t>
      </w:r>
      <w:r w:rsidRPr="00D863D7">
        <w:rPr>
          <w:sz w:val="28"/>
          <w:szCs w:val="28"/>
        </w:rPr>
        <w:t>«О возмещении вреда, причиняемого</w:t>
      </w:r>
      <w:r w:rsidR="00D863D7" w:rsidRPr="00D863D7">
        <w:rPr>
          <w:sz w:val="28"/>
          <w:szCs w:val="28"/>
        </w:rPr>
        <w:t xml:space="preserve"> тяжеловесными</w:t>
      </w:r>
      <w:r w:rsidRPr="00D863D7">
        <w:rPr>
          <w:sz w:val="28"/>
          <w:szCs w:val="28"/>
        </w:rPr>
        <w:t xml:space="preserve"> транспортными ср</w:t>
      </w:r>
      <w:r w:rsidR="00D863D7" w:rsidRPr="00D863D7">
        <w:rPr>
          <w:sz w:val="28"/>
          <w:szCs w:val="28"/>
        </w:rPr>
        <w:t>едствами</w:t>
      </w:r>
      <w:r w:rsidRPr="00D863D7">
        <w:rPr>
          <w:sz w:val="28"/>
          <w:szCs w:val="28"/>
        </w:rPr>
        <w:t>»,</w:t>
      </w:r>
      <w:r w:rsidRPr="0055356D">
        <w:rPr>
          <w:sz w:val="28"/>
          <w:szCs w:val="28"/>
        </w:rPr>
        <w:t xml:space="preserve">  руководствуясь Уставом </w:t>
      </w:r>
      <w:r w:rsidR="0055356D">
        <w:rPr>
          <w:sz w:val="28"/>
          <w:szCs w:val="28"/>
        </w:rPr>
        <w:t>Новоцелинного сельсовета Кочковского района Новосибирской области</w:t>
      </w:r>
      <w:r w:rsidRPr="0055356D">
        <w:rPr>
          <w:color w:val="000000"/>
          <w:spacing w:val="-10"/>
          <w:sz w:val="28"/>
          <w:szCs w:val="28"/>
        </w:rPr>
        <w:t xml:space="preserve">  </w:t>
      </w:r>
    </w:p>
    <w:p w:rsidR="00A337CC" w:rsidRPr="0055356D" w:rsidRDefault="00A337CC" w:rsidP="00A337C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5356D">
        <w:rPr>
          <w:color w:val="000000"/>
          <w:spacing w:val="-10"/>
          <w:sz w:val="28"/>
          <w:szCs w:val="28"/>
        </w:rPr>
        <w:t xml:space="preserve"> ПОСТАНОВЛЯЕТ:</w:t>
      </w:r>
    </w:p>
    <w:p w:rsidR="00D863D7" w:rsidRPr="00D863D7" w:rsidRDefault="00A337CC" w:rsidP="00D863D7">
      <w:pPr>
        <w:jc w:val="both"/>
        <w:rPr>
          <w:sz w:val="28"/>
          <w:szCs w:val="28"/>
        </w:rPr>
      </w:pPr>
      <w:r w:rsidRPr="0055356D">
        <w:rPr>
          <w:sz w:val="28"/>
          <w:szCs w:val="28"/>
        </w:rPr>
        <w:t xml:space="preserve">1. </w:t>
      </w:r>
      <w:r w:rsidR="00D863D7" w:rsidRPr="00D863D7">
        <w:rPr>
          <w:sz w:val="28"/>
          <w:szCs w:val="28"/>
        </w:rPr>
        <w:t>Определить размер вреда, причиняемого тяжеловесными транспортными средствами, при движении таких транспортных средств по автомобильным дорогам местного</w:t>
      </w:r>
      <w:r w:rsidR="005F4BA8">
        <w:rPr>
          <w:sz w:val="28"/>
          <w:szCs w:val="28"/>
        </w:rPr>
        <w:t xml:space="preserve"> значения,</w:t>
      </w:r>
      <w:r w:rsidR="00D863D7" w:rsidRPr="00D863D7">
        <w:rPr>
          <w:sz w:val="28"/>
          <w:szCs w:val="28"/>
        </w:rPr>
        <w:t xml:space="preserve"> находящихся на территории Новоцелинного сельсовета Кочковского района</w:t>
      </w:r>
      <w:r w:rsidR="00D863D7">
        <w:rPr>
          <w:sz w:val="28"/>
          <w:szCs w:val="28"/>
        </w:rPr>
        <w:t xml:space="preserve"> </w:t>
      </w:r>
      <w:r w:rsidR="00D863D7" w:rsidRPr="00D863D7">
        <w:rPr>
          <w:sz w:val="28"/>
          <w:szCs w:val="28"/>
        </w:rPr>
        <w:t>Новосибирской области, согласно приложению 1 к настоящему постановлению.</w:t>
      </w:r>
    </w:p>
    <w:p w:rsidR="00D863D7" w:rsidRPr="00D863D7" w:rsidRDefault="00D863D7" w:rsidP="00D863D7">
      <w:pPr>
        <w:spacing w:line="276" w:lineRule="auto"/>
        <w:jc w:val="both"/>
        <w:rPr>
          <w:sz w:val="28"/>
          <w:szCs w:val="28"/>
        </w:rPr>
      </w:pPr>
      <w:r w:rsidRPr="00D863D7">
        <w:rPr>
          <w:sz w:val="28"/>
          <w:szCs w:val="28"/>
        </w:rPr>
        <w:t>2. Определить исходное значение размера вреда и постоянные коэффициенты для автомобильных дорог местного значения находящихся на территории Новоцелинного сельсовета Кочковского района</w:t>
      </w:r>
      <w:r>
        <w:rPr>
          <w:sz w:val="28"/>
          <w:szCs w:val="28"/>
        </w:rPr>
        <w:t xml:space="preserve"> </w:t>
      </w:r>
      <w:r w:rsidRPr="00D863D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D863D7">
        <w:rPr>
          <w:sz w:val="28"/>
          <w:szCs w:val="28"/>
        </w:rPr>
        <w:t>,применяемые в Методике расчета размера вреда, причиняемого тяжеловесными транспортными средствами, утвержденной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Федерации»,</w:t>
      </w:r>
      <w:r>
        <w:rPr>
          <w:sz w:val="28"/>
          <w:szCs w:val="28"/>
        </w:rPr>
        <w:t xml:space="preserve"> </w:t>
      </w:r>
      <w:r w:rsidRPr="00D863D7">
        <w:rPr>
          <w:sz w:val="28"/>
          <w:szCs w:val="28"/>
        </w:rPr>
        <w:t>согласно приложению 2 к настоящему постановлению</w:t>
      </w:r>
    </w:p>
    <w:p w:rsidR="00A337CC" w:rsidRDefault="00805CC6" w:rsidP="00D863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37CC" w:rsidRPr="0055356D">
        <w:rPr>
          <w:sz w:val="28"/>
          <w:szCs w:val="28"/>
        </w:rPr>
        <w:t>. Настоящее постановление вступает в силу  со дня  официального опубликования.</w:t>
      </w:r>
    </w:p>
    <w:p w:rsidR="00805CC6" w:rsidRPr="0055356D" w:rsidRDefault="00805CC6" w:rsidP="00A337CC">
      <w:pPr>
        <w:spacing w:line="276" w:lineRule="auto"/>
        <w:ind w:left="708"/>
        <w:jc w:val="both"/>
        <w:rPr>
          <w:sz w:val="28"/>
          <w:szCs w:val="28"/>
        </w:rPr>
      </w:pPr>
    </w:p>
    <w:p w:rsidR="00D863D7" w:rsidRDefault="0055356D" w:rsidP="0055356D">
      <w:pPr>
        <w:tabs>
          <w:tab w:val="left" w:pos="930"/>
        </w:tabs>
        <w:rPr>
          <w:sz w:val="28"/>
          <w:szCs w:val="28"/>
        </w:rPr>
      </w:pPr>
      <w:r w:rsidRPr="0055356D">
        <w:rPr>
          <w:sz w:val="28"/>
          <w:szCs w:val="28"/>
        </w:rPr>
        <w:t>Гла</w:t>
      </w:r>
      <w:r w:rsidR="00A337CC" w:rsidRPr="0055356D">
        <w:rPr>
          <w:sz w:val="28"/>
          <w:szCs w:val="28"/>
        </w:rPr>
        <w:t>ва Новоцелинного сельс</w:t>
      </w:r>
      <w:r w:rsidRPr="0055356D">
        <w:rPr>
          <w:sz w:val="28"/>
          <w:szCs w:val="28"/>
        </w:rPr>
        <w:t>овета</w:t>
      </w:r>
    </w:p>
    <w:p w:rsidR="00D863D7" w:rsidRDefault="00D863D7" w:rsidP="0055356D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</w:t>
      </w:r>
    </w:p>
    <w:p w:rsidR="00A337CC" w:rsidRDefault="008A046D" w:rsidP="0055356D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D863D7">
        <w:rPr>
          <w:sz w:val="28"/>
          <w:szCs w:val="28"/>
        </w:rPr>
        <w:t xml:space="preserve">бласти                                           </w:t>
      </w:r>
      <w:r w:rsidR="0055356D" w:rsidRPr="0055356D">
        <w:rPr>
          <w:sz w:val="28"/>
          <w:szCs w:val="28"/>
        </w:rPr>
        <w:t xml:space="preserve">      </w:t>
      </w:r>
      <w:r w:rsidR="00A337CC" w:rsidRPr="0055356D">
        <w:rPr>
          <w:sz w:val="28"/>
          <w:szCs w:val="28"/>
        </w:rPr>
        <w:t xml:space="preserve">                                </w:t>
      </w:r>
      <w:r w:rsidR="00805CC6">
        <w:rPr>
          <w:sz w:val="28"/>
          <w:szCs w:val="28"/>
        </w:rPr>
        <w:t xml:space="preserve"> </w:t>
      </w:r>
      <w:r w:rsidR="00D863D7">
        <w:rPr>
          <w:sz w:val="28"/>
          <w:szCs w:val="28"/>
        </w:rPr>
        <w:t xml:space="preserve">       </w:t>
      </w:r>
      <w:r w:rsidR="00805CC6">
        <w:rPr>
          <w:sz w:val="28"/>
          <w:szCs w:val="28"/>
        </w:rPr>
        <w:t xml:space="preserve">   </w:t>
      </w:r>
      <w:r w:rsidR="00D863D7">
        <w:rPr>
          <w:sz w:val="28"/>
          <w:szCs w:val="28"/>
        </w:rPr>
        <w:t>С.В. Игнатьева</w:t>
      </w:r>
    </w:p>
    <w:p w:rsidR="00805CC6" w:rsidRDefault="00805CC6" w:rsidP="0055356D">
      <w:pPr>
        <w:tabs>
          <w:tab w:val="left" w:pos="930"/>
        </w:tabs>
        <w:rPr>
          <w:sz w:val="28"/>
          <w:szCs w:val="28"/>
        </w:rPr>
      </w:pPr>
    </w:p>
    <w:p w:rsidR="00805CC6" w:rsidRPr="0055356D" w:rsidRDefault="00805CC6" w:rsidP="0055356D">
      <w:pPr>
        <w:tabs>
          <w:tab w:val="left" w:pos="930"/>
        </w:tabs>
        <w:rPr>
          <w:sz w:val="28"/>
          <w:szCs w:val="28"/>
        </w:rPr>
      </w:pPr>
    </w:p>
    <w:p w:rsidR="00A337CC" w:rsidRPr="0055356D" w:rsidRDefault="00A337CC" w:rsidP="00A337CC">
      <w:pPr>
        <w:tabs>
          <w:tab w:val="left" w:pos="567"/>
        </w:tabs>
        <w:ind w:left="5103"/>
        <w:jc w:val="right"/>
        <w:rPr>
          <w:sz w:val="28"/>
          <w:szCs w:val="28"/>
        </w:rPr>
      </w:pPr>
      <w:r w:rsidRPr="0055356D">
        <w:rPr>
          <w:sz w:val="28"/>
          <w:szCs w:val="28"/>
        </w:rPr>
        <w:lastRenderedPageBreak/>
        <w:t>Приложение 1</w:t>
      </w:r>
    </w:p>
    <w:p w:rsidR="00A337CC" w:rsidRPr="0055356D" w:rsidRDefault="00A337CC" w:rsidP="00A337CC">
      <w:pPr>
        <w:ind w:left="5103"/>
        <w:jc w:val="right"/>
        <w:rPr>
          <w:b/>
          <w:sz w:val="28"/>
          <w:szCs w:val="28"/>
        </w:rPr>
      </w:pPr>
      <w:r w:rsidRPr="0055356D">
        <w:rPr>
          <w:sz w:val="28"/>
          <w:szCs w:val="28"/>
        </w:rPr>
        <w:t xml:space="preserve">утверждено  Постановлением  </w:t>
      </w:r>
      <w:r w:rsidR="0055356D">
        <w:rPr>
          <w:sz w:val="28"/>
          <w:szCs w:val="28"/>
        </w:rPr>
        <w:t>Новоцелинного сельсовета</w:t>
      </w:r>
      <w:r w:rsidRPr="0055356D">
        <w:rPr>
          <w:sz w:val="28"/>
          <w:szCs w:val="28"/>
        </w:rPr>
        <w:t xml:space="preserve">                                                 от «</w:t>
      </w:r>
      <w:r w:rsidR="005D66C5">
        <w:rPr>
          <w:sz w:val="28"/>
          <w:szCs w:val="28"/>
        </w:rPr>
        <w:t>03</w:t>
      </w:r>
      <w:r w:rsidR="005F4BA8">
        <w:rPr>
          <w:sz w:val="28"/>
          <w:szCs w:val="28"/>
        </w:rPr>
        <w:t xml:space="preserve"> </w:t>
      </w:r>
      <w:r w:rsidRPr="0055356D">
        <w:rPr>
          <w:sz w:val="28"/>
          <w:szCs w:val="28"/>
        </w:rPr>
        <w:t>»</w:t>
      </w:r>
      <w:r w:rsidR="005F4BA8">
        <w:rPr>
          <w:sz w:val="28"/>
          <w:szCs w:val="28"/>
        </w:rPr>
        <w:t xml:space="preserve"> </w:t>
      </w:r>
      <w:r w:rsidR="005D66C5">
        <w:rPr>
          <w:sz w:val="28"/>
          <w:szCs w:val="28"/>
        </w:rPr>
        <w:t>07.</w:t>
      </w:r>
      <w:r w:rsidRPr="0055356D">
        <w:rPr>
          <w:sz w:val="28"/>
          <w:szCs w:val="28"/>
        </w:rPr>
        <w:t xml:space="preserve">  20</w:t>
      </w:r>
      <w:r w:rsidR="005D66C5">
        <w:rPr>
          <w:sz w:val="28"/>
          <w:szCs w:val="28"/>
        </w:rPr>
        <w:t>20</w:t>
      </w:r>
      <w:r w:rsidRPr="0055356D">
        <w:rPr>
          <w:sz w:val="28"/>
          <w:szCs w:val="28"/>
        </w:rPr>
        <w:t xml:space="preserve"> г.  №</w:t>
      </w:r>
      <w:r w:rsidR="005F4BA8">
        <w:rPr>
          <w:sz w:val="28"/>
          <w:szCs w:val="28"/>
        </w:rPr>
        <w:t xml:space="preserve"> </w:t>
      </w:r>
      <w:r w:rsidR="005D66C5">
        <w:rPr>
          <w:sz w:val="28"/>
          <w:szCs w:val="28"/>
        </w:rPr>
        <w:t>57</w:t>
      </w:r>
      <w:r w:rsidR="005F4BA8">
        <w:rPr>
          <w:sz w:val="28"/>
          <w:szCs w:val="28"/>
        </w:rPr>
        <w:t xml:space="preserve"> </w:t>
      </w:r>
      <w:r w:rsidR="0055356D">
        <w:rPr>
          <w:sz w:val="28"/>
          <w:szCs w:val="28"/>
        </w:rPr>
        <w:t xml:space="preserve">    </w:t>
      </w:r>
    </w:p>
    <w:p w:rsidR="00A337CC" w:rsidRPr="0055356D" w:rsidRDefault="00A337CC" w:rsidP="00A337CC">
      <w:pPr>
        <w:tabs>
          <w:tab w:val="left" w:pos="567"/>
        </w:tabs>
        <w:ind w:left="5103"/>
        <w:jc w:val="right"/>
        <w:rPr>
          <w:sz w:val="28"/>
          <w:szCs w:val="28"/>
        </w:rPr>
      </w:pPr>
    </w:p>
    <w:p w:rsidR="00A337CC" w:rsidRPr="0055356D" w:rsidRDefault="00A337CC" w:rsidP="00A337CC">
      <w:pPr>
        <w:ind w:left="5103"/>
        <w:jc w:val="right"/>
        <w:rPr>
          <w:sz w:val="28"/>
          <w:szCs w:val="28"/>
        </w:rPr>
      </w:pPr>
    </w:p>
    <w:p w:rsidR="00A337CC" w:rsidRPr="0055356D" w:rsidRDefault="00A337CC" w:rsidP="00A337CC">
      <w:pPr>
        <w:rPr>
          <w:sz w:val="28"/>
          <w:szCs w:val="28"/>
        </w:rPr>
      </w:pPr>
    </w:p>
    <w:p w:rsidR="00D863D7" w:rsidRPr="005F4BA8" w:rsidRDefault="00D863D7" w:rsidP="00D863D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F4BA8">
        <w:rPr>
          <w:b/>
          <w:sz w:val="28"/>
          <w:szCs w:val="28"/>
        </w:rPr>
        <w:t xml:space="preserve">ПОКАЗАТЕЛИ </w:t>
      </w:r>
    </w:p>
    <w:p w:rsidR="00D863D7" w:rsidRPr="005F4BA8" w:rsidRDefault="00D863D7" w:rsidP="00D863D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F4BA8">
        <w:rPr>
          <w:sz w:val="28"/>
          <w:szCs w:val="28"/>
        </w:rPr>
        <w:t>размера вреда, причиняемого тяжеловесными транспортными средствами, при движении таких транспортных средств по автомобильным дорогам</w:t>
      </w:r>
      <w:r w:rsidR="005F4BA8">
        <w:rPr>
          <w:sz w:val="28"/>
          <w:szCs w:val="28"/>
        </w:rPr>
        <w:t xml:space="preserve"> </w:t>
      </w:r>
      <w:r w:rsidRPr="005F4BA8">
        <w:rPr>
          <w:sz w:val="28"/>
          <w:szCs w:val="28"/>
        </w:rPr>
        <w:t xml:space="preserve">местного значения </w:t>
      </w:r>
      <w:r w:rsidR="005F4BA8" w:rsidRPr="00D863D7">
        <w:rPr>
          <w:sz w:val="28"/>
          <w:szCs w:val="28"/>
        </w:rPr>
        <w:t>находящихся на территории Новоцелинного сельсовета Кочковского района</w:t>
      </w:r>
      <w:r w:rsidR="005F4BA8">
        <w:rPr>
          <w:sz w:val="28"/>
          <w:szCs w:val="28"/>
        </w:rPr>
        <w:t xml:space="preserve"> </w:t>
      </w:r>
      <w:r w:rsidR="005F4BA8" w:rsidRPr="00D863D7">
        <w:rPr>
          <w:sz w:val="28"/>
          <w:szCs w:val="28"/>
        </w:rPr>
        <w:t>Новосибирской области</w:t>
      </w:r>
    </w:p>
    <w:p w:rsidR="00D863D7" w:rsidRPr="005F4BA8" w:rsidRDefault="00D863D7" w:rsidP="00D863D7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D863D7" w:rsidRPr="00702E38" w:rsidRDefault="00D863D7" w:rsidP="00D863D7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702E38">
        <w:rPr>
          <w:rFonts w:ascii="PT Astra Serif" w:hAnsi="PT Astra Serif"/>
          <w:sz w:val="28"/>
          <w:szCs w:val="28"/>
        </w:rPr>
        <w:t>Таблица 1</w:t>
      </w:r>
    </w:p>
    <w:p w:rsidR="00D863D7" w:rsidRPr="00702E38" w:rsidRDefault="00D863D7" w:rsidP="00D863D7">
      <w:pPr>
        <w:pStyle w:val="a8"/>
        <w:jc w:val="right"/>
        <w:rPr>
          <w:rFonts w:ascii="PT Astra Serif" w:hAnsi="PT Astra Serif"/>
          <w:sz w:val="28"/>
          <w:szCs w:val="28"/>
        </w:rPr>
      </w:pPr>
    </w:p>
    <w:p w:rsidR="00D863D7" w:rsidRPr="00702E38" w:rsidRDefault="00D863D7" w:rsidP="005F4BA8">
      <w:pPr>
        <w:pStyle w:val="a8"/>
        <w:rPr>
          <w:rFonts w:ascii="PT Astra Serif" w:hAnsi="PT Astra Serif"/>
          <w:sz w:val="28"/>
          <w:szCs w:val="28"/>
        </w:rPr>
      </w:pPr>
      <w:r w:rsidRPr="00702E38">
        <w:rPr>
          <w:rFonts w:ascii="PT Astra Serif" w:hAnsi="PT Astra Serif"/>
          <w:sz w:val="28"/>
          <w:szCs w:val="28"/>
        </w:rPr>
        <w:t xml:space="preserve">Размер вреда, причиняемого </w:t>
      </w:r>
      <w:r>
        <w:rPr>
          <w:rFonts w:ascii="PT Astra Serif" w:hAnsi="PT Astra Serif"/>
          <w:sz w:val="28"/>
          <w:szCs w:val="28"/>
        </w:rPr>
        <w:t xml:space="preserve">тяжеловесными </w:t>
      </w:r>
      <w:r w:rsidRPr="00702E38">
        <w:rPr>
          <w:rFonts w:ascii="PT Astra Serif" w:hAnsi="PT Astra Serif"/>
          <w:sz w:val="28"/>
          <w:szCs w:val="28"/>
        </w:rPr>
        <w:t>транспортными средствами,</w:t>
      </w:r>
    </w:p>
    <w:p w:rsidR="00D863D7" w:rsidRPr="00702E38" w:rsidRDefault="00D863D7" w:rsidP="005F4BA8">
      <w:pPr>
        <w:pStyle w:val="a8"/>
        <w:rPr>
          <w:rFonts w:ascii="PT Astra Serif" w:hAnsi="PT Astra Serif"/>
          <w:sz w:val="28"/>
          <w:szCs w:val="28"/>
        </w:rPr>
      </w:pPr>
      <w:r w:rsidRPr="00702E38">
        <w:rPr>
          <w:rFonts w:ascii="PT Astra Serif" w:hAnsi="PT Astra Serif"/>
          <w:sz w:val="28"/>
          <w:szCs w:val="28"/>
        </w:rPr>
        <w:t>при движении таких транспортных средств по автомобильным дорогам</w:t>
      </w:r>
    </w:p>
    <w:p w:rsidR="00D863D7" w:rsidRPr="002C15D5" w:rsidRDefault="00D863D7" w:rsidP="005F4BA8">
      <w:pPr>
        <w:pStyle w:val="a8"/>
        <w:rPr>
          <w:rFonts w:ascii="PT Astra Serif" w:hAnsi="PT Astra Serif"/>
          <w:sz w:val="28"/>
          <w:szCs w:val="28"/>
        </w:rPr>
      </w:pPr>
      <w:r w:rsidRPr="00702E38">
        <w:rPr>
          <w:rFonts w:ascii="PT Astra Serif" w:hAnsi="PT Astra Serif"/>
          <w:sz w:val="28"/>
          <w:szCs w:val="28"/>
        </w:rPr>
        <w:t>местного значения</w:t>
      </w:r>
      <w:r w:rsidR="005F4BA8">
        <w:rPr>
          <w:rFonts w:ascii="PT Astra Serif" w:hAnsi="PT Astra Serif"/>
          <w:sz w:val="28"/>
          <w:szCs w:val="28"/>
        </w:rPr>
        <w:t xml:space="preserve"> </w:t>
      </w:r>
      <w:r w:rsidR="005F4BA8" w:rsidRPr="00D863D7">
        <w:rPr>
          <w:sz w:val="28"/>
          <w:szCs w:val="28"/>
        </w:rPr>
        <w:t>находящихся на территории Новоцелинного сельсовета Кочковского района</w:t>
      </w:r>
      <w:r w:rsidR="005F4BA8">
        <w:rPr>
          <w:sz w:val="28"/>
          <w:szCs w:val="28"/>
        </w:rPr>
        <w:t xml:space="preserve"> </w:t>
      </w:r>
      <w:r w:rsidR="005F4BA8" w:rsidRPr="00D863D7">
        <w:rPr>
          <w:sz w:val="28"/>
          <w:szCs w:val="28"/>
        </w:rPr>
        <w:t>Новосибирской области</w:t>
      </w:r>
      <w:r w:rsidRPr="00702E38">
        <w:rPr>
          <w:rFonts w:ascii="PT Astra Serif" w:hAnsi="PT Astra Serif"/>
          <w:sz w:val="28"/>
          <w:szCs w:val="28"/>
        </w:rPr>
        <w:t xml:space="preserve">, </w:t>
      </w:r>
      <w:r w:rsidRPr="002C15D5">
        <w:rPr>
          <w:rFonts w:ascii="PT Astra Serif" w:hAnsi="PT Astra Serif"/>
          <w:sz w:val="28"/>
          <w:szCs w:val="28"/>
        </w:rPr>
        <w:t>рассчитанных под осевую нагрузку 10 тонн/ось, от превышения допустимых осевых нагрузок на каждую ось транспортного средства</w:t>
      </w:r>
    </w:p>
    <w:p w:rsidR="00D863D7" w:rsidRPr="00702E38" w:rsidRDefault="00D863D7" w:rsidP="00D863D7">
      <w:pPr>
        <w:pStyle w:val="a8"/>
        <w:rPr>
          <w:rFonts w:ascii="PT Astra Serif" w:hAnsi="PT Astra Serif"/>
          <w:sz w:val="28"/>
          <w:szCs w:val="28"/>
        </w:rPr>
      </w:pPr>
    </w:p>
    <w:p w:rsidR="00D863D7" w:rsidRDefault="00D863D7" w:rsidP="00D863D7">
      <w:pPr>
        <w:ind w:left="6480"/>
        <w:jc w:val="both"/>
        <w:rPr>
          <w:rFonts w:ascii="PT Astra Serif" w:hAnsi="PT Astra Serif"/>
          <w:szCs w:val="28"/>
        </w:rPr>
      </w:pPr>
      <w:r w:rsidRPr="00702E38">
        <w:rPr>
          <w:rFonts w:ascii="PT Astra Serif" w:hAnsi="PT Astra Serif"/>
          <w:szCs w:val="28"/>
        </w:rPr>
        <w:t xml:space="preserve">(рублей на </w:t>
      </w:r>
      <w:smartTag w:uri="urn:schemas-microsoft-com:office:smarttags" w:element="metricconverter">
        <w:smartTagPr>
          <w:attr w:name="ProductID" w:val="100 км"/>
        </w:smartTagPr>
        <w:r w:rsidRPr="00702E38">
          <w:rPr>
            <w:rFonts w:ascii="PT Astra Serif" w:hAnsi="PT Astra Serif"/>
            <w:szCs w:val="28"/>
          </w:rPr>
          <w:t>100 км</w:t>
        </w:r>
      </w:smartTag>
      <w:r w:rsidRPr="00702E38">
        <w:rPr>
          <w:rFonts w:ascii="PT Astra Serif" w:hAnsi="PT Astra Serif"/>
          <w:szCs w:val="28"/>
        </w:rPr>
        <w:t>)</w:t>
      </w:r>
    </w:p>
    <w:p w:rsidR="00D863D7" w:rsidRDefault="00D863D7" w:rsidP="00D863D7">
      <w:pPr>
        <w:ind w:left="6480"/>
        <w:jc w:val="both"/>
        <w:rPr>
          <w:rFonts w:ascii="PT Astra Serif" w:hAnsi="PT Astra Serif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center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4786" w:type="dxa"/>
          </w:tcPr>
          <w:p w:rsidR="00D863D7" w:rsidRPr="00DF1182" w:rsidRDefault="00D863D7" w:rsidP="00D863D7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Размер вреда</w:t>
            </w:r>
          </w:p>
        </w:tc>
      </w:tr>
    </w:tbl>
    <w:p w:rsidR="00D863D7" w:rsidRPr="00B853E2" w:rsidRDefault="00D863D7" w:rsidP="00D863D7">
      <w:pPr>
        <w:rPr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863D7" w:rsidTr="00D863D7">
        <w:trPr>
          <w:tblHeader/>
        </w:trPr>
        <w:tc>
          <w:tcPr>
            <w:tcW w:w="4785" w:type="dxa"/>
          </w:tcPr>
          <w:p w:rsidR="00D863D7" w:rsidRDefault="00D863D7" w:rsidP="00D863D7">
            <w:pPr>
              <w:jc w:val="center"/>
            </w:pPr>
            <w:r>
              <w:t>1</w:t>
            </w:r>
          </w:p>
        </w:tc>
        <w:tc>
          <w:tcPr>
            <w:tcW w:w="4786" w:type="dxa"/>
          </w:tcPr>
          <w:p w:rsidR="00D863D7" w:rsidRPr="00DF1182" w:rsidRDefault="00D863D7" w:rsidP="00D863D7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>
              <w:t>свыше 2 до 3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1410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3 (включительно) до 4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1431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4 (включительно) до 5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1459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5 (включительно) до 6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1494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6 (включительно) до 7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1536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7 (включительно) до 8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1585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8 (включительно) до 9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1642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9 (включительно) до 10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1705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10 (включительно) до 11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1775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11 (включительно) до 12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1851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12 (включительно) до 13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1935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13 (включительно) до 14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2025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14 (включительно) до 15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2121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15 (включительно) до 16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2224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16 (включительно) до 17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2334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17 (включительно) до 18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2450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18 (включительно) до 19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2573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19 (включительно) до 20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2702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20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1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2837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21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2979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22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3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3127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23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4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3282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24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5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3443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25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6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3610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26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7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3783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lastRenderedPageBreak/>
              <w:t>от 27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28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3963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28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29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4149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29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30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4341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30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31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4539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31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32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4743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32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33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4954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33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34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5171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34 (включительно) до 35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5394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35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36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5623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36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37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5858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37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38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6099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 w:rsidRPr="00F7004D">
              <w:rPr>
                <w:rFonts w:ascii="PT Astra Serif" w:hAnsi="PT Astra Serif"/>
                <w:szCs w:val="22"/>
              </w:rPr>
              <w:t xml:space="preserve">от </w:t>
            </w:r>
            <w:r>
              <w:rPr>
                <w:rFonts w:ascii="PT Astra Serif" w:hAnsi="PT Astra Serif"/>
                <w:szCs w:val="22"/>
              </w:rPr>
              <w:t>38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39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6346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 w:rsidRPr="00F7004D">
              <w:rPr>
                <w:rFonts w:ascii="PT Astra Serif" w:hAnsi="PT Astra Serif"/>
                <w:szCs w:val="22"/>
              </w:rPr>
              <w:t xml:space="preserve">от </w:t>
            </w:r>
            <w:r>
              <w:rPr>
                <w:rFonts w:ascii="PT Astra Serif" w:hAnsi="PT Astra Serif"/>
                <w:szCs w:val="22"/>
              </w:rPr>
              <w:t>39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40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6599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 w:rsidRPr="00F7004D">
              <w:rPr>
                <w:rFonts w:ascii="PT Astra Serif" w:hAnsi="PT Astra Serif"/>
                <w:szCs w:val="22"/>
              </w:rPr>
              <w:t xml:space="preserve">от </w:t>
            </w:r>
            <w:r>
              <w:rPr>
                <w:rFonts w:ascii="PT Astra Serif" w:hAnsi="PT Astra Serif"/>
                <w:szCs w:val="22"/>
              </w:rPr>
              <w:t>40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41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6859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41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42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7124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42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43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7395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43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44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7673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44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45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7956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45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46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8246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46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47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8541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47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48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8842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48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49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9150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49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50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9463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50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51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9782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51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52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10107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52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53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10438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53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54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10775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54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55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11118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55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56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11467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56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до 5</w:t>
            </w:r>
            <w:r>
              <w:rPr>
                <w:rFonts w:ascii="PT Astra Serif" w:hAnsi="PT Astra Serif"/>
                <w:szCs w:val="22"/>
              </w:rPr>
              <w:t>7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11821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 w:rsidRPr="00332A1C">
              <w:rPr>
                <w:rFonts w:ascii="PT Astra Serif" w:hAnsi="PT Astra Serif"/>
                <w:szCs w:val="22"/>
              </w:rPr>
              <w:t>от 5</w:t>
            </w:r>
            <w:r>
              <w:rPr>
                <w:rFonts w:ascii="PT Astra Serif" w:hAnsi="PT Astra Serif"/>
                <w:szCs w:val="22"/>
              </w:rPr>
              <w:t>7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58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12182</w:t>
            </w:r>
          </w:p>
        </w:tc>
      </w:tr>
      <w:tr w:rsidR="00D863D7" w:rsidTr="00D863D7">
        <w:tc>
          <w:tcPr>
            <w:tcW w:w="4785" w:type="dxa"/>
          </w:tcPr>
          <w:p w:rsidR="00D863D7" w:rsidRPr="00332A1C" w:rsidRDefault="00D863D7" w:rsidP="00D863D7">
            <w:pPr>
              <w:rPr>
                <w:rFonts w:ascii="PT Astra Serif" w:hAnsi="PT Astra Serif"/>
                <w:szCs w:val="22"/>
              </w:rPr>
            </w:pPr>
            <w:r w:rsidRPr="00332A1C">
              <w:rPr>
                <w:rFonts w:ascii="PT Astra Serif" w:hAnsi="PT Astra Serif"/>
                <w:szCs w:val="22"/>
              </w:rPr>
              <w:t>от 5</w:t>
            </w:r>
            <w:r>
              <w:rPr>
                <w:rFonts w:ascii="PT Astra Serif" w:hAnsi="PT Astra Serif"/>
                <w:szCs w:val="22"/>
              </w:rPr>
              <w:t>8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59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12548</w:t>
            </w:r>
          </w:p>
        </w:tc>
      </w:tr>
      <w:tr w:rsidR="00D863D7" w:rsidTr="00D863D7">
        <w:tc>
          <w:tcPr>
            <w:tcW w:w="4785" w:type="dxa"/>
          </w:tcPr>
          <w:p w:rsidR="00D863D7" w:rsidRPr="00332A1C" w:rsidRDefault="00D863D7" w:rsidP="00D863D7">
            <w:pPr>
              <w:rPr>
                <w:rFonts w:ascii="PT Astra Serif" w:hAnsi="PT Astra Serif"/>
                <w:szCs w:val="22"/>
              </w:rPr>
            </w:pPr>
            <w:r w:rsidRPr="00332A1C">
              <w:rPr>
                <w:rFonts w:ascii="PT Astra Serif" w:hAnsi="PT Astra Serif"/>
                <w:szCs w:val="22"/>
              </w:rPr>
              <w:t>от 5</w:t>
            </w:r>
            <w:r>
              <w:rPr>
                <w:rFonts w:ascii="PT Astra Serif" w:hAnsi="PT Astra Serif"/>
                <w:szCs w:val="22"/>
              </w:rPr>
              <w:t>9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60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12920</w:t>
            </w:r>
          </w:p>
        </w:tc>
      </w:tr>
      <w:tr w:rsidR="00D863D7" w:rsidTr="00D863D7">
        <w:tc>
          <w:tcPr>
            <w:tcW w:w="4785" w:type="dxa"/>
          </w:tcPr>
          <w:p w:rsidR="00D863D7" w:rsidRPr="00332A1C" w:rsidRDefault="00D863D7" w:rsidP="00D863D7">
            <w:pPr>
              <w:rPr>
                <w:rFonts w:ascii="PT Astra Serif" w:hAnsi="PT Astra Serif"/>
                <w:szCs w:val="22"/>
              </w:rPr>
            </w:pPr>
            <w:r w:rsidRPr="00332A1C">
              <w:rPr>
                <w:rFonts w:ascii="PT Astra Serif" w:hAnsi="PT Astra Serif"/>
                <w:szCs w:val="22"/>
              </w:rPr>
              <w:t xml:space="preserve">от </w:t>
            </w:r>
            <w:r>
              <w:rPr>
                <w:rFonts w:ascii="PT Astra Serif" w:hAnsi="PT Astra Serif"/>
                <w:szCs w:val="22"/>
              </w:rPr>
              <w:t>60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</w:t>
            </w:r>
            <w:r>
              <w:rPr>
                <w:rFonts w:ascii="PT Astra Serif" w:hAnsi="PT Astra Serif"/>
                <w:szCs w:val="22"/>
              </w:rPr>
              <w:t>и выше</w:t>
            </w:r>
          </w:p>
        </w:tc>
        <w:tc>
          <w:tcPr>
            <w:tcW w:w="4786" w:type="dxa"/>
          </w:tcPr>
          <w:p w:rsidR="00D863D7" w:rsidRPr="003C64DF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3C64DF">
              <w:rPr>
                <w:rFonts w:ascii="PT Astra Serif" w:hAnsi="PT Astra Serif"/>
                <w:szCs w:val="28"/>
              </w:rPr>
              <w:t>По отдельному расчету*</w:t>
            </w:r>
          </w:p>
        </w:tc>
      </w:tr>
    </w:tbl>
    <w:p w:rsidR="00D863D7" w:rsidRDefault="00D863D7" w:rsidP="00D863D7">
      <w:pPr>
        <w:pStyle w:val="a8"/>
        <w:jc w:val="left"/>
        <w:rPr>
          <w:rFonts w:ascii="PT Astra Serif" w:hAnsi="PT Astra Serif"/>
          <w:sz w:val="28"/>
          <w:szCs w:val="28"/>
        </w:rPr>
      </w:pPr>
    </w:p>
    <w:p w:rsidR="00D863D7" w:rsidRPr="008D4F41" w:rsidRDefault="00D863D7" w:rsidP="00D863D7">
      <w:pPr>
        <w:pStyle w:val="a8"/>
        <w:ind w:left="-142"/>
        <w:jc w:val="both"/>
        <w:rPr>
          <w:rFonts w:ascii="PT Astra Serif" w:hAnsi="PT Astra Serif"/>
          <w:sz w:val="28"/>
          <w:szCs w:val="28"/>
        </w:rPr>
      </w:pPr>
      <w:r w:rsidRPr="008D4F41">
        <w:rPr>
          <w:rFonts w:ascii="PT Astra Serif" w:hAnsi="PT Astra Serif"/>
          <w:sz w:val="28"/>
          <w:szCs w:val="28"/>
        </w:rPr>
        <w:t>*</w:t>
      </w:r>
      <w:r>
        <w:rPr>
          <w:rFonts w:ascii="PT Astra Serif" w:hAnsi="PT Astra Serif"/>
          <w:sz w:val="28"/>
          <w:szCs w:val="28"/>
        </w:rPr>
        <w:t> </w:t>
      </w:r>
      <w:r w:rsidRPr="008D4F41">
        <w:rPr>
          <w:rFonts w:ascii="PT Astra Serif" w:hAnsi="PT Astra Serif"/>
          <w:sz w:val="28"/>
          <w:szCs w:val="28"/>
        </w:rPr>
        <w:t xml:space="preserve">рассчитывается по формулам, приведенным в </w:t>
      </w:r>
      <w:hyperlink r:id="rId7" w:anchor="Par82" w:tooltip="МЕТОДИКА" w:history="1">
        <w:r w:rsidRPr="00B879CA">
          <w:rPr>
            <w:rStyle w:val="aa"/>
            <w:rFonts w:ascii="PT Astra Serif" w:hAnsi="PT Astra Serif"/>
            <w:color w:val="000000" w:themeColor="text1"/>
            <w:sz w:val="28"/>
            <w:szCs w:val="28"/>
          </w:rPr>
          <w:t>методике</w:t>
        </w:r>
      </w:hyperlink>
      <w:r w:rsidRPr="008D4F41">
        <w:rPr>
          <w:rFonts w:ascii="PT Astra Serif" w:hAnsi="PT Astra Serif"/>
          <w:sz w:val="28"/>
          <w:szCs w:val="28"/>
        </w:rPr>
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</w:t>
      </w:r>
      <w:r>
        <w:rPr>
          <w:rFonts w:ascii="PT Astra Serif" w:hAnsi="PT Astra Serif"/>
          <w:sz w:val="28"/>
          <w:szCs w:val="28"/>
        </w:rPr>
        <w:t>020 г. №</w:t>
      </w:r>
      <w:r w:rsidRPr="008D4F41">
        <w:rPr>
          <w:rFonts w:ascii="PT Astra Serif" w:hAnsi="PT Astra Serif"/>
          <w:sz w:val="28"/>
          <w:szCs w:val="28"/>
        </w:rPr>
        <w:t xml:space="preserve"> 67«Об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</w:p>
    <w:p w:rsidR="00D863D7" w:rsidRDefault="00D863D7" w:rsidP="00D863D7">
      <w:pPr>
        <w:pStyle w:val="a8"/>
        <w:jc w:val="right"/>
        <w:rPr>
          <w:rFonts w:ascii="PT Astra Serif" w:hAnsi="PT Astra Serif"/>
          <w:sz w:val="28"/>
          <w:szCs w:val="28"/>
        </w:rPr>
      </w:pPr>
    </w:p>
    <w:p w:rsidR="00D863D7" w:rsidRPr="00702E38" w:rsidRDefault="00D863D7" w:rsidP="00D863D7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702E38">
        <w:rPr>
          <w:rFonts w:ascii="PT Astra Serif" w:hAnsi="PT Astra Serif"/>
          <w:sz w:val="28"/>
          <w:szCs w:val="28"/>
        </w:rPr>
        <w:t xml:space="preserve">Таблица </w:t>
      </w:r>
      <w:r>
        <w:rPr>
          <w:rFonts w:ascii="PT Astra Serif" w:hAnsi="PT Astra Serif"/>
          <w:sz w:val="28"/>
          <w:szCs w:val="28"/>
        </w:rPr>
        <w:t>2</w:t>
      </w:r>
    </w:p>
    <w:p w:rsidR="00D863D7" w:rsidRPr="00702E38" w:rsidRDefault="00D863D7" w:rsidP="00D863D7">
      <w:pPr>
        <w:pStyle w:val="a8"/>
        <w:jc w:val="right"/>
        <w:rPr>
          <w:rFonts w:ascii="PT Astra Serif" w:hAnsi="PT Astra Serif"/>
          <w:sz w:val="28"/>
          <w:szCs w:val="28"/>
        </w:rPr>
      </w:pPr>
    </w:p>
    <w:p w:rsidR="00D863D7" w:rsidRPr="00702E38" w:rsidRDefault="00D863D7" w:rsidP="00D863D7">
      <w:pPr>
        <w:pStyle w:val="a8"/>
        <w:rPr>
          <w:rFonts w:ascii="PT Astra Serif" w:hAnsi="PT Astra Serif"/>
          <w:sz w:val="28"/>
          <w:szCs w:val="28"/>
        </w:rPr>
      </w:pPr>
      <w:r w:rsidRPr="00702E38">
        <w:rPr>
          <w:rFonts w:ascii="PT Astra Serif" w:hAnsi="PT Astra Serif"/>
          <w:sz w:val="28"/>
          <w:szCs w:val="28"/>
        </w:rPr>
        <w:t xml:space="preserve">Размер вреда, причиняемого </w:t>
      </w:r>
      <w:r>
        <w:rPr>
          <w:rFonts w:ascii="PT Astra Serif" w:hAnsi="PT Astra Serif"/>
          <w:sz w:val="28"/>
          <w:szCs w:val="28"/>
        </w:rPr>
        <w:t xml:space="preserve">тяжеловесными </w:t>
      </w:r>
      <w:r w:rsidRPr="00702E38">
        <w:rPr>
          <w:rFonts w:ascii="PT Astra Serif" w:hAnsi="PT Astra Serif"/>
          <w:sz w:val="28"/>
          <w:szCs w:val="28"/>
        </w:rPr>
        <w:t xml:space="preserve">транспортными средствами, </w:t>
      </w:r>
    </w:p>
    <w:p w:rsidR="00D863D7" w:rsidRPr="00702E38" w:rsidRDefault="00D863D7" w:rsidP="00D863D7">
      <w:pPr>
        <w:pStyle w:val="a8"/>
        <w:rPr>
          <w:rFonts w:ascii="PT Astra Serif" w:hAnsi="PT Astra Serif"/>
          <w:sz w:val="28"/>
          <w:szCs w:val="28"/>
        </w:rPr>
      </w:pPr>
      <w:r w:rsidRPr="00702E38">
        <w:rPr>
          <w:rFonts w:ascii="PT Astra Serif" w:hAnsi="PT Astra Serif"/>
          <w:sz w:val="28"/>
          <w:szCs w:val="28"/>
        </w:rPr>
        <w:t xml:space="preserve">при движении таких транспортных средств по автомобильным дорогам </w:t>
      </w:r>
    </w:p>
    <w:p w:rsidR="00D863D7" w:rsidRPr="002C15D5" w:rsidRDefault="00D863D7" w:rsidP="00D863D7">
      <w:pPr>
        <w:pStyle w:val="a8"/>
        <w:rPr>
          <w:rFonts w:ascii="PT Astra Serif" w:hAnsi="PT Astra Serif"/>
          <w:sz w:val="28"/>
          <w:szCs w:val="28"/>
        </w:rPr>
      </w:pPr>
      <w:r w:rsidRPr="00702E38">
        <w:rPr>
          <w:rFonts w:ascii="PT Astra Serif" w:hAnsi="PT Astra Serif"/>
          <w:sz w:val="28"/>
          <w:szCs w:val="28"/>
        </w:rPr>
        <w:t>местного значения</w:t>
      </w:r>
      <w:r w:rsidR="005F4BA8">
        <w:rPr>
          <w:rFonts w:ascii="PT Astra Serif" w:hAnsi="PT Astra Serif"/>
          <w:sz w:val="28"/>
          <w:szCs w:val="28"/>
        </w:rPr>
        <w:t xml:space="preserve"> </w:t>
      </w:r>
      <w:r w:rsidR="005F4BA8" w:rsidRPr="00D863D7">
        <w:rPr>
          <w:sz w:val="28"/>
          <w:szCs w:val="28"/>
        </w:rPr>
        <w:t>находящихся на территории Новоцелинного сельсовета Кочковского района</w:t>
      </w:r>
      <w:r w:rsidR="005F4BA8">
        <w:rPr>
          <w:sz w:val="28"/>
          <w:szCs w:val="28"/>
        </w:rPr>
        <w:t xml:space="preserve"> </w:t>
      </w:r>
      <w:r w:rsidR="005F4BA8" w:rsidRPr="00D863D7">
        <w:rPr>
          <w:sz w:val="28"/>
          <w:szCs w:val="28"/>
        </w:rPr>
        <w:t>Новосибирской области</w:t>
      </w:r>
      <w:r w:rsidRPr="00702E38">
        <w:rPr>
          <w:rFonts w:ascii="PT Astra Serif" w:hAnsi="PT Astra Serif"/>
          <w:sz w:val="28"/>
          <w:szCs w:val="28"/>
        </w:rPr>
        <w:t xml:space="preserve">, </w:t>
      </w:r>
      <w:r w:rsidRPr="002C15D5">
        <w:rPr>
          <w:rFonts w:ascii="PT Astra Serif" w:hAnsi="PT Astra Serif"/>
          <w:sz w:val="28"/>
          <w:szCs w:val="28"/>
        </w:rPr>
        <w:t>рассчитанных под осевую нагрузку 1</w:t>
      </w:r>
      <w:r>
        <w:rPr>
          <w:rFonts w:ascii="PT Astra Serif" w:hAnsi="PT Astra Serif"/>
          <w:sz w:val="28"/>
          <w:szCs w:val="28"/>
        </w:rPr>
        <w:t>1,5</w:t>
      </w:r>
      <w:r w:rsidRPr="002C15D5">
        <w:rPr>
          <w:rFonts w:ascii="PT Astra Serif" w:hAnsi="PT Astra Serif"/>
          <w:sz w:val="28"/>
          <w:szCs w:val="28"/>
        </w:rPr>
        <w:t xml:space="preserve"> тонн/ось, от превышения допустимых осевых нагрузок на каждую ось транспортного средства</w:t>
      </w:r>
    </w:p>
    <w:p w:rsidR="00D863D7" w:rsidRPr="00702E38" w:rsidRDefault="00D863D7" w:rsidP="00D863D7">
      <w:pPr>
        <w:pStyle w:val="a8"/>
        <w:rPr>
          <w:rFonts w:ascii="PT Astra Serif" w:hAnsi="PT Astra Serif"/>
          <w:sz w:val="28"/>
          <w:szCs w:val="28"/>
        </w:rPr>
      </w:pPr>
    </w:p>
    <w:p w:rsidR="00D863D7" w:rsidRDefault="00D863D7" w:rsidP="00D863D7">
      <w:pPr>
        <w:ind w:left="6480"/>
        <w:jc w:val="both"/>
        <w:rPr>
          <w:rFonts w:ascii="PT Astra Serif" w:hAnsi="PT Astra Serif"/>
          <w:szCs w:val="28"/>
        </w:rPr>
      </w:pPr>
      <w:r w:rsidRPr="00702E38">
        <w:rPr>
          <w:rFonts w:ascii="PT Astra Serif" w:hAnsi="PT Astra Serif"/>
          <w:szCs w:val="28"/>
        </w:rPr>
        <w:t xml:space="preserve">(рублей на </w:t>
      </w:r>
      <w:smartTag w:uri="urn:schemas-microsoft-com:office:smarttags" w:element="metricconverter">
        <w:smartTagPr>
          <w:attr w:name="ProductID" w:val="100 км"/>
        </w:smartTagPr>
        <w:r w:rsidRPr="00702E38">
          <w:rPr>
            <w:rFonts w:ascii="PT Astra Serif" w:hAnsi="PT Astra Serif"/>
            <w:szCs w:val="28"/>
          </w:rPr>
          <w:t>100 км</w:t>
        </w:r>
      </w:smartTag>
      <w:r w:rsidRPr="00702E38">
        <w:rPr>
          <w:rFonts w:ascii="PT Astra Serif" w:hAnsi="PT Astra Serif"/>
          <w:szCs w:val="28"/>
        </w:rPr>
        <w:t>)</w:t>
      </w:r>
    </w:p>
    <w:p w:rsidR="00D863D7" w:rsidRDefault="00D863D7" w:rsidP="00D863D7">
      <w:pPr>
        <w:ind w:left="6480"/>
        <w:jc w:val="both"/>
        <w:rPr>
          <w:rFonts w:ascii="PT Astra Serif" w:hAnsi="PT Astra Serif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center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4786" w:type="dxa"/>
          </w:tcPr>
          <w:p w:rsidR="00D863D7" w:rsidRPr="00DF1182" w:rsidRDefault="00D863D7" w:rsidP="00D863D7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Размер вреда</w:t>
            </w:r>
          </w:p>
        </w:tc>
      </w:tr>
    </w:tbl>
    <w:p w:rsidR="00D863D7" w:rsidRPr="00B853E2" w:rsidRDefault="00D863D7" w:rsidP="00D863D7">
      <w:pPr>
        <w:rPr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863D7" w:rsidTr="00D863D7">
        <w:trPr>
          <w:tblHeader/>
        </w:trPr>
        <w:tc>
          <w:tcPr>
            <w:tcW w:w="4785" w:type="dxa"/>
          </w:tcPr>
          <w:p w:rsidR="00D863D7" w:rsidRDefault="00D863D7" w:rsidP="00D863D7">
            <w:pPr>
              <w:jc w:val="center"/>
            </w:pPr>
            <w:r>
              <w:t>1</w:t>
            </w:r>
          </w:p>
        </w:tc>
        <w:tc>
          <w:tcPr>
            <w:tcW w:w="4786" w:type="dxa"/>
          </w:tcPr>
          <w:p w:rsidR="00D863D7" w:rsidRPr="00DF1182" w:rsidRDefault="00D863D7" w:rsidP="00D863D7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>
              <w:t>свыше 2 до 3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641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3 (включительно) до 4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648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4 (включительно) до 5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657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5 (включительно) до 6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668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6 (включительно) до 7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682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7 (включительно) до 8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698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8 (включительно) до 9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716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9 (включительно) до 10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736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10 (включительно) до 11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758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11 (включительно) до 12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783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12 (включительно) до 13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809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13 (включительно) до 14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838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14 (включительно) до 15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869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15 (включительно) до 16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902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16 (включительно) до 17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937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17 (включительно) до 18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974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18 (включительно) до 19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1014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19 (включительно) до 20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1055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20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1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1098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21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1144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22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3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1191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23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4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1241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24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5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1292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25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6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1346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26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7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1401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27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28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1459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28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29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1518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29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30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1580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30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31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1643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31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32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1709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32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33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1776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33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34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1846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34 (включительно) до 35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1917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35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36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1990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36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37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2066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37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38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2143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 w:rsidRPr="00F7004D">
              <w:rPr>
                <w:rFonts w:ascii="PT Astra Serif" w:hAnsi="PT Astra Serif"/>
                <w:szCs w:val="22"/>
              </w:rPr>
              <w:t xml:space="preserve">от </w:t>
            </w:r>
            <w:r>
              <w:rPr>
                <w:rFonts w:ascii="PT Astra Serif" w:hAnsi="PT Astra Serif"/>
                <w:szCs w:val="22"/>
              </w:rPr>
              <w:t>38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39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2222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 w:rsidRPr="00F7004D">
              <w:rPr>
                <w:rFonts w:ascii="PT Astra Serif" w:hAnsi="PT Astra Serif"/>
                <w:szCs w:val="22"/>
              </w:rPr>
              <w:t xml:space="preserve">от </w:t>
            </w:r>
            <w:r>
              <w:rPr>
                <w:rFonts w:ascii="PT Astra Serif" w:hAnsi="PT Astra Serif"/>
                <w:szCs w:val="22"/>
              </w:rPr>
              <w:t>39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40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2303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 w:rsidRPr="00F7004D">
              <w:rPr>
                <w:rFonts w:ascii="PT Astra Serif" w:hAnsi="PT Astra Serif"/>
                <w:szCs w:val="22"/>
              </w:rPr>
              <w:t xml:space="preserve">от </w:t>
            </w:r>
            <w:r>
              <w:rPr>
                <w:rFonts w:ascii="PT Astra Serif" w:hAnsi="PT Astra Serif"/>
                <w:szCs w:val="22"/>
              </w:rPr>
              <w:t>40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41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2386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41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42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2471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42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43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2558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43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44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2647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44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45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2738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45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46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2830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46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47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2925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47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48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3021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48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49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3120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49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50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3220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50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51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3322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lastRenderedPageBreak/>
              <w:t>от 51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52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3426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52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53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3532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53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54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3640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54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55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3750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55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56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3862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56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до 5</w:t>
            </w:r>
            <w:r>
              <w:rPr>
                <w:rFonts w:ascii="PT Astra Serif" w:hAnsi="PT Astra Serif"/>
                <w:szCs w:val="22"/>
              </w:rPr>
              <w:t>7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3975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 w:rsidRPr="00332A1C">
              <w:rPr>
                <w:rFonts w:ascii="PT Astra Serif" w:hAnsi="PT Astra Serif"/>
                <w:szCs w:val="22"/>
              </w:rPr>
              <w:t>от 5</w:t>
            </w:r>
            <w:r>
              <w:rPr>
                <w:rFonts w:ascii="PT Astra Serif" w:hAnsi="PT Astra Serif"/>
                <w:szCs w:val="22"/>
              </w:rPr>
              <w:t>7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58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4091</w:t>
            </w:r>
          </w:p>
        </w:tc>
      </w:tr>
      <w:tr w:rsidR="00D863D7" w:rsidTr="00D863D7">
        <w:tc>
          <w:tcPr>
            <w:tcW w:w="4785" w:type="dxa"/>
          </w:tcPr>
          <w:p w:rsidR="00D863D7" w:rsidRPr="00332A1C" w:rsidRDefault="00D863D7" w:rsidP="00D863D7">
            <w:pPr>
              <w:rPr>
                <w:rFonts w:ascii="PT Astra Serif" w:hAnsi="PT Astra Serif"/>
                <w:szCs w:val="22"/>
              </w:rPr>
            </w:pPr>
            <w:r w:rsidRPr="00332A1C">
              <w:rPr>
                <w:rFonts w:ascii="PT Astra Serif" w:hAnsi="PT Astra Serif"/>
                <w:szCs w:val="22"/>
              </w:rPr>
              <w:t>от 5</w:t>
            </w:r>
            <w:r>
              <w:rPr>
                <w:rFonts w:ascii="PT Astra Serif" w:hAnsi="PT Astra Serif"/>
                <w:szCs w:val="22"/>
              </w:rPr>
              <w:t>8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59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4208</w:t>
            </w:r>
          </w:p>
        </w:tc>
      </w:tr>
      <w:tr w:rsidR="00D863D7" w:rsidTr="00D863D7">
        <w:tc>
          <w:tcPr>
            <w:tcW w:w="4785" w:type="dxa"/>
          </w:tcPr>
          <w:p w:rsidR="00D863D7" w:rsidRPr="00332A1C" w:rsidRDefault="00D863D7" w:rsidP="00D863D7">
            <w:pPr>
              <w:rPr>
                <w:rFonts w:ascii="PT Astra Serif" w:hAnsi="PT Astra Serif"/>
                <w:szCs w:val="22"/>
              </w:rPr>
            </w:pPr>
            <w:r w:rsidRPr="00332A1C">
              <w:rPr>
                <w:rFonts w:ascii="PT Astra Serif" w:hAnsi="PT Astra Serif"/>
                <w:szCs w:val="22"/>
              </w:rPr>
              <w:t>от 5</w:t>
            </w:r>
            <w:r>
              <w:rPr>
                <w:rFonts w:ascii="PT Astra Serif" w:hAnsi="PT Astra Serif"/>
                <w:szCs w:val="22"/>
              </w:rPr>
              <w:t>9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60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4327</w:t>
            </w:r>
          </w:p>
        </w:tc>
      </w:tr>
      <w:tr w:rsidR="00D863D7" w:rsidTr="00D863D7">
        <w:tc>
          <w:tcPr>
            <w:tcW w:w="4785" w:type="dxa"/>
          </w:tcPr>
          <w:p w:rsidR="00D863D7" w:rsidRPr="00332A1C" w:rsidRDefault="00D863D7" w:rsidP="00D863D7">
            <w:pPr>
              <w:rPr>
                <w:rFonts w:ascii="PT Astra Serif" w:hAnsi="PT Astra Serif"/>
                <w:szCs w:val="22"/>
              </w:rPr>
            </w:pPr>
            <w:r w:rsidRPr="00332A1C">
              <w:rPr>
                <w:rFonts w:ascii="PT Astra Serif" w:hAnsi="PT Astra Serif"/>
                <w:szCs w:val="22"/>
              </w:rPr>
              <w:t xml:space="preserve">от </w:t>
            </w:r>
            <w:r>
              <w:rPr>
                <w:rFonts w:ascii="PT Astra Serif" w:hAnsi="PT Astra Serif"/>
                <w:szCs w:val="22"/>
              </w:rPr>
              <w:t>60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</w:t>
            </w:r>
            <w:r>
              <w:rPr>
                <w:rFonts w:ascii="PT Astra Serif" w:hAnsi="PT Astra Serif"/>
                <w:szCs w:val="22"/>
              </w:rPr>
              <w:t>и выше</w:t>
            </w:r>
          </w:p>
        </w:tc>
        <w:tc>
          <w:tcPr>
            <w:tcW w:w="4786" w:type="dxa"/>
          </w:tcPr>
          <w:p w:rsidR="00D863D7" w:rsidRPr="003C64DF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3C64DF">
              <w:rPr>
                <w:rFonts w:ascii="PT Astra Serif" w:hAnsi="PT Astra Serif"/>
                <w:szCs w:val="28"/>
              </w:rPr>
              <w:t>По отдельному расчету*</w:t>
            </w:r>
          </w:p>
        </w:tc>
      </w:tr>
    </w:tbl>
    <w:p w:rsidR="00D863D7" w:rsidRDefault="00D863D7" w:rsidP="00D863D7">
      <w:pPr>
        <w:jc w:val="both"/>
        <w:rPr>
          <w:rFonts w:ascii="PT Astra Serif" w:hAnsi="PT Astra Serif"/>
          <w:szCs w:val="22"/>
        </w:rPr>
      </w:pPr>
    </w:p>
    <w:p w:rsidR="00D863D7" w:rsidRDefault="00D863D7" w:rsidP="00D863D7">
      <w:pPr>
        <w:jc w:val="both"/>
        <w:rPr>
          <w:rFonts w:ascii="PT Astra Serif" w:hAnsi="PT Astra Serif"/>
          <w:szCs w:val="28"/>
        </w:rPr>
      </w:pPr>
      <w:r w:rsidRPr="008D4F41">
        <w:rPr>
          <w:rFonts w:ascii="PT Astra Serif" w:hAnsi="PT Astra Serif"/>
          <w:szCs w:val="28"/>
        </w:rPr>
        <w:t>*</w:t>
      </w:r>
      <w:r>
        <w:rPr>
          <w:rFonts w:ascii="PT Astra Serif" w:hAnsi="PT Astra Serif"/>
          <w:szCs w:val="28"/>
        </w:rPr>
        <w:t> </w:t>
      </w:r>
      <w:r w:rsidRPr="008D4F41">
        <w:rPr>
          <w:rFonts w:ascii="PT Astra Serif" w:hAnsi="PT Astra Serif"/>
          <w:szCs w:val="28"/>
        </w:rPr>
        <w:t xml:space="preserve">рассчитывается по формулам, </w:t>
      </w:r>
      <w:r w:rsidRPr="00B879CA">
        <w:rPr>
          <w:rFonts w:ascii="PT Astra Serif" w:hAnsi="PT Astra Serif"/>
          <w:color w:val="000000" w:themeColor="text1"/>
          <w:szCs w:val="28"/>
        </w:rPr>
        <w:t xml:space="preserve">приведенным в </w:t>
      </w:r>
      <w:hyperlink r:id="rId8" w:anchor="Par82" w:tooltip="МЕТОДИКА" w:history="1">
        <w:r w:rsidRPr="00B879CA">
          <w:rPr>
            <w:rStyle w:val="aa"/>
            <w:rFonts w:ascii="PT Astra Serif" w:hAnsi="PT Astra Serif"/>
            <w:color w:val="000000" w:themeColor="text1"/>
            <w:szCs w:val="28"/>
          </w:rPr>
          <w:t>методике</w:t>
        </w:r>
      </w:hyperlink>
      <w:r w:rsidRPr="008D4F41">
        <w:rPr>
          <w:rFonts w:ascii="PT Astra Serif" w:hAnsi="PT Astra Serif"/>
          <w:szCs w:val="28"/>
        </w:rPr>
        <w:t>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</w:t>
      </w:r>
      <w:r>
        <w:rPr>
          <w:rFonts w:ascii="PT Astra Serif" w:hAnsi="PT Astra Serif"/>
          <w:szCs w:val="28"/>
        </w:rPr>
        <w:t>020 г. №</w:t>
      </w:r>
      <w:r w:rsidRPr="008D4F41">
        <w:rPr>
          <w:rFonts w:ascii="PT Astra Serif" w:hAnsi="PT Astra Serif"/>
          <w:szCs w:val="28"/>
        </w:rPr>
        <w:t xml:space="preserve"> 67«Об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</w:p>
    <w:p w:rsidR="00D863D7" w:rsidRPr="00702E38" w:rsidRDefault="00D863D7" w:rsidP="00D863D7">
      <w:pPr>
        <w:jc w:val="both"/>
        <w:rPr>
          <w:rFonts w:ascii="PT Astra Serif" w:hAnsi="PT Astra Serif"/>
          <w:szCs w:val="22"/>
        </w:rPr>
      </w:pPr>
    </w:p>
    <w:p w:rsidR="00D863D7" w:rsidRDefault="00D863D7" w:rsidP="00D863D7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702E38">
        <w:rPr>
          <w:rFonts w:ascii="PT Astra Serif" w:hAnsi="PT Astra Serif"/>
          <w:sz w:val="28"/>
          <w:szCs w:val="28"/>
        </w:rPr>
        <w:t xml:space="preserve">Таблица </w:t>
      </w:r>
      <w:r>
        <w:rPr>
          <w:rFonts w:ascii="PT Astra Serif" w:hAnsi="PT Astra Serif"/>
          <w:sz w:val="28"/>
          <w:szCs w:val="28"/>
        </w:rPr>
        <w:t>3</w:t>
      </w:r>
    </w:p>
    <w:p w:rsidR="00D863D7" w:rsidRPr="00702E38" w:rsidRDefault="00D863D7" w:rsidP="00D863D7">
      <w:pPr>
        <w:pStyle w:val="a8"/>
        <w:jc w:val="right"/>
        <w:rPr>
          <w:rFonts w:ascii="PT Astra Serif" w:hAnsi="PT Astra Serif"/>
          <w:sz w:val="28"/>
          <w:szCs w:val="28"/>
        </w:rPr>
      </w:pPr>
    </w:p>
    <w:p w:rsidR="00D863D7" w:rsidRPr="00863DDD" w:rsidRDefault="00D863D7" w:rsidP="00D863D7">
      <w:pPr>
        <w:pStyle w:val="a8"/>
        <w:rPr>
          <w:rFonts w:ascii="PT Astra Serif" w:hAnsi="PT Astra Serif"/>
          <w:sz w:val="28"/>
          <w:szCs w:val="28"/>
        </w:rPr>
      </w:pPr>
      <w:r w:rsidRPr="00863DDD">
        <w:rPr>
          <w:rFonts w:ascii="PT Astra Serif" w:hAnsi="PT Astra Serif"/>
          <w:sz w:val="28"/>
          <w:szCs w:val="28"/>
        </w:rPr>
        <w:t xml:space="preserve">Размер вреда, причиняемого </w:t>
      </w:r>
      <w:r>
        <w:rPr>
          <w:rFonts w:ascii="PT Astra Serif" w:hAnsi="PT Astra Serif"/>
          <w:sz w:val="28"/>
          <w:szCs w:val="28"/>
        </w:rPr>
        <w:t xml:space="preserve">тяжеловесными </w:t>
      </w:r>
      <w:r w:rsidRPr="00863DDD">
        <w:rPr>
          <w:rFonts w:ascii="PT Astra Serif" w:hAnsi="PT Astra Serif"/>
          <w:sz w:val="28"/>
          <w:szCs w:val="28"/>
        </w:rPr>
        <w:t xml:space="preserve">транспортными средствами, </w:t>
      </w:r>
    </w:p>
    <w:p w:rsidR="00D863D7" w:rsidRPr="00863DDD" w:rsidRDefault="00D863D7" w:rsidP="00D863D7">
      <w:pPr>
        <w:pStyle w:val="a8"/>
        <w:rPr>
          <w:rFonts w:ascii="PT Astra Serif" w:hAnsi="PT Astra Serif"/>
          <w:sz w:val="28"/>
          <w:szCs w:val="28"/>
        </w:rPr>
      </w:pPr>
      <w:r w:rsidRPr="00863DDD">
        <w:rPr>
          <w:rFonts w:ascii="PT Astra Serif" w:hAnsi="PT Astra Serif"/>
          <w:sz w:val="28"/>
          <w:szCs w:val="28"/>
        </w:rPr>
        <w:t xml:space="preserve">при движении таких транспортных средств по автомобильным дорогам </w:t>
      </w:r>
    </w:p>
    <w:p w:rsidR="00D863D7" w:rsidRPr="00863DDD" w:rsidRDefault="00D863D7" w:rsidP="00D863D7">
      <w:pPr>
        <w:pStyle w:val="a8"/>
        <w:rPr>
          <w:rFonts w:ascii="PT Astra Serif" w:hAnsi="PT Astra Serif"/>
          <w:sz w:val="28"/>
          <w:szCs w:val="28"/>
        </w:rPr>
      </w:pPr>
      <w:r w:rsidRPr="00863DDD">
        <w:rPr>
          <w:rFonts w:ascii="PT Astra Serif" w:hAnsi="PT Astra Serif"/>
          <w:sz w:val="28"/>
          <w:szCs w:val="28"/>
        </w:rPr>
        <w:t>местного значения</w:t>
      </w:r>
      <w:r w:rsidR="005F4BA8">
        <w:rPr>
          <w:rFonts w:ascii="PT Astra Serif" w:hAnsi="PT Astra Serif"/>
          <w:sz w:val="28"/>
          <w:szCs w:val="28"/>
        </w:rPr>
        <w:t xml:space="preserve"> </w:t>
      </w:r>
      <w:r w:rsidR="005F4BA8" w:rsidRPr="00D863D7">
        <w:rPr>
          <w:sz w:val="28"/>
          <w:szCs w:val="28"/>
        </w:rPr>
        <w:t>находящихся на территории Новоцелинного сельсовета Кочковского района</w:t>
      </w:r>
      <w:r w:rsidR="005F4BA8">
        <w:rPr>
          <w:sz w:val="28"/>
          <w:szCs w:val="28"/>
        </w:rPr>
        <w:t xml:space="preserve"> </w:t>
      </w:r>
      <w:r w:rsidR="005F4BA8" w:rsidRPr="00D863D7">
        <w:rPr>
          <w:sz w:val="28"/>
          <w:szCs w:val="28"/>
        </w:rPr>
        <w:t>Новосибирской области</w:t>
      </w:r>
      <w:r w:rsidRPr="00702E38">
        <w:rPr>
          <w:rFonts w:ascii="PT Astra Serif" w:hAnsi="PT Astra Serif"/>
          <w:sz w:val="28"/>
          <w:szCs w:val="28"/>
        </w:rPr>
        <w:t>,</w:t>
      </w:r>
      <w:r w:rsidR="005F4BA8">
        <w:rPr>
          <w:rFonts w:ascii="PT Astra Serif" w:hAnsi="PT Astra Serif"/>
          <w:sz w:val="28"/>
          <w:szCs w:val="28"/>
        </w:rPr>
        <w:t xml:space="preserve"> </w:t>
      </w:r>
      <w:r w:rsidRPr="00863DDD">
        <w:rPr>
          <w:rFonts w:ascii="PT Astra Serif" w:hAnsi="PT Astra Serif"/>
          <w:sz w:val="28"/>
          <w:szCs w:val="28"/>
        </w:rPr>
        <w:t>от превышения допустимой для автомобильной дороги</w:t>
      </w:r>
      <w:r w:rsidR="005F4BA8">
        <w:rPr>
          <w:rFonts w:ascii="PT Astra Serif" w:hAnsi="PT Astra Serif"/>
          <w:sz w:val="28"/>
          <w:szCs w:val="28"/>
        </w:rPr>
        <w:t xml:space="preserve"> </w:t>
      </w:r>
      <w:r w:rsidRPr="00863DDD">
        <w:rPr>
          <w:rFonts w:ascii="PT Astra Serif" w:hAnsi="PT Astra Serif"/>
          <w:sz w:val="28"/>
          <w:szCs w:val="28"/>
        </w:rPr>
        <w:t>массы транспортного средства</w:t>
      </w:r>
    </w:p>
    <w:p w:rsidR="00D863D7" w:rsidRPr="00863DDD" w:rsidRDefault="00D863D7" w:rsidP="00D863D7">
      <w:pPr>
        <w:pStyle w:val="a8"/>
        <w:ind w:firstLine="720"/>
        <w:jc w:val="both"/>
        <w:rPr>
          <w:rFonts w:ascii="PT Astra Serif" w:hAnsi="PT Astra Serif"/>
          <w:sz w:val="28"/>
          <w:szCs w:val="28"/>
        </w:rPr>
      </w:pPr>
    </w:p>
    <w:p w:rsidR="00D863D7" w:rsidRDefault="00D863D7" w:rsidP="00D863D7">
      <w:pPr>
        <w:ind w:left="6480"/>
        <w:jc w:val="both"/>
        <w:rPr>
          <w:rFonts w:ascii="PT Astra Serif" w:hAnsi="PT Astra Serif"/>
          <w:szCs w:val="28"/>
        </w:rPr>
      </w:pPr>
      <w:r w:rsidRPr="00863DDD">
        <w:rPr>
          <w:rFonts w:ascii="PT Astra Serif" w:hAnsi="PT Astra Serif"/>
          <w:szCs w:val="28"/>
        </w:rPr>
        <w:t xml:space="preserve">(рублей на </w:t>
      </w:r>
      <w:smartTag w:uri="urn:schemas-microsoft-com:office:smarttags" w:element="metricconverter">
        <w:smartTagPr>
          <w:attr w:name="ProductID" w:val="100 км"/>
        </w:smartTagPr>
        <w:r w:rsidRPr="00863DDD">
          <w:rPr>
            <w:rFonts w:ascii="PT Astra Serif" w:hAnsi="PT Astra Serif"/>
            <w:szCs w:val="28"/>
          </w:rPr>
          <w:t>100 км</w:t>
        </w:r>
      </w:smartTag>
      <w:r w:rsidRPr="00863DDD">
        <w:rPr>
          <w:rFonts w:ascii="PT Astra Serif" w:hAnsi="PT Astra Serif"/>
          <w:szCs w:val="28"/>
        </w:rPr>
        <w:t>)</w:t>
      </w:r>
    </w:p>
    <w:p w:rsidR="00D863D7" w:rsidRDefault="00D863D7" w:rsidP="00D863D7">
      <w:pPr>
        <w:ind w:left="6480"/>
        <w:jc w:val="both"/>
        <w:rPr>
          <w:rFonts w:ascii="PT Astra Serif" w:hAnsi="PT Astra Serif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center"/>
              <w:rPr>
                <w:rFonts w:ascii="PT Astra Serif" w:hAnsi="PT Astra Serif"/>
                <w:szCs w:val="22"/>
              </w:rPr>
            </w:pPr>
            <w:r>
              <w:t>Превышение фактической массы транспортного средства над допустимой (процентов</w:t>
            </w:r>
            <w:r w:rsidRPr="00DF1182">
              <w:rPr>
                <w:rFonts w:ascii="PT Astra Serif" w:hAnsi="PT Astra Serif"/>
              </w:rPr>
              <w:t>)</w:t>
            </w:r>
          </w:p>
        </w:tc>
        <w:tc>
          <w:tcPr>
            <w:tcW w:w="4786" w:type="dxa"/>
          </w:tcPr>
          <w:p w:rsidR="00D863D7" w:rsidRPr="00DF1182" w:rsidRDefault="00D863D7" w:rsidP="00D863D7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Размер вреда</w:t>
            </w:r>
          </w:p>
        </w:tc>
      </w:tr>
    </w:tbl>
    <w:p w:rsidR="00D863D7" w:rsidRPr="00B853E2" w:rsidRDefault="00D863D7" w:rsidP="00D863D7">
      <w:pPr>
        <w:rPr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863D7" w:rsidTr="00D863D7">
        <w:trPr>
          <w:tblHeader/>
        </w:trPr>
        <w:tc>
          <w:tcPr>
            <w:tcW w:w="4785" w:type="dxa"/>
          </w:tcPr>
          <w:p w:rsidR="00D863D7" w:rsidRDefault="00D863D7" w:rsidP="00D863D7">
            <w:pPr>
              <w:jc w:val="center"/>
            </w:pPr>
            <w:r>
              <w:t>1</w:t>
            </w:r>
          </w:p>
        </w:tc>
        <w:tc>
          <w:tcPr>
            <w:tcW w:w="4786" w:type="dxa"/>
          </w:tcPr>
          <w:p w:rsidR="00D863D7" w:rsidRPr="00DF1182" w:rsidRDefault="00D863D7" w:rsidP="00D863D7">
            <w:pPr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>
              <w:t>свыше 2 до 3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3339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3 (включительно) до 4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3394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4 (включительно) до 5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3448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5 (включительно) до 6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3502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6 (включительно) до 7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3556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7 (включительно) до 8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3610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8 (включительно) до 9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3664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9 (включительно) до 10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3718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10 (включительно) до 11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3772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11 (включительно) до 12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3827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12 (включительно) до 13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3881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13 (включительно) до 14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3935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14 (включительно) до 15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3989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15 (включительно) до 16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4043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>
              <w:t>от 16 (включительно) до 17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4097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17 (включительно) до 18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4151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18 (включительно) до 19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4205</w:t>
            </w:r>
          </w:p>
        </w:tc>
      </w:tr>
      <w:tr w:rsidR="00D863D7" w:rsidTr="00D863D7">
        <w:tc>
          <w:tcPr>
            <w:tcW w:w="4785" w:type="dxa"/>
          </w:tcPr>
          <w:p w:rsidR="00D863D7" w:rsidRPr="00DF1182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DF1182">
              <w:rPr>
                <w:rFonts w:ascii="PT Astra Serif" w:hAnsi="PT Astra Serif"/>
                <w:szCs w:val="22"/>
              </w:rPr>
              <w:t>от 19 (включительно) до 20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4260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20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1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4314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21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4368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22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3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4422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lastRenderedPageBreak/>
              <w:t>от 23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4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4476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24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5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4530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25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6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4584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26</w:t>
            </w:r>
            <w:r w:rsidRPr="006175F6">
              <w:rPr>
                <w:rFonts w:ascii="PT Astra Serif" w:hAnsi="PT Astra Serif"/>
                <w:szCs w:val="22"/>
              </w:rPr>
              <w:t xml:space="preserve"> (включительно) до 2</w:t>
            </w:r>
            <w:r>
              <w:rPr>
                <w:rFonts w:ascii="PT Astra Serif" w:hAnsi="PT Astra Serif"/>
                <w:szCs w:val="22"/>
              </w:rPr>
              <w:t>7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4638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27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28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4693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28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29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4747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29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30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4801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30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31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4855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31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32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4909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32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33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4963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33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34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5017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34 (включительно) до 35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5072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35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36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5126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36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37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5180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37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38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5234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 w:rsidRPr="00F7004D">
              <w:rPr>
                <w:rFonts w:ascii="PT Astra Serif" w:hAnsi="PT Astra Serif"/>
                <w:szCs w:val="22"/>
              </w:rPr>
              <w:t xml:space="preserve">от </w:t>
            </w:r>
            <w:r>
              <w:rPr>
                <w:rFonts w:ascii="PT Astra Serif" w:hAnsi="PT Astra Serif"/>
                <w:szCs w:val="22"/>
              </w:rPr>
              <w:t>38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39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5288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 w:rsidRPr="00F7004D">
              <w:rPr>
                <w:rFonts w:ascii="PT Astra Serif" w:hAnsi="PT Astra Serif"/>
                <w:szCs w:val="22"/>
              </w:rPr>
              <w:t xml:space="preserve">от </w:t>
            </w:r>
            <w:r>
              <w:rPr>
                <w:rFonts w:ascii="PT Astra Serif" w:hAnsi="PT Astra Serif"/>
                <w:szCs w:val="22"/>
              </w:rPr>
              <w:t>39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40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5342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 w:rsidRPr="00F7004D">
              <w:rPr>
                <w:rFonts w:ascii="PT Astra Serif" w:hAnsi="PT Astra Serif"/>
                <w:szCs w:val="22"/>
              </w:rPr>
              <w:t xml:space="preserve">от </w:t>
            </w:r>
            <w:r>
              <w:rPr>
                <w:rFonts w:ascii="PT Astra Serif" w:hAnsi="PT Astra Serif"/>
                <w:szCs w:val="22"/>
              </w:rPr>
              <w:t>40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41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5396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41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42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5450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42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43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5505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43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44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5559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44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45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5613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45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46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5667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46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47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5721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47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48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5775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48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49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5829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49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50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5883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50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51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5938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51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52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5992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52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53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6046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53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54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6100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54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55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6154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55</w:t>
            </w:r>
            <w:r w:rsidRPr="00F7004D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56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6208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56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до 5</w:t>
            </w:r>
            <w:r>
              <w:rPr>
                <w:rFonts w:ascii="PT Astra Serif" w:hAnsi="PT Astra Serif"/>
                <w:szCs w:val="22"/>
              </w:rPr>
              <w:t>7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6262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57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до 5</w:t>
            </w:r>
            <w:r>
              <w:rPr>
                <w:rFonts w:ascii="PT Astra Serif" w:hAnsi="PT Astra Serif"/>
                <w:szCs w:val="22"/>
              </w:rPr>
              <w:t>8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6316</w:t>
            </w:r>
          </w:p>
        </w:tc>
      </w:tr>
      <w:tr w:rsidR="00D863D7" w:rsidTr="00D863D7">
        <w:tc>
          <w:tcPr>
            <w:tcW w:w="4785" w:type="dxa"/>
          </w:tcPr>
          <w:p w:rsidR="00D863D7" w:rsidRDefault="00D863D7" w:rsidP="00D863D7">
            <w:r>
              <w:rPr>
                <w:rFonts w:ascii="PT Astra Serif" w:hAnsi="PT Astra Serif"/>
                <w:szCs w:val="22"/>
              </w:rPr>
              <w:t>от 58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до 5</w:t>
            </w:r>
            <w:r>
              <w:rPr>
                <w:rFonts w:ascii="PT Astra Serif" w:hAnsi="PT Astra Serif"/>
                <w:szCs w:val="22"/>
              </w:rPr>
              <w:t>9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6371</w:t>
            </w:r>
          </w:p>
        </w:tc>
      </w:tr>
      <w:tr w:rsidR="00D863D7" w:rsidTr="00D863D7">
        <w:tc>
          <w:tcPr>
            <w:tcW w:w="4785" w:type="dxa"/>
          </w:tcPr>
          <w:p w:rsidR="00D863D7" w:rsidRPr="00332A1C" w:rsidRDefault="00D863D7" w:rsidP="00D863D7">
            <w:pPr>
              <w:rPr>
                <w:rFonts w:ascii="PT Astra Serif" w:hAnsi="PT Astra Serif"/>
                <w:szCs w:val="22"/>
              </w:rPr>
            </w:pPr>
            <w:r w:rsidRPr="00332A1C">
              <w:rPr>
                <w:rFonts w:ascii="PT Astra Serif" w:hAnsi="PT Astra Serif"/>
                <w:szCs w:val="22"/>
              </w:rPr>
              <w:t>от 5</w:t>
            </w:r>
            <w:r>
              <w:rPr>
                <w:rFonts w:ascii="PT Astra Serif" w:hAnsi="PT Astra Serif"/>
                <w:szCs w:val="22"/>
              </w:rPr>
              <w:t>9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до </w:t>
            </w:r>
            <w:r>
              <w:rPr>
                <w:rFonts w:ascii="PT Astra Serif" w:hAnsi="PT Astra Serif"/>
                <w:szCs w:val="22"/>
              </w:rPr>
              <w:t>60</w:t>
            </w:r>
          </w:p>
        </w:tc>
        <w:tc>
          <w:tcPr>
            <w:tcW w:w="4786" w:type="dxa"/>
          </w:tcPr>
          <w:p w:rsidR="00D863D7" w:rsidRPr="00B853E2" w:rsidRDefault="00D863D7" w:rsidP="00D863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853E2">
              <w:rPr>
                <w:rFonts w:ascii="PT Astra Serif" w:hAnsi="PT Astra Serif"/>
              </w:rPr>
              <w:t>6425</w:t>
            </w:r>
          </w:p>
        </w:tc>
      </w:tr>
      <w:tr w:rsidR="00D863D7" w:rsidTr="00D863D7">
        <w:tc>
          <w:tcPr>
            <w:tcW w:w="4785" w:type="dxa"/>
          </w:tcPr>
          <w:p w:rsidR="00D863D7" w:rsidRPr="00332A1C" w:rsidRDefault="00D863D7" w:rsidP="00D863D7">
            <w:pPr>
              <w:rPr>
                <w:rFonts w:ascii="PT Astra Serif" w:hAnsi="PT Astra Serif"/>
                <w:szCs w:val="22"/>
              </w:rPr>
            </w:pPr>
            <w:r w:rsidRPr="00332A1C">
              <w:rPr>
                <w:rFonts w:ascii="PT Astra Serif" w:hAnsi="PT Astra Serif"/>
                <w:szCs w:val="22"/>
              </w:rPr>
              <w:t xml:space="preserve">от </w:t>
            </w:r>
            <w:r>
              <w:rPr>
                <w:rFonts w:ascii="PT Astra Serif" w:hAnsi="PT Astra Serif"/>
                <w:szCs w:val="22"/>
              </w:rPr>
              <w:t>60</w:t>
            </w:r>
            <w:r w:rsidRPr="00332A1C">
              <w:rPr>
                <w:rFonts w:ascii="PT Astra Serif" w:hAnsi="PT Astra Serif"/>
                <w:szCs w:val="22"/>
              </w:rPr>
              <w:t xml:space="preserve"> (включительно) </w:t>
            </w:r>
            <w:r>
              <w:rPr>
                <w:rFonts w:ascii="PT Astra Serif" w:hAnsi="PT Astra Serif"/>
                <w:szCs w:val="22"/>
              </w:rPr>
              <w:t>и выше</w:t>
            </w:r>
          </w:p>
        </w:tc>
        <w:tc>
          <w:tcPr>
            <w:tcW w:w="4786" w:type="dxa"/>
          </w:tcPr>
          <w:p w:rsidR="00D863D7" w:rsidRPr="003C64DF" w:rsidRDefault="00D863D7" w:rsidP="00D863D7">
            <w:pPr>
              <w:jc w:val="both"/>
              <w:rPr>
                <w:rFonts w:ascii="PT Astra Serif" w:hAnsi="PT Astra Serif"/>
                <w:szCs w:val="22"/>
              </w:rPr>
            </w:pPr>
            <w:r w:rsidRPr="003C64DF">
              <w:rPr>
                <w:rFonts w:ascii="PT Astra Serif" w:hAnsi="PT Astra Serif"/>
                <w:szCs w:val="28"/>
              </w:rPr>
              <w:t>По отдельному расчету*</w:t>
            </w:r>
          </w:p>
        </w:tc>
      </w:tr>
    </w:tbl>
    <w:p w:rsidR="00D863D7" w:rsidRDefault="00D863D7" w:rsidP="00D863D7">
      <w:pPr>
        <w:jc w:val="both"/>
        <w:rPr>
          <w:rFonts w:ascii="PT Astra Serif" w:hAnsi="PT Astra Serif"/>
          <w:szCs w:val="22"/>
        </w:rPr>
      </w:pPr>
    </w:p>
    <w:p w:rsidR="00D863D7" w:rsidRDefault="00D863D7" w:rsidP="00D863D7">
      <w:pPr>
        <w:jc w:val="both"/>
        <w:rPr>
          <w:rFonts w:ascii="PT Astra Serif" w:hAnsi="PT Astra Serif"/>
          <w:szCs w:val="28"/>
        </w:rPr>
        <w:sectPr w:rsidR="00D863D7" w:rsidSect="008A046D">
          <w:pgSz w:w="11906" w:h="16838" w:code="9"/>
          <w:pgMar w:top="568" w:right="850" w:bottom="142" w:left="1701" w:header="720" w:footer="720" w:gutter="0"/>
          <w:pgNumType w:start="1"/>
          <w:cols w:space="720"/>
          <w:titlePg/>
          <w:docGrid w:linePitch="381"/>
        </w:sectPr>
      </w:pPr>
      <w:r w:rsidRPr="008D4F41">
        <w:rPr>
          <w:rFonts w:ascii="PT Astra Serif" w:hAnsi="PT Astra Serif"/>
          <w:szCs w:val="28"/>
        </w:rPr>
        <w:t>*</w:t>
      </w:r>
      <w:r>
        <w:rPr>
          <w:rFonts w:ascii="PT Astra Serif" w:hAnsi="PT Astra Serif"/>
          <w:szCs w:val="28"/>
        </w:rPr>
        <w:t> </w:t>
      </w:r>
      <w:r w:rsidRPr="008D4F41">
        <w:rPr>
          <w:rFonts w:ascii="PT Astra Serif" w:hAnsi="PT Astra Serif"/>
          <w:szCs w:val="28"/>
        </w:rPr>
        <w:t xml:space="preserve">рассчитывается по формулам, приведенным в </w:t>
      </w:r>
      <w:hyperlink r:id="rId9" w:anchor="Par82" w:tooltip="МЕТОДИКА" w:history="1">
        <w:r w:rsidRPr="00B879CA">
          <w:rPr>
            <w:rStyle w:val="aa"/>
            <w:rFonts w:ascii="PT Astra Serif" w:hAnsi="PT Astra Serif"/>
            <w:color w:val="000000" w:themeColor="text1"/>
            <w:szCs w:val="28"/>
          </w:rPr>
          <w:t>методике</w:t>
        </w:r>
      </w:hyperlink>
      <w:r w:rsidRPr="008D4F41">
        <w:rPr>
          <w:rFonts w:ascii="PT Astra Serif" w:hAnsi="PT Astra Serif"/>
          <w:szCs w:val="28"/>
        </w:rPr>
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</w:t>
      </w:r>
      <w:r>
        <w:rPr>
          <w:rFonts w:ascii="PT Astra Serif" w:hAnsi="PT Astra Serif"/>
          <w:szCs w:val="28"/>
        </w:rPr>
        <w:t>020 г. №</w:t>
      </w:r>
      <w:r w:rsidRPr="008D4F41">
        <w:rPr>
          <w:rFonts w:ascii="PT Astra Serif" w:hAnsi="PT Astra Serif"/>
          <w:szCs w:val="28"/>
        </w:rPr>
        <w:t xml:space="preserve"> 67«Об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</w:t>
      </w:r>
      <w:r>
        <w:rPr>
          <w:rFonts w:ascii="PT Astra Serif" w:hAnsi="PT Astra Serif"/>
          <w:szCs w:val="28"/>
        </w:rPr>
        <w:t>ии.</w:t>
      </w:r>
    </w:p>
    <w:p w:rsidR="005F4BA8" w:rsidRPr="0055356D" w:rsidRDefault="005F4BA8" w:rsidP="005F4BA8">
      <w:pPr>
        <w:tabs>
          <w:tab w:val="left" w:pos="567"/>
        </w:tabs>
        <w:ind w:left="5103"/>
        <w:jc w:val="right"/>
        <w:rPr>
          <w:sz w:val="28"/>
          <w:szCs w:val="28"/>
        </w:rPr>
      </w:pPr>
      <w:r w:rsidRPr="0055356D">
        <w:rPr>
          <w:sz w:val="28"/>
          <w:szCs w:val="28"/>
        </w:rPr>
        <w:lastRenderedPageBreak/>
        <w:t>Приложение 1</w:t>
      </w:r>
    </w:p>
    <w:p w:rsidR="005F4BA8" w:rsidRDefault="005F4BA8" w:rsidP="005F4BA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5356D">
        <w:rPr>
          <w:sz w:val="28"/>
          <w:szCs w:val="28"/>
        </w:rPr>
        <w:t xml:space="preserve">утверждено  Постановлением  </w:t>
      </w:r>
    </w:p>
    <w:p w:rsidR="005F4BA8" w:rsidRDefault="005F4BA8" w:rsidP="005F4BA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Новоцелинного сельсовета</w:t>
      </w:r>
      <w:r w:rsidRPr="0055356D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</w:t>
      </w:r>
    </w:p>
    <w:p w:rsidR="00D863D7" w:rsidRPr="00702E38" w:rsidRDefault="005F4BA8" w:rsidP="005F4BA8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/>
          <w:szCs w:val="28"/>
        </w:rPr>
      </w:pPr>
      <w:r w:rsidRPr="0055356D">
        <w:rPr>
          <w:sz w:val="28"/>
          <w:szCs w:val="28"/>
        </w:rPr>
        <w:t xml:space="preserve"> от «</w:t>
      </w:r>
      <w:r w:rsidR="005D66C5">
        <w:rPr>
          <w:sz w:val="28"/>
          <w:szCs w:val="28"/>
        </w:rPr>
        <w:t xml:space="preserve">03 </w:t>
      </w:r>
      <w:r w:rsidR="005D66C5" w:rsidRPr="0055356D">
        <w:rPr>
          <w:sz w:val="28"/>
          <w:szCs w:val="28"/>
        </w:rPr>
        <w:t>»</w:t>
      </w:r>
      <w:r w:rsidR="005D66C5">
        <w:rPr>
          <w:sz w:val="28"/>
          <w:szCs w:val="28"/>
        </w:rPr>
        <w:t xml:space="preserve"> 0</w:t>
      </w:r>
      <w:r w:rsidR="008A046D">
        <w:rPr>
          <w:sz w:val="28"/>
          <w:szCs w:val="28"/>
        </w:rPr>
        <w:t>7</w:t>
      </w:r>
      <w:r w:rsidR="005D66C5">
        <w:rPr>
          <w:sz w:val="28"/>
          <w:szCs w:val="28"/>
        </w:rPr>
        <w:t>.</w:t>
      </w:r>
      <w:r w:rsidR="005D66C5" w:rsidRPr="0055356D">
        <w:rPr>
          <w:sz w:val="28"/>
          <w:szCs w:val="28"/>
        </w:rPr>
        <w:t xml:space="preserve">  20</w:t>
      </w:r>
      <w:r w:rsidR="005D66C5">
        <w:rPr>
          <w:sz w:val="28"/>
          <w:szCs w:val="28"/>
        </w:rPr>
        <w:t>20</w:t>
      </w:r>
      <w:r w:rsidR="005D66C5" w:rsidRPr="0055356D">
        <w:rPr>
          <w:sz w:val="28"/>
          <w:szCs w:val="28"/>
        </w:rPr>
        <w:t xml:space="preserve"> г.  №</w:t>
      </w:r>
      <w:r w:rsidR="005D66C5">
        <w:rPr>
          <w:sz w:val="28"/>
          <w:szCs w:val="28"/>
        </w:rPr>
        <w:t xml:space="preserve"> 57     </w:t>
      </w:r>
    </w:p>
    <w:p w:rsidR="00D863D7" w:rsidRDefault="00D863D7" w:rsidP="00D863D7">
      <w:pPr>
        <w:ind w:left="6480"/>
        <w:jc w:val="both"/>
        <w:rPr>
          <w:rFonts w:ascii="PT Astra Serif" w:hAnsi="PT Astra Serif"/>
          <w:szCs w:val="22"/>
        </w:rPr>
      </w:pPr>
    </w:p>
    <w:p w:rsidR="00D863D7" w:rsidRDefault="00D863D7" w:rsidP="00D863D7">
      <w:pPr>
        <w:ind w:left="6480"/>
        <w:jc w:val="both"/>
        <w:rPr>
          <w:rFonts w:ascii="PT Astra Serif" w:hAnsi="PT Astra Serif"/>
          <w:szCs w:val="22"/>
        </w:rPr>
      </w:pPr>
    </w:p>
    <w:p w:rsidR="00D863D7" w:rsidRPr="002A1ABD" w:rsidRDefault="00D863D7" w:rsidP="00D863D7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Cs w:val="28"/>
        </w:rPr>
      </w:pPr>
      <w:r w:rsidRPr="002A1ABD">
        <w:rPr>
          <w:rFonts w:ascii="PT Astra Serif" w:hAnsi="PT Astra Serif"/>
          <w:b/>
          <w:szCs w:val="28"/>
        </w:rPr>
        <w:t>ИСХОДНОЕ ЗНАЧЕНИЕ</w:t>
      </w:r>
    </w:p>
    <w:p w:rsidR="00D863D7" w:rsidRPr="005F4BA8" w:rsidRDefault="00D863D7" w:rsidP="00D863D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F4BA8">
        <w:rPr>
          <w:sz w:val="28"/>
          <w:szCs w:val="28"/>
        </w:rPr>
        <w:t xml:space="preserve">размера вреда и постоянные коэффициенты для автомобильных дорог местного значения </w:t>
      </w:r>
      <w:r w:rsidR="005F4BA8" w:rsidRPr="005F4BA8">
        <w:rPr>
          <w:sz w:val="28"/>
          <w:szCs w:val="28"/>
        </w:rPr>
        <w:t>находящихся на территории Новоцелинного сельсовета Кочковского района Новосибирской области</w:t>
      </w:r>
    </w:p>
    <w:p w:rsidR="00D863D7" w:rsidRPr="002A1ABD" w:rsidRDefault="00D863D7" w:rsidP="00D863D7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643"/>
        <w:gridCol w:w="1452"/>
        <w:gridCol w:w="2506"/>
        <w:gridCol w:w="2376"/>
      </w:tblGrid>
      <w:tr w:rsidR="00D863D7" w:rsidRPr="002A1ABD" w:rsidTr="00D863D7">
        <w:trPr>
          <w:trHeight w:val="81"/>
        </w:trPr>
        <w:tc>
          <w:tcPr>
            <w:tcW w:w="310" w:type="pct"/>
            <w:vMerge w:val="restar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1381" w:type="pct"/>
            <w:vMerge w:val="restar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 xml:space="preserve">Нормативная </w:t>
            </w:r>
            <w:r>
              <w:rPr>
                <w:rFonts w:ascii="PT Astra Serif" w:hAnsi="PT Astra Serif"/>
                <w:sz w:val="28"/>
                <w:szCs w:val="28"/>
              </w:rPr>
              <w:t>нагрузка на ось транспортного средства для автомобильной дороги,</w:t>
            </w:r>
            <w:r w:rsidRPr="002A1ABD">
              <w:rPr>
                <w:rFonts w:ascii="PT Astra Serif" w:hAnsi="PT Astra Serif"/>
                <w:sz w:val="28"/>
                <w:szCs w:val="28"/>
              </w:rPr>
              <w:t xml:space="preserve"> тонн/ось</w:t>
            </w:r>
          </w:p>
        </w:tc>
        <w:tc>
          <w:tcPr>
            <w:tcW w:w="759" w:type="pct"/>
            <w:vMerge w:val="restar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Р</w:t>
            </w:r>
            <w:r w:rsidRPr="002A1ABD">
              <w:rPr>
                <w:rFonts w:ascii="PT Astra Serif" w:hAnsi="PT Astra Serif"/>
                <w:sz w:val="28"/>
                <w:szCs w:val="28"/>
                <w:vertAlign w:val="subscript"/>
              </w:rPr>
              <w:t>исх</w:t>
            </w:r>
            <w:r>
              <w:rPr>
                <w:rFonts w:ascii="PT Astra Serif" w:hAnsi="PT Astra Serif"/>
                <w:sz w:val="28"/>
                <w:szCs w:val="28"/>
              </w:rPr>
              <w:t>,ось,</w:t>
            </w:r>
            <w:r w:rsidRPr="002A1ABD">
              <w:rPr>
                <w:rFonts w:ascii="PT Astra Serif" w:hAnsi="PT Astra Serif"/>
                <w:sz w:val="28"/>
                <w:szCs w:val="28"/>
              </w:rPr>
              <w:t xml:space="preserve"> руб./100 км</w:t>
            </w:r>
          </w:p>
        </w:tc>
        <w:tc>
          <w:tcPr>
            <w:tcW w:w="2550" w:type="pct"/>
            <w:gridSpan w:val="2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Постоянные коэффициенты</w:t>
            </w:r>
          </w:p>
        </w:tc>
      </w:tr>
      <w:tr w:rsidR="00D863D7" w:rsidRPr="002A1ABD" w:rsidTr="00D863D7">
        <w:tc>
          <w:tcPr>
            <w:tcW w:w="310" w:type="pct"/>
            <w:vMerge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81" w:type="pct"/>
            <w:vMerge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9" w:type="pct"/>
            <w:vMerge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09" w:type="pc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  <w:lang w:val="en-US"/>
              </w:rPr>
              <w:t>a</w:t>
            </w:r>
          </w:p>
        </w:tc>
        <w:tc>
          <w:tcPr>
            <w:tcW w:w="1241" w:type="pc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  <w:lang w:val="en-US"/>
              </w:rPr>
              <w:t>b</w:t>
            </w:r>
          </w:p>
        </w:tc>
      </w:tr>
      <w:tr w:rsidR="00D863D7" w:rsidRPr="002A1ABD" w:rsidTr="00D863D7">
        <w:tc>
          <w:tcPr>
            <w:tcW w:w="310" w:type="pc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381" w:type="pc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59" w:type="pc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309" w:type="pc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41" w:type="pc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D863D7" w:rsidRPr="002A1ABD" w:rsidTr="00D863D7">
        <w:trPr>
          <w:trHeight w:val="183"/>
        </w:trPr>
        <w:tc>
          <w:tcPr>
            <w:tcW w:w="310" w:type="pc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381" w:type="pc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759" w:type="pc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8500</w:t>
            </w:r>
          </w:p>
        </w:tc>
        <w:tc>
          <w:tcPr>
            <w:tcW w:w="1309" w:type="pc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7,3</w:t>
            </w:r>
          </w:p>
        </w:tc>
        <w:tc>
          <w:tcPr>
            <w:tcW w:w="1241" w:type="pc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0,27</w:t>
            </w:r>
          </w:p>
        </w:tc>
      </w:tr>
      <w:tr w:rsidR="00D863D7" w:rsidRPr="002A1ABD" w:rsidTr="00D863D7">
        <w:tc>
          <w:tcPr>
            <w:tcW w:w="310" w:type="pc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1381" w:type="pc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759" w:type="pc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1840</w:t>
            </w:r>
          </w:p>
        </w:tc>
        <w:tc>
          <w:tcPr>
            <w:tcW w:w="1309" w:type="pc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37,7</w:t>
            </w:r>
          </w:p>
        </w:tc>
        <w:tc>
          <w:tcPr>
            <w:tcW w:w="1241" w:type="pc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2,4</w:t>
            </w:r>
          </w:p>
        </w:tc>
      </w:tr>
      <w:tr w:rsidR="00D863D7" w:rsidRPr="002A1ABD" w:rsidTr="00D863D7">
        <w:tc>
          <w:tcPr>
            <w:tcW w:w="310" w:type="pc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1381" w:type="pc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11,5</w:t>
            </w:r>
          </w:p>
        </w:tc>
        <w:tc>
          <w:tcPr>
            <w:tcW w:w="759" w:type="pc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840</w:t>
            </w:r>
          </w:p>
        </w:tc>
        <w:tc>
          <w:tcPr>
            <w:tcW w:w="1309" w:type="pc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39,5</w:t>
            </w:r>
          </w:p>
        </w:tc>
        <w:tc>
          <w:tcPr>
            <w:tcW w:w="1241" w:type="pct"/>
          </w:tcPr>
          <w:p w:rsidR="00D863D7" w:rsidRPr="002A1ABD" w:rsidRDefault="00D863D7" w:rsidP="00D863D7">
            <w:pPr>
              <w:pStyle w:val="a8"/>
              <w:rPr>
                <w:rFonts w:ascii="PT Astra Serif" w:hAnsi="PT Astra Serif"/>
                <w:sz w:val="28"/>
                <w:szCs w:val="28"/>
              </w:rPr>
            </w:pPr>
            <w:r w:rsidRPr="002A1ABD">
              <w:rPr>
                <w:rFonts w:ascii="PT Astra Serif" w:hAnsi="PT Astra Serif"/>
                <w:sz w:val="28"/>
                <w:szCs w:val="28"/>
              </w:rPr>
              <w:t>2,7</w:t>
            </w:r>
          </w:p>
        </w:tc>
      </w:tr>
    </w:tbl>
    <w:p w:rsidR="00D863D7" w:rsidRPr="002A1ABD" w:rsidRDefault="00D863D7" w:rsidP="00D863D7">
      <w:pPr>
        <w:jc w:val="both"/>
        <w:rPr>
          <w:rFonts w:ascii="PT Astra Serif" w:hAnsi="PT Astra Serif"/>
          <w:szCs w:val="22"/>
        </w:rPr>
      </w:pPr>
    </w:p>
    <w:p w:rsidR="00D124AB" w:rsidRPr="0055356D" w:rsidRDefault="00D124AB" w:rsidP="00D863D7">
      <w:pPr>
        <w:autoSpaceDE w:val="0"/>
        <w:ind w:firstLine="709"/>
        <w:jc w:val="center"/>
        <w:rPr>
          <w:sz w:val="28"/>
          <w:szCs w:val="28"/>
        </w:rPr>
      </w:pPr>
    </w:p>
    <w:sectPr w:rsidR="00D124AB" w:rsidRPr="0055356D" w:rsidSect="002A51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DC2" w:rsidRDefault="009B5DC2" w:rsidP="00D863D7">
      <w:r>
        <w:separator/>
      </w:r>
    </w:p>
  </w:endnote>
  <w:endnote w:type="continuationSeparator" w:id="1">
    <w:p w:rsidR="009B5DC2" w:rsidRDefault="009B5DC2" w:rsidP="00D86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DC2" w:rsidRDefault="009B5DC2" w:rsidP="00D863D7">
      <w:r>
        <w:separator/>
      </w:r>
    </w:p>
  </w:footnote>
  <w:footnote w:type="continuationSeparator" w:id="1">
    <w:p w:rsidR="009B5DC2" w:rsidRDefault="009B5DC2" w:rsidP="00D86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823B9"/>
    <w:multiLevelType w:val="hybridMultilevel"/>
    <w:tmpl w:val="25D0E14A"/>
    <w:lvl w:ilvl="0" w:tplc="E55C86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F1D"/>
    <w:rsid w:val="00017C29"/>
    <w:rsid w:val="00041235"/>
    <w:rsid w:val="0005706B"/>
    <w:rsid w:val="000651E7"/>
    <w:rsid w:val="000D18C9"/>
    <w:rsid w:val="000E1C8F"/>
    <w:rsid w:val="00104FDC"/>
    <w:rsid w:val="001309CC"/>
    <w:rsid w:val="001628CB"/>
    <w:rsid w:val="001714C2"/>
    <w:rsid w:val="00176AF9"/>
    <w:rsid w:val="00193422"/>
    <w:rsid w:val="001A296C"/>
    <w:rsid w:val="001C2BD5"/>
    <w:rsid w:val="001F4E5F"/>
    <w:rsid w:val="00227A13"/>
    <w:rsid w:val="0023208E"/>
    <w:rsid w:val="00240F1D"/>
    <w:rsid w:val="002A51C1"/>
    <w:rsid w:val="002A71C1"/>
    <w:rsid w:val="002C1735"/>
    <w:rsid w:val="003007B2"/>
    <w:rsid w:val="003024A0"/>
    <w:rsid w:val="00305F05"/>
    <w:rsid w:val="00313B23"/>
    <w:rsid w:val="003A4D7C"/>
    <w:rsid w:val="004025E4"/>
    <w:rsid w:val="00427280"/>
    <w:rsid w:val="00477F4A"/>
    <w:rsid w:val="00493635"/>
    <w:rsid w:val="004B5219"/>
    <w:rsid w:val="0055356D"/>
    <w:rsid w:val="005611C1"/>
    <w:rsid w:val="005A6B77"/>
    <w:rsid w:val="005D66C5"/>
    <w:rsid w:val="005F13B3"/>
    <w:rsid w:val="005F4BA8"/>
    <w:rsid w:val="006410EC"/>
    <w:rsid w:val="00655FD4"/>
    <w:rsid w:val="006A74DE"/>
    <w:rsid w:val="006D45D3"/>
    <w:rsid w:val="006D74E3"/>
    <w:rsid w:val="006E48E1"/>
    <w:rsid w:val="00733C9D"/>
    <w:rsid w:val="007360D0"/>
    <w:rsid w:val="007458D3"/>
    <w:rsid w:val="00746512"/>
    <w:rsid w:val="007B0BF9"/>
    <w:rsid w:val="007B64F2"/>
    <w:rsid w:val="007E20B3"/>
    <w:rsid w:val="00805CC6"/>
    <w:rsid w:val="00827624"/>
    <w:rsid w:val="008A046D"/>
    <w:rsid w:val="008C0DFB"/>
    <w:rsid w:val="009447E5"/>
    <w:rsid w:val="00976A0A"/>
    <w:rsid w:val="00993334"/>
    <w:rsid w:val="00994E20"/>
    <w:rsid w:val="0099765F"/>
    <w:rsid w:val="009A0EF4"/>
    <w:rsid w:val="009A1A43"/>
    <w:rsid w:val="009A6008"/>
    <w:rsid w:val="009B5DC2"/>
    <w:rsid w:val="00A337CC"/>
    <w:rsid w:val="00AC5ABA"/>
    <w:rsid w:val="00B0525F"/>
    <w:rsid w:val="00B10D06"/>
    <w:rsid w:val="00C061B5"/>
    <w:rsid w:val="00C30621"/>
    <w:rsid w:val="00CC030C"/>
    <w:rsid w:val="00CD448A"/>
    <w:rsid w:val="00CF393B"/>
    <w:rsid w:val="00D124AB"/>
    <w:rsid w:val="00D20C76"/>
    <w:rsid w:val="00D300AE"/>
    <w:rsid w:val="00D65D45"/>
    <w:rsid w:val="00D71E76"/>
    <w:rsid w:val="00D863D7"/>
    <w:rsid w:val="00D93703"/>
    <w:rsid w:val="00DB6084"/>
    <w:rsid w:val="00DE0E21"/>
    <w:rsid w:val="00DE60A1"/>
    <w:rsid w:val="00DF5E2E"/>
    <w:rsid w:val="00E27954"/>
    <w:rsid w:val="00E6630A"/>
    <w:rsid w:val="00EB5050"/>
    <w:rsid w:val="00EC3E10"/>
    <w:rsid w:val="00F34A09"/>
    <w:rsid w:val="00F34B0E"/>
    <w:rsid w:val="00F459C4"/>
    <w:rsid w:val="00FB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E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628CB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D20C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link w:val="a7"/>
    <w:uiPriority w:val="99"/>
    <w:rsid w:val="00D863D7"/>
    <w:pPr>
      <w:tabs>
        <w:tab w:val="center" w:pos="4153"/>
        <w:tab w:val="right" w:pos="8306"/>
      </w:tabs>
    </w:pPr>
    <w:rPr>
      <w:kern w:val="28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863D7"/>
    <w:rPr>
      <w:kern w:val="28"/>
      <w:sz w:val="28"/>
    </w:rPr>
  </w:style>
  <w:style w:type="paragraph" w:styleId="a8">
    <w:name w:val="Body Text"/>
    <w:basedOn w:val="a"/>
    <w:link w:val="a9"/>
    <w:rsid w:val="00D863D7"/>
    <w:pPr>
      <w:jc w:val="center"/>
    </w:pPr>
  </w:style>
  <w:style w:type="character" w:customStyle="1" w:styleId="a9">
    <w:name w:val="Основной текст Знак"/>
    <w:basedOn w:val="a0"/>
    <w:link w:val="a8"/>
    <w:rsid w:val="00D863D7"/>
    <w:rPr>
      <w:sz w:val="24"/>
      <w:szCs w:val="24"/>
    </w:rPr>
  </w:style>
  <w:style w:type="paragraph" w:customStyle="1" w:styleId="12">
    <w:name w:val="Обычный+12пт"/>
    <w:basedOn w:val="a"/>
    <w:rsid w:val="00D863D7"/>
  </w:style>
  <w:style w:type="character" w:styleId="aa">
    <w:name w:val="Hyperlink"/>
    <w:basedOn w:val="a0"/>
    <w:uiPriority w:val="99"/>
    <w:unhideWhenUsed/>
    <w:rsid w:val="00D863D7"/>
    <w:rPr>
      <w:color w:val="0000FF" w:themeColor="hyperlink"/>
      <w:u w:val="single"/>
    </w:rPr>
  </w:style>
  <w:style w:type="paragraph" w:customStyle="1" w:styleId="ConsPlusNormal">
    <w:name w:val="ConsPlusNormal"/>
    <w:rsid w:val="00D863D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b">
    <w:name w:val="footer"/>
    <w:basedOn w:val="a"/>
    <w:link w:val="ac"/>
    <w:rsid w:val="00D863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863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112-4\AppData\Local\Microsoft\Windows\Temporary%20Internet%20Files\Content.IE5\PJQ8OTLC\&#1055;&#1086;&#1089;&#1090;&#1072;&#1085;&#1086;&#1074;&#1083;&#1077;&#1085;&#1080;&#1077;%20&#1055;&#1088;&#1072;&#1074;&#1080;&#1090;&#1077;&#1083;&#1100;&#1089;&#1090;&#1074;&#1072;%20&#1056;&#1060;%20&#1086;&#1090;%2031.01.2020%20N%2067%20%20&#1054;&#1073;%20&#1091;&#1090;&#1074;&#1077;&#1088;&#1078;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w112-4\AppData\Local\Microsoft\Windows\Temporary%20Internet%20Files\Content.IE5\PJQ8OTLC\&#1055;&#1086;&#1089;&#1090;&#1072;&#1085;&#1086;&#1074;&#1083;&#1077;&#1085;&#1080;&#1077;%20&#1055;&#1088;&#1072;&#1074;&#1080;&#1090;&#1077;&#1083;&#1100;&#1089;&#1090;&#1074;&#1072;%20&#1056;&#1060;%20&#1086;&#1090;%2031.01.2020%20N%2067%20%20&#1054;&#1073;%20&#1091;&#1090;&#1074;&#1077;&#1088;&#1078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w112-4\AppData\Local\Microsoft\Windows\Temporary%20Internet%20Files\Content.IE5\PJQ8OTLC\&#1055;&#1086;&#1089;&#1090;&#1072;&#1085;&#1086;&#1074;&#1083;&#1077;&#1085;&#1080;&#1077;%20&#1055;&#1088;&#1072;&#1074;&#1080;&#1090;&#1077;&#1083;&#1100;&#1089;&#1090;&#1074;&#1072;%20&#1056;&#1060;%20&#1086;&#1090;%2031.01.2020%20N%2067%20%20&#1054;&#1073;%20&#1091;&#1090;&#1074;&#1077;&#1088;&#1078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НОВОЦЕЛИННОГО СЕЛЬСОВЕТА</vt:lpstr>
    </vt:vector>
  </TitlesOfParts>
  <Company>Microsoft</Company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НОВОЦЕЛИННОГО СЕЛЬСОВЕТА</dc:title>
  <dc:creator>User</dc:creator>
  <cp:lastModifiedBy>user</cp:lastModifiedBy>
  <cp:revision>4</cp:revision>
  <cp:lastPrinted>2020-08-19T09:10:00Z</cp:lastPrinted>
  <dcterms:created xsi:type="dcterms:W3CDTF">2020-07-03T07:23:00Z</dcterms:created>
  <dcterms:modified xsi:type="dcterms:W3CDTF">2020-08-19T09:11:00Z</dcterms:modified>
</cp:coreProperties>
</file>