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0921" w:rsidRPr="00515C29" w:rsidRDefault="001D0921" w:rsidP="001D0921">
      <w:pPr>
        <w:pStyle w:val="ConsPlusNormal"/>
        <w:widowControl/>
        <w:ind w:firstLine="0"/>
        <w:jc w:val="center"/>
        <w:rPr>
          <w:b/>
        </w:rPr>
      </w:pPr>
    </w:p>
    <w:p w:rsidR="001D0921" w:rsidRDefault="001D0921" w:rsidP="001D0921">
      <w:pPr>
        <w:pStyle w:val="ConsPlusTitle"/>
        <w:widowControl/>
        <w:jc w:val="center"/>
        <w:rPr>
          <w:sz w:val="28"/>
          <w:szCs w:val="28"/>
        </w:rPr>
      </w:pPr>
      <w:r w:rsidRPr="00515C29">
        <w:rPr>
          <w:sz w:val="28"/>
          <w:szCs w:val="28"/>
        </w:rPr>
        <w:t>АДМИНИСТРАЦИЯ</w:t>
      </w:r>
      <w:r w:rsidR="00590C3A">
        <w:rPr>
          <w:sz w:val="28"/>
          <w:szCs w:val="28"/>
        </w:rPr>
        <w:t xml:space="preserve"> НОВОЦЕЛИННОГО СЕЛЬСОВЕТА</w:t>
      </w:r>
      <w:r w:rsidRPr="00515C29">
        <w:rPr>
          <w:sz w:val="28"/>
          <w:szCs w:val="28"/>
        </w:rPr>
        <w:t xml:space="preserve"> КОЧКОВСКОГО РАЙОНА</w:t>
      </w:r>
      <w:r w:rsidR="00590C3A">
        <w:rPr>
          <w:sz w:val="28"/>
          <w:szCs w:val="28"/>
        </w:rPr>
        <w:t xml:space="preserve"> НОВОСИБИРСКОЙ ОБЛАСТИ</w:t>
      </w:r>
    </w:p>
    <w:p w:rsidR="001D0921" w:rsidRPr="00515C29" w:rsidRDefault="001D0921" w:rsidP="001D0921">
      <w:pPr>
        <w:pStyle w:val="ConsPlusTitle"/>
        <w:widowControl/>
        <w:jc w:val="center"/>
      </w:pPr>
    </w:p>
    <w:p w:rsidR="001D0921" w:rsidRPr="00515C29" w:rsidRDefault="001D0921" w:rsidP="001D0921">
      <w:pPr>
        <w:pStyle w:val="ConsPlusTitle"/>
        <w:widowControl/>
        <w:jc w:val="center"/>
        <w:rPr>
          <w:sz w:val="28"/>
          <w:szCs w:val="28"/>
        </w:rPr>
      </w:pPr>
      <w:r w:rsidRPr="00515C29">
        <w:rPr>
          <w:sz w:val="28"/>
          <w:szCs w:val="28"/>
        </w:rPr>
        <w:t>ПОСТАНОВЛЕНИЕ</w:t>
      </w:r>
    </w:p>
    <w:p w:rsidR="001D0921" w:rsidRDefault="00590C3A" w:rsidP="001D0921">
      <w:pPr>
        <w:pStyle w:val="ConsPlusTitle"/>
        <w:widowControl/>
        <w:jc w:val="center"/>
        <w:rPr>
          <w:sz w:val="28"/>
          <w:szCs w:val="28"/>
        </w:rPr>
      </w:pPr>
      <w:r>
        <w:rPr>
          <w:sz w:val="28"/>
          <w:szCs w:val="28"/>
        </w:rPr>
        <w:t>с. Новоцелинное</w:t>
      </w:r>
    </w:p>
    <w:p w:rsidR="00590C3A" w:rsidRPr="00515C29" w:rsidRDefault="00590C3A" w:rsidP="001D0921">
      <w:pPr>
        <w:pStyle w:val="ConsPlusTitle"/>
        <w:widowControl/>
        <w:jc w:val="center"/>
        <w:rPr>
          <w:sz w:val="28"/>
          <w:szCs w:val="28"/>
        </w:rPr>
      </w:pPr>
    </w:p>
    <w:p w:rsidR="001D0921" w:rsidRPr="00515C29" w:rsidRDefault="001D0921" w:rsidP="001D0921">
      <w:pPr>
        <w:pStyle w:val="ConsPlusTitle"/>
        <w:widowControl/>
        <w:jc w:val="center"/>
        <w:rPr>
          <w:sz w:val="28"/>
          <w:szCs w:val="28"/>
        </w:rPr>
      </w:pPr>
      <w:r w:rsidRPr="00515C29">
        <w:rPr>
          <w:sz w:val="28"/>
          <w:szCs w:val="28"/>
        </w:rPr>
        <w:t>От</w:t>
      </w:r>
      <w:r w:rsidR="00B96500">
        <w:rPr>
          <w:sz w:val="28"/>
          <w:szCs w:val="28"/>
        </w:rPr>
        <w:t xml:space="preserve"> </w:t>
      </w:r>
      <w:r w:rsidRPr="00515C29">
        <w:rPr>
          <w:sz w:val="28"/>
          <w:szCs w:val="28"/>
        </w:rPr>
        <w:t xml:space="preserve"> </w:t>
      </w:r>
      <w:r w:rsidR="00B96500">
        <w:rPr>
          <w:sz w:val="28"/>
          <w:szCs w:val="28"/>
        </w:rPr>
        <w:t xml:space="preserve">07.09.2016                     </w:t>
      </w:r>
      <w:r w:rsidR="00590C3A">
        <w:rPr>
          <w:sz w:val="28"/>
          <w:szCs w:val="28"/>
        </w:rPr>
        <w:t xml:space="preserve">                             </w:t>
      </w:r>
      <w:r w:rsidR="00A94D5D">
        <w:rPr>
          <w:sz w:val="28"/>
          <w:szCs w:val="28"/>
        </w:rPr>
        <w:t xml:space="preserve"> </w:t>
      </w:r>
      <w:r w:rsidRPr="00515C29">
        <w:rPr>
          <w:sz w:val="28"/>
          <w:szCs w:val="28"/>
        </w:rPr>
        <w:t xml:space="preserve">№ </w:t>
      </w:r>
      <w:r w:rsidR="00B96500">
        <w:rPr>
          <w:sz w:val="28"/>
          <w:szCs w:val="28"/>
        </w:rPr>
        <w:t>55</w:t>
      </w:r>
    </w:p>
    <w:p w:rsidR="001D0921" w:rsidRDefault="001D0921" w:rsidP="001D0921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1D0921" w:rsidRPr="001D0921" w:rsidRDefault="001D0921" w:rsidP="001D0921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D0921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О </w:t>
      </w:r>
      <w:r w:rsidRPr="001D09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подготовке прогноза социально-экономического развития</w:t>
      </w:r>
      <w:r w:rsidR="001611E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Новоцелинного сельсовета </w:t>
      </w:r>
      <w:r w:rsidRPr="001D09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Кочковского района </w:t>
      </w:r>
      <w:r w:rsidR="00C16D5A" w:rsidRPr="00C16D5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Новосибирской области </w:t>
      </w:r>
      <w:r w:rsidRPr="001D09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 2017 год и период до 2019 года, плана социально-экономического развития Кочковского района </w:t>
      </w:r>
      <w:r w:rsidR="00C16D5A" w:rsidRPr="00C16D5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Новосибирской области </w:t>
      </w:r>
      <w:r w:rsidRPr="001D09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2017 год и период до 2019 года</w:t>
      </w:r>
    </w:p>
    <w:p w:rsidR="001D0921" w:rsidRPr="001D0921" w:rsidRDefault="001D0921" w:rsidP="001D092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0921" w:rsidRDefault="001D0921" w:rsidP="001D092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921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статьями 169 и 173 Бюджетного кодекса Российской Федерации, Положением «О бюджетном процессе в</w:t>
      </w:r>
      <w:r w:rsidR="001611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Новоцелинном сельсовете</w:t>
      </w:r>
      <w:r w:rsidRPr="001D09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Кочковско</w:t>
      </w:r>
      <w:r w:rsidR="001611E9"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Pr="001D09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</w:t>
      </w:r>
      <w:r w:rsidR="008759C9" w:rsidRPr="008759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759C9" w:rsidRPr="00C16D5A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Pr="001D09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утвержденным решением </w:t>
      </w:r>
      <w:r w:rsidR="00042F70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тридцать девятой сессии Совета депутатов Новоцелинного сельсовета от 27.02.2014 года № 3, в целях своевременной и качественной подготовки планово- прогнозных документов Новоцелинного сельсовета Кочковского района Новосибирской области на 2016 год и период до 2018 года</w:t>
      </w:r>
      <w:r w:rsidR="008759C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1611E9" w:rsidRPr="001D0921" w:rsidRDefault="001D0921" w:rsidP="001D092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921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1D0921" w:rsidRPr="001D0921" w:rsidRDefault="001D0921" w:rsidP="00C16D5A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0921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прилагаемый план-график мероприятий по подготовке прогноза социально-экономического развития</w:t>
      </w:r>
      <w:r w:rsidR="001611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Новоцелинного сельсовета</w:t>
      </w:r>
      <w:r w:rsidRPr="001D09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Кочковского района </w:t>
      </w:r>
      <w:r w:rsidR="00C16D5A" w:rsidRPr="00C16D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Pr="001D0921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1D09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период до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1D09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года, плана социально-экономического развития</w:t>
      </w:r>
      <w:r w:rsidR="001611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Новоцелинного сельсовета</w:t>
      </w:r>
      <w:r w:rsidRPr="001D09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Кочковского района </w:t>
      </w:r>
      <w:r w:rsidR="00C16D5A" w:rsidRPr="00C16D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Pr="001D0921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1D09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период до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1D09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1D0921" w:rsidRPr="001D0921" w:rsidRDefault="001611E9" w:rsidP="007153B5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Специалисту Новоцелинного сельсовета Кочковского района Новосибирской области Пилипенко Н.В. обеспечить в</w:t>
      </w:r>
      <w:r w:rsidR="00042F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установленные сроки выполнения плана-графика.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D0921" w:rsidRPr="00414280" w:rsidRDefault="00042F70" w:rsidP="007153B5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над исполнением настоящего постановления оставляю за собой</w:t>
      </w:r>
      <w:r w:rsidR="001D0921" w:rsidRPr="001D092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14280" w:rsidRPr="001D0921" w:rsidRDefault="00414280" w:rsidP="0041428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1D0921" w:rsidRPr="001D0921" w:rsidRDefault="001D0921" w:rsidP="001D0921">
      <w:pPr>
        <w:spacing w:after="0" w:line="24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2"/>
        <w:gridCol w:w="4673"/>
      </w:tblGrid>
      <w:tr w:rsidR="003D4828" w:rsidTr="00042F70">
        <w:trPr>
          <w:trHeight w:val="1026"/>
        </w:trPr>
        <w:tc>
          <w:tcPr>
            <w:tcW w:w="4672" w:type="dxa"/>
          </w:tcPr>
          <w:p w:rsidR="003D4828" w:rsidRDefault="00A1714E" w:rsidP="003D4828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И.о </w:t>
            </w:r>
            <w:r w:rsidR="003D4828" w:rsidRPr="001D09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ы </w:t>
            </w:r>
            <w:r w:rsidR="003D4828" w:rsidRPr="001D09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042F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Новоцелинного сельсовета </w:t>
            </w:r>
            <w:r w:rsidR="003D4828" w:rsidRPr="001D09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Кочковского района</w:t>
            </w:r>
          </w:p>
          <w:p w:rsidR="003D4828" w:rsidRDefault="003D4828" w:rsidP="003D4828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Новосибирской области</w:t>
            </w:r>
            <w:r w:rsidR="00042F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</w:t>
            </w:r>
            <w:r w:rsidR="0041428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</w:t>
            </w:r>
            <w:r w:rsidR="00042F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</w:t>
            </w:r>
            <w:r w:rsidR="0041428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042F7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                        </w:t>
            </w:r>
          </w:p>
        </w:tc>
        <w:tc>
          <w:tcPr>
            <w:tcW w:w="4673" w:type="dxa"/>
          </w:tcPr>
          <w:p w:rsidR="003D4828" w:rsidRDefault="003D4828" w:rsidP="003D4828">
            <w:pPr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14280" w:rsidRDefault="00414280" w:rsidP="003D4828">
            <w:pPr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D4828" w:rsidRDefault="00414280" w:rsidP="00414280">
            <w:pPr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A1714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Т.П.Чутчикова</w:t>
            </w:r>
          </w:p>
          <w:p w:rsidR="00414280" w:rsidRDefault="00414280" w:rsidP="003D4828">
            <w:pPr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3D4828" w:rsidRDefault="003D4828" w:rsidP="003B4773">
      <w:pPr>
        <w:spacing w:after="0" w:line="240" w:lineRule="auto"/>
        <w:ind w:left="595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2F70" w:rsidRDefault="00042F70" w:rsidP="003B4773">
      <w:pPr>
        <w:spacing w:after="0" w:line="240" w:lineRule="auto"/>
        <w:ind w:left="595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2F70" w:rsidRDefault="00042F70" w:rsidP="003B4773">
      <w:pPr>
        <w:spacing w:after="0" w:line="240" w:lineRule="auto"/>
        <w:ind w:left="595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2F70" w:rsidRDefault="00042F70" w:rsidP="004142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4280" w:rsidRDefault="00414280" w:rsidP="004142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B4773" w:rsidRPr="003B4773" w:rsidRDefault="003B4773" w:rsidP="003B4773">
      <w:pPr>
        <w:spacing w:after="0" w:line="240" w:lineRule="auto"/>
        <w:ind w:left="595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77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к</w:t>
      </w:r>
    </w:p>
    <w:p w:rsidR="003B4773" w:rsidRPr="003B4773" w:rsidRDefault="003B4773" w:rsidP="003B4773">
      <w:pPr>
        <w:spacing w:after="0" w:line="240" w:lineRule="auto"/>
        <w:ind w:left="595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7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постановлению администрации </w:t>
      </w:r>
      <w:r w:rsidR="0041428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Новоцелинного сельсовета </w:t>
      </w:r>
      <w:r w:rsidRPr="003B4773">
        <w:rPr>
          <w:rFonts w:ascii="Times New Roman" w:eastAsia="Times New Roman" w:hAnsi="Times New Roman" w:cs="Times New Roman"/>
          <w:sz w:val="24"/>
          <w:szCs w:val="24"/>
          <w:lang w:eastAsia="ru-RU"/>
        </w:rPr>
        <w:t>Кочковского района</w:t>
      </w:r>
      <w:r w:rsidR="00C16D5A" w:rsidRPr="00C16D5A">
        <w:t xml:space="preserve"> </w:t>
      </w:r>
      <w:r w:rsidR="00C16D5A" w:rsidRPr="00C16D5A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</w:p>
    <w:p w:rsidR="003B4773" w:rsidRPr="003B4773" w:rsidRDefault="003B4773" w:rsidP="003B4773">
      <w:pPr>
        <w:spacing w:after="0" w:line="240" w:lineRule="auto"/>
        <w:ind w:left="595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7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B965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07.09.2016 </w:t>
      </w:r>
      <w:r w:rsidR="00A94D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B4773">
        <w:rPr>
          <w:rFonts w:ascii="Times New Roman" w:eastAsia="Times New Roman" w:hAnsi="Times New Roman" w:cs="Times New Roman"/>
          <w:sz w:val="24"/>
          <w:szCs w:val="24"/>
          <w:lang w:eastAsia="ru-RU"/>
        </w:rPr>
        <w:t>№ </w:t>
      </w:r>
      <w:r w:rsidR="00B96500">
        <w:rPr>
          <w:rFonts w:ascii="Times New Roman" w:eastAsia="Times New Roman" w:hAnsi="Times New Roman" w:cs="Times New Roman"/>
          <w:sz w:val="24"/>
          <w:szCs w:val="24"/>
          <w:lang w:eastAsia="ru-RU"/>
        </w:rPr>
        <w:t>55</w:t>
      </w:r>
    </w:p>
    <w:p w:rsidR="003B4773" w:rsidRPr="003B4773" w:rsidRDefault="003B4773" w:rsidP="003B477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B4773" w:rsidRPr="003B4773" w:rsidRDefault="003B4773" w:rsidP="003B477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B47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ПЛАН-ГРАФИК</w:t>
      </w:r>
    </w:p>
    <w:p w:rsidR="003B4773" w:rsidRPr="003B4773" w:rsidRDefault="003B4773" w:rsidP="003B477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B47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мероприятий по подготовке прогноза социально-экономического развития </w:t>
      </w:r>
      <w:r w:rsidR="004142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Новоцелинного сельсовета </w:t>
      </w:r>
      <w:r w:rsidRPr="003B47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Кочковского района </w:t>
      </w:r>
      <w:r w:rsidR="00CF795D" w:rsidRPr="00CF79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Новосибирской области </w:t>
      </w:r>
      <w:r w:rsidRPr="003B47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201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</w:t>
      </w:r>
      <w:r w:rsidRPr="003B47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 и плановый период 201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</w:t>
      </w:r>
      <w:r w:rsidRPr="003B47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201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</w:t>
      </w:r>
      <w:r w:rsidRPr="003B47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годов, плана социально-экономического раз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вития </w:t>
      </w:r>
      <w:r w:rsidR="004142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Новоцелинного сельсовета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Кочковского района </w:t>
      </w:r>
      <w:r w:rsidR="00CF795D" w:rsidRPr="00CF79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Новосибирской области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2017</w:t>
      </w:r>
      <w:r w:rsidRPr="003B47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 и плановый период 201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</w:t>
      </w:r>
      <w:r w:rsidRPr="003B47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201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</w:t>
      </w:r>
      <w:r w:rsidRPr="003B477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годов</w:t>
      </w:r>
    </w:p>
    <w:p w:rsidR="003B4773" w:rsidRDefault="003B4773" w:rsidP="003B477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4773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план-график)</w:t>
      </w:r>
    </w:p>
    <w:tbl>
      <w:tblPr>
        <w:tblW w:w="94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2"/>
        <w:gridCol w:w="4251"/>
        <w:gridCol w:w="1816"/>
        <w:gridCol w:w="1417"/>
        <w:gridCol w:w="1363"/>
      </w:tblGrid>
      <w:tr w:rsidR="006534C8" w:rsidRPr="006534C8" w:rsidTr="007727B5">
        <w:trPr>
          <w:trHeight w:val="449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4C8" w:rsidRPr="006534C8" w:rsidRDefault="006534C8" w:rsidP="006534C8">
            <w:pPr>
              <w:autoSpaceDE w:val="0"/>
              <w:autoSpaceDN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4C8" w:rsidRPr="006534C8" w:rsidRDefault="006534C8" w:rsidP="006534C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мероприятий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4C8" w:rsidRPr="006534C8" w:rsidRDefault="006534C8" w:rsidP="006534C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Исполнитель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4C8" w:rsidRPr="006534C8" w:rsidRDefault="006534C8" w:rsidP="006534C8">
            <w:pPr>
              <w:autoSpaceDE w:val="0"/>
              <w:autoSpaceDN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исполнения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4C8" w:rsidRPr="006534C8" w:rsidRDefault="006534C8" w:rsidP="00653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Получатель</w:t>
            </w:r>
          </w:p>
          <w:p w:rsidR="006534C8" w:rsidRPr="006534C8" w:rsidRDefault="006534C8" w:rsidP="006534C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34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информации</w:t>
            </w:r>
          </w:p>
        </w:tc>
      </w:tr>
      <w:tr w:rsidR="006534C8" w:rsidRPr="006534C8" w:rsidTr="007727B5">
        <w:trPr>
          <w:trHeight w:val="164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4C8" w:rsidRPr="004B6C9F" w:rsidRDefault="006534C8" w:rsidP="006534C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4C8" w:rsidRPr="004B6C9F" w:rsidRDefault="006534C8" w:rsidP="00CE771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Разработать и направить в МЭР основные параметры прогноза социально-экономического развития </w:t>
            </w:r>
            <w:r w:rsidR="004142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Новоцелинного сельсовета </w:t>
            </w: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Кочковского района </w:t>
            </w:r>
            <w:r w:rsidR="00CF795D"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Новосибирской области </w:t>
            </w: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201</w:t>
            </w:r>
            <w:r w:rsidR="00CE7716"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и плановый период 201</w:t>
            </w:r>
            <w:r w:rsidR="00CE7716"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201</w:t>
            </w:r>
            <w:r w:rsidR="00CE7716"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годов, необходимые для целей бюджетного планирования по форме в соответствии с приложением № 1 к плану-графику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4C8" w:rsidRPr="004B6C9F" w:rsidRDefault="00414280" w:rsidP="006534C8">
            <w:pPr>
              <w:autoSpaceDE w:val="0"/>
              <w:autoSpaceDN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Новоцелинного сельсовета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4C8" w:rsidRPr="004B6C9F" w:rsidRDefault="006534C8" w:rsidP="00CE771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CE7716"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.05.201</w:t>
            </w:r>
            <w:r w:rsidR="00A95E17"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4C8" w:rsidRPr="004B6C9F" w:rsidRDefault="006534C8" w:rsidP="006534C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МЭР</w:t>
            </w:r>
          </w:p>
        </w:tc>
      </w:tr>
      <w:tr w:rsidR="007727B5" w:rsidRPr="006534C8" w:rsidTr="007727B5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7B5" w:rsidRPr="004B6C9F" w:rsidRDefault="007727B5" w:rsidP="006534C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7B5" w:rsidRPr="004B6C9F" w:rsidRDefault="007727B5" w:rsidP="00BB2C14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Представить для формирования прогноза социально-экономического развития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Новоцелинного сельсовета </w:t>
            </w: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Кочковского района Новосибирской области на 2017 год и плановый период 2018 и 2019 годов основные показатели социально-экономического развития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Новоцелинного сельсовета </w:t>
            </w: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Кочковского района Новосибирской области на 2017 год и плановый период 2018 и 2019 годов с пояснительной запиской к ним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7B5" w:rsidRPr="004B6C9F" w:rsidRDefault="007727B5" w:rsidP="00701928">
            <w:pPr>
              <w:autoSpaceDE w:val="0"/>
              <w:autoSpaceDN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Новоцелинного сельсовета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7B5" w:rsidRPr="004B6C9F" w:rsidRDefault="007727B5" w:rsidP="00BB2C1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20.07.2016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7B5" w:rsidRPr="004B6C9F" w:rsidRDefault="007727B5" w:rsidP="006534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ОЭРиТО </w:t>
            </w:r>
          </w:p>
          <w:p w:rsidR="007727B5" w:rsidRPr="004B6C9F" w:rsidRDefault="007727B5" w:rsidP="006534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27B5" w:rsidRPr="004B6C9F" w:rsidRDefault="007727B5" w:rsidP="006534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27B5" w:rsidRPr="004B6C9F" w:rsidRDefault="007727B5" w:rsidP="006534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27B5" w:rsidRPr="004B6C9F" w:rsidRDefault="007727B5" w:rsidP="006534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27B5" w:rsidRPr="004B6C9F" w:rsidRDefault="007727B5" w:rsidP="006534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27B5" w:rsidRPr="004B6C9F" w:rsidRDefault="007727B5" w:rsidP="006534C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27B5" w:rsidRPr="004B6C9F" w:rsidRDefault="007727B5" w:rsidP="006534C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727B5" w:rsidRPr="006534C8" w:rsidTr="007727B5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7B5" w:rsidRPr="004B6C9F" w:rsidRDefault="007727B5" w:rsidP="006534C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7B5" w:rsidRPr="004B6C9F" w:rsidRDefault="007727B5" w:rsidP="00BB2C14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Разработать и представить на рассмотрение Главе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Новоцелинного сельсовета </w:t>
            </w: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Кочковского района Новосибирской области прогноз социально-экономического развития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Новоцелинного сельсовета </w:t>
            </w: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Кочковского района Новосибирской области на 2017 год и плановый период 2018 и 2019 годов по форме в </w:t>
            </w: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соответствии с приложением № 2 к плану-графику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7B5" w:rsidRPr="004B6C9F" w:rsidRDefault="007727B5" w:rsidP="00701928">
            <w:pPr>
              <w:autoSpaceDE w:val="0"/>
              <w:autoSpaceDN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Администрация Новоцелинного сельсовета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7B5" w:rsidRPr="004B6C9F" w:rsidRDefault="007727B5" w:rsidP="00BB2C1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27.07.2016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7B5" w:rsidRPr="004B6C9F" w:rsidRDefault="007727B5" w:rsidP="008F223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8F2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ава</w:t>
            </w:r>
            <w:r w:rsidR="008F22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Новоцелинного сельсовета </w:t>
            </w: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7727B5" w:rsidRPr="006534C8" w:rsidTr="007727B5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7B5" w:rsidRPr="004B6C9F" w:rsidRDefault="007727B5" w:rsidP="006534C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7B5" w:rsidRPr="004B6C9F" w:rsidRDefault="007727B5" w:rsidP="00BB2C14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Направить прогноз социально-экономического развития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Новоцелинного сельсовета </w:t>
            </w: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Кочковского района Новосибирской области на 2017 год и плановый период 2018 и 2019 годов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7B5" w:rsidRPr="004B6C9F" w:rsidRDefault="007727B5" w:rsidP="00701928">
            <w:pPr>
              <w:autoSpaceDE w:val="0"/>
              <w:autoSpaceDN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Новоцелинного сельсовета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7B5" w:rsidRPr="004B6C9F" w:rsidRDefault="007727B5" w:rsidP="00BB2C1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31.07.2016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7B5" w:rsidRPr="004B6C9F" w:rsidRDefault="007727B5" w:rsidP="006534C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МЭР</w:t>
            </w:r>
          </w:p>
        </w:tc>
      </w:tr>
      <w:tr w:rsidR="008F2231" w:rsidRPr="006534C8" w:rsidTr="007727B5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231" w:rsidRPr="004B6C9F" w:rsidRDefault="008F2231" w:rsidP="006534C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231" w:rsidRPr="004B6C9F" w:rsidRDefault="008F2231" w:rsidP="00C16D5A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Разработать, представить на рассмотрение Главе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Новоцелинного сельсовета </w:t>
            </w: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Кочковского района Новосибирской области проекты разрабатываемых муниципальных программ (проекты о внесении изменений в действующие муниципальные программы), предлагаемых к финансированию в 2017 году и плановом периоде 2018 и 2019 годов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231" w:rsidRPr="004B6C9F" w:rsidRDefault="008F2231" w:rsidP="00701928">
            <w:pPr>
              <w:autoSpaceDE w:val="0"/>
              <w:autoSpaceDN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Новоцелинного сельсовета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231" w:rsidRPr="004B6C9F" w:rsidRDefault="008F2231" w:rsidP="00C16D5A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01.10.2016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231" w:rsidRPr="004B6C9F" w:rsidRDefault="008F2231" w:rsidP="008A1D5A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Новоцелинного сельсовета </w:t>
            </w: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C9274E" w:rsidRPr="006534C8" w:rsidTr="007727B5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74E" w:rsidRPr="004B6C9F" w:rsidRDefault="00C9274E" w:rsidP="006534C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74E" w:rsidRPr="004B6C9F" w:rsidRDefault="00C9274E" w:rsidP="00C16D5A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Предоставить в ОЭРиТО проекты разрабатываемых муниципальных программ (проекты о внесении изменений в действующие муниципальные программы), предлагаемых к финансированию в 2017 году и плановом периоде 2018 и 2019 годов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74E" w:rsidRPr="004B6C9F" w:rsidRDefault="00C9274E" w:rsidP="00701928">
            <w:pPr>
              <w:autoSpaceDE w:val="0"/>
              <w:autoSpaceDN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Новоцелинного сельсовета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74E" w:rsidRPr="004B6C9F" w:rsidRDefault="00C9274E" w:rsidP="00C16D5A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15.10.2016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274E" w:rsidRPr="004B6C9F" w:rsidRDefault="00C9274E" w:rsidP="006534C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ОЭРиТО</w:t>
            </w:r>
          </w:p>
        </w:tc>
      </w:tr>
      <w:tr w:rsidR="008F2231" w:rsidRPr="006534C8" w:rsidTr="007727B5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231" w:rsidRPr="004B6C9F" w:rsidRDefault="008F2231" w:rsidP="006534C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231" w:rsidRPr="004B6C9F" w:rsidRDefault="008F2231" w:rsidP="00C16D5A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Подготовить и представить проект плана социально-экономического развития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Новоцелинного сельсовета </w:t>
            </w: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Кочковского района Новосибирской области на 2017 год и плановый период 2018 и 2019 годов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231" w:rsidRPr="004B6C9F" w:rsidRDefault="008F2231" w:rsidP="008A1D5A">
            <w:pPr>
              <w:autoSpaceDE w:val="0"/>
              <w:autoSpaceDN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Новоцелинного сельсовета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231" w:rsidRPr="004B6C9F" w:rsidRDefault="008F2231" w:rsidP="00C16D5A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31.10.2016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231" w:rsidRPr="004B6C9F" w:rsidRDefault="008F2231" w:rsidP="006534C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ОФ, Совет депутатов</w:t>
            </w:r>
          </w:p>
        </w:tc>
      </w:tr>
      <w:tr w:rsidR="008F2231" w:rsidRPr="006534C8" w:rsidTr="007727B5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231" w:rsidRPr="004B6C9F" w:rsidRDefault="008F2231" w:rsidP="006534C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231" w:rsidRPr="004B6C9F" w:rsidRDefault="008F2231" w:rsidP="00C16D5A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Внести необходимые изменения и представить на утверждение проект плана социально-экономического развития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Новоцелинного сельсовета </w:t>
            </w: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Кочковского района Новосибирской области на 2017 год и плановый период 2018 и 2019 годов </w:t>
            </w:r>
          </w:p>
        </w:tc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231" w:rsidRPr="004B6C9F" w:rsidRDefault="008F2231" w:rsidP="008A1D5A">
            <w:pPr>
              <w:autoSpaceDE w:val="0"/>
              <w:autoSpaceDN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Новоцелинного сельсовета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231" w:rsidRPr="004B6C9F" w:rsidRDefault="008F2231" w:rsidP="00C16D5A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20.12.2016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231" w:rsidRPr="004B6C9F" w:rsidRDefault="008F2231" w:rsidP="006534C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6C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 депутатов</w:t>
            </w:r>
          </w:p>
        </w:tc>
      </w:tr>
    </w:tbl>
    <w:p w:rsidR="006534C8" w:rsidRDefault="006534C8" w:rsidP="00C16D5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16D5A" w:rsidRPr="00C16D5A" w:rsidRDefault="00C16D5A" w:rsidP="00C16D5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6D5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Применяемые сокращения:</w:t>
      </w:r>
    </w:p>
    <w:p w:rsidR="00C16D5A" w:rsidRPr="00C16D5A" w:rsidRDefault="00C16D5A" w:rsidP="00C16D5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6D5A">
        <w:rPr>
          <w:rFonts w:ascii="Times New Roman" w:eastAsia="Times New Roman" w:hAnsi="Times New Roman" w:cs="Times New Roman"/>
          <w:sz w:val="24"/>
          <w:szCs w:val="24"/>
          <w:lang w:eastAsia="ru-RU"/>
        </w:rPr>
        <w:t>ОЭРиТО – отдел экономического развития администрации Кочковского района Новосибирской области</w:t>
      </w:r>
    </w:p>
    <w:p w:rsidR="00C16D5A" w:rsidRPr="00C16D5A" w:rsidRDefault="00C16D5A" w:rsidP="00C16D5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6D5A">
        <w:rPr>
          <w:rFonts w:ascii="Times New Roman" w:eastAsia="Times New Roman" w:hAnsi="Times New Roman" w:cs="Times New Roman"/>
          <w:sz w:val="24"/>
          <w:szCs w:val="24"/>
          <w:lang w:eastAsia="ru-RU"/>
        </w:rPr>
        <w:t>ОФ – отдел финансов администрации Кочковского района Новосибирской области</w:t>
      </w:r>
    </w:p>
    <w:p w:rsidR="00C16D5A" w:rsidRPr="00C16D5A" w:rsidRDefault="00C16D5A" w:rsidP="00C16D5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6D5A">
        <w:rPr>
          <w:rFonts w:ascii="Times New Roman" w:eastAsia="Times New Roman" w:hAnsi="Times New Roman" w:cs="Times New Roman"/>
          <w:sz w:val="24"/>
          <w:szCs w:val="24"/>
          <w:lang w:eastAsia="ru-RU"/>
        </w:rPr>
        <w:t>МЭР – министерство экономического развития Новосибирской области</w:t>
      </w:r>
    </w:p>
    <w:p w:rsidR="00C16D5A" w:rsidRDefault="00C16D5A" w:rsidP="00C16D5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321B" w:rsidRDefault="0022321B" w:rsidP="00C16D5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321B" w:rsidRDefault="0022321B" w:rsidP="00C16D5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22321B" w:rsidSect="004B6C9F">
      <w:footerReference w:type="firs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94FC6" w:rsidRDefault="00694FC6" w:rsidP="004B6C9F">
      <w:pPr>
        <w:spacing w:after="0" w:line="240" w:lineRule="auto"/>
      </w:pPr>
      <w:r>
        <w:separator/>
      </w:r>
    </w:p>
  </w:endnote>
  <w:endnote w:type="continuationSeparator" w:id="0">
    <w:p w:rsidR="00694FC6" w:rsidRDefault="00694FC6" w:rsidP="004B6C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6C9F" w:rsidRDefault="00414280" w:rsidP="004B6C9F">
    <w:pPr>
      <w:spacing w:after="0" w:line="240" w:lineRule="auto"/>
      <w:jc w:val="both"/>
      <w:rPr>
        <w:rFonts w:ascii="Times New Roman" w:eastAsia="Times New Roman" w:hAnsi="Times New Roman" w:cs="Times New Roman"/>
        <w:sz w:val="20"/>
        <w:szCs w:val="20"/>
        <w:lang w:eastAsia="ru-RU"/>
      </w:rPr>
    </w:pPr>
    <w:r>
      <w:rPr>
        <w:rFonts w:ascii="Times New Roman" w:eastAsia="Times New Roman" w:hAnsi="Times New Roman" w:cs="Times New Roman"/>
        <w:sz w:val="20"/>
        <w:szCs w:val="20"/>
        <w:lang w:eastAsia="ru-RU"/>
      </w:rPr>
      <w:t>Н.В.Пилипенко</w:t>
    </w:r>
  </w:p>
  <w:p w:rsidR="00414280" w:rsidRDefault="00414280" w:rsidP="004B6C9F">
    <w:pPr>
      <w:spacing w:after="0" w:line="240" w:lineRule="auto"/>
      <w:jc w:val="both"/>
    </w:pPr>
    <w:r>
      <w:rPr>
        <w:rFonts w:ascii="Times New Roman" w:eastAsia="Times New Roman" w:hAnsi="Times New Roman" w:cs="Times New Roman"/>
        <w:sz w:val="20"/>
        <w:szCs w:val="20"/>
        <w:lang w:eastAsia="ru-RU"/>
      </w:rPr>
      <w:t>21-394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94FC6" w:rsidRDefault="00694FC6" w:rsidP="004B6C9F">
      <w:pPr>
        <w:spacing w:after="0" w:line="240" w:lineRule="auto"/>
      </w:pPr>
      <w:r>
        <w:separator/>
      </w:r>
    </w:p>
  </w:footnote>
  <w:footnote w:type="continuationSeparator" w:id="0">
    <w:p w:rsidR="00694FC6" w:rsidRDefault="00694FC6" w:rsidP="004B6C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114210"/>
    <w:multiLevelType w:val="hybridMultilevel"/>
    <w:tmpl w:val="84A6606A"/>
    <w:lvl w:ilvl="0" w:tplc="56C67492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B1496"/>
    <w:rsid w:val="00042F70"/>
    <w:rsid w:val="00103B6C"/>
    <w:rsid w:val="001611E9"/>
    <w:rsid w:val="001D0921"/>
    <w:rsid w:val="0022321B"/>
    <w:rsid w:val="00256D70"/>
    <w:rsid w:val="003B4773"/>
    <w:rsid w:val="003D4828"/>
    <w:rsid w:val="00414280"/>
    <w:rsid w:val="004B6C9F"/>
    <w:rsid w:val="00590C3A"/>
    <w:rsid w:val="006534C8"/>
    <w:rsid w:val="00694FC6"/>
    <w:rsid w:val="006C49E6"/>
    <w:rsid w:val="006F6574"/>
    <w:rsid w:val="007153B5"/>
    <w:rsid w:val="00715740"/>
    <w:rsid w:val="007727B5"/>
    <w:rsid w:val="007B1496"/>
    <w:rsid w:val="00860DC5"/>
    <w:rsid w:val="008759C9"/>
    <w:rsid w:val="008D13C1"/>
    <w:rsid w:val="008F2231"/>
    <w:rsid w:val="00955C33"/>
    <w:rsid w:val="00A1714E"/>
    <w:rsid w:val="00A92988"/>
    <w:rsid w:val="00A94D5D"/>
    <w:rsid w:val="00A95E17"/>
    <w:rsid w:val="00AE2E20"/>
    <w:rsid w:val="00B53619"/>
    <w:rsid w:val="00B96500"/>
    <w:rsid w:val="00BB2C14"/>
    <w:rsid w:val="00BF0BB4"/>
    <w:rsid w:val="00BF3E87"/>
    <w:rsid w:val="00C16D5A"/>
    <w:rsid w:val="00C9274E"/>
    <w:rsid w:val="00CE7716"/>
    <w:rsid w:val="00CF795D"/>
    <w:rsid w:val="00DD2F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6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1D092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1D092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B6C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B6C9F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4B6C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B6C9F"/>
  </w:style>
  <w:style w:type="paragraph" w:styleId="a7">
    <w:name w:val="footer"/>
    <w:basedOn w:val="a"/>
    <w:link w:val="a8"/>
    <w:uiPriority w:val="99"/>
    <w:unhideWhenUsed/>
    <w:rsid w:val="004B6C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B6C9F"/>
  </w:style>
  <w:style w:type="table" w:styleId="a9">
    <w:name w:val="Table Grid"/>
    <w:basedOn w:val="a1"/>
    <w:uiPriority w:val="39"/>
    <w:rsid w:val="003D482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488</TotalTime>
  <Pages>1</Pages>
  <Words>785</Words>
  <Characters>4477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 Юрьевич</dc:creator>
  <cp:keywords/>
  <dc:description/>
  <cp:lastModifiedBy>User</cp:lastModifiedBy>
  <cp:revision>23</cp:revision>
  <cp:lastPrinted>2016-05-27T10:20:00Z</cp:lastPrinted>
  <dcterms:created xsi:type="dcterms:W3CDTF">2016-05-26T11:01:00Z</dcterms:created>
  <dcterms:modified xsi:type="dcterms:W3CDTF">2016-09-07T03:38:00Z</dcterms:modified>
</cp:coreProperties>
</file>