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C800B6">
        <w:rPr>
          <w:b/>
          <w:sz w:val="28"/>
          <w:szCs w:val="28"/>
        </w:rPr>
        <w:t>0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C60216">
        <w:rPr>
          <w:b/>
          <w:sz w:val="28"/>
          <w:szCs w:val="28"/>
        </w:rPr>
        <w:t>11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C9642E" w:rsidRDefault="00912D46" w:rsidP="00250869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>постановление от 17.04.2013 года № 4</w:t>
      </w:r>
      <w:r w:rsidR="00250869">
        <w:rPr>
          <w:b/>
          <w:sz w:val="28"/>
          <w:szCs w:val="28"/>
        </w:rPr>
        <w:t>0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250869" w:rsidRPr="00250869">
        <w:rPr>
          <w:b/>
          <w:spacing w:val="4"/>
          <w:sz w:val="28"/>
          <w:szCs w:val="28"/>
          <w:lang w:eastAsia="ar-SA"/>
        </w:rPr>
        <w:t>заключению договора социального найма с гражданами, проживающими в муниципальном жилищном фонде социального использования</w:t>
      </w:r>
      <w:r w:rsidR="00DD77F5" w:rsidRPr="00250869">
        <w:rPr>
          <w:b/>
          <w:bCs/>
          <w:color w:val="000000"/>
          <w:sz w:val="28"/>
          <w:szCs w:val="28"/>
        </w:rPr>
        <w:t>»</w:t>
      </w:r>
      <w:r w:rsidR="00DD77F5" w:rsidRPr="00DD77F5">
        <w:rPr>
          <w:b/>
          <w:bCs/>
          <w:color w:val="000000"/>
          <w:sz w:val="28"/>
          <w:szCs w:val="28"/>
        </w:rPr>
        <w:t xml:space="preserve">  </w:t>
      </w:r>
    </w:p>
    <w:p w:rsidR="00093D1F" w:rsidRDefault="00C9642E" w:rsidP="00C9642E">
      <w:pPr>
        <w:suppressAutoHyphens/>
        <w:autoSpaceDE w:val="0"/>
        <w:jc w:val="both"/>
        <w:rPr>
          <w:bCs/>
          <w:sz w:val="28"/>
          <w:szCs w:val="28"/>
        </w:rPr>
      </w:pPr>
      <w:r w:rsidRPr="004C0804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C9642E" w:rsidP="007B56CA">
      <w:pPr>
        <w:pStyle w:val="a6"/>
        <w:numPr>
          <w:ilvl w:val="0"/>
          <w:numId w:val="19"/>
        </w:numPr>
        <w:shd w:val="clear" w:color="auto" w:fill="FFFFFF"/>
        <w:suppressAutoHyphens/>
        <w:spacing w:after="0" w:line="240" w:lineRule="auto"/>
        <w:ind w:left="0" w:firstLine="360"/>
        <w:jc w:val="both"/>
        <w:rPr>
          <w:rFonts w:ascii="Times New Roman" w:hAnsi="Times New Roman"/>
          <w:spacing w:val="4"/>
          <w:sz w:val="28"/>
          <w:szCs w:val="28"/>
          <w:lang w:eastAsia="ar-SA"/>
        </w:rPr>
      </w:pPr>
      <w:proofErr w:type="gramStart"/>
      <w:r w:rsidRPr="007B56CA">
        <w:rPr>
          <w:rFonts w:ascii="Times New Roman" w:hAnsi="Times New Roman"/>
          <w:sz w:val="28"/>
          <w:szCs w:val="28"/>
          <w:lang w:eastAsia="ar-SA"/>
        </w:rPr>
        <w:t>В</w:t>
      </w:r>
      <w:r w:rsidR="00DD77F5" w:rsidRPr="007B56CA">
        <w:rPr>
          <w:rFonts w:ascii="Times New Roman" w:hAnsi="Times New Roman"/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rFonts w:ascii="Times New Roman" w:hAnsi="Times New Roman"/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rFonts w:ascii="Times New Roman" w:hAnsi="Times New Roman"/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rFonts w:ascii="Times New Roman" w:hAnsi="Times New Roman"/>
          <w:sz w:val="28"/>
          <w:szCs w:val="28"/>
          <w:lang w:eastAsia="ar-SA"/>
        </w:rPr>
        <w:t>Кочковского</w:t>
      </w:r>
      <w:proofErr w:type="spellEnd"/>
      <w:r w:rsidR="00250869">
        <w:rPr>
          <w:rFonts w:ascii="Times New Roman" w:hAnsi="Times New Roman"/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rFonts w:ascii="Times New Roman" w:hAnsi="Times New Roman"/>
          <w:sz w:val="28"/>
          <w:szCs w:val="28"/>
          <w:lang w:eastAsia="ar-SA"/>
        </w:rPr>
        <w:t>от 17.04.2013 года № 4</w:t>
      </w:r>
      <w:r w:rsidR="00D71F47">
        <w:rPr>
          <w:rFonts w:ascii="Times New Roman" w:hAnsi="Times New Roman"/>
          <w:sz w:val="28"/>
          <w:szCs w:val="28"/>
          <w:lang w:eastAsia="ar-SA"/>
        </w:rPr>
        <w:t>0</w:t>
      </w:r>
      <w:r w:rsidR="00DD77F5" w:rsidRPr="007B56CA">
        <w:rPr>
          <w:rFonts w:ascii="Times New Roman" w:hAnsi="Times New Roman"/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rFonts w:ascii="Times New Roman" w:hAnsi="Times New Roman"/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D71F47">
        <w:rPr>
          <w:rFonts w:ascii="Times New Roman" w:hAnsi="Times New Roman"/>
          <w:spacing w:val="4"/>
          <w:sz w:val="28"/>
          <w:szCs w:val="28"/>
          <w:lang w:eastAsia="ar-SA"/>
        </w:rPr>
        <w:t>заключению договора социального найма с гражданами, проживающими в муниципальном жилищном фонде социального использования</w:t>
      </w:r>
      <w:r w:rsidR="00757458" w:rsidRPr="007B56CA">
        <w:rPr>
          <w:rFonts w:ascii="Times New Roman" w:hAnsi="Times New Roman"/>
          <w:spacing w:val="4"/>
          <w:sz w:val="28"/>
          <w:szCs w:val="28"/>
          <w:lang w:eastAsia="ar-SA"/>
        </w:rPr>
        <w:t>»</w:t>
      </w:r>
      <w:r w:rsidR="00D71F47">
        <w:rPr>
          <w:rFonts w:ascii="Times New Roman" w:hAnsi="Times New Roman"/>
          <w:spacing w:val="4"/>
          <w:sz w:val="28"/>
          <w:szCs w:val="28"/>
          <w:lang w:eastAsia="ar-SA"/>
        </w:rPr>
        <w:t>,</w:t>
      </w:r>
      <w:r w:rsidR="005D35BB" w:rsidRPr="007B56CA">
        <w:rPr>
          <w:rFonts w:ascii="Times New Roman" w:hAnsi="Times New Roman"/>
          <w:spacing w:val="4"/>
          <w:sz w:val="28"/>
          <w:szCs w:val="28"/>
          <w:lang w:eastAsia="ar-SA"/>
        </w:rPr>
        <w:t xml:space="preserve"> (с изменениями, внесенными постановлением от 15.10.2013 года № </w:t>
      </w:r>
      <w:r w:rsidR="00D71F47">
        <w:rPr>
          <w:rFonts w:ascii="Times New Roman" w:hAnsi="Times New Roman"/>
          <w:spacing w:val="4"/>
          <w:sz w:val="28"/>
          <w:szCs w:val="28"/>
          <w:lang w:eastAsia="ar-SA"/>
        </w:rPr>
        <w:t>8</w:t>
      </w:r>
      <w:r w:rsidR="005D35BB" w:rsidRPr="007B56CA">
        <w:rPr>
          <w:rFonts w:ascii="Times New Roman" w:hAnsi="Times New Roman"/>
          <w:spacing w:val="4"/>
          <w:sz w:val="28"/>
          <w:szCs w:val="28"/>
          <w:lang w:eastAsia="ar-SA"/>
        </w:rPr>
        <w:t>9)</w:t>
      </w:r>
      <w:r w:rsidR="004133AC">
        <w:rPr>
          <w:rFonts w:ascii="Times New Roman" w:hAnsi="Times New Roman"/>
          <w:spacing w:val="4"/>
          <w:sz w:val="28"/>
          <w:szCs w:val="28"/>
          <w:lang w:eastAsia="ar-SA"/>
        </w:rPr>
        <w:t>,</w:t>
      </w:r>
      <w:r w:rsidR="00516CAF" w:rsidRPr="007B56CA">
        <w:rPr>
          <w:rFonts w:ascii="Times New Roman" w:hAnsi="Times New Roman"/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rFonts w:ascii="Times New Roman" w:hAnsi="Times New Roman"/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rFonts w:ascii="Times New Roman" w:hAnsi="Times New Roman"/>
          <w:spacing w:val="4"/>
          <w:sz w:val="28"/>
          <w:szCs w:val="28"/>
          <w:lang w:eastAsia="ar-SA"/>
        </w:rPr>
        <w:t>следующие изменения:</w:t>
      </w:r>
      <w:proofErr w:type="gramEnd"/>
    </w:p>
    <w:p w:rsidR="005D35BB" w:rsidRDefault="00561C52" w:rsidP="005D35BB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AB5CB8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5D35BB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064975">
        <w:rPr>
          <w:spacing w:val="4"/>
          <w:sz w:val="28"/>
          <w:szCs w:val="28"/>
          <w:lang w:eastAsia="ar-SA"/>
        </w:rPr>
        <w:t>третьим и четвёртым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D24C4E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D24C4E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</w:t>
      </w:r>
      <w:r w:rsidR="00DA6E45" w:rsidRPr="000150E5">
        <w:rPr>
          <w:sz w:val="28"/>
          <w:szCs w:val="28"/>
        </w:rPr>
        <w:lastRenderedPageBreak/>
        <w:t>предоставления услуги, или источников предоставления информации для 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2.13.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F81F8F" w:rsidP="00F81F8F">
      <w:pPr>
        <w:pStyle w:val="a6"/>
        <w:numPr>
          <w:ilvl w:val="1"/>
          <w:numId w:val="19"/>
        </w:numPr>
        <w:spacing w:after="0" w:line="240" w:lineRule="auto"/>
        <w:ind w:left="709" w:hanging="709"/>
        <w:jc w:val="both"/>
        <w:rPr>
          <w:rFonts w:ascii="Times New Roman" w:hAnsi="Times New Roman"/>
          <w:sz w:val="28"/>
        </w:rPr>
      </w:pPr>
      <w:r w:rsidRPr="00F81F8F">
        <w:rPr>
          <w:rFonts w:ascii="Times New Roman" w:hAnsi="Times New Roman"/>
          <w:sz w:val="28"/>
        </w:rPr>
        <w:t xml:space="preserve">Пункт 2.17. раздела 2 </w:t>
      </w:r>
      <w:r>
        <w:rPr>
          <w:rFonts w:ascii="Times New Roman" w:hAnsi="Times New Roman"/>
          <w:sz w:val="28"/>
        </w:rPr>
        <w:t>изложить в следующей редакции: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882D73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Pr="00882D73">
        <w:rPr>
          <w:rFonts w:ascii="Times New Roman" w:hAnsi="Times New Roman"/>
          <w:sz w:val="28"/>
        </w:rPr>
        <w:t>ункт 3.1.1.</w:t>
      </w:r>
      <w:r>
        <w:rPr>
          <w:rFonts w:ascii="Times New Roman" w:hAnsi="Times New Roman"/>
          <w:sz w:val="28"/>
        </w:rPr>
        <w:t xml:space="preserve"> раздела 3 дополнить абзацами</w:t>
      </w:r>
      <w:r w:rsidR="00064975"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</w:t>
      </w:r>
      <w:r w:rsidR="00064975">
        <w:rPr>
          <w:rFonts w:ascii="Times New Roman" w:hAnsi="Times New Roman"/>
          <w:sz w:val="28"/>
        </w:rPr>
        <w:t>одиннадцатым и двенадцатым</w:t>
      </w:r>
      <w:r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 xml:space="preserve">Зарегистрированный пакет </w:t>
      </w:r>
      <w:r w:rsidRPr="007E08CD">
        <w:rPr>
          <w:sz w:val="28"/>
          <w:szCs w:val="28"/>
        </w:rPr>
        <w:lastRenderedPageBreak/>
        <w:t>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 xml:space="preserve">Пункт 3.1.4. раздела 3 дополнить абзацем </w:t>
      </w:r>
      <w:r w:rsidR="00064975">
        <w:rPr>
          <w:rFonts w:ascii="Times New Roman" w:hAnsi="Times New Roman"/>
          <w:sz w:val="28"/>
        </w:rPr>
        <w:t>третьим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DA6E45" w:rsidRPr="002F2B3B" w:rsidRDefault="00250869" w:rsidP="002F2B3B">
      <w:pPr>
        <w:pStyle w:val="a6"/>
        <w:numPr>
          <w:ilvl w:val="1"/>
          <w:numId w:val="19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Абзац </w:t>
      </w:r>
      <w:r w:rsidR="00064975">
        <w:rPr>
          <w:rFonts w:ascii="Times New Roman" w:hAnsi="Times New Roman"/>
          <w:sz w:val="28"/>
          <w:szCs w:val="28"/>
        </w:rPr>
        <w:t>третий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2F2B3B" w:rsidRPr="002F2B3B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="002F2B3B" w:rsidRPr="002F2B3B">
        <w:rPr>
          <w:rFonts w:ascii="Times New Roman" w:hAnsi="Times New Roman"/>
          <w:sz w:val="28"/>
          <w:szCs w:val="28"/>
        </w:rPr>
        <w:t xml:space="preserve"> 1.3.3. раздела 1 изложить в следующей редакции:</w:t>
      </w:r>
    </w:p>
    <w:p w:rsidR="002F2B3B" w:rsidRPr="00250869" w:rsidRDefault="002F2B3B" w:rsidP="002F2B3B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://</w:t>
      </w:r>
      <w:r w:rsidR="00250869">
        <w:rPr>
          <w:sz w:val="28"/>
          <w:szCs w:val="28"/>
          <w:lang w:val="en-US"/>
        </w:rPr>
        <w:t>www</w:t>
      </w:r>
      <w:r w:rsidR="00250869" w:rsidRPr="0025086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kochki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="00250869" w:rsidRPr="00250869">
        <w:rPr>
          <w:sz w:val="28"/>
          <w:szCs w:val="28"/>
        </w:rPr>
        <w:t>”</w:t>
      </w:r>
      <w:r w:rsidR="00250869">
        <w:rPr>
          <w:sz w:val="28"/>
          <w:szCs w:val="28"/>
        </w:rPr>
        <w:t>.</w:t>
      </w:r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11F91"/>
    <w:rsid w:val="0002722A"/>
    <w:rsid w:val="00031583"/>
    <w:rsid w:val="0003477A"/>
    <w:rsid w:val="00036890"/>
    <w:rsid w:val="00043C0C"/>
    <w:rsid w:val="00064975"/>
    <w:rsid w:val="00093D1F"/>
    <w:rsid w:val="00096397"/>
    <w:rsid w:val="00097B3B"/>
    <w:rsid w:val="000B348D"/>
    <w:rsid w:val="000B5E47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6653B"/>
    <w:rsid w:val="00167317"/>
    <w:rsid w:val="0017016A"/>
    <w:rsid w:val="00174D81"/>
    <w:rsid w:val="001B156C"/>
    <w:rsid w:val="001B49BB"/>
    <w:rsid w:val="001B64E2"/>
    <w:rsid w:val="001B7D24"/>
    <w:rsid w:val="001C3052"/>
    <w:rsid w:val="001D0DD3"/>
    <w:rsid w:val="001F18B1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16A2"/>
    <w:rsid w:val="002F2B3B"/>
    <w:rsid w:val="0030279B"/>
    <w:rsid w:val="00315C52"/>
    <w:rsid w:val="00316810"/>
    <w:rsid w:val="00322B37"/>
    <w:rsid w:val="00323E0A"/>
    <w:rsid w:val="0032431A"/>
    <w:rsid w:val="00332B59"/>
    <w:rsid w:val="00345684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4133AC"/>
    <w:rsid w:val="004412DF"/>
    <w:rsid w:val="00447EC8"/>
    <w:rsid w:val="00450B67"/>
    <w:rsid w:val="00452817"/>
    <w:rsid w:val="0046134D"/>
    <w:rsid w:val="00471466"/>
    <w:rsid w:val="00476C7A"/>
    <w:rsid w:val="004E7D74"/>
    <w:rsid w:val="004F71F7"/>
    <w:rsid w:val="00503D5C"/>
    <w:rsid w:val="005048B3"/>
    <w:rsid w:val="00505BBC"/>
    <w:rsid w:val="00516CAF"/>
    <w:rsid w:val="00522A2C"/>
    <w:rsid w:val="005246BE"/>
    <w:rsid w:val="00527AA1"/>
    <w:rsid w:val="00537D61"/>
    <w:rsid w:val="005472F9"/>
    <w:rsid w:val="00561C52"/>
    <w:rsid w:val="00566BD1"/>
    <w:rsid w:val="00570FB9"/>
    <w:rsid w:val="0058564D"/>
    <w:rsid w:val="00591F80"/>
    <w:rsid w:val="005968E5"/>
    <w:rsid w:val="005C774A"/>
    <w:rsid w:val="005D35BB"/>
    <w:rsid w:val="005D7F00"/>
    <w:rsid w:val="006162D1"/>
    <w:rsid w:val="00622052"/>
    <w:rsid w:val="00627F2A"/>
    <w:rsid w:val="00632C26"/>
    <w:rsid w:val="00635DA9"/>
    <w:rsid w:val="00666161"/>
    <w:rsid w:val="006A0E14"/>
    <w:rsid w:val="006B6D7E"/>
    <w:rsid w:val="006C5DF1"/>
    <w:rsid w:val="006D12CB"/>
    <w:rsid w:val="006E3F77"/>
    <w:rsid w:val="006E5CD2"/>
    <w:rsid w:val="006F3320"/>
    <w:rsid w:val="006F3C14"/>
    <w:rsid w:val="006F4C73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97EE3"/>
    <w:rsid w:val="007A1F70"/>
    <w:rsid w:val="007A4BCC"/>
    <w:rsid w:val="007B56CA"/>
    <w:rsid w:val="007B622A"/>
    <w:rsid w:val="007D1B4F"/>
    <w:rsid w:val="007F421B"/>
    <w:rsid w:val="00810C9D"/>
    <w:rsid w:val="008233C9"/>
    <w:rsid w:val="00834279"/>
    <w:rsid w:val="00840E17"/>
    <w:rsid w:val="00846E6C"/>
    <w:rsid w:val="008549D5"/>
    <w:rsid w:val="00855C1C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532E"/>
    <w:rsid w:val="00936C7A"/>
    <w:rsid w:val="00943CEF"/>
    <w:rsid w:val="009614DC"/>
    <w:rsid w:val="009739EC"/>
    <w:rsid w:val="00983DB9"/>
    <w:rsid w:val="009902E6"/>
    <w:rsid w:val="009A7FB6"/>
    <w:rsid w:val="009D5A13"/>
    <w:rsid w:val="009D6C70"/>
    <w:rsid w:val="009F26B0"/>
    <w:rsid w:val="009F6F08"/>
    <w:rsid w:val="00A22DD7"/>
    <w:rsid w:val="00A24C3C"/>
    <w:rsid w:val="00A267E5"/>
    <w:rsid w:val="00A70434"/>
    <w:rsid w:val="00A724BB"/>
    <w:rsid w:val="00A76715"/>
    <w:rsid w:val="00AB5CB8"/>
    <w:rsid w:val="00AE62D3"/>
    <w:rsid w:val="00AF4B73"/>
    <w:rsid w:val="00AF519B"/>
    <w:rsid w:val="00AF6872"/>
    <w:rsid w:val="00B24CCE"/>
    <w:rsid w:val="00B24DE1"/>
    <w:rsid w:val="00B2637F"/>
    <w:rsid w:val="00B4346A"/>
    <w:rsid w:val="00B578F2"/>
    <w:rsid w:val="00B74EFA"/>
    <w:rsid w:val="00B9069A"/>
    <w:rsid w:val="00B93C4E"/>
    <w:rsid w:val="00BA4501"/>
    <w:rsid w:val="00BC2720"/>
    <w:rsid w:val="00BE6BDC"/>
    <w:rsid w:val="00C24B48"/>
    <w:rsid w:val="00C3673E"/>
    <w:rsid w:val="00C60216"/>
    <w:rsid w:val="00C800B6"/>
    <w:rsid w:val="00C94987"/>
    <w:rsid w:val="00C9642E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24C4E"/>
    <w:rsid w:val="00D530F2"/>
    <w:rsid w:val="00D71F47"/>
    <w:rsid w:val="00D87C61"/>
    <w:rsid w:val="00D93E25"/>
    <w:rsid w:val="00DA0FE2"/>
    <w:rsid w:val="00DA6E45"/>
    <w:rsid w:val="00DD2281"/>
    <w:rsid w:val="00DD77F5"/>
    <w:rsid w:val="00DE4B4F"/>
    <w:rsid w:val="00E41A30"/>
    <w:rsid w:val="00E613A7"/>
    <w:rsid w:val="00E82488"/>
    <w:rsid w:val="00E94788"/>
    <w:rsid w:val="00EC05B8"/>
    <w:rsid w:val="00EC15C2"/>
    <w:rsid w:val="00ED0139"/>
    <w:rsid w:val="00ED2BB6"/>
    <w:rsid w:val="00ED540D"/>
    <w:rsid w:val="00EE3AF1"/>
    <w:rsid w:val="00EE7D25"/>
    <w:rsid w:val="00F24868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F8F"/>
    <w:rsid w:val="00FA3E0B"/>
    <w:rsid w:val="00FA4A61"/>
    <w:rsid w:val="00FB78B9"/>
    <w:rsid w:val="00FC3D14"/>
    <w:rsid w:val="00FE7E17"/>
    <w:rsid w:val="00FF05FC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1011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6765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11</cp:revision>
  <cp:lastPrinted>2014-03-03T02:37:00Z</cp:lastPrinted>
  <dcterms:created xsi:type="dcterms:W3CDTF">2014-02-20T07:42:00Z</dcterms:created>
  <dcterms:modified xsi:type="dcterms:W3CDTF">2014-03-03T02:37:00Z</dcterms:modified>
</cp:coreProperties>
</file>