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388" w:rsidRPr="00122924" w:rsidRDefault="00C27388" w:rsidP="00C27388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  <w:r w:rsidRPr="0012292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</w:t>
      </w:r>
    </w:p>
    <w:p w:rsidR="00EC6EA0" w:rsidRPr="00C91C91" w:rsidRDefault="00EC6EA0" w:rsidP="00EC6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C91C91">
        <w:rPr>
          <w:rFonts w:ascii="Times New Roman" w:eastAsia="Calibri" w:hAnsi="Times New Roman" w:cs="Times New Roman"/>
          <w:b/>
          <w:sz w:val="27"/>
          <w:szCs w:val="27"/>
        </w:rPr>
        <w:t>ИНФОРМАЦИЯ</w:t>
      </w:r>
    </w:p>
    <w:p w:rsidR="00EC6EA0" w:rsidRPr="00C91C91" w:rsidRDefault="00EC6EA0" w:rsidP="00EC6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C91C91">
        <w:rPr>
          <w:rFonts w:ascii="Times New Roman" w:eastAsia="Calibri" w:hAnsi="Times New Roman" w:cs="Times New Roman"/>
          <w:b/>
          <w:sz w:val="27"/>
          <w:szCs w:val="27"/>
        </w:rPr>
        <w:t xml:space="preserve">о деятельности в области противодействия коррупции в </w:t>
      </w:r>
    </w:p>
    <w:p w:rsidR="00EC6EA0" w:rsidRPr="0016704A" w:rsidRDefault="00812A66" w:rsidP="00EC6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Администрации</w:t>
      </w:r>
      <w:r w:rsidR="0038586F">
        <w:rPr>
          <w:rFonts w:ascii="Times New Roman" w:eastAsia="Calibri" w:hAnsi="Times New Roman" w:cs="Times New Roman"/>
          <w:b/>
          <w:sz w:val="28"/>
          <w:szCs w:val="28"/>
        </w:rPr>
        <w:t xml:space="preserve"> Новоцелинного сельсовета Кочковского района</w:t>
      </w:r>
      <w:r w:rsidR="00EC6EA0" w:rsidRPr="0016704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C6EA0" w:rsidRPr="00C91C91">
        <w:rPr>
          <w:rFonts w:ascii="Times New Roman" w:eastAsia="Calibri" w:hAnsi="Times New Roman" w:cs="Times New Roman"/>
          <w:b/>
          <w:sz w:val="27"/>
          <w:szCs w:val="27"/>
        </w:rPr>
        <w:t>Новосибирской области в 2019 году</w:t>
      </w:r>
    </w:p>
    <w:p w:rsidR="00EC6EA0" w:rsidRPr="0016704A" w:rsidRDefault="00EC6EA0" w:rsidP="00EC6EA0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Calibri" w:hAnsi="Times New Roman" w:cs="Times New Roman"/>
          <w:sz w:val="20"/>
          <w:szCs w:val="20"/>
        </w:rPr>
      </w:pPr>
      <w:r w:rsidRPr="0016704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16704A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 w:rsidRPr="0016704A">
        <w:rPr>
          <w:rFonts w:ascii="Times New Roman" w:eastAsia="Calibri" w:hAnsi="Times New Roman" w:cs="Times New Roman"/>
          <w:sz w:val="20"/>
          <w:szCs w:val="20"/>
        </w:rPr>
        <w:t>наименование муниципального района (городского округа)</w:t>
      </w:r>
    </w:p>
    <w:p w:rsidR="00EC6EA0" w:rsidRPr="0016704A" w:rsidRDefault="00EC6EA0" w:rsidP="00CE7C6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1"/>
        <w:tblW w:w="15593" w:type="dxa"/>
        <w:tblInd w:w="137" w:type="dxa"/>
        <w:tblLayout w:type="fixed"/>
        <w:tblLook w:val="04A0"/>
      </w:tblPr>
      <w:tblGrid>
        <w:gridCol w:w="709"/>
        <w:gridCol w:w="7065"/>
        <w:gridCol w:w="15"/>
        <w:gridCol w:w="7"/>
        <w:gridCol w:w="7797"/>
      </w:tblGrid>
      <w:tr w:rsidR="00136305" w:rsidRPr="00122924" w:rsidTr="00BD5B72">
        <w:trPr>
          <w:trHeight w:val="42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36305" w:rsidRPr="00122924" w:rsidRDefault="00136305" w:rsidP="00342133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08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136305" w:rsidRPr="00122924" w:rsidRDefault="00136305" w:rsidP="00C57AC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Запрашиваемая информация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36305" w:rsidRPr="00122924" w:rsidRDefault="00136305" w:rsidP="0016704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И</w:t>
            </w:r>
            <w:r w:rsidR="00FE6FE8" w:rsidRPr="00122924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нформация</w:t>
            </w:r>
            <w:r w:rsidRPr="00122924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 xml:space="preserve"> </w:t>
            </w:r>
            <w:r w:rsidR="00003D10" w:rsidRPr="00122924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муниципального района (городского округа)</w:t>
            </w:r>
          </w:p>
        </w:tc>
      </w:tr>
      <w:tr w:rsidR="00EC6EA0" w:rsidRPr="00122924" w:rsidTr="00BD5B72">
        <w:trPr>
          <w:trHeight w:val="31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C6EA0" w:rsidRPr="00122924" w:rsidRDefault="001F4EC0" w:rsidP="00EC6EA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14884" w:type="dxa"/>
            <w:gridSpan w:val="4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EC6EA0" w:rsidRPr="00122924" w:rsidRDefault="00EC6EA0" w:rsidP="005D7BE0">
            <w:pPr>
              <w:autoSpaceDE w:val="0"/>
              <w:autoSpaceDN w:val="0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 итогах проведения </w:t>
            </w:r>
            <w:r w:rsidRPr="0058757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антикоррупционной экспертизы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муниципальных нормативных правовых актов, их проектов</w:t>
            </w:r>
            <w:r w:rsidR="005D7BE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в том числе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:</w:t>
            </w:r>
          </w:p>
        </w:tc>
      </w:tr>
      <w:tr w:rsidR="001F4EC0" w:rsidRPr="00122924" w:rsidTr="00BD5B72">
        <w:trPr>
          <w:trHeight w:val="5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F4EC0" w:rsidRPr="00122924" w:rsidRDefault="001F4EC0" w:rsidP="001F4EC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1.1.</w:t>
            </w:r>
          </w:p>
        </w:tc>
        <w:tc>
          <w:tcPr>
            <w:tcW w:w="7065" w:type="dxa"/>
            <w:shd w:val="clear" w:color="auto" w:fill="auto"/>
          </w:tcPr>
          <w:p w:rsidR="001F4EC0" w:rsidRPr="00122924" w:rsidRDefault="005D7BE0" w:rsidP="00587576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>о количестве поступивших в адрес органов местного самоуправления муниципального района и поселений, входящих в его состав (с указанием наименовани</w:t>
            </w:r>
            <w:r w:rsidR="00587576">
              <w:rPr>
                <w:rFonts w:ascii="Times New Roman" w:eastAsia="Times New Roman" w:hAnsi="Times New Roman" w:cs="Times New Roman"/>
                <w:sz w:val="27"/>
                <w:szCs w:val="27"/>
              </w:rPr>
              <w:t>й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поселений), (в адрес органов местного самоуправления городского округа), актов прокурорского реагирования, содержащих указание на наличие в нормативных правовых актах (их проектах) коррупциогенных факторов (с указанием количества коррупциогенных факторов);</w:t>
            </w:r>
          </w:p>
        </w:tc>
        <w:tc>
          <w:tcPr>
            <w:tcW w:w="7819" w:type="dxa"/>
            <w:gridSpan w:val="3"/>
            <w:shd w:val="clear" w:color="auto" w:fill="FFFFFF" w:themeFill="background1"/>
          </w:tcPr>
          <w:p w:rsidR="001F4EC0" w:rsidRPr="00122924" w:rsidRDefault="00F30F47" w:rsidP="001F4EC0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5D7BE0" w:rsidRPr="00122924" w:rsidTr="00BD5B72">
        <w:trPr>
          <w:trHeight w:val="5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1.2.</w:t>
            </w:r>
          </w:p>
        </w:tc>
        <w:tc>
          <w:tcPr>
            <w:tcW w:w="7065" w:type="dxa"/>
            <w:shd w:val="clear" w:color="auto" w:fill="auto"/>
          </w:tcPr>
          <w:p w:rsidR="005D7BE0" w:rsidRPr="00122924" w:rsidRDefault="005D7BE0" w:rsidP="005D7BE0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>о результатах рассмотрения актов прокурорского реагирования (с указанием количества устраненных коррупциогенных факторов либо причин их неустранения).</w:t>
            </w:r>
          </w:p>
        </w:tc>
        <w:tc>
          <w:tcPr>
            <w:tcW w:w="7819" w:type="dxa"/>
            <w:gridSpan w:val="3"/>
            <w:shd w:val="clear" w:color="auto" w:fill="FFFFFF" w:themeFill="background1"/>
          </w:tcPr>
          <w:p w:rsidR="005D7BE0" w:rsidRPr="00122924" w:rsidRDefault="00F30F47" w:rsidP="005D7BE0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5D7BE0" w:rsidRPr="00122924" w:rsidTr="00BD5B72">
        <w:trPr>
          <w:trHeight w:val="33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14884" w:type="dxa"/>
            <w:gridSpan w:val="4"/>
            <w:shd w:val="clear" w:color="auto" w:fill="DEEAF6" w:themeFill="accent1" w:themeFillTint="33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8757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Об  организации работы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 противодействию коррупции в 2019 году, в том числе:</w:t>
            </w:r>
          </w:p>
        </w:tc>
      </w:tr>
      <w:tr w:rsidR="005D7BE0" w:rsidRPr="00122924" w:rsidTr="00BD5B72">
        <w:trPr>
          <w:trHeight w:val="5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2.1.</w:t>
            </w:r>
          </w:p>
        </w:tc>
        <w:tc>
          <w:tcPr>
            <w:tcW w:w="7080" w:type="dxa"/>
            <w:gridSpan w:val="2"/>
            <w:shd w:val="clear" w:color="auto" w:fill="auto"/>
          </w:tcPr>
          <w:p w:rsidR="005D7BE0" w:rsidRPr="00122924" w:rsidRDefault="005D7BE0" w:rsidP="00587576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 создании комиссий по соблюдению лицами, замещающими </w:t>
            </w:r>
            <w:r w:rsidRPr="0058757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муниципальные должности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>, ограничений, запретов и исполнению ими обязанностей, установленных законодательством о противодействии коррупции (с указанием наименования и реквизитов правового акта, количестве заседаний, тематики рассмотренных вопросов и принятых комиссией решений);</w:t>
            </w:r>
          </w:p>
        </w:tc>
        <w:tc>
          <w:tcPr>
            <w:tcW w:w="7804" w:type="dxa"/>
            <w:gridSpan w:val="2"/>
            <w:shd w:val="clear" w:color="auto" w:fill="auto"/>
          </w:tcPr>
          <w:p w:rsidR="005D7BE0" w:rsidRDefault="00B4009E" w:rsidP="00B4009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1. </w:t>
            </w:r>
            <w:r w:rsidR="0038586F" w:rsidRPr="00B400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Постановление администрации от 12.11.2014 № 113 «О комиссии по соблюдению требований к служебному поведению муниципальных служащих</w:t>
            </w:r>
            <w:r w:rsidRPr="00B400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 урегулированию конфликта интересов в администрации Новоцелинного сельсовета Кочковского района Новосибирской области»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B4009E" w:rsidRDefault="00B4009E" w:rsidP="00B4009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 Постановление  администрации от 27.06.2018 № 50 «</w:t>
            </w:r>
            <w:r w:rsidR="0062026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внесении изменений в постановление</w:t>
            </w:r>
            <w:r w:rsidR="0062026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от </w:t>
            </w:r>
            <w:r w:rsidR="00620267" w:rsidRPr="00B400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12.11.2014 № 113 «О комиссии по соблюдению требований к служебному поведению муниципальных служащих и урегулированию конфликта интересов в администрации Новоцелинного сельсовета </w:t>
            </w:r>
            <w:r w:rsidR="00620267" w:rsidRPr="00B4009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Кочковского района Новосибирской области»</w:t>
            </w:r>
          </w:p>
          <w:p w:rsidR="00B4009E" w:rsidRPr="00B4009E" w:rsidRDefault="00B4009E" w:rsidP="00B4009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D7BE0" w:rsidRPr="00122924" w:rsidTr="00BD5B72">
        <w:trPr>
          <w:trHeight w:val="5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2.2.</w:t>
            </w:r>
          </w:p>
        </w:tc>
        <w:tc>
          <w:tcPr>
            <w:tcW w:w="7080" w:type="dxa"/>
            <w:gridSpan w:val="2"/>
            <w:shd w:val="clear" w:color="auto" w:fill="auto"/>
          </w:tcPr>
          <w:p w:rsidR="005D7BE0" w:rsidRPr="00122924" w:rsidRDefault="005D7BE0" w:rsidP="00E31DC1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 мерах, направленных на активизацию деятельности комиссий по соблюдению требований к служебному поведению </w:t>
            </w:r>
            <w:r w:rsidRPr="0058757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муниципальных служащих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и урегулированию конфликтов интересов (с указанием информации о количестве заседаний, тематики рассмотренных вопросов);</w:t>
            </w:r>
          </w:p>
        </w:tc>
        <w:tc>
          <w:tcPr>
            <w:tcW w:w="7804" w:type="dxa"/>
            <w:gridSpan w:val="2"/>
            <w:shd w:val="clear" w:color="auto" w:fill="auto"/>
          </w:tcPr>
          <w:p w:rsidR="005D7BE0" w:rsidRPr="00122924" w:rsidRDefault="005D7BE0" w:rsidP="005D7BE0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5D7BE0" w:rsidRPr="00122924" w:rsidTr="00BD5B72">
        <w:trPr>
          <w:trHeight w:val="5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2.3.</w:t>
            </w:r>
          </w:p>
        </w:tc>
        <w:tc>
          <w:tcPr>
            <w:tcW w:w="7080" w:type="dxa"/>
            <w:gridSpan w:val="2"/>
            <w:shd w:val="clear" w:color="auto" w:fill="auto"/>
          </w:tcPr>
          <w:p w:rsidR="00587576" w:rsidRDefault="005D7BE0" w:rsidP="00587576">
            <w:pPr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>о применении новых форм работы по противодействию коррупции в органах (рейтинги сайтов, анкетирование,</w:t>
            </w:r>
            <w:r w:rsidR="0058757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взаимодействие с представителями общественности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и т.п.)</w:t>
            </w:r>
            <w:r w:rsidR="00587576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 w:rsidR="00587576" w:rsidRPr="0012292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5D7BE0" w:rsidRPr="00E31DC1" w:rsidRDefault="00587576" w:rsidP="00587576">
            <w:pPr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7"/>
                <w:szCs w:val="27"/>
              </w:rPr>
            </w:pPr>
            <w:r w:rsidRPr="00E31DC1">
              <w:rPr>
                <w:rFonts w:ascii="Times New Roman" w:hAnsi="Times New Roman" w:cs="Times New Roman"/>
                <w:i/>
                <w:sz w:val="27"/>
                <w:szCs w:val="27"/>
              </w:rPr>
              <w:t>Возможно приложение фото (не более двух);</w:t>
            </w:r>
          </w:p>
        </w:tc>
        <w:tc>
          <w:tcPr>
            <w:tcW w:w="7804" w:type="dxa"/>
            <w:gridSpan w:val="2"/>
            <w:shd w:val="clear" w:color="auto" w:fill="auto"/>
          </w:tcPr>
          <w:p w:rsidR="005D7BE0" w:rsidRPr="00122924" w:rsidRDefault="005D7BE0" w:rsidP="005D7BE0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5D7BE0" w:rsidRPr="00122924" w:rsidTr="00BD5B72">
        <w:trPr>
          <w:trHeight w:val="5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2.4.</w:t>
            </w:r>
          </w:p>
        </w:tc>
        <w:tc>
          <w:tcPr>
            <w:tcW w:w="7080" w:type="dxa"/>
            <w:gridSpan w:val="2"/>
            <w:shd w:val="clear" w:color="auto" w:fill="auto"/>
          </w:tcPr>
          <w:p w:rsidR="005D7BE0" w:rsidRPr="00122924" w:rsidRDefault="005D7BE0" w:rsidP="005D7BE0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>о рассмотрении Советами депутатов информации об итогах декларационной кампании 2019 года, направленной департаментом организации управления и государственной гражданской службы администрации Губернатора Новосибирской области и Правительства Новосибирской области.</w:t>
            </w:r>
          </w:p>
        </w:tc>
        <w:tc>
          <w:tcPr>
            <w:tcW w:w="7804" w:type="dxa"/>
            <w:gridSpan w:val="2"/>
            <w:shd w:val="clear" w:color="auto" w:fill="auto"/>
          </w:tcPr>
          <w:p w:rsidR="005D7BE0" w:rsidRPr="00122924" w:rsidRDefault="005D7BE0" w:rsidP="005D7BE0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5D7BE0" w:rsidRPr="00122924" w:rsidTr="00BD5B72">
        <w:trPr>
          <w:trHeight w:val="5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D7BE0" w:rsidRPr="00122924" w:rsidRDefault="00587576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884" w:type="dxa"/>
            <w:gridSpan w:val="4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D7BE0" w:rsidRPr="00122924" w:rsidRDefault="005D7BE0" w:rsidP="00587576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 представлении  в 2019 году сведений о доходах, об имуществе и обязательствах имущественного характера (далее – сведения о доходах) руководителями </w:t>
            </w:r>
            <w:r w:rsidRPr="00587576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муниципальных учреждений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подведомственных органу местного самоуправления (далее также 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noBreakHyphen/>
              <w:t xml:space="preserve"> учреждения), а также гражданами, претендующими на замещение должностей руководителей учреждений, с указанием:</w:t>
            </w:r>
          </w:p>
        </w:tc>
      </w:tr>
      <w:tr w:rsidR="005D7BE0" w:rsidRPr="00122924" w:rsidTr="00BD5B72">
        <w:trPr>
          <w:trHeight w:val="5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587576" w:rsidP="00587576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.1.</w:t>
            </w:r>
          </w:p>
        </w:tc>
        <w:tc>
          <w:tcPr>
            <w:tcW w:w="70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D5A3F" w:rsidRDefault="000F334C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к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>оличества</w:t>
            </w:r>
            <w:r w:rsidR="004D5A3F"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</w:p>
          <w:p w:rsidR="004D5A3F" w:rsidRDefault="004D5A3F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1) 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>лиц, замещающих должности руководителей учреждений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</w:p>
          <w:p w:rsidR="004D5A3F" w:rsidRDefault="004D5A3F" w:rsidP="004D5A3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noBreakHyphen/>
              <w:t> 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>обязанных представлять сведения</w:t>
            </w:r>
            <w:r w:rsidR="005D7BE0"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о доходах </w:t>
            </w:r>
            <w:r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>в рамках декларационной кампании 2019 года</w:t>
            </w: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;</w:t>
            </w:r>
          </w:p>
          <w:p w:rsidR="004D5A3F" w:rsidRDefault="004D5A3F" w:rsidP="004D5A3F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noBreakHyphen/>
              <w:t> </w:t>
            </w:r>
            <w:r w:rsidR="005D7BE0" w:rsidRPr="00BE694E">
              <w:rPr>
                <w:rFonts w:ascii="Times New Roman" w:eastAsia="Calibri" w:hAnsi="Times New Roman" w:cs="Times New Roman"/>
                <w:sz w:val="27"/>
                <w:szCs w:val="27"/>
                <w:u w:val="single"/>
              </w:rPr>
              <w:t>представивших</w:t>
            </w: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сведения о доходах в рамках декларационной кампании 2019 года</w:t>
            </w:r>
            <w:r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/не представивших </w:t>
            </w: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указанные сведения;</w:t>
            </w:r>
          </w:p>
          <w:p w:rsidR="005D7BE0" w:rsidRPr="00122924" w:rsidRDefault="004D5A3F" w:rsidP="00E72F74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2) </w:t>
            </w:r>
            <w:r w:rsidR="00E72F74"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>справок о доходах, расходах, об имуществе и обязательствах имущественного характера (далее –</w:t>
            </w:r>
            <w:r w:rsidR="00E72F74"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lastRenderedPageBreak/>
              <w:t> справка о доходах)</w:t>
            </w:r>
            <w:r w:rsidR="00E72F7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</w:t>
            </w:r>
            <w:r w:rsidR="005D7BE0">
              <w:rPr>
                <w:rFonts w:ascii="Times New Roman" w:eastAsia="Calibri" w:hAnsi="Times New Roman" w:cs="Times New Roman"/>
                <w:sz w:val="27"/>
                <w:szCs w:val="27"/>
              </w:rPr>
              <w:t>представленных</w:t>
            </w:r>
            <w:r w:rsidR="00E72F7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указанными лицами</w:t>
            </w:r>
            <w:r w:rsidR="005D7BE0"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>;</w:t>
            </w:r>
          </w:p>
        </w:tc>
        <w:tc>
          <w:tcPr>
            <w:tcW w:w="781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BE694E" w:rsidRDefault="00BE694E" w:rsidP="00BE694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  <w:lastRenderedPageBreak/>
              <w:t>1)</w:t>
            </w:r>
          </w:p>
          <w:p w:rsidR="00BE694E" w:rsidRDefault="00BE694E" w:rsidP="00BE694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</w:p>
          <w:p w:rsidR="00BE694E" w:rsidRDefault="00BE694E" w:rsidP="00BE694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</w:p>
          <w:p w:rsidR="005D7BE0" w:rsidRDefault="00BE694E" w:rsidP="00BE694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  <w:t>1</w:t>
            </w:r>
          </w:p>
          <w:p w:rsidR="00BE694E" w:rsidRDefault="00BE694E" w:rsidP="00BE694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</w:p>
          <w:p w:rsidR="00BE694E" w:rsidRDefault="00BE694E" w:rsidP="00BE694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  <w:t>1 представлены</w:t>
            </w:r>
          </w:p>
          <w:p w:rsidR="00BE694E" w:rsidRDefault="00BE694E" w:rsidP="00BE694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</w:p>
          <w:p w:rsidR="00BE694E" w:rsidRDefault="00BE694E" w:rsidP="00BE694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</w:p>
          <w:p w:rsidR="00BE694E" w:rsidRPr="00122924" w:rsidRDefault="00BE694E" w:rsidP="00BE694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  <w:t>2 справки</w:t>
            </w:r>
          </w:p>
        </w:tc>
      </w:tr>
      <w:tr w:rsidR="005D7BE0" w:rsidRPr="00122924" w:rsidTr="00BD5B72">
        <w:trPr>
          <w:trHeight w:val="5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BD5B72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3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.2</w:t>
            </w:r>
          </w:p>
        </w:tc>
        <w:tc>
          <w:tcPr>
            <w:tcW w:w="70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10AE3" w:rsidRDefault="00710AE3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>К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>оличества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</w:p>
          <w:p w:rsidR="00710AE3" w:rsidRDefault="00710AE3" w:rsidP="00710AE3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1) 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>граждан, поступающих на должности руководителей учреждений, представивших в 2019 году сведения</w:t>
            </w:r>
            <w:r w:rsidR="005D7BE0"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о доходах</w:t>
            </w: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/не представивших указанные сведения;</w:t>
            </w:r>
          </w:p>
          <w:p w:rsidR="005D7BE0" w:rsidRPr="00122924" w:rsidRDefault="00710AE3" w:rsidP="00710AE3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2) с</w:t>
            </w:r>
            <w:r w:rsidR="005D7BE0"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>правок о доходах</w:t>
            </w: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, представленных в 2019 году указанными гражданами</w:t>
            </w:r>
            <w:r w:rsidR="005D7BE0"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>;</w:t>
            </w:r>
          </w:p>
        </w:tc>
        <w:tc>
          <w:tcPr>
            <w:tcW w:w="781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</w:p>
          <w:p w:rsidR="00BE694E" w:rsidRPr="00122924" w:rsidRDefault="00BE694E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</w:p>
        </w:tc>
      </w:tr>
      <w:tr w:rsidR="005D7BE0" w:rsidRPr="00122924" w:rsidTr="00BD5B72">
        <w:trPr>
          <w:trHeight w:val="5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BD5B72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.3.</w:t>
            </w:r>
          </w:p>
        </w:tc>
        <w:tc>
          <w:tcPr>
            <w:tcW w:w="70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5D7BE0" w:rsidP="00710AE3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результатов анализа сведений о доходах, представленных </w:t>
            </w:r>
            <w:r w:rsidR="00710AE3">
              <w:rPr>
                <w:rFonts w:ascii="Times New Roman" w:eastAsia="Calibri" w:hAnsi="Times New Roman" w:cs="Times New Roman"/>
                <w:sz w:val="27"/>
                <w:szCs w:val="27"/>
              </w:rPr>
              <w:t>лицами, указанными в пунктах 3.1 и 3.2 настоящей формы запроса (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 указанием</w:t>
            </w:r>
            <w:r w:rsidR="00710AE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того, доводилась ли подготовленная по результатам анализа информация до сведения руководителя соответствующего органа местного самоуправления, а также результатов ее рассмотрения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  <w:r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>;</w:t>
            </w:r>
          </w:p>
        </w:tc>
        <w:tc>
          <w:tcPr>
            <w:tcW w:w="781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</w:p>
        </w:tc>
      </w:tr>
      <w:tr w:rsidR="005D7BE0" w:rsidRPr="00122924" w:rsidTr="00BD5B72">
        <w:trPr>
          <w:trHeight w:val="5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BD5B72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.4.</w:t>
            </w:r>
          </w:p>
        </w:tc>
        <w:tc>
          <w:tcPr>
            <w:tcW w:w="70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5D7BE0" w:rsidP="00710AE3">
            <w:pPr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>количества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проверок </w:t>
            </w:r>
            <w:r w:rsidRPr="00122924">
              <w:rPr>
                <w:rFonts w:ascii="Times New Roman" w:hAnsi="Times New Roman" w:cs="Times New Roman"/>
                <w:sz w:val="27"/>
                <w:szCs w:val="27"/>
              </w:rPr>
              <w:t>достоверности и полноты сведений о доходах, представленных</w:t>
            </w:r>
            <w:r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r w:rsidR="00710AE3">
              <w:rPr>
                <w:rFonts w:ascii="Times New Roman" w:eastAsia="Calibri" w:hAnsi="Times New Roman" w:cs="Times New Roman"/>
                <w:sz w:val="27"/>
                <w:szCs w:val="27"/>
              </w:rPr>
              <w:t>лицами, указанными в пунктах 3.1 и 3.2 настоящей формы запроса;</w:t>
            </w:r>
          </w:p>
        </w:tc>
        <w:tc>
          <w:tcPr>
            <w:tcW w:w="781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</w:p>
        </w:tc>
      </w:tr>
      <w:tr w:rsidR="005D7BE0" w:rsidRPr="00122924" w:rsidTr="00BD5B72">
        <w:trPr>
          <w:trHeight w:val="58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BD5B72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.5.</w:t>
            </w:r>
          </w:p>
        </w:tc>
        <w:tc>
          <w:tcPr>
            <w:tcW w:w="70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Default="005D7BE0" w:rsidP="005D7B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к</w:t>
            </w:r>
            <w:r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>оличества</w:t>
            </w: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:</w:t>
            </w:r>
          </w:p>
          <w:p w:rsidR="005D7BE0" w:rsidRPr="00122924" w:rsidRDefault="005D7BE0" w:rsidP="005D7B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1) 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дисциплинарных взысканий, примененных к </w:t>
            </w:r>
            <w:r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>руководителям учреждений за совершение коррупционных правонарушений указанием:</w:t>
            </w:r>
          </w:p>
          <w:p w:rsidR="005D7BE0" w:rsidRPr="00122924" w:rsidRDefault="005D7BE0" w:rsidP="005D7B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noBreakHyphen/>
              <w:t> количества руководителей, к которым взыскания применялись без проведения проверки;</w:t>
            </w:r>
          </w:p>
          <w:p w:rsidR="005D7BE0" w:rsidRDefault="005D7BE0" w:rsidP="005D7B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noBreakHyphen/>
              <w:t> вида примененного взыскания в каждом случае (вид взыскания/количество руководителей, к которым оно применено);</w:t>
            </w:r>
          </w:p>
          <w:p w:rsidR="005D7BE0" w:rsidRDefault="005D7BE0" w:rsidP="005D7B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122924">
              <w:rPr>
                <w:rFonts w:ascii="Times New Roman" w:eastAsia="Calibri" w:hAnsi="Times New Roman" w:cs="Times New Roman"/>
                <w:sz w:val="27"/>
                <w:szCs w:val="27"/>
              </w:rPr>
              <w:t>2) отказов в назначении на должности руководителей учреждений граждан, не исполнивших обязанность представления сведений о доходах;</w:t>
            </w:r>
          </w:p>
          <w:p w:rsidR="009E0ABD" w:rsidRPr="00122924" w:rsidRDefault="009E0ABD" w:rsidP="004B086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3) руководителей, в отношении которых выявлены нарушения при представлении ими сведений о доходах, однако решения о проведении проверок, о применении </w:t>
            </w:r>
            <w:r>
              <w:rPr>
                <w:rFonts w:ascii="Times New Roman" w:eastAsia="Calibri" w:hAnsi="Times New Roman" w:cs="Times New Roman"/>
                <w:sz w:val="27"/>
                <w:szCs w:val="27"/>
              </w:rPr>
              <w:lastRenderedPageBreak/>
              <w:t>дисциплинарных взысканий не принимались (с указанием иных принятых мер)</w:t>
            </w:r>
            <w:r w:rsidR="004B0863">
              <w:rPr>
                <w:rFonts w:ascii="Times New Roman" w:eastAsia="Calibri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81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highlight w:val="yellow"/>
                <w:lang w:eastAsia="ru-RU"/>
              </w:rPr>
            </w:pPr>
          </w:p>
        </w:tc>
      </w:tr>
      <w:tr w:rsidR="005D7BE0" w:rsidRPr="00122924" w:rsidTr="00BD5B72">
        <w:trPr>
          <w:trHeight w:val="563"/>
        </w:trPr>
        <w:tc>
          <w:tcPr>
            <w:tcW w:w="709" w:type="dxa"/>
            <w:shd w:val="clear" w:color="auto" w:fill="DEEAF6" w:themeFill="accent1" w:themeFillTint="33"/>
          </w:tcPr>
          <w:p w:rsidR="005D7BE0" w:rsidRPr="00122924" w:rsidRDefault="00BD5B72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4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884" w:type="dxa"/>
            <w:gridSpan w:val="4"/>
            <w:shd w:val="clear" w:color="auto" w:fill="DEEAF6" w:themeFill="accent1" w:themeFillTint="33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 исполнении решений </w:t>
            </w:r>
            <w:r w:rsidRPr="00BD5B7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комиссии по координации работы по противодействию коррупции в Новосибирской области</w:t>
            </w:r>
            <w:r w:rsidRPr="00122924">
              <w:rPr>
                <w:rStyle w:val="a8"/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footnoteReference w:id="1"/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в том числе:</w:t>
            </w:r>
          </w:p>
        </w:tc>
      </w:tr>
      <w:tr w:rsidR="005D7BE0" w:rsidRPr="00122924" w:rsidTr="00BD5B72">
        <w:trPr>
          <w:trHeight w:val="622"/>
        </w:trPr>
        <w:tc>
          <w:tcPr>
            <w:tcW w:w="709" w:type="dxa"/>
            <w:shd w:val="clear" w:color="auto" w:fill="FFFFFF" w:themeFill="background1"/>
          </w:tcPr>
          <w:p w:rsidR="005D7BE0" w:rsidRPr="00122924" w:rsidRDefault="00BD5B72" w:rsidP="00BD5B72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.1.</w:t>
            </w:r>
          </w:p>
        </w:tc>
        <w:tc>
          <w:tcPr>
            <w:tcW w:w="7087" w:type="dxa"/>
            <w:gridSpan w:val="3"/>
            <w:shd w:val="clear" w:color="auto" w:fill="FFFFFF" w:themeFill="background1"/>
          </w:tcPr>
          <w:p w:rsidR="005D7BE0" w:rsidRPr="00122924" w:rsidRDefault="005D7BE0" w:rsidP="00BD5B7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 практике проведения с обучающимися образовательных организаций обучающих мероприятий по антикоррупционной тематике</w:t>
            </w:r>
            <w:r w:rsidR="00BD5B72" w:rsidRPr="00122924">
              <w:rPr>
                <w:rStyle w:val="a8"/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footnoteReference w:id="2"/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(подпункт 2 пункта 3 решения по вопросу 1 протокола заседания комиссии № 4 от 18.10.2019)</w:t>
            </w:r>
            <w:r w:rsidR="00BD5B7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</w:tc>
        <w:tc>
          <w:tcPr>
            <w:tcW w:w="7797" w:type="dxa"/>
            <w:shd w:val="clear" w:color="auto" w:fill="FFFFFF" w:themeFill="background1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D7BE0" w:rsidRPr="00122924" w:rsidTr="00BD5B72">
        <w:trPr>
          <w:trHeight w:val="61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BD5B72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="005D7BE0"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.2.</w:t>
            </w:r>
          </w:p>
        </w:tc>
        <w:tc>
          <w:tcPr>
            <w:tcW w:w="708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осуществлении анализа принятия в учреждениях мер по предупреждению коррупции при проведении проверок соблюдения ими законодательства </w:t>
            </w:r>
            <w:r w:rsidRPr="0012292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(абзац третий («б») подпункта 3 пункта 4 решения по вопросу 1 протокола заседания комиссии № 4 от 18.10.2019).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7BE0" w:rsidRPr="00122924" w:rsidRDefault="005D7BE0" w:rsidP="005D7BE0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</w:tbl>
    <w:p w:rsidR="00CE7C6A" w:rsidRPr="00CE7C6A" w:rsidRDefault="00CE7C6A" w:rsidP="00CE7C6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E7C6A" w:rsidRPr="00CE7C6A" w:rsidSect="003E5D55">
      <w:headerReference w:type="default" r:id="rId7"/>
      <w:headerReference w:type="first" r:id="rId8"/>
      <w:pgSz w:w="16838" w:h="11906" w:orient="landscape"/>
      <w:pgMar w:top="567" w:right="567" w:bottom="567" w:left="567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38D" w:rsidRDefault="00B8438D" w:rsidP="00CE7C6A">
      <w:pPr>
        <w:spacing w:after="0" w:line="240" w:lineRule="auto"/>
      </w:pPr>
      <w:r>
        <w:separator/>
      </w:r>
    </w:p>
  </w:endnote>
  <w:endnote w:type="continuationSeparator" w:id="0">
    <w:p w:rsidR="00B8438D" w:rsidRDefault="00B8438D" w:rsidP="00CE7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38D" w:rsidRDefault="00B8438D" w:rsidP="00CE7C6A">
      <w:pPr>
        <w:spacing w:after="0" w:line="240" w:lineRule="auto"/>
      </w:pPr>
      <w:r>
        <w:separator/>
      </w:r>
    </w:p>
  </w:footnote>
  <w:footnote w:type="continuationSeparator" w:id="0">
    <w:p w:rsidR="00B8438D" w:rsidRDefault="00B8438D" w:rsidP="00CE7C6A">
      <w:pPr>
        <w:spacing w:after="0" w:line="240" w:lineRule="auto"/>
      </w:pPr>
      <w:r>
        <w:continuationSeparator/>
      </w:r>
    </w:p>
  </w:footnote>
  <w:footnote w:id="1">
    <w:p w:rsidR="005D7BE0" w:rsidRDefault="005D7BE0" w:rsidP="004B0863">
      <w:pPr>
        <w:pStyle w:val="a6"/>
        <w:ind w:right="111" w:firstLine="567"/>
        <w:jc w:val="both"/>
      </w:pPr>
      <w:r>
        <w:rPr>
          <w:rStyle w:val="a8"/>
        </w:rPr>
        <w:footnoteRef/>
      </w:r>
      <w:r>
        <w:t xml:space="preserve"> </w:t>
      </w:r>
      <w:r w:rsidRPr="004C7EAB">
        <w:t xml:space="preserve">Информация представляется </w:t>
      </w:r>
      <w:r>
        <w:t>органами местного самоуправления муниципальных районов (с учетом поселений) и городских округов</w:t>
      </w:r>
      <w:r w:rsidRPr="00DE7DB1">
        <w:t>, не представившими такую информацию в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на момент получения данного запроса.</w:t>
      </w:r>
    </w:p>
  </w:footnote>
  <w:footnote w:id="2">
    <w:p w:rsidR="00BD5B72" w:rsidRDefault="00BD5B72" w:rsidP="00BD5B72">
      <w:pPr>
        <w:pStyle w:val="a6"/>
        <w:ind w:firstLine="567"/>
      </w:pPr>
      <w:r>
        <w:rPr>
          <w:rStyle w:val="a8"/>
        </w:rPr>
        <w:footnoteRef/>
      </w:r>
      <w:r>
        <w:t xml:space="preserve"> Информацию представляют о</w:t>
      </w:r>
      <w:r w:rsidRPr="00D41257">
        <w:t>рганы местного самоуправления муниципальных образований Новосибирской области, в ведении которых находятся образовательные организации</w:t>
      </w:r>
      <w: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8967780"/>
      <w:docPartObj>
        <w:docPartGallery w:val="Page Numbers (Top of Page)"/>
        <w:docPartUnique/>
      </w:docPartObj>
    </w:sdtPr>
    <w:sdtContent>
      <w:p w:rsidR="00013504" w:rsidRDefault="00B117B4">
        <w:pPr>
          <w:pStyle w:val="a3"/>
          <w:jc w:val="center"/>
        </w:pPr>
        <w:r w:rsidRPr="000135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013504" w:rsidRPr="000135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135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415DB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0135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13504" w:rsidRDefault="0001350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4D2" w:rsidRPr="00013504" w:rsidRDefault="00C334D2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80AD9"/>
    <w:rsid w:val="00000862"/>
    <w:rsid w:val="00003D10"/>
    <w:rsid w:val="00013504"/>
    <w:rsid w:val="000143F7"/>
    <w:rsid w:val="00023101"/>
    <w:rsid w:val="00040549"/>
    <w:rsid w:val="00044B0D"/>
    <w:rsid w:val="000577EC"/>
    <w:rsid w:val="00060AD9"/>
    <w:rsid w:val="000757C6"/>
    <w:rsid w:val="0008145E"/>
    <w:rsid w:val="000A1B40"/>
    <w:rsid w:val="000B5570"/>
    <w:rsid w:val="000C2976"/>
    <w:rsid w:val="000C705F"/>
    <w:rsid w:val="000E2058"/>
    <w:rsid w:val="000E2630"/>
    <w:rsid w:val="000F334C"/>
    <w:rsid w:val="000F3411"/>
    <w:rsid w:val="00104A13"/>
    <w:rsid w:val="00110EF9"/>
    <w:rsid w:val="00120812"/>
    <w:rsid w:val="00120D57"/>
    <w:rsid w:val="00121EBE"/>
    <w:rsid w:val="00122924"/>
    <w:rsid w:val="001346CC"/>
    <w:rsid w:val="00136305"/>
    <w:rsid w:val="00141C9E"/>
    <w:rsid w:val="001524A1"/>
    <w:rsid w:val="0016704A"/>
    <w:rsid w:val="00176672"/>
    <w:rsid w:val="00184254"/>
    <w:rsid w:val="001879CD"/>
    <w:rsid w:val="00190D7D"/>
    <w:rsid w:val="00190F77"/>
    <w:rsid w:val="001A03B5"/>
    <w:rsid w:val="001A26DA"/>
    <w:rsid w:val="001B4E4B"/>
    <w:rsid w:val="001C29BA"/>
    <w:rsid w:val="001C2AC9"/>
    <w:rsid w:val="001C457F"/>
    <w:rsid w:val="001E348E"/>
    <w:rsid w:val="001E5683"/>
    <w:rsid w:val="001F098D"/>
    <w:rsid w:val="001F1436"/>
    <w:rsid w:val="001F2AD8"/>
    <w:rsid w:val="001F4EC0"/>
    <w:rsid w:val="00200CCC"/>
    <w:rsid w:val="00205001"/>
    <w:rsid w:val="002050CE"/>
    <w:rsid w:val="00212700"/>
    <w:rsid w:val="00213BF1"/>
    <w:rsid w:val="0022536F"/>
    <w:rsid w:val="0023154A"/>
    <w:rsid w:val="00233B7A"/>
    <w:rsid w:val="00234B7B"/>
    <w:rsid w:val="002369CC"/>
    <w:rsid w:val="00240E95"/>
    <w:rsid w:val="00267FA5"/>
    <w:rsid w:val="002776B0"/>
    <w:rsid w:val="00283061"/>
    <w:rsid w:val="00290C26"/>
    <w:rsid w:val="002B2A08"/>
    <w:rsid w:val="002B65E7"/>
    <w:rsid w:val="002C4E59"/>
    <w:rsid w:val="002C7388"/>
    <w:rsid w:val="00313DBF"/>
    <w:rsid w:val="003157A1"/>
    <w:rsid w:val="00324C58"/>
    <w:rsid w:val="00337DF5"/>
    <w:rsid w:val="00341552"/>
    <w:rsid w:val="003415DB"/>
    <w:rsid w:val="00342133"/>
    <w:rsid w:val="003449CE"/>
    <w:rsid w:val="003508F0"/>
    <w:rsid w:val="00352DEF"/>
    <w:rsid w:val="003565E2"/>
    <w:rsid w:val="0036091F"/>
    <w:rsid w:val="003732E0"/>
    <w:rsid w:val="0037500B"/>
    <w:rsid w:val="00381768"/>
    <w:rsid w:val="003821B4"/>
    <w:rsid w:val="00382D80"/>
    <w:rsid w:val="00383DE3"/>
    <w:rsid w:val="0038586F"/>
    <w:rsid w:val="00394943"/>
    <w:rsid w:val="003A7FD1"/>
    <w:rsid w:val="003B2CD5"/>
    <w:rsid w:val="003C2698"/>
    <w:rsid w:val="003E5D55"/>
    <w:rsid w:val="003F2AC3"/>
    <w:rsid w:val="003F59E3"/>
    <w:rsid w:val="003F6D4A"/>
    <w:rsid w:val="003F6DAF"/>
    <w:rsid w:val="004003D8"/>
    <w:rsid w:val="00401586"/>
    <w:rsid w:val="00410806"/>
    <w:rsid w:val="0041243D"/>
    <w:rsid w:val="0042121C"/>
    <w:rsid w:val="0042123A"/>
    <w:rsid w:val="00425D66"/>
    <w:rsid w:val="00426348"/>
    <w:rsid w:val="004302BA"/>
    <w:rsid w:val="00441486"/>
    <w:rsid w:val="00443883"/>
    <w:rsid w:val="0044496A"/>
    <w:rsid w:val="00445975"/>
    <w:rsid w:val="0046004E"/>
    <w:rsid w:val="004655AF"/>
    <w:rsid w:val="00475D18"/>
    <w:rsid w:val="004962C2"/>
    <w:rsid w:val="00496B44"/>
    <w:rsid w:val="00497D1D"/>
    <w:rsid w:val="004A1D3C"/>
    <w:rsid w:val="004A66BB"/>
    <w:rsid w:val="004B0863"/>
    <w:rsid w:val="004B20D6"/>
    <w:rsid w:val="004C29B5"/>
    <w:rsid w:val="004C7EAB"/>
    <w:rsid w:val="004D130D"/>
    <w:rsid w:val="004D58DA"/>
    <w:rsid w:val="004D5A3F"/>
    <w:rsid w:val="004E20AF"/>
    <w:rsid w:val="004E62BC"/>
    <w:rsid w:val="00512278"/>
    <w:rsid w:val="00514580"/>
    <w:rsid w:val="00516C4F"/>
    <w:rsid w:val="005234E1"/>
    <w:rsid w:val="00527960"/>
    <w:rsid w:val="00530BEA"/>
    <w:rsid w:val="00530EBC"/>
    <w:rsid w:val="00533751"/>
    <w:rsid w:val="0054238C"/>
    <w:rsid w:val="00543D61"/>
    <w:rsid w:val="0054762F"/>
    <w:rsid w:val="00547D3F"/>
    <w:rsid w:val="0055309C"/>
    <w:rsid w:val="00555BA3"/>
    <w:rsid w:val="00563BBC"/>
    <w:rsid w:val="0056556C"/>
    <w:rsid w:val="00570280"/>
    <w:rsid w:val="0057270B"/>
    <w:rsid w:val="005760DB"/>
    <w:rsid w:val="005813A6"/>
    <w:rsid w:val="0058289E"/>
    <w:rsid w:val="00587576"/>
    <w:rsid w:val="0059013E"/>
    <w:rsid w:val="00597528"/>
    <w:rsid w:val="005B7977"/>
    <w:rsid w:val="005D12F2"/>
    <w:rsid w:val="005D7BE0"/>
    <w:rsid w:val="005E66E9"/>
    <w:rsid w:val="005F6FCC"/>
    <w:rsid w:val="006062E9"/>
    <w:rsid w:val="00613317"/>
    <w:rsid w:val="00620267"/>
    <w:rsid w:val="00622F20"/>
    <w:rsid w:val="0062546A"/>
    <w:rsid w:val="00631258"/>
    <w:rsid w:val="00636011"/>
    <w:rsid w:val="00642382"/>
    <w:rsid w:val="00653F0F"/>
    <w:rsid w:val="00655DDB"/>
    <w:rsid w:val="0065720D"/>
    <w:rsid w:val="00673DF9"/>
    <w:rsid w:val="00686CD4"/>
    <w:rsid w:val="006A7F0C"/>
    <w:rsid w:val="006B4699"/>
    <w:rsid w:val="006D5313"/>
    <w:rsid w:val="006E1BF9"/>
    <w:rsid w:val="006E7B8D"/>
    <w:rsid w:val="006F67AD"/>
    <w:rsid w:val="00704A7A"/>
    <w:rsid w:val="00710AE3"/>
    <w:rsid w:val="00711761"/>
    <w:rsid w:val="0071265F"/>
    <w:rsid w:val="0071303E"/>
    <w:rsid w:val="007143EB"/>
    <w:rsid w:val="007226C3"/>
    <w:rsid w:val="00730BE1"/>
    <w:rsid w:val="00735264"/>
    <w:rsid w:val="007472A9"/>
    <w:rsid w:val="00753B50"/>
    <w:rsid w:val="0076147E"/>
    <w:rsid w:val="00762E03"/>
    <w:rsid w:val="00764EEE"/>
    <w:rsid w:val="00780FC5"/>
    <w:rsid w:val="007960DB"/>
    <w:rsid w:val="007963FF"/>
    <w:rsid w:val="00797928"/>
    <w:rsid w:val="007A12C7"/>
    <w:rsid w:val="007A389B"/>
    <w:rsid w:val="007B25CC"/>
    <w:rsid w:val="007C08B1"/>
    <w:rsid w:val="007C154C"/>
    <w:rsid w:val="007D7DA4"/>
    <w:rsid w:val="00802D60"/>
    <w:rsid w:val="00807157"/>
    <w:rsid w:val="008105BF"/>
    <w:rsid w:val="00810CDB"/>
    <w:rsid w:val="00810F49"/>
    <w:rsid w:val="00812A66"/>
    <w:rsid w:val="008168AD"/>
    <w:rsid w:val="0082597D"/>
    <w:rsid w:val="00827B7C"/>
    <w:rsid w:val="00833F9B"/>
    <w:rsid w:val="00834D38"/>
    <w:rsid w:val="008355F5"/>
    <w:rsid w:val="008471B7"/>
    <w:rsid w:val="00847AE5"/>
    <w:rsid w:val="00856432"/>
    <w:rsid w:val="00865F19"/>
    <w:rsid w:val="008702F9"/>
    <w:rsid w:val="00876214"/>
    <w:rsid w:val="0088208B"/>
    <w:rsid w:val="00886B90"/>
    <w:rsid w:val="0089277F"/>
    <w:rsid w:val="008C10A6"/>
    <w:rsid w:val="008C14C1"/>
    <w:rsid w:val="008C63E0"/>
    <w:rsid w:val="008D1D64"/>
    <w:rsid w:val="008D3908"/>
    <w:rsid w:val="008E0107"/>
    <w:rsid w:val="008E3189"/>
    <w:rsid w:val="008F50C4"/>
    <w:rsid w:val="00901949"/>
    <w:rsid w:val="00920E14"/>
    <w:rsid w:val="00934458"/>
    <w:rsid w:val="00942DAC"/>
    <w:rsid w:val="00944E53"/>
    <w:rsid w:val="009663FE"/>
    <w:rsid w:val="00966BB5"/>
    <w:rsid w:val="00977823"/>
    <w:rsid w:val="0098068E"/>
    <w:rsid w:val="009818A5"/>
    <w:rsid w:val="00993ACE"/>
    <w:rsid w:val="00995CE6"/>
    <w:rsid w:val="009979DC"/>
    <w:rsid w:val="009A2A9A"/>
    <w:rsid w:val="009C3275"/>
    <w:rsid w:val="009C764B"/>
    <w:rsid w:val="009D0D09"/>
    <w:rsid w:val="009E0ABD"/>
    <w:rsid w:val="00A04EA7"/>
    <w:rsid w:val="00A06060"/>
    <w:rsid w:val="00A16941"/>
    <w:rsid w:val="00A205E4"/>
    <w:rsid w:val="00A56F2B"/>
    <w:rsid w:val="00A636A6"/>
    <w:rsid w:val="00A70F0B"/>
    <w:rsid w:val="00A71D88"/>
    <w:rsid w:val="00A72C15"/>
    <w:rsid w:val="00A750F4"/>
    <w:rsid w:val="00A8648F"/>
    <w:rsid w:val="00A92266"/>
    <w:rsid w:val="00A951A1"/>
    <w:rsid w:val="00AA6B5D"/>
    <w:rsid w:val="00AB135D"/>
    <w:rsid w:val="00AD1BF8"/>
    <w:rsid w:val="00AE05C2"/>
    <w:rsid w:val="00AF71E2"/>
    <w:rsid w:val="00B10DA0"/>
    <w:rsid w:val="00B117B4"/>
    <w:rsid w:val="00B1672A"/>
    <w:rsid w:val="00B172AD"/>
    <w:rsid w:val="00B33DB8"/>
    <w:rsid w:val="00B4009E"/>
    <w:rsid w:val="00B425BD"/>
    <w:rsid w:val="00B66D93"/>
    <w:rsid w:val="00B66E2E"/>
    <w:rsid w:val="00B712D0"/>
    <w:rsid w:val="00B760E1"/>
    <w:rsid w:val="00B8438D"/>
    <w:rsid w:val="00B90263"/>
    <w:rsid w:val="00B9556A"/>
    <w:rsid w:val="00B97C13"/>
    <w:rsid w:val="00BA0FFA"/>
    <w:rsid w:val="00BA2008"/>
    <w:rsid w:val="00BA453C"/>
    <w:rsid w:val="00BA4873"/>
    <w:rsid w:val="00BB1416"/>
    <w:rsid w:val="00BB22C6"/>
    <w:rsid w:val="00BB35AB"/>
    <w:rsid w:val="00BB40CC"/>
    <w:rsid w:val="00BC1148"/>
    <w:rsid w:val="00BD4657"/>
    <w:rsid w:val="00BD5B72"/>
    <w:rsid w:val="00BE54A7"/>
    <w:rsid w:val="00BE694E"/>
    <w:rsid w:val="00BF1EAA"/>
    <w:rsid w:val="00BF1F0D"/>
    <w:rsid w:val="00C11EBC"/>
    <w:rsid w:val="00C27388"/>
    <w:rsid w:val="00C334D2"/>
    <w:rsid w:val="00C34222"/>
    <w:rsid w:val="00C37BCC"/>
    <w:rsid w:val="00C37F22"/>
    <w:rsid w:val="00C47F0A"/>
    <w:rsid w:val="00C51CAC"/>
    <w:rsid w:val="00C54969"/>
    <w:rsid w:val="00C570FE"/>
    <w:rsid w:val="00C57AC1"/>
    <w:rsid w:val="00C714B5"/>
    <w:rsid w:val="00C72E43"/>
    <w:rsid w:val="00C8714C"/>
    <w:rsid w:val="00C91C91"/>
    <w:rsid w:val="00C9291E"/>
    <w:rsid w:val="00CA387E"/>
    <w:rsid w:val="00CE335E"/>
    <w:rsid w:val="00CE405F"/>
    <w:rsid w:val="00CE50CB"/>
    <w:rsid w:val="00CE6B29"/>
    <w:rsid w:val="00CE7C6A"/>
    <w:rsid w:val="00D016A4"/>
    <w:rsid w:val="00D026A5"/>
    <w:rsid w:val="00D178CC"/>
    <w:rsid w:val="00D2760C"/>
    <w:rsid w:val="00D27C30"/>
    <w:rsid w:val="00D30D5E"/>
    <w:rsid w:val="00D37543"/>
    <w:rsid w:val="00D41257"/>
    <w:rsid w:val="00D47C17"/>
    <w:rsid w:val="00D54F66"/>
    <w:rsid w:val="00D62D8A"/>
    <w:rsid w:val="00D66D7A"/>
    <w:rsid w:val="00D67BA7"/>
    <w:rsid w:val="00D7092B"/>
    <w:rsid w:val="00D7445C"/>
    <w:rsid w:val="00D74C76"/>
    <w:rsid w:val="00D80AD9"/>
    <w:rsid w:val="00D81405"/>
    <w:rsid w:val="00D83BB5"/>
    <w:rsid w:val="00DA2F94"/>
    <w:rsid w:val="00DB489D"/>
    <w:rsid w:val="00DC60E8"/>
    <w:rsid w:val="00DD13DB"/>
    <w:rsid w:val="00DD31EC"/>
    <w:rsid w:val="00DD465E"/>
    <w:rsid w:val="00DE0C3E"/>
    <w:rsid w:val="00DF1FCD"/>
    <w:rsid w:val="00E15A56"/>
    <w:rsid w:val="00E31DC1"/>
    <w:rsid w:val="00E33426"/>
    <w:rsid w:val="00E36963"/>
    <w:rsid w:val="00E410A2"/>
    <w:rsid w:val="00E439F5"/>
    <w:rsid w:val="00E55AA0"/>
    <w:rsid w:val="00E609A1"/>
    <w:rsid w:val="00E64FFB"/>
    <w:rsid w:val="00E72CC3"/>
    <w:rsid w:val="00E72F74"/>
    <w:rsid w:val="00E74CF0"/>
    <w:rsid w:val="00E82355"/>
    <w:rsid w:val="00E87D55"/>
    <w:rsid w:val="00E92D86"/>
    <w:rsid w:val="00E936B6"/>
    <w:rsid w:val="00EB7BBD"/>
    <w:rsid w:val="00EC3388"/>
    <w:rsid w:val="00EC4464"/>
    <w:rsid w:val="00EC6BD4"/>
    <w:rsid w:val="00EC6EA0"/>
    <w:rsid w:val="00ED44FD"/>
    <w:rsid w:val="00ED7A29"/>
    <w:rsid w:val="00EF1719"/>
    <w:rsid w:val="00EF3166"/>
    <w:rsid w:val="00EF32FF"/>
    <w:rsid w:val="00F001EC"/>
    <w:rsid w:val="00F05A09"/>
    <w:rsid w:val="00F10CF8"/>
    <w:rsid w:val="00F30F47"/>
    <w:rsid w:val="00F53D58"/>
    <w:rsid w:val="00F553D7"/>
    <w:rsid w:val="00F65005"/>
    <w:rsid w:val="00F67A1E"/>
    <w:rsid w:val="00F725E0"/>
    <w:rsid w:val="00F8268D"/>
    <w:rsid w:val="00F865E9"/>
    <w:rsid w:val="00F90FA1"/>
    <w:rsid w:val="00F91CA2"/>
    <w:rsid w:val="00F91FBC"/>
    <w:rsid w:val="00F95354"/>
    <w:rsid w:val="00FB2BD5"/>
    <w:rsid w:val="00FC3C91"/>
    <w:rsid w:val="00FE6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7C6A"/>
  </w:style>
  <w:style w:type="table" w:customStyle="1" w:styleId="1">
    <w:name w:val="Сетка таблицы1"/>
    <w:basedOn w:val="a1"/>
    <w:next w:val="a5"/>
    <w:uiPriority w:val="59"/>
    <w:rsid w:val="00CE7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CE7C6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E7C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E7C6A"/>
    <w:rPr>
      <w:vertAlign w:val="superscript"/>
    </w:rPr>
  </w:style>
  <w:style w:type="table" w:styleId="a5">
    <w:name w:val="Table Grid"/>
    <w:basedOn w:val="a1"/>
    <w:uiPriority w:val="59"/>
    <w:rsid w:val="00CE7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E7C6A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190D7D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190D7D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190D7D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ED7A2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D7A2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D7A2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D7A2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D7A29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ED7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D7A29"/>
    <w:rPr>
      <w:rFonts w:ascii="Segoe UI" w:hAnsi="Segoe UI" w:cs="Segoe UI"/>
      <w:sz w:val="18"/>
      <w:szCs w:val="18"/>
    </w:rPr>
  </w:style>
  <w:style w:type="character" w:styleId="af4">
    <w:name w:val="Hyperlink"/>
    <w:basedOn w:val="a0"/>
    <w:uiPriority w:val="99"/>
    <w:unhideWhenUsed/>
    <w:rsid w:val="00290C26"/>
    <w:rPr>
      <w:color w:val="0563C1" w:themeColor="hyperlink"/>
      <w:u w:val="single"/>
    </w:rPr>
  </w:style>
  <w:style w:type="paragraph" w:styleId="af5">
    <w:name w:val="footer"/>
    <w:basedOn w:val="a"/>
    <w:link w:val="af6"/>
    <w:uiPriority w:val="99"/>
    <w:unhideWhenUsed/>
    <w:rsid w:val="00C33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334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AE687-D0B6-4DCA-8FB4-16AC627FE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Елена Борисовна</dc:creator>
  <cp:lastModifiedBy>admin</cp:lastModifiedBy>
  <cp:revision>6</cp:revision>
  <cp:lastPrinted>2020-01-10T10:19:00Z</cp:lastPrinted>
  <dcterms:created xsi:type="dcterms:W3CDTF">2020-01-15T10:01:00Z</dcterms:created>
  <dcterms:modified xsi:type="dcterms:W3CDTF">2020-01-20T08:04:00Z</dcterms:modified>
</cp:coreProperties>
</file>